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1CEF" w14:textId="20CE0E08" w:rsidR="008E30AB" w:rsidRPr="009E0EFA" w:rsidRDefault="009E0EFA" w:rsidP="009E0EFA">
      <w:r w:rsidRPr="00EA720F">
        <w:rPr>
          <w:sz w:val="24"/>
          <w:szCs w:val="24"/>
        </w:rPr>
        <w:t xml:space="preserve">Trong văn bản </w:t>
      </w:r>
      <w:r>
        <w:rPr>
          <w:sz w:val="24"/>
          <w:szCs w:val="24"/>
        </w:rPr>
        <w:t>chiếc lá cuối cùng</w:t>
      </w:r>
      <w:r w:rsidRPr="00EA720F">
        <w:rPr>
          <w:sz w:val="24"/>
          <w:szCs w:val="24"/>
        </w:rPr>
        <w:t xml:space="preserve"> ( </w:t>
      </w:r>
      <w:r w:rsidR="00CD696B">
        <w:rPr>
          <w:sz w:val="24"/>
          <w:szCs w:val="24"/>
        </w:rPr>
        <w:t>trích phần cuối truyện ngắn cùng tên của nhà văn o hen</w:t>
      </w:r>
      <w:r w:rsidR="00D71997">
        <w:rPr>
          <w:sz w:val="24"/>
          <w:szCs w:val="24"/>
        </w:rPr>
        <w:t>-ri</w:t>
      </w:r>
      <w:r w:rsidRPr="00EA720F">
        <w:rPr>
          <w:sz w:val="24"/>
          <w:szCs w:val="24"/>
        </w:rPr>
        <w:t>), bằ</w:t>
      </w:r>
      <w:r>
        <w:rPr>
          <w:sz w:val="24"/>
          <w:szCs w:val="24"/>
        </w:rPr>
        <w:t>ng</w:t>
      </w:r>
      <w:r w:rsidRPr="00EA720F">
        <w:rPr>
          <w:sz w:val="24"/>
          <w:szCs w:val="24"/>
        </w:rPr>
        <w:t xml:space="preserve"> </w:t>
      </w:r>
      <w:r w:rsidR="00F1216B">
        <w:rPr>
          <w:sz w:val="24"/>
          <w:szCs w:val="24"/>
        </w:rPr>
        <w:t>kết cấu</w:t>
      </w:r>
      <w:r w:rsidR="00485BDB">
        <w:rPr>
          <w:sz w:val="24"/>
          <w:szCs w:val="24"/>
        </w:rPr>
        <w:t xml:space="preserve"> đảo ngược tình huống làm </w:t>
      </w:r>
      <w:r w:rsidRPr="00EA720F">
        <w:rPr>
          <w:sz w:val="24"/>
          <w:szCs w:val="24"/>
        </w:rPr>
        <w:t>,  tác giả đã</w:t>
      </w:r>
      <w:r>
        <w:rPr>
          <w:sz w:val="24"/>
          <w:szCs w:val="24"/>
        </w:rPr>
        <w:t xml:space="preserve"> </w:t>
      </w:r>
      <w:r w:rsidRPr="00EA720F">
        <w:rPr>
          <w:sz w:val="24"/>
          <w:szCs w:val="24"/>
        </w:rPr>
        <w:t>tái hiện đặc sắc những mộng tưởng của nhân vật cô bé bán diêm và thực tế phũ phàng sau khi diêm tắt</w:t>
      </w:r>
      <w:r>
        <w:rPr>
          <w:sz w:val="24"/>
          <w:szCs w:val="24"/>
        </w:rPr>
        <w:t>.</w:t>
      </w:r>
    </w:p>
    <w:sectPr w:rsidR="008E30AB" w:rsidRPr="009E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3"/>
    <w:rsid w:val="00485BDB"/>
    <w:rsid w:val="008E30AB"/>
    <w:rsid w:val="009E0EFA"/>
    <w:rsid w:val="00A83A83"/>
    <w:rsid w:val="00CD696B"/>
    <w:rsid w:val="00D71997"/>
    <w:rsid w:val="00F1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041D"/>
  <w15:chartTrackingRefBased/>
  <w15:docId w15:val="{7A724D82-6BB1-4DB6-9795-AEE8830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6</cp:revision>
  <dcterms:created xsi:type="dcterms:W3CDTF">2022-12-28T16:11:00Z</dcterms:created>
  <dcterms:modified xsi:type="dcterms:W3CDTF">2022-12-28T16:40:00Z</dcterms:modified>
</cp:coreProperties>
</file>