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5B" w:rsidRPr="00733F33" w:rsidRDefault="00E9725B" w:rsidP="00E9725B">
      <w:pPr>
        <w:pStyle w:val="a4"/>
        <w:jc w:val="right"/>
        <w:rPr>
          <w:lang w:val="ru-RU"/>
        </w:rPr>
      </w:pPr>
      <w:r w:rsidRPr="00733F33">
        <w:rPr>
          <w:lang w:val="ru-RU"/>
        </w:rPr>
        <w:fldChar w:fldCharType="begin"/>
      </w:r>
      <w:r w:rsidRPr="00733F33">
        <w:rPr>
          <w:lang w:val="ru-RU"/>
        </w:rPr>
        <w:instrText xml:space="preserve"> SUBJECT  \* MERGEFORMAT </w:instrText>
      </w:r>
      <w:r w:rsidRPr="00733F33">
        <w:rPr>
          <w:lang w:val="ru-RU"/>
        </w:rPr>
        <w:fldChar w:fldCharType="separate"/>
      </w:r>
      <w:r>
        <w:rPr>
          <w:lang w:val="ru-RU"/>
        </w:rPr>
        <w:t xml:space="preserve">Система </w:t>
      </w:r>
      <w:r w:rsidR="004E312C">
        <w:rPr>
          <w:lang w:val="ru-RU"/>
        </w:rPr>
        <w:t>автоматизации</w:t>
      </w:r>
      <w:r>
        <w:rPr>
          <w:lang w:val="ru-RU"/>
        </w:rPr>
        <w:t xml:space="preserve"> </w:t>
      </w:r>
      <w:r w:rsidRPr="00733F33">
        <w:rPr>
          <w:lang w:val="ru-RU"/>
        </w:rPr>
        <w:fldChar w:fldCharType="end"/>
      </w:r>
      <w:r w:rsidR="00FB7985">
        <w:rPr>
          <w:lang w:val="ru-RU"/>
        </w:rPr>
        <w:t>автомобильного салона</w:t>
      </w:r>
    </w:p>
    <w:p w:rsidR="00E9725B" w:rsidRPr="00B64071" w:rsidRDefault="00E9725B" w:rsidP="00E9725B">
      <w:pPr>
        <w:pStyle w:val="a4"/>
        <w:jc w:val="right"/>
        <w:rPr>
          <w:lang w:val="ru-RU"/>
        </w:rPr>
      </w:pPr>
      <w:r w:rsidRPr="00B64071">
        <w:rPr>
          <w:lang w:val="ru-RU"/>
        </w:rPr>
        <w:fldChar w:fldCharType="begin"/>
      </w:r>
      <w:r w:rsidRPr="00B64071">
        <w:rPr>
          <w:lang w:val="ru-RU"/>
        </w:rPr>
        <w:instrText xml:space="preserve"> TITLE  \* MERGEFORMAT </w:instrText>
      </w:r>
      <w:r w:rsidRPr="00B64071">
        <w:rPr>
          <w:lang w:val="ru-RU"/>
        </w:rPr>
        <w:fldChar w:fldCharType="separate"/>
      </w:r>
      <w:r>
        <w:rPr>
          <w:lang w:val="ru-RU"/>
        </w:rPr>
        <w:t>Поиск акторов и вариантов использования</w:t>
      </w:r>
      <w:r w:rsidRPr="00B64071">
        <w:rPr>
          <w:lang w:val="ru-RU"/>
        </w:rPr>
        <w:fldChar w:fldCharType="end"/>
      </w:r>
    </w:p>
    <w:p w:rsidR="00204EA8" w:rsidRPr="00E06DE1" w:rsidRDefault="00204EA8">
      <w:pPr>
        <w:pStyle w:val="a4"/>
        <w:jc w:val="right"/>
        <w:rPr>
          <w:lang w:val="ru-RU"/>
        </w:rPr>
      </w:pPr>
    </w:p>
    <w:p w:rsidR="00204EA8" w:rsidRDefault="00204EA8">
      <w:pPr>
        <w:pStyle w:val="a4"/>
        <w:jc w:val="right"/>
        <w:rPr>
          <w:sz w:val="28"/>
        </w:rPr>
      </w:pPr>
      <w:r>
        <w:rPr>
          <w:sz w:val="28"/>
          <w:lang w:val="ru-RU"/>
        </w:rPr>
        <w:t>Версия</w:t>
      </w:r>
      <w:r w:rsidR="00CC66A1">
        <w:rPr>
          <w:sz w:val="28"/>
        </w:rPr>
        <w:t xml:space="preserve"> &lt;1.2</w:t>
      </w:r>
      <w:r>
        <w:rPr>
          <w:sz w:val="28"/>
        </w:rPr>
        <w:t>&gt;</w:t>
      </w:r>
    </w:p>
    <w:p w:rsidR="00204EA8" w:rsidRDefault="00204EA8">
      <w:pPr>
        <w:pStyle w:val="a4"/>
        <w:rPr>
          <w:sz w:val="28"/>
        </w:rPr>
      </w:pPr>
    </w:p>
    <w:p w:rsidR="00204EA8" w:rsidRDefault="00204EA8"/>
    <w:p w:rsidR="00204EA8" w:rsidRDefault="00204EA8">
      <w:pPr>
        <w:pStyle w:val="InfoBlue"/>
        <w:rPr>
          <w:snapToGrid w:val="0"/>
        </w:rPr>
      </w:pPr>
      <w:r>
        <w:rPr>
          <w:snapToGrid w:val="0"/>
          <w:sz w:val="24"/>
        </w:rPr>
        <w:t xml:space="preserve"> </w:t>
      </w:r>
    </w:p>
    <w:p w:rsidR="00204EA8" w:rsidRDefault="00204EA8">
      <w:pPr>
        <w:sectPr w:rsidR="00204EA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04EA8" w:rsidRDefault="00204EA8">
      <w:pPr>
        <w:pStyle w:val="a4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4EA8">
        <w:tc>
          <w:tcPr>
            <w:tcW w:w="2304" w:type="dxa"/>
          </w:tcPr>
          <w:p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204EA8">
        <w:tc>
          <w:tcPr>
            <w:tcW w:w="2304" w:type="dxa"/>
          </w:tcPr>
          <w:p w:rsidR="00204EA8" w:rsidRPr="00F52C6F" w:rsidRDefault="00204EA8">
            <w:pPr>
              <w:pStyle w:val="Tabletext"/>
              <w:rPr>
                <w:sz w:val="28"/>
                <w:szCs w:val="28"/>
              </w:rPr>
            </w:pPr>
            <w:r w:rsidRPr="00F52C6F">
              <w:rPr>
                <w:sz w:val="28"/>
                <w:szCs w:val="28"/>
              </w:rPr>
              <w:t>&lt;</w:t>
            </w:r>
            <w:r w:rsidR="00FB7985" w:rsidRPr="00F52C6F">
              <w:rPr>
                <w:sz w:val="28"/>
                <w:szCs w:val="28"/>
                <w:lang w:val="ru-RU"/>
              </w:rPr>
              <w:t>12</w:t>
            </w:r>
            <w:r w:rsidR="00C8349F" w:rsidRPr="00F52C6F">
              <w:rPr>
                <w:sz w:val="28"/>
                <w:szCs w:val="28"/>
              </w:rPr>
              <w:t>/</w:t>
            </w:r>
            <w:r w:rsidR="00FB7985" w:rsidRPr="00F52C6F">
              <w:rPr>
                <w:sz w:val="28"/>
                <w:szCs w:val="28"/>
                <w:lang w:val="ru-RU"/>
              </w:rPr>
              <w:t>окт</w:t>
            </w:r>
            <w:r w:rsidR="00C8349F" w:rsidRPr="00F52C6F">
              <w:rPr>
                <w:sz w:val="28"/>
                <w:szCs w:val="28"/>
              </w:rPr>
              <w:t>/</w:t>
            </w:r>
            <w:r w:rsidR="004E312C" w:rsidRPr="00F52C6F">
              <w:rPr>
                <w:sz w:val="28"/>
                <w:szCs w:val="28"/>
                <w:lang w:val="ru-RU"/>
              </w:rPr>
              <w:t>24</w:t>
            </w:r>
            <w:r w:rsidRPr="00F52C6F">
              <w:rPr>
                <w:sz w:val="28"/>
                <w:szCs w:val="28"/>
              </w:rPr>
              <w:t>&gt;</w:t>
            </w:r>
          </w:p>
        </w:tc>
        <w:tc>
          <w:tcPr>
            <w:tcW w:w="1152" w:type="dxa"/>
          </w:tcPr>
          <w:p w:rsidR="00204EA8" w:rsidRPr="00F52C6F" w:rsidRDefault="00204EA8">
            <w:pPr>
              <w:pStyle w:val="Tabletext"/>
              <w:rPr>
                <w:sz w:val="28"/>
                <w:szCs w:val="28"/>
              </w:rPr>
            </w:pPr>
            <w:r w:rsidRPr="00F52C6F">
              <w:rPr>
                <w:sz w:val="28"/>
                <w:szCs w:val="28"/>
              </w:rPr>
              <w:t>&lt;</w:t>
            </w:r>
            <w:r w:rsidR="00C8349F" w:rsidRPr="00F52C6F">
              <w:rPr>
                <w:sz w:val="28"/>
                <w:szCs w:val="28"/>
                <w:lang w:val="ru-RU"/>
              </w:rPr>
              <w:t>1</w:t>
            </w:r>
            <w:r w:rsidR="00C8349F" w:rsidRPr="00F52C6F">
              <w:rPr>
                <w:sz w:val="28"/>
                <w:szCs w:val="28"/>
              </w:rPr>
              <w:t>.</w:t>
            </w:r>
            <w:r w:rsidR="00C8349F" w:rsidRPr="00F52C6F">
              <w:rPr>
                <w:sz w:val="28"/>
                <w:szCs w:val="28"/>
                <w:lang w:val="ru-RU"/>
              </w:rPr>
              <w:t>0</w:t>
            </w:r>
            <w:r w:rsidRPr="00F52C6F">
              <w:rPr>
                <w:sz w:val="28"/>
                <w:szCs w:val="28"/>
              </w:rPr>
              <w:t>&gt;</w:t>
            </w:r>
          </w:p>
        </w:tc>
        <w:tc>
          <w:tcPr>
            <w:tcW w:w="3744" w:type="dxa"/>
          </w:tcPr>
          <w:p w:rsidR="00204EA8" w:rsidRPr="00F52C6F" w:rsidRDefault="00281F14">
            <w:pPr>
              <w:pStyle w:val="Tabletext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 xml:space="preserve">Отчёт о выполнении лабораторной работы № </w:t>
            </w:r>
            <w:r w:rsidR="00D51354" w:rsidRPr="00F52C6F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304" w:type="dxa"/>
          </w:tcPr>
          <w:p w:rsidR="00204EA8" w:rsidRPr="00F52C6F" w:rsidRDefault="00FB7985">
            <w:pPr>
              <w:pStyle w:val="Tabletext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Я. Е. Бурыкина</w:t>
            </w:r>
          </w:p>
        </w:tc>
      </w:tr>
      <w:tr w:rsidR="00CC66A1">
        <w:tc>
          <w:tcPr>
            <w:tcW w:w="2304" w:type="dxa"/>
          </w:tcPr>
          <w:p w:rsidR="00CC66A1" w:rsidRPr="00F52C6F" w:rsidRDefault="00CC66A1" w:rsidP="00CC66A1">
            <w:pPr>
              <w:pStyle w:val="Tabletext"/>
              <w:rPr>
                <w:sz w:val="28"/>
                <w:szCs w:val="28"/>
              </w:rPr>
            </w:pPr>
            <w:r w:rsidRPr="00F52C6F">
              <w:rPr>
                <w:sz w:val="28"/>
                <w:szCs w:val="28"/>
              </w:rPr>
              <w:t>&lt;</w:t>
            </w:r>
            <w:r w:rsidR="00FB7985" w:rsidRPr="00F52C6F">
              <w:rPr>
                <w:sz w:val="28"/>
                <w:szCs w:val="28"/>
                <w:lang w:val="ru-RU"/>
              </w:rPr>
              <w:t>12</w:t>
            </w:r>
            <w:r w:rsidRPr="00F52C6F">
              <w:rPr>
                <w:sz w:val="28"/>
                <w:szCs w:val="28"/>
              </w:rPr>
              <w:t>/</w:t>
            </w:r>
            <w:r w:rsidRPr="00F52C6F">
              <w:rPr>
                <w:sz w:val="28"/>
                <w:szCs w:val="28"/>
                <w:lang w:val="ru-RU"/>
              </w:rPr>
              <w:t>окт</w:t>
            </w:r>
            <w:r w:rsidRPr="00F52C6F">
              <w:rPr>
                <w:sz w:val="28"/>
                <w:szCs w:val="28"/>
              </w:rPr>
              <w:t>/</w:t>
            </w:r>
            <w:r w:rsidRPr="00F52C6F">
              <w:rPr>
                <w:sz w:val="28"/>
                <w:szCs w:val="28"/>
                <w:lang w:val="ru-RU"/>
              </w:rPr>
              <w:t>24</w:t>
            </w:r>
            <w:r w:rsidRPr="00F52C6F">
              <w:rPr>
                <w:sz w:val="28"/>
                <w:szCs w:val="28"/>
              </w:rPr>
              <w:t>&gt;</w:t>
            </w:r>
          </w:p>
        </w:tc>
        <w:tc>
          <w:tcPr>
            <w:tcW w:w="1152" w:type="dxa"/>
          </w:tcPr>
          <w:p w:rsidR="00CC66A1" w:rsidRPr="00F52C6F" w:rsidRDefault="00CC66A1" w:rsidP="00CC66A1">
            <w:pPr>
              <w:pStyle w:val="Tabletext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 xml:space="preserve">С замечаниями </w:t>
            </w:r>
          </w:p>
          <w:p w:rsidR="00CC66A1" w:rsidRPr="00F52C6F" w:rsidRDefault="00CC66A1" w:rsidP="00CC66A1">
            <w:pPr>
              <w:pStyle w:val="Tabletext"/>
              <w:rPr>
                <w:sz w:val="28"/>
                <w:szCs w:val="28"/>
              </w:rPr>
            </w:pPr>
            <w:r w:rsidRPr="00F52C6F">
              <w:rPr>
                <w:sz w:val="28"/>
                <w:szCs w:val="28"/>
              </w:rPr>
              <w:t>v 1.1</w:t>
            </w:r>
          </w:p>
        </w:tc>
        <w:tc>
          <w:tcPr>
            <w:tcW w:w="3744" w:type="dxa"/>
          </w:tcPr>
          <w:p w:rsidR="00CC66A1" w:rsidRPr="00F52C6F" w:rsidRDefault="00CC66A1" w:rsidP="00CC66A1">
            <w:pPr>
              <w:pStyle w:val="Tabletext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 xml:space="preserve">Преподавателем внесены замечания (в режиме исправлений </w:t>
            </w:r>
            <w:r w:rsidRPr="00F52C6F">
              <w:rPr>
                <w:sz w:val="28"/>
                <w:szCs w:val="28"/>
              </w:rPr>
              <w:t>MS</w:t>
            </w:r>
            <w:r w:rsidRPr="00F52C6F">
              <w:rPr>
                <w:sz w:val="28"/>
                <w:szCs w:val="28"/>
                <w:lang w:val="ru-RU"/>
              </w:rPr>
              <w:t xml:space="preserve"> </w:t>
            </w:r>
            <w:r w:rsidRPr="00F52C6F">
              <w:rPr>
                <w:sz w:val="28"/>
                <w:szCs w:val="28"/>
              </w:rPr>
              <w:t>Word</w:t>
            </w:r>
            <w:r w:rsidRPr="00F52C6F">
              <w:rPr>
                <w:sz w:val="28"/>
                <w:szCs w:val="28"/>
                <w:lang w:val="ru-RU"/>
              </w:rPr>
              <w:t xml:space="preserve">), поставлены вопросы (в режиме исправлений </w:t>
            </w:r>
            <w:r w:rsidRPr="00F52C6F">
              <w:rPr>
                <w:sz w:val="28"/>
                <w:szCs w:val="28"/>
              </w:rPr>
              <w:t>MS</w:t>
            </w:r>
            <w:r w:rsidRPr="00F52C6F">
              <w:rPr>
                <w:sz w:val="28"/>
                <w:szCs w:val="28"/>
                <w:lang w:val="ru-RU"/>
              </w:rPr>
              <w:t xml:space="preserve"> </w:t>
            </w:r>
            <w:r w:rsidRPr="00F52C6F">
              <w:rPr>
                <w:sz w:val="28"/>
                <w:szCs w:val="28"/>
              </w:rPr>
              <w:t>Word</w:t>
            </w:r>
            <w:r w:rsidRPr="00F52C6F">
              <w:rPr>
                <w:sz w:val="28"/>
                <w:szCs w:val="28"/>
                <w:lang w:val="ru-RU"/>
              </w:rPr>
              <w:t>).</w:t>
            </w:r>
          </w:p>
        </w:tc>
        <w:tc>
          <w:tcPr>
            <w:tcW w:w="2304" w:type="dxa"/>
          </w:tcPr>
          <w:p w:rsidR="00CC66A1" w:rsidRPr="00F52C6F" w:rsidRDefault="00CC66A1" w:rsidP="00CC66A1">
            <w:pPr>
              <w:pStyle w:val="Tabletext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С.В. Шаповалова</w:t>
            </w:r>
          </w:p>
        </w:tc>
      </w:tr>
      <w:tr w:rsidR="00CC66A1">
        <w:tc>
          <w:tcPr>
            <w:tcW w:w="2304" w:type="dxa"/>
          </w:tcPr>
          <w:p w:rsidR="00CC66A1" w:rsidRPr="00F52C6F" w:rsidRDefault="00CC66A1" w:rsidP="00CC66A1">
            <w:pPr>
              <w:pStyle w:val="Tabletext"/>
              <w:rPr>
                <w:sz w:val="28"/>
                <w:szCs w:val="28"/>
              </w:rPr>
            </w:pPr>
            <w:r w:rsidRPr="00F52C6F">
              <w:rPr>
                <w:sz w:val="28"/>
                <w:szCs w:val="28"/>
              </w:rPr>
              <w:t>&lt;</w:t>
            </w:r>
            <w:r w:rsidR="00FB7985" w:rsidRPr="00F52C6F">
              <w:rPr>
                <w:sz w:val="28"/>
                <w:szCs w:val="28"/>
                <w:lang w:val="ru-RU"/>
              </w:rPr>
              <w:t>12</w:t>
            </w:r>
            <w:r w:rsidRPr="00F52C6F">
              <w:rPr>
                <w:sz w:val="28"/>
                <w:szCs w:val="28"/>
              </w:rPr>
              <w:t>/</w:t>
            </w:r>
            <w:r w:rsidRPr="00F52C6F">
              <w:rPr>
                <w:sz w:val="28"/>
                <w:szCs w:val="28"/>
                <w:lang w:val="ru-RU"/>
              </w:rPr>
              <w:t>окт</w:t>
            </w:r>
            <w:r w:rsidRPr="00F52C6F">
              <w:rPr>
                <w:sz w:val="28"/>
                <w:szCs w:val="28"/>
              </w:rPr>
              <w:t>/</w:t>
            </w:r>
            <w:r w:rsidRPr="00F52C6F">
              <w:rPr>
                <w:sz w:val="28"/>
                <w:szCs w:val="28"/>
                <w:lang w:val="ru-RU"/>
              </w:rPr>
              <w:t>24</w:t>
            </w:r>
            <w:r w:rsidRPr="00F52C6F">
              <w:rPr>
                <w:sz w:val="28"/>
                <w:szCs w:val="28"/>
              </w:rPr>
              <w:t>&gt;</w:t>
            </w:r>
          </w:p>
        </w:tc>
        <w:tc>
          <w:tcPr>
            <w:tcW w:w="1152" w:type="dxa"/>
          </w:tcPr>
          <w:p w:rsidR="00CC66A1" w:rsidRPr="00F52C6F" w:rsidRDefault="00CC66A1" w:rsidP="00CC66A1">
            <w:pPr>
              <w:pStyle w:val="Tabletext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Релиз</w:t>
            </w:r>
          </w:p>
          <w:p w:rsidR="00CC66A1" w:rsidRPr="00F52C6F" w:rsidRDefault="00CC66A1" w:rsidP="00CC66A1">
            <w:pPr>
              <w:pStyle w:val="Tabletext"/>
              <w:rPr>
                <w:sz w:val="28"/>
                <w:szCs w:val="28"/>
              </w:rPr>
            </w:pPr>
            <w:r w:rsidRPr="00F52C6F">
              <w:rPr>
                <w:sz w:val="28"/>
                <w:szCs w:val="28"/>
              </w:rPr>
              <w:t>V 1.2</w:t>
            </w:r>
          </w:p>
        </w:tc>
        <w:tc>
          <w:tcPr>
            <w:tcW w:w="3744" w:type="dxa"/>
          </w:tcPr>
          <w:p w:rsidR="00CC66A1" w:rsidRPr="00F52C6F" w:rsidRDefault="00CC66A1" w:rsidP="00CC66A1">
            <w:pPr>
              <w:pStyle w:val="Tabletext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Отчёт о выполнении лабораторной работы № 1.1</w:t>
            </w:r>
          </w:p>
        </w:tc>
        <w:tc>
          <w:tcPr>
            <w:tcW w:w="2304" w:type="dxa"/>
          </w:tcPr>
          <w:p w:rsidR="00CC66A1" w:rsidRPr="00F52C6F" w:rsidRDefault="00FB7985" w:rsidP="00CC66A1">
            <w:pPr>
              <w:pStyle w:val="Tabletext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Я. Е. Бурыкина</w:t>
            </w:r>
          </w:p>
        </w:tc>
      </w:tr>
      <w:tr w:rsidR="00204EA8">
        <w:tc>
          <w:tcPr>
            <w:tcW w:w="2304" w:type="dxa"/>
          </w:tcPr>
          <w:p w:rsidR="00204EA8" w:rsidRDefault="00204EA8">
            <w:pPr>
              <w:pStyle w:val="Tabletext"/>
            </w:pPr>
          </w:p>
        </w:tc>
        <w:tc>
          <w:tcPr>
            <w:tcW w:w="1152" w:type="dxa"/>
          </w:tcPr>
          <w:p w:rsidR="00204EA8" w:rsidRDefault="00204EA8">
            <w:pPr>
              <w:pStyle w:val="Tabletext"/>
            </w:pPr>
          </w:p>
        </w:tc>
        <w:tc>
          <w:tcPr>
            <w:tcW w:w="3744" w:type="dxa"/>
          </w:tcPr>
          <w:p w:rsidR="00204EA8" w:rsidRDefault="00204EA8">
            <w:pPr>
              <w:pStyle w:val="Tabletext"/>
            </w:pPr>
          </w:p>
        </w:tc>
        <w:tc>
          <w:tcPr>
            <w:tcW w:w="2304" w:type="dxa"/>
          </w:tcPr>
          <w:p w:rsidR="00204EA8" w:rsidRDefault="00204EA8">
            <w:pPr>
              <w:pStyle w:val="Tabletext"/>
            </w:pPr>
          </w:p>
        </w:tc>
      </w:tr>
    </w:tbl>
    <w:p w:rsidR="00204EA8" w:rsidRDefault="00204EA8"/>
    <w:p w:rsidR="00204EA8" w:rsidRDefault="00204EA8">
      <w:pPr>
        <w:pStyle w:val="a4"/>
        <w:rPr>
          <w:lang w:val="ru-RU"/>
        </w:rPr>
      </w:pPr>
      <w:r>
        <w:br w:type="page"/>
      </w:r>
      <w:r>
        <w:rPr>
          <w:lang w:val="ru-RU"/>
        </w:rPr>
        <w:lastRenderedPageBreak/>
        <w:t>Содержание</w:t>
      </w:r>
    </w:p>
    <w:p w:rsidR="00F52C6F" w:rsidRPr="00F52C6F" w:rsidRDefault="00F52C6F">
      <w:pPr>
        <w:pStyle w:val="10"/>
        <w:tabs>
          <w:tab w:val="left" w:pos="432"/>
        </w:tabs>
        <w:rPr>
          <w:rFonts w:ascii="Calibri" w:hAnsi="Calibri"/>
          <w:noProof/>
          <w:sz w:val="28"/>
          <w:szCs w:val="28"/>
          <w:lang w:val="ru-RU"/>
        </w:rPr>
      </w:pPr>
      <w:r w:rsidRPr="00F52C6F">
        <w:rPr>
          <w:sz w:val="28"/>
          <w:szCs w:val="28"/>
        </w:rPr>
        <w:fldChar w:fldCharType="begin"/>
      </w:r>
      <w:r w:rsidRPr="00F52C6F">
        <w:rPr>
          <w:sz w:val="28"/>
          <w:szCs w:val="28"/>
        </w:rPr>
        <w:instrText xml:space="preserve"> TOC \o "1-3" \h \z \u </w:instrText>
      </w:r>
      <w:r w:rsidRPr="00F52C6F">
        <w:rPr>
          <w:sz w:val="28"/>
          <w:szCs w:val="28"/>
        </w:rPr>
        <w:fldChar w:fldCharType="separate"/>
      </w:r>
      <w:hyperlink w:anchor="_Toc179621305" w:history="1">
        <w:r w:rsidRPr="00F52C6F">
          <w:rPr>
            <w:rStyle w:val="ad"/>
            <w:noProof/>
            <w:sz w:val="28"/>
            <w:szCs w:val="28"/>
            <w:lang w:eastAsia="en-US"/>
          </w:rPr>
          <w:t>1.</w:t>
        </w:r>
        <w:r w:rsidRPr="00F52C6F">
          <w:rPr>
            <w:rFonts w:ascii="Calibri" w:hAnsi="Calibri"/>
            <w:noProof/>
            <w:sz w:val="28"/>
            <w:szCs w:val="28"/>
            <w:lang w:val="ru-RU"/>
          </w:rPr>
          <w:tab/>
        </w:r>
        <w:r w:rsidRPr="00F52C6F">
          <w:rPr>
            <w:rStyle w:val="ad"/>
            <w:noProof/>
            <w:sz w:val="28"/>
            <w:szCs w:val="28"/>
            <w:lang w:val="ru-RU" w:eastAsia="en-US"/>
          </w:rPr>
          <w:t>Выявление</w:t>
        </w:r>
        <w:r w:rsidRPr="00F52C6F">
          <w:rPr>
            <w:rStyle w:val="ad"/>
            <w:noProof/>
            <w:sz w:val="28"/>
            <w:szCs w:val="28"/>
            <w:lang w:eastAsia="en-US"/>
          </w:rPr>
          <w:t xml:space="preserve"> акторов</w:t>
        </w:r>
        <w:r w:rsidRPr="00F52C6F">
          <w:rPr>
            <w:noProof/>
            <w:webHidden/>
            <w:sz w:val="28"/>
            <w:szCs w:val="28"/>
          </w:rPr>
          <w:tab/>
        </w:r>
        <w:r w:rsidRPr="00F52C6F">
          <w:rPr>
            <w:noProof/>
            <w:webHidden/>
            <w:sz w:val="28"/>
            <w:szCs w:val="28"/>
          </w:rPr>
          <w:fldChar w:fldCharType="begin"/>
        </w:r>
        <w:r w:rsidRPr="00F52C6F">
          <w:rPr>
            <w:noProof/>
            <w:webHidden/>
            <w:sz w:val="28"/>
            <w:szCs w:val="28"/>
          </w:rPr>
          <w:instrText xml:space="preserve"> PAGEREF _Toc179621305 \h </w:instrText>
        </w:r>
        <w:r w:rsidRPr="00F52C6F">
          <w:rPr>
            <w:noProof/>
            <w:webHidden/>
            <w:sz w:val="28"/>
            <w:szCs w:val="28"/>
          </w:rPr>
        </w:r>
        <w:r w:rsidRPr="00F52C6F">
          <w:rPr>
            <w:noProof/>
            <w:webHidden/>
            <w:sz w:val="28"/>
            <w:szCs w:val="28"/>
          </w:rPr>
          <w:fldChar w:fldCharType="separate"/>
        </w:r>
        <w:r w:rsidRPr="00F52C6F">
          <w:rPr>
            <w:noProof/>
            <w:webHidden/>
            <w:sz w:val="28"/>
            <w:szCs w:val="28"/>
          </w:rPr>
          <w:t>4</w:t>
        </w:r>
        <w:r w:rsidRPr="00F52C6F">
          <w:rPr>
            <w:noProof/>
            <w:webHidden/>
            <w:sz w:val="28"/>
            <w:szCs w:val="28"/>
          </w:rPr>
          <w:fldChar w:fldCharType="end"/>
        </w:r>
      </w:hyperlink>
    </w:p>
    <w:p w:rsidR="00F52C6F" w:rsidRPr="00F52C6F" w:rsidRDefault="004772FD">
      <w:pPr>
        <w:pStyle w:val="10"/>
        <w:tabs>
          <w:tab w:val="left" w:pos="432"/>
        </w:tabs>
        <w:rPr>
          <w:rFonts w:ascii="Calibri" w:hAnsi="Calibri"/>
          <w:noProof/>
          <w:sz w:val="28"/>
          <w:szCs w:val="28"/>
          <w:lang w:val="ru-RU"/>
        </w:rPr>
      </w:pPr>
      <w:hyperlink w:anchor="_Toc179621306" w:history="1">
        <w:r w:rsidR="00F52C6F" w:rsidRPr="00F52C6F">
          <w:rPr>
            <w:rStyle w:val="ad"/>
            <w:noProof/>
            <w:sz w:val="28"/>
            <w:szCs w:val="28"/>
            <w:lang w:val="ru-RU" w:eastAsia="en-US"/>
          </w:rPr>
          <w:t>2.</w:t>
        </w:r>
        <w:r w:rsidR="00F52C6F" w:rsidRPr="00F52C6F">
          <w:rPr>
            <w:rFonts w:ascii="Calibri" w:hAnsi="Calibri"/>
            <w:noProof/>
            <w:sz w:val="28"/>
            <w:szCs w:val="28"/>
            <w:lang w:val="ru-RU"/>
          </w:rPr>
          <w:tab/>
        </w:r>
        <w:r w:rsidR="00F52C6F" w:rsidRPr="00F52C6F">
          <w:rPr>
            <w:rStyle w:val="ad"/>
            <w:noProof/>
            <w:sz w:val="28"/>
            <w:szCs w:val="28"/>
            <w:lang w:val="ru-RU" w:eastAsia="en-US"/>
          </w:rPr>
          <w:t>Выявление вариантов использования</w:t>
        </w:r>
        <w:r w:rsidR="00F52C6F" w:rsidRPr="00F52C6F">
          <w:rPr>
            <w:noProof/>
            <w:webHidden/>
            <w:sz w:val="28"/>
            <w:szCs w:val="28"/>
          </w:rPr>
          <w:tab/>
        </w:r>
        <w:r w:rsidR="00F52C6F" w:rsidRPr="00F52C6F">
          <w:rPr>
            <w:noProof/>
            <w:webHidden/>
            <w:sz w:val="28"/>
            <w:szCs w:val="28"/>
          </w:rPr>
          <w:fldChar w:fldCharType="begin"/>
        </w:r>
        <w:r w:rsidR="00F52C6F" w:rsidRPr="00F52C6F">
          <w:rPr>
            <w:noProof/>
            <w:webHidden/>
            <w:sz w:val="28"/>
            <w:szCs w:val="28"/>
          </w:rPr>
          <w:instrText xml:space="preserve"> PAGEREF _Toc179621306 \h </w:instrText>
        </w:r>
        <w:r w:rsidR="00F52C6F" w:rsidRPr="00F52C6F">
          <w:rPr>
            <w:noProof/>
            <w:webHidden/>
            <w:sz w:val="28"/>
            <w:szCs w:val="28"/>
          </w:rPr>
        </w:r>
        <w:r w:rsidR="00F52C6F" w:rsidRPr="00F52C6F">
          <w:rPr>
            <w:noProof/>
            <w:webHidden/>
            <w:sz w:val="28"/>
            <w:szCs w:val="28"/>
          </w:rPr>
          <w:fldChar w:fldCharType="separate"/>
        </w:r>
        <w:r w:rsidR="00F52C6F" w:rsidRPr="00F52C6F">
          <w:rPr>
            <w:noProof/>
            <w:webHidden/>
            <w:sz w:val="28"/>
            <w:szCs w:val="28"/>
          </w:rPr>
          <w:t>6</w:t>
        </w:r>
        <w:r w:rsidR="00F52C6F" w:rsidRPr="00F52C6F">
          <w:rPr>
            <w:noProof/>
            <w:webHidden/>
            <w:sz w:val="28"/>
            <w:szCs w:val="28"/>
          </w:rPr>
          <w:fldChar w:fldCharType="end"/>
        </w:r>
      </w:hyperlink>
    </w:p>
    <w:p w:rsidR="00F52C6F" w:rsidRPr="00F52C6F" w:rsidRDefault="004772FD">
      <w:pPr>
        <w:pStyle w:val="10"/>
        <w:tabs>
          <w:tab w:val="left" w:pos="432"/>
        </w:tabs>
        <w:rPr>
          <w:rFonts w:ascii="Calibri" w:hAnsi="Calibri"/>
          <w:noProof/>
          <w:sz w:val="28"/>
          <w:szCs w:val="28"/>
          <w:lang w:val="ru-RU"/>
        </w:rPr>
      </w:pPr>
      <w:hyperlink w:anchor="_Toc179621307" w:history="1">
        <w:r w:rsidR="00F52C6F" w:rsidRPr="00F52C6F">
          <w:rPr>
            <w:rStyle w:val="ad"/>
            <w:noProof/>
            <w:sz w:val="28"/>
            <w:szCs w:val="28"/>
            <w:lang w:val="ru-RU" w:eastAsia="en-US"/>
          </w:rPr>
          <w:t>3.</w:t>
        </w:r>
        <w:r w:rsidR="00F52C6F" w:rsidRPr="00F52C6F">
          <w:rPr>
            <w:rFonts w:ascii="Calibri" w:hAnsi="Calibri"/>
            <w:noProof/>
            <w:sz w:val="28"/>
            <w:szCs w:val="28"/>
            <w:lang w:val="ru-RU"/>
          </w:rPr>
          <w:tab/>
        </w:r>
        <w:r w:rsidR="00F52C6F" w:rsidRPr="00F52C6F">
          <w:rPr>
            <w:rStyle w:val="ad"/>
            <w:noProof/>
            <w:sz w:val="28"/>
            <w:szCs w:val="28"/>
            <w:lang w:val="ru-RU" w:eastAsia="en-US"/>
          </w:rPr>
          <w:t>Разработка диаграмм вариантов использования</w:t>
        </w:r>
        <w:r w:rsidR="00F52C6F" w:rsidRPr="00F52C6F">
          <w:rPr>
            <w:noProof/>
            <w:webHidden/>
            <w:sz w:val="28"/>
            <w:szCs w:val="28"/>
          </w:rPr>
          <w:tab/>
        </w:r>
        <w:r w:rsidR="00F52C6F" w:rsidRPr="00F52C6F">
          <w:rPr>
            <w:noProof/>
            <w:webHidden/>
            <w:sz w:val="28"/>
            <w:szCs w:val="28"/>
          </w:rPr>
          <w:fldChar w:fldCharType="begin"/>
        </w:r>
        <w:r w:rsidR="00F52C6F" w:rsidRPr="00F52C6F">
          <w:rPr>
            <w:noProof/>
            <w:webHidden/>
            <w:sz w:val="28"/>
            <w:szCs w:val="28"/>
          </w:rPr>
          <w:instrText xml:space="preserve"> PAGEREF _Toc179621307 \h </w:instrText>
        </w:r>
        <w:r w:rsidR="00F52C6F" w:rsidRPr="00F52C6F">
          <w:rPr>
            <w:noProof/>
            <w:webHidden/>
            <w:sz w:val="28"/>
            <w:szCs w:val="28"/>
          </w:rPr>
        </w:r>
        <w:r w:rsidR="00F52C6F" w:rsidRPr="00F52C6F">
          <w:rPr>
            <w:noProof/>
            <w:webHidden/>
            <w:sz w:val="28"/>
            <w:szCs w:val="28"/>
          </w:rPr>
          <w:fldChar w:fldCharType="separate"/>
        </w:r>
        <w:r w:rsidR="00F52C6F" w:rsidRPr="00F52C6F">
          <w:rPr>
            <w:noProof/>
            <w:webHidden/>
            <w:sz w:val="28"/>
            <w:szCs w:val="28"/>
          </w:rPr>
          <w:t>8</w:t>
        </w:r>
        <w:r w:rsidR="00F52C6F" w:rsidRPr="00F52C6F">
          <w:rPr>
            <w:noProof/>
            <w:webHidden/>
            <w:sz w:val="28"/>
            <w:szCs w:val="28"/>
          </w:rPr>
          <w:fldChar w:fldCharType="end"/>
        </w:r>
      </w:hyperlink>
    </w:p>
    <w:p w:rsidR="00F52C6F" w:rsidRDefault="00F52C6F">
      <w:r w:rsidRPr="00F52C6F">
        <w:rPr>
          <w:b/>
          <w:bCs/>
          <w:sz w:val="28"/>
          <w:szCs w:val="28"/>
        </w:rPr>
        <w:fldChar w:fldCharType="end"/>
      </w:r>
    </w:p>
    <w:p w:rsidR="00F52C6F" w:rsidRPr="00F52C6F" w:rsidRDefault="00F52C6F" w:rsidP="00F52C6F">
      <w:pPr>
        <w:rPr>
          <w:lang w:val="ru-RU"/>
        </w:rPr>
      </w:pPr>
    </w:p>
    <w:p w:rsidR="00204EA8" w:rsidRPr="00E9725B" w:rsidRDefault="00204EA8">
      <w:pPr>
        <w:pStyle w:val="a4"/>
        <w:rPr>
          <w:lang w:val="ru-RU"/>
        </w:rPr>
      </w:pPr>
      <w:r>
        <w:br w:type="page"/>
      </w:r>
      <w:r w:rsidRPr="00E9725B">
        <w:rPr>
          <w:lang w:val="ru-RU"/>
        </w:rPr>
        <w:lastRenderedPageBreak/>
        <w:fldChar w:fldCharType="begin"/>
      </w:r>
      <w:r w:rsidRPr="00E9725B">
        <w:rPr>
          <w:lang w:val="ru-RU"/>
        </w:rPr>
        <w:instrText xml:space="preserve"> TITLE  \* MERGEFORMAT </w:instrText>
      </w:r>
      <w:r w:rsidRPr="00E9725B">
        <w:rPr>
          <w:lang w:val="ru-RU"/>
        </w:rPr>
        <w:fldChar w:fldCharType="separate"/>
      </w:r>
      <w:r w:rsidR="00E9725B" w:rsidRPr="00E9725B">
        <w:rPr>
          <w:lang w:val="ru-RU"/>
        </w:rPr>
        <w:t>Поиск акторов и вариантов использования</w:t>
      </w:r>
      <w:r w:rsidRPr="00E9725B">
        <w:rPr>
          <w:lang w:val="ru-RU"/>
        </w:rPr>
        <w:fldChar w:fldCharType="end"/>
      </w:r>
    </w:p>
    <w:p w:rsidR="00D51354" w:rsidRDefault="00D51354" w:rsidP="00D51354">
      <w:pPr>
        <w:pStyle w:val="1"/>
        <w:rPr>
          <w:lang w:eastAsia="en-US"/>
        </w:rPr>
      </w:pPr>
      <w:bookmarkStart w:id="0" w:name="_Toc152312164"/>
      <w:bookmarkStart w:id="1" w:name="_Toc179621305"/>
      <w:bookmarkStart w:id="2" w:name="_Toc436203377"/>
      <w:bookmarkStart w:id="3" w:name="_Toc452813577"/>
      <w:r w:rsidRPr="00D51354">
        <w:rPr>
          <w:lang w:val="ru-RU" w:eastAsia="en-US"/>
        </w:rPr>
        <w:t>Выявление</w:t>
      </w:r>
      <w:r>
        <w:rPr>
          <w:lang w:eastAsia="en-US"/>
        </w:rPr>
        <w:t xml:space="preserve"> акторов</w:t>
      </w:r>
      <w:bookmarkEnd w:id="0"/>
      <w:bookmarkEnd w:id="1"/>
    </w:p>
    <w:p w:rsidR="00733F33" w:rsidRPr="00F52C6F" w:rsidRDefault="00D51354" w:rsidP="00733F33">
      <w:pPr>
        <w:pStyle w:val="aa"/>
        <w:jc w:val="both"/>
        <w:rPr>
          <w:snapToGrid w:val="0"/>
          <w:sz w:val="28"/>
          <w:szCs w:val="28"/>
          <w:lang w:val="ru-RU"/>
        </w:rPr>
      </w:pPr>
      <w:r w:rsidRPr="00F52C6F">
        <w:rPr>
          <w:snapToGrid w:val="0"/>
          <w:sz w:val="28"/>
          <w:szCs w:val="28"/>
          <w:lang w:val="ru-RU"/>
        </w:rPr>
        <w:t xml:space="preserve">На рисунке </w:t>
      </w:r>
      <w:r w:rsidR="00993609" w:rsidRPr="00F52C6F">
        <w:rPr>
          <w:snapToGrid w:val="0"/>
          <w:sz w:val="28"/>
          <w:szCs w:val="28"/>
          <w:lang w:val="ru-RU"/>
        </w:rPr>
        <w:t xml:space="preserve">1 </w:t>
      </w:r>
      <w:r w:rsidRPr="00F52C6F">
        <w:rPr>
          <w:snapToGrid w:val="0"/>
          <w:sz w:val="28"/>
          <w:szCs w:val="28"/>
          <w:lang w:val="ru-RU"/>
        </w:rPr>
        <w:t>представлены основные кандидаты в акторы системы.</w:t>
      </w:r>
    </w:p>
    <w:p w:rsidR="00D51354" w:rsidRPr="004458B0" w:rsidRDefault="00D51354" w:rsidP="00733F33">
      <w:pPr>
        <w:pStyle w:val="aa"/>
        <w:jc w:val="both"/>
        <w:rPr>
          <w:lang w:val="ru-RU"/>
        </w:rPr>
      </w:pPr>
    </w:p>
    <w:p w:rsidR="00FB7985" w:rsidRDefault="00F52C6F" w:rsidP="00733F33">
      <w:pPr>
        <w:pStyle w:val="aa"/>
        <w:jc w:val="both"/>
        <w:rPr>
          <w:snapToGrid w:val="0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684520" cy="2499360"/>
            <wp:effectExtent l="0" t="0" r="0" b="0"/>
            <wp:docPr id="3" name="Рисунок 3" descr="C:\Users\User\Downloads\рис1  и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рис1  и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609" w:rsidRPr="00F52C6F" w:rsidRDefault="00993609" w:rsidP="00F52C6F">
      <w:pPr>
        <w:pStyle w:val="aa"/>
        <w:jc w:val="center"/>
        <w:rPr>
          <w:b/>
          <w:snapToGrid w:val="0"/>
          <w:sz w:val="28"/>
          <w:szCs w:val="28"/>
          <w:lang w:val="ru-RU"/>
        </w:rPr>
      </w:pPr>
      <w:r w:rsidRPr="00F52C6F">
        <w:rPr>
          <w:b/>
          <w:snapToGrid w:val="0"/>
          <w:sz w:val="28"/>
          <w:szCs w:val="28"/>
          <w:lang w:val="ru-RU"/>
        </w:rPr>
        <w:t>Рис. 1. Анализ акторов системы</w:t>
      </w:r>
    </w:p>
    <w:p w:rsidR="00E412E3" w:rsidRPr="00F52C6F" w:rsidRDefault="006B16B0" w:rsidP="00E412E3">
      <w:pPr>
        <w:pStyle w:val="aa"/>
        <w:jc w:val="both"/>
        <w:rPr>
          <w:snapToGrid w:val="0"/>
          <w:sz w:val="28"/>
          <w:szCs w:val="28"/>
          <w:lang w:val="ru-RU"/>
        </w:rPr>
      </w:pPr>
      <w:r w:rsidRPr="00F52C6F">
        <w:rPr>
          <w:snapToGrid w:val="0"/>
          <w:sz w:val="28"/>
          <w:szCs w:val="28"/>
          <w:lang w:val="ru-RU"/>
        </w:rPr>
        <w:t xml:space="preserve">Интервью, проведённое с указанными выше </w:t>
      </w:r>
      <w:r w:rsidR="00FB7985" w:rsidRPr="00F52C6F">
        <w:rPr>
          <w:snapToGrid w:val="0"/>
          <w:sz w:val="28"/>
          <w:szCs w:val="28"/>
          <w:lang w:val="ru-RU"/>
        </w:rPr>
        <w:t>кандидатами,</w:t>
      </w:r>
      <w:r w:rsidRPr="00F52C6F">
        <w:rPr>
          <w:snapToGrid w:val="0"/>
          <w:sz w:val="28"/>
          <w:szCs w:val="28"/>
          <w:lang w:val="ru-RU"/>
        </w:rPr>
        <w:t xml:space="preserve"> показало, что менеджер про</w:t>
      </w:r>
      <w:r w:rsidR="00FB7985" w:rsidRPr="00F52C6F">
        <w:rPr>
          <w:snapToGrid w:val="0"/>
          <w:sz w:val="28"/>
          <w:szCs w:val="28"/>
          <w:lang w:val="ru-RU"/>
        </w:rPr>
        <w:t>даж и менеджер по закупу</w:t>
      </w:r>
      <w:r w:rsidRPr="00F52C6F">
        <w:rPr>
          <w:snapToGrid w:val="0"/>
          <w:sz w:val="28"/>
          <w:szCs w:val="28"/>
          <w:lang w:val="ru-RU"/>
        </w:rPr>
        <w:t xml:space="preserve"> предполагают использовать разрабатываемую АИС однотип</w:t>
      </w:r>
      <w:r w:rsidR="00FB7985" w:rsidRPr="00F52C6F">
        <w:rPr>
          <w:snapToGrid w:val="0"/>
          <w:sz w:val="28"/>
          <w:szCs w:val="28"/>
          <w:lang w:val="ru-RU"/>
        </w:rPr>
        <w:t>но. Это позволило обобщить эти 2</w:t>
      </w:r>
      <w:r w:rsidRPr="00F52C6F">
        <w:rPr>
          <w:snapToGrid w:val="0"/>
          <w:sz w:val="28"/>
          <w:szCs w:val="28"/>
          <w:lang w:val="ru-RU"/>
        </w:rPr>
        <w:t xml:space="preserve"> роли в одну.</w:t>
      </w:r>
    </w:p>
    <w:p w:rsidR="00E412E3" w:rsidRPr="00F52C6F" w:rsidRDefault="006D7909" w:rsidP="00E412E3">
      <w:pPr>
        <w:pStyle w:val="aa"/>
        <w:jc w:val="both"/>
        <w:rPr>
          <w:snapToGrid w:val="0"/>
          <w:sz w:val="28"/>
          <w:szCs w:val="28"/>
          <w:lang w:val="ru-RU"/>
        </w:rPr>
      </w:pPr>
      <w:r w:rsidRPr="00F52C6F">
        <w:rPr>
          <w:snapToGrid w:val="0"/>
          <w:sz w:val="28"/>
          <w:szCs w:val="28"/>
          <w:lang w:val="ru-RU"/>
        </w:rPr>
        <w:t>Краткое описание акторов представлено в табл. 1.</w:t>
      </w:r>
      <w:r w:rsidR="00E412E3" w:rsidRPr="00F52C6F">
        <w:rPr>
          <w:rFonts w:cs="Arial CYR"/>
          <w:b/>
          <w:color w:val="000000"/>
          <w:sz w:val="28"/>
          <w:szCs w:val="28"/>
          <w:lang w:val="ru-RU"/>
        </w:rPr>
        <w:t xml:space="preserve"> </w:t>
      </w:r>
    </w:p>
    <w:p w:rsidR="00E412E3" w:rsidRPr="00F52C6F" w:rsidRDefault="00E412E3" w:rsidP="00E412E3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sz w:val="28"/>
          <w:szCs w:val="28"/>
          <w:lang w:val="ru-RU"/>
        </w:rPr>
      </w:pPr>
      <w:r w:rsidRPr="00F52C6F">
        <w:rPr>
          <w:rFonts w:cs="Arial CYR"/>
          <w:b/>
          <w:color w:val="000000"/>
          <w:sz w:val="28"/>
          <w:szCs w:val="28"/>
          <w:lang w:val="ru-RU"/>
        </w:rPr>
        <w:t xml:space="preserve">Табл. </w:t>
      </w:r>
      <w:r w:rsidRPr="00F52C6F">
        <w:rPr>
          <w:rFonts w:cs="Arial CYR"/>
          <w:b/>
          <w:color w:val="000000"/>
          <w:sz w:val="28"/>
          <w:szCs w:val="28"/>
        </w:rPr>
        <w:t>1</w:t>
      </w:r>
      <w:r w:rsidRPr="00F52C6F">
        <w:rPr>
          <w:rFonts w:cs="Arial CYR"/>
          <w:b/>
          <w:color w:val="000000"/>
          <w:sz w:val="28"/>
          <w:szCs w:val="28"/>
          <w:lang w:val="ru-RU"/>
        </w:rPr>
        <w:t>.</w:t>
      </w:r>
      <w:r w:rsidRPr="00F52C6F">
        <w:rPr>
          <w:rFonts w:cs="Arial CYR"/>
          <w:color w:val="000000"/>
          <w:sz w:val="28"/>
          <w:szCs w:val="28"/>
          <w:lang w:val="ru-RU"/>
        </w:rPr>
        <w:t xml:space="preserve"> </w:t>
      </w:r>
      <w:r w:rsidRPr="00F52C6F">
        <w:rPr>
          <w:rFonts w:cs="Arial CYR"/>
          <w:b/>
          <w:bCs/>
          <w:kern w:val="36"/>
          <w:sz w:val="28"/>
          <w:szCs w:val="28"/>
          <w:lang w:val="ru-RU"/>
        </w:rPr>
        <w:t>Выявление акторов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4"/>
        <w:gridCol w:w="7396"/>
      </w:tblGrid>
      <w:tr w:rsidR="006D7909" w:rsidRPr="00493557" w:rsidTr="00493557">
        <w:tc>
          <w:tcPr>
            <w:tcW w:w="1348" w:type="dxa"/>
            <w:shd w:val="clear" w:color="auto" w:fill="auto"/>
          </w:tcPr>
          <w:p w:rsidR="006D7909" w:rsidRPr="00F52C6F" w:rsidRDefault="006D7909" w:rsidP="0049355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  <w:lang w:val="ru-RU"/>
              </w:rPr>
            </w:pPr>
            <w:r w:rsidRPr="00F52C6F">
              <w:rPr>
                <w:i/>
                <w:color w:val="000000"/>
                <w:sz w:val="28"/>
                <w:szCs w:val="28"/>
                <w:lang w:val="ru-RU"/>
              </w:rPr>
              <w:t>Актор</w:t>
            </w:r>
          </w:p>
        </w:tc>
        <w:tc>
          <w:tcPr>
            <w:tcW w:w="8116" w:type="dxa"/>
            <w:shd w:val="clear" w:color="auto" w:fill="auto"/>
          </w:tcPr>
          <w:p w:rsidR="006D7909" w:rsidRPr="00F52C6F" w:rsidRDefault="006D7909" w:rsidP="0049355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  <w:lang w:val="ru-RU"/>
              </w:rPr>
            </w:pPr>
            <w:r w:rsidRPr="00F52C6F">
              <w:rPr>
                <w:i/>
                <w:color w:val="000000"/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6D7909" w:rsidRPr="0040407B" w:rsidTr="00493557">
        <w:tc>
          <w:tcPr>
            <w:tcW w:w="1348" w:type="dxa"/>
            <w:shd w:val="clear" w:color="auto" w:fill="auto"/>
          </w:tcPr>
          <w:p w:rsidR="006D7909" w:rsidRPr="00F52C6F" w:rsidRDefault="006D7909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8116" w:type="dxa"/>
            <w:shd w:val="clear" w:color="auto" w:fill="auto"/>
          </w:tcPr>
          <w:p w:rsidR="006D7909" w:rsidRPr="00F52C6F" w:rsidRDefault="004C0370" w:rsidP="004C0370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Контролирует работу персонала, решает административные вопросы и обеспечивает выполнение бизнес-планов. Управляет продажами, закупками, маркетингом и клиентским обслуживанием.</w:t>
            </w:r>
            <w:r w:rsidR="00911825" w:rsidRPr="00F52C6F">
              <w:rPr>
                <w:sz w:val="28"/>
                <w:szCs w:val="28"/>
                <w:lang w:val="ru-RU"/>
              </w:rPr>
              <w:t xml:space="preserve"> Ведет расчеты с физ. лицами.</w:t>
            </w:r>
          </w:p>
        </w:tc>
      </w:tr>
      <w:tr w:rsidR="006D7909" w:rsidRPr="0040407B" w:rsidTr="00493557">
        <w:tc>
          <w:tcPr>
            <w:tcW w:w="1348" w:type="dxa"/>
            <w:shd w:val="clear" w:color="auto" w:fill="auto"/>
          </w:tcPr>
          <w:p w:rsidR="006D7909" w:rsidRPr="00F52C6F" w:rsidRDefault="00FB7985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Управляющий</w:t>
            </w:r>
          </w:p>
        </w:tc>
        <w:tc>
          <w:tcPr>
            <w:tcW w:w="8116" w:type="dxa"/>
            <w:shd w:val="clear" w:color="auto" w:fill="auto"/>
          </w:tcPr>
          <w:p w:rsidR="006D7909" w:rsidRPr="00F52C6F" w:rsidRDefault="00911825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З</w:t>
            </w:r>
            <w:r w:rsidR="00FB7985" w:rsidRPr="00F52C6F">
              <w:rPr>
                <w:sz w:val="28"/>
                <w:szCs w:val="28"/>
                <w:lang w:val="ru-RU"/>
              </w:rPr>
              <w:t>анимается организацией и контролем работы автосалона, включая управление персоналом, взаимодействие с клиентами, контроль качества обслуживания и обеспечение соблюдения стандартов компании.</w:t>
            </w:r>
          </w:p>
        </w:tc>
      </w:tr>
      <w:tr w:rsidR="006D7909" w:rsidRPr="0040407B" w:rsidTr="00493557">
        <w:tc>
          <w:tcPr>
            <w:tcW w:w="1348" w:type="dxa"/>
            <w:shd w:val="clear" w:color="auto" w:fill="auto"/>
          </w:tcPr>
          <w:p w:rsidR="006D7909" w:rsidRPr="00F52C6F" w:rsidRDefault="00FB7985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lastRenderedPageBreak/>
              <w:t>Мастер СТО</w:t>
            </w:r>
          </w:p>
        </w:tc>
        <w:tc>
          <w:tcPr>
            <w:tcW w:w="8116" w:type="dxa"/>
            <w:shd w:val="clear" w:color="auto" w:fill="auto"/>
          </w:tcPr>
          <w:p w:rsidR="006D7909" w:rsidRPr="00F52C6F" w:rsidRDefault="00911825" w:rsidP="004C0370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Занимается обслуживанием автомобилей клиентов, диагностикой неисправностей, ремонтом и техническим обслуживанием транспортных средств.</w:t>
            </w:r>
          </w:p>
        </w:tc>
      </w:tr>
      <w:tr w:rsidR="004C0370" w:rsidRPr="00493557" w:rsidTr="00493557">
        <w:tc>
          <w:tcPr>
            <w:tcW w:w="1348" w:type="dxa"/>
            <w:shd w:val="clear" w:color="auto" w:fill="auto"/>
          </w:tcPr>
          <w:p w:rsidR="004C0370" w:rsidRPr="00F52C6F" w:rsidRDefault="00FB7985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Бухгалтер</w:t>
            </w:r>
          </w:p>
        </w:tc>
        <w:tc>
          <w:tcPr>
            <w:tcW w:w="8116" w:type="dxa"/>
            <w:shd w:val="clear" w:color="auto" w:fill="auto"/>
          </w:tcPr>
          <w:p w:rsidR="004C0370" w:rsidRPr="00F52C6F" w:rsidRDefault="00911825" w:rsidP="004C0370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 xml:space="preserve">Занимается учётом доходов и расходов, начислением заработной платы сотрудникам, уплатой налогов и взносов, отправкой отчётности, а также контролем кассовой дисциплины и ведением кассовых операций. Ведет расчеты с юр. лицами. </w:t>
            </w:r>
          </w:p>
        </w:tc>
      </w:tr>
      <w:tr w:rsidR="004C0370" w:rsidRPr="0040407B" w:rsidTr="00493557">
        <w:tc>
          <w:tcPr>
            <w:tcW w:w="1348" w:type="dxa"/>
            <w:shd w:val="clear" w:color="auto" w:fill="auto"/>
          </w:tcPr>
          <w:p w:rsidR="004C0370" w:rsidRPr="00F52C6F" w:rsidRDefault="004C0370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8116" w:type="dxa"/>
            <w:shd w:val="clear" w:color="auto" w:fill="auto"/>
          </w:tcPr>
          <w:p w:rsidR="004C0370" w:rsidRPr="00F52C6F" w:rsidRDefault="004C0370" w:rsidP="004C0370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Размещает заказы и следит за статусом его выполнения</w:t>
            </w:r>
            <w:r w:rsidR="00911825" w:rsidRPr="00F52C6F"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6D7909" w:rsidRDefault="006D7909" w:rsidP="00733F33">
      <w:pPr>
        <w:pStyle w:val="aa"/>
        <w:jc w:val="both"/>
        <w:rPr>
          <w:snapToGrid w:val="0"/>
          <w:lang w:val="ru-RU"/>
        </w:rPr>
      </w:pPr>
    </w:p>
    <w:bookmarkEnd w:id="2"/>
    <w:bookmarkEnd w:id="3"/>
    <w:p w:rsidR="00D51354" w:rsidRPr="00993609" w:rsidRDefault="008346E7" w:rsidP="00D51354">
      <w:pPr>
        <w:pStyle w:val="1"/>
        <w:rPr>
          <w:lang w:val="ru-RU" w:eastAsia="en-US"/>
        </w:rPr>
      </w:pPr>
      <w:r>
        <w:rPr>
          <w:lang w:val="ru-RU" w:eastAsia="en-US"/>
        </w:rPr>
        <w:br w:type="page"/>
      </w:r>
      <w:bookmarkStart w:id="4" w:name="_Toc152312165"/>
      <w:bookmarkStart w:id="5" w:name="_Toc179621306"/>
      <w:r w:rsidR="00D51354" w:rsidRPr="00993609">
        <w:rPr>
          <w:lang w:val="ru-RU" w:eastAsia="en-US"/>
        </w:rPr>
        <w:lastRenderedPageBreak/>
        <w:t>Выявление вариантов использования</w:t>
      </w:r>
      <w:bookmarkEnd w:id="4"/>
      <w:bookmarkEnd w:id="5"/>
    </w:p>
    <w:p w:rsidR="006B16B0" w:rsidRPr="00F52C6F" w:rsidRDefault="006B16B0" w:rsidP="006B16B0">
      <w:pPr>
        <w:rPr>
          <w:sz w:val="28"/>
          <w:szCs w:val="28"/>
          <w:lang w:val="ru-RU" w:eastAsia="en-US"/>
        </w:rPr>
      </w:pPr>
      <w:r w:rsidRPr="00F52C6F">
        <w:rPr>
          <w:sz w:val="28"/>
          <w:szCs w:val="28"/>
          <w:lang w:val="ru-RU" w:eastAsia="en-US"/>
        </w:rPr>
        <w:t>Выявленные варианты использования сведены в таблицу</w:t>
      </w:r>
      <w:r w:rsidR="00993609" w:rsidRPr="00F52C6F">
        <w:rPr>
          <w:sz w:val="28"/>
          <w:szCs w:val="28"/>
          <w:lang w:val="ru-RU" w:eastAsia="en-US"/>
        </w:rPr>
        <w:t xml:space="preserve"> </w:t>
      </w:r>
      <w:r w:rsidR="0025085C" w:rsidRPr="00F52C6F">
        <w:rPr>
          <w:sz w:val="28"/>
          <w:szCs w:val="28"/>
          <w:lang w:val="ru-RU" w:eastAsia="en-US"/>
        </w:rPr>
        <w:t>2</w:t>
      </w:r>
      <w:r w:rsidR="00993609" w:rsidRPr="00F52C6F">
        <w:rPr>
          <w:sz w:val="28"/>
          <w:szCs w:val="28"/>
          <w:lang w:val="ru-RU" w:eastAsia="en-US"/>
        </w:rPr>
        <w:t>.</w:t>
      </w:r>
    </w:p>
    <w:p w:rsidR="00993609" w:rsidRPr="00F52C6F" w:rsidRDefault="00993609" w:rsidP="00993609">
      <w:pPr>
        <w:autoSpaceDE w:val="0"/>
        <w:autoSpaceDN w:val="0"/>
        <w:adjustRightInd w:val="0"/>
        <w:spacing w:before="120" w:after="60"/>
        <w:ind w:left="720" w:hanging="720"/>
        <w:jc w:val="right"/>
        <w:rPr>
          <w:color w:val="000000"/>
          <w:sz w:val="28"/>
          <w:szCs w:val="28"/>
        </w:rPr>
      </w:pPr>
      <w:r w:rsidRPr="00F52C6F">
        <w:rPr>
          <w:b/>
          <w:color w:val="000000"/>
          <w:sz w:val="28"/>
          <w:szCs w:val="28"/>
          <w:lang w:val="ru-RU"/>
        </w:rPr>
        <w:t xml:space="preserve">Табл. </w:t>
      </w:r>
      <w:r w:rsidR="006D7909" w:rsidRPr="00F52C6F">
        <w:rPr>
          <w:b/>
          <w:color w:val="000000"/>
          <w:sz w:val="28"/>
          <w:szCs w:val="28"/>
          <w:lang w:val="ru-RU"/>
        </w:rPr>
        <w:t>2</w:t>
      </w:r>
      <w:r w:rsidR="00E412E3" w:rsidRPr="00F52C6F">
        <w:rPr>
          <w:b/>
          <w:color w:val="000000"/>
          <w:sz w:val="28"/>
          <w:szCs w:val="28"/>
        </w:rPr>
        <w:t xml:space="preserve">. </w:t>
      </w:r>
      <w:r w:rsidRPr="00F52C6F">
        <w:rPr>
          <w:b/>
          <w:bCs/>
          <w:kern w:val="36"/>
          <w:sz w:val="28"/>
          <w:szCs w:val="28"/>
          <w:lang w:val="ru-RU"/>
        </w:rPr>
        <w:t>Выявление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4"/>
        <w:gridCol w:w="1953"/>
        <w:gridCol w:w="5443"/>
      </w:tblGrid>
      <w:tr w:rsidR="001F0D4D" w:rsidRPr="00F52C6F" w:rsidTr="00210951">
        <w:tc>
          <w:tcPr>
            <w:tcW w:w="1563" w:type="dxa"/>
            <w:shd w:val="clear" w:color="auto" w:fill="auto"/>
          </w:tcPr>
          <w:p w:rsidR="001F0D4D" w:rsidRPr="00F52C6F" w:rsidRDefault="001F0D4D" w:rsidP="0049355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  <w:lang w:val="ru-RU"/>
              </w:rPr>
            </w:pPr>
            <w:r w:rsidRPr="00F52C6F">
              <w:rPr>
                <w:i/>
                <w:color w:val="000000"/>
                <w:sz w:val="28"/>
                <w:szCs w:val="28"/>
                <w:lang w:val="ru-RU"/>
              </w:rPr>
              <w:t>Основной актор</w:t>
            </w:r>
          </w:p>
        </w:tc>
        <w:tc>
          <w:tcPr>
            <w:tcW w:w="1636" w:type="dxa"/>
            <w:shd w:val="clear" w:color="auto" w:fill="auto"/>
          </w:tcPr>
          <w:p w:rsidR="001F0D4D" w:rsidRPr="00F52C6F" w:rsidRDefault="001F0D4D" w:rsidP="0049355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  <w:lang w:val="ru-RU"/>
              </w:rPr>
            </w:pPr>
            <w:r w:rsidRPr="00F52C6F">
              <w:rPr>
                <w:i/>
                <w:color w:val="000000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6377" w:type="dxa"/>
            <w:shd w:val="clear" w:color="auto" w:fill="auto"/>
          </w:tcPr>
          <w:p w:rsidR="001F0D4D" w:rsidRPr="00F52C6F" w:rsidRDefault="006F1250" w:rsidP="00493557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  <w:lang w:val="ru-RU"/>
              </w:rPr>
            </w:pPr>
            <w:r w:rsidRPr="00F52C6F">
              <w:rPr>
                <w:i/>
                <w:color w:val="000000"/>
                <w:sz w:val="28"/>
                <w:szCs w:val="28"/>
                <w:lang w:val="ru-RU"/>
              </w:rPr>
              <w:t>Формулировка</w:t>
            </w:r>
          </w:p>
        </w:tc>
      </w:tr>
      <w:tr w:rsidR="00210951" w:rsidRPr="0040407B" w:rsidTr="00210951">
        <w:tc>
          <w:tcPr>
            <w:tcW w:w="1563" w:type="dxa"/>
            <w:shd w:val="clear" w:color="auto" w:fill="auto"/>
          </w:tcPr>
          <w:p w:rsidR="00210951" w:rsidRPr="00F52C6F" w:rsidRDefault="00911825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Управляющий</w:t>
            </w:r>
          </w:p>
        </w:tc>
        <w:tc>
          <w:tcPr>
            <w:tcW w:w="1636" w:type="dxa"/>
            <w:shd w:val="clear" w:color="auto" w:fill="auto"/>
          </w:tcPr>
          <w:p w:rsidR="00210951" w:rsidRPr="00F52C6F" w:rsidRDefault="00210951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Координация рабочих процессов</w:t>
            </w:r>
          </w:p>
        </w:tc>
        <w:tc>
          <w:tcPr>
            <w:tcW w:w="6377" w:type="dxa"/>
            <w:shd w:val="clear" w:color="auto" w:fill="auto"/>
          </w:tcPr>
          <w:p w:rsidR="00210951" w:rsidRPr="00F52C6F" w:rsidRDefault="00210951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Управление графиками работы сотрудников, мониторинг их эффективности.</w:t>
            </w:r>
          </w:p>
        </w:tc>
      </w:tr>
      <w:tr w:rsidR="00210951" w:rsidRPr="0040407B" w:rsidTr="00210951">
        <w:tc>
          <w:tcPr>
            <w:tcW w:w="1563" w:type="dxa"/>
            <w:shd w:val="clear" w:color="auto" w:fill="auto"/>
          </w:tcPr>
          <w:p w:rsidR="00210951" w:rsidRPr="00F52C6F" w:rsidRDefault="00911825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Управляющий</w:t>
            </w:r>
          </w:p>
        </w:tc>
        <w:tc>
          <w:tcPr>
            <w:tcW w:w="1636" w:type="dxa"/>
            <w:shd w:val="clear" w:color="auto" w:fill="auto"/>
          </w:tcPr>
          <w:p w:rsidR="00210951" w:rsidRPr="00F52C6F" w:rsidRDefault="00210951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Управление клиентской базой</w:t>
            </w:r>
          </w:p>
        </w:tc>
        <w:tc>
          <w:tcPr>
            <w:tcW w:w="6377" w:type="dxa"/>
            <w:shd w:val="clear" w:color="auto" w:fill="auto"/>
          </w:tcPr>
          <w:p w:rsidR="00210951" w:rsidRPr="00F52C6F" w:rsidRDefault="00210951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Ведение базы данных клиентов, включая контактные данные и историю покупок.</w:t>
            </w:r>
          </w:p>
        </w:tc>
      </w:tr>
      <w:tr w:rsidR="001F0D4D" w:rsidRPr="0040407B" w:rsidTr="00210951">
        <w:tc>
          <w:tcPr>
            <w:tcW w:w="1563" w:type="dxa"/>
            <w:shd w:val="clear" w:color="auto" w:fill="auto"/>
          </w:tcPr>
          <w:p w:rsidR="001F0D4D" w:rsidRPr="00F52C6F" w:rsidRDefault="001F0D4D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636" w:type="dxa"/>
            <w:shd w:val="clear" w:color="auto" w:fill="auto"/>
          </w:tcPr>
          <w:p w:rsidR="001F0D4D" w:rsidRPr="00F52C6F" w:rsidRDefault="001F0D4D" w:rsidP="00493557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Регистрация заказа</w:t>
            </w:r>
          </w:p>
        </w:tc>
        <w:tc>
          <w:tcPr>
            <w:tcW w:w="6377" w:type="dxa"/>
            <w:shd w:val="clear" w:color="auto" w:fill="auto"/>
          </w:tcPr>
          <w:p w:rsidR="001F0D4D" w:rsidRPr="00F52C6F" w:rsidRDefault="001F0D4D" w:rsidP="00493557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 xml:space="preserve">Этот вариант </w:t>
            </w:r>
            <w:r w:rsidR="00911825" w:rsidRPr="00F52C6F">
              <w:rPr>
                <w:sz w:val="28"/>
                <w:szCs w:val="28"/>
                <w:lang w:val="ru-RU"/>
              </w:rPr>
              <w:t>использования позволяет</w:t>
            </w:r>
            <w:r w:rsidRPr="00F52C6F">
              <w:rPr>
                <w:sz w:val="28"/>
                <w:szCs w:val="28"/>
                <w:lang w:val="ru-RU"/>
              </w:rPr>
              <w:t xml:space="preserve"> менеджеру передавать в </w:t>
            </w:r>
            <w:r w:rsidR="00210951" w:rsidRPr="00F52C6F">
              <w:rPr>
                <w:sz w:val="28"/>
                <w:szCs w:val="28"/>
                <w:lang w:val="ru-RU"/>
              </w:rPr>
              <w:t>исполнение</w:t>
            </w:r>
            <w:r w:rsidRPr="00F52C6F">
              <w:rPr>
                <w:sz w:val="28"/>
                <w:szCs w:val="28"/>
                <w:lang w:val="ru-RU"/>
              </w:rPr>
              <w:t xml:space="preserve"> новые заказы. </w:t>
            </w:r>
          </w:p>
        </w:tc>
      </w:tr>
      <w:tr w:rsidR="001F0D4D" w:rsidRPr="0040407B" w:rsidTr="00210951">
        <w:tc>
          <w:tcPr>
            <w:tcW w:w="1563" w:type="dxa"/>
            <w:shd w:val="clear" w:color="auto" w:fill="auto"/>
          </w:tcPr>
          <w:p w:rsidR="001F0D4D" w:rsidRPr="00F52C6F" w:rsidRDefault="0087641C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636" w:type="dxa"/>
            <w:shd w:val="clear" w:color="auto" w:fill="auto"/>
          </w:tcPr>
          <w:p w:rsidR="001F0D4D" w:rsidRPr="00F52C6F" w:rsidRDefault="001F0D4D" w:rsidP="00493557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 xml:space="preserve">Изменение </w:t>
            </w:r>
            <w:r w:rsidR="00DA3E37" w:rsidRPr="00F52C6F">
              <w:rPr>
                <w:sz w:val="28"/>
                <w:szCs w:val="28"/>
                <w:lang w:val="ru-RU"/>
              </w:rPr>
              <w:t>заказа</w:t>
            </w:r>
          </w:p>
        </w:tc>
        <w:tc>
          <w:tcPr>
            <w:tcW w:w="6377" w:type="dxa"/>
            <w:shd w:val="clear" w:color="auto" w:fill="auto"/>
          </w:tcPr>
          <w:p w:rsidR="001F0D4D" w:rsidRPr="00F52C6F" w:rsidRDefault="0025085C" w:rsidP="00493557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 xml:space="preserve">Менеджер может </w:t>
            </w:r>
            <w:r w:rsidR="00014FF8" w:rsidRPr="00F52C6F">
              <w:rPr>
                <w:sz w:val="28"/>
                <w:szCs w:val="28"/>
                <w:lang w:val="ru-RU"/>
              </w:rPr>
              <w:t>откорректировать информацию о заказе</w:t>
            </w:r>
          </w:p>
        </w:tc>
      </w:tr>
      <w:tr w:rsidR="001F0D4D" w:rsidRPr="00F52C6F" w:rsidTr="00210951">
        <w:tc>
          <w:tcPr>
            <w:tcW w:w="1563" w:type="dxa"/>
            <w:shd w:val="clear" w:color="auto" w:fill="auto"/>
          </w:tcPr>
          <w:p w:rsidR="001F0D4D" w:rsidRPr="00F52C6F" w:rsidRDefault="0087641C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636" w:type="dxa"/>
            <w:shd w:val="clear" w:color="auto" w:fill="auto"/>
          </w:tcPr>
          <w:p w:rsidR="001F0D4D" w:rsidRPr="00F52C6F" w:rsidRDefault="001F0D4D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Удаление заказа.</w:t>
            </w:r>
          </w:p>
        </w:tc>
        <w:tc>
          <w:tcPr>
            <w:tcW w:w="6377" w:type="dxa"/>
            <w:shd w:val="clear" w:color="auto" w:fill="auto"/>
          </w:tcPr>
          <w:p w:rsidR="001F0D4D" w:rsidRPr="00F52C6F" w:rsidRDefault="0087641C" w:rsidP="00493557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 xml:space="preserve">При необходимости </w:t>
            </w:r>
            <w:r w:rsidR="00014FF8" w:rsidRPr="00F52C6F">
              <w:rPr>
                <w:sz w:val="28"/>
                <w:szCs w:val="28"/>
                <w:lang w:val="ru-RU"/>
              </w:rPr>
              <w:t>снят</w:t>
            </w:r>
            <w:r w:rsidRPr="00F52C6F">
              <w:rPr>
                <w:sz w:val="28"/>
                <w:szCs w:val="28"/>
                <w:lang w:val="ru-RU"/>
              </w:rPr>
              <w:t>ия</w:t>
            </w:r>
            <w:r w:rsidR="00014FF8" w:rsidRPr="00F52C6F">
              <w:rPr>
                <w:sz w:val="28"/>
                <w:szCs w:val="28"/>
                <w:lang w:val="ru-RU"/>
              </w:rPr>
              <w:t xml:space="preserve"> заказ</w:t>
            </w:r>
            <w:r w:rsidRPr="00F52C6F">
              <w:rPr>
                <w:sz w:val="28"/>
                <w:szCs w:val="28"/>
                <w:lang w:val="ru-RU"/>
              </w:rPr>
              <w:t>а</w:t>
            </w:r>
            <w:r w:rsidR="00014FF8" w:rsidRPr="00F52C6F">
              <w:rPr>
                <w:sz w:val="28"/>
                <w:szCs w:val="28"/>
                <w:lang w:val="ru-RU"/>
              </w:rPr>
              <w:t xml:space="preserve"> с </w:t>
            </w:r>
            <w:r w:rsidR="00210951" w:rsidRPr="00F52C6F">
              <w:rPr>
                <w:sz w:val="28"/>
                <w:szCs w:val="28"/>
                <w:lang w:val="ru-RU"/>
              </w:rPr>
              <w:t>исполнения</w:t>
            </w:r>
            <w:r w:rsidR="001F0D4D" w:rsidRPr="00F52C6F">
              <w:rPr>
                <w:sz w:val="28"/>
                <w:szCs w:val="28"/>
                <w:lang w:val="ru-RU"/>
              </w:rPr>
              <w:t xml:space="preserve"> менеджер вызывает функцию «Удаление заказа».</w:t>
            </w:r>
          </w:p>
        </w:tc>
      </w:tr>
      <w:tr w:rsidR="00210951" w:rsidRPr="0040407B" w:rsidTr="00210951">
        <w:tc>
          <w:tcPr>
            <w:tcW w:w="1563" w:type="dxa"/>
            <w:shd w:val="clear" w:color="auto" w:fill="auto"/>
          </w:tcPr>
          <w:p w:rsidR="00210951" w:rsidRPr="00F52C6F" w:rsidRDefault="00210951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636" w:type="dxa"/>
            <w:shd w:val="clear" w:color="auto" w:fill="auto"/>
          </w:tcPr>
          <w:p w:rsidR="00210951" w:rsidRPr="00F52C6F" w:rsidRDefault="00210951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Генерация отчетов</w:t>
            </w:r>
          </w:p>
        </w:tc>
        <w:tc>
          <w:tcPr>
            <w:tcW w:w="6377" w:type="dxa"/>
            <w:shd w:val="clear" w:color="auto" w:fill="auto"/>
          </w:tcPr>
          <w:p w:rsidR="00210951" w:rsidRPr="00F52C6F" w:rsidRDefault="00210951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Генерация отчетов по продажам за разные периоды, анализ прибыльности товаров.</w:t>
            </w:r>
          </w:p>
        </w:tc>
      </w:tr>
      <w:tr w:rsidR="00210951" w:rsidRPr="0040407B" w:rsidTr="00210951">
        <w:tc>
          <w:tcPr>
            <w:tcW w:w="1563" w:type="dxa"/>
            <w:shd w:val="clear" w:color="auto" w:fill="auto"/>
          </w:tcPr>
          <w:p w:rsidR="00210951" w:rsidRPr="00F52C6F" w:rsidRDefault="00210951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636" w:type="dxa"/>
            <w:shd w:val="clear" w:color="auto" w:fill="auto"/>
          </w:tcPr>
          <w:p w:rsidR="00210951" w:rsidRPr="00F52C6F" w:rsidRDefault="00210951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Управление запасами</w:t>
            </w:r>
          </w:p>
        </w:tc>
        <w:tc>
          <w:tcPr>
            <w:tcW w:w="6377" w:type="dxa"/>
            <w:shd w:val="clear" w:color="auto" w:fill="auto"/>
          </w:tcPr>
          <w:p w:rsidR="00210951" w:rsidRPr="00F52C6F" w:rsidRDefault="00210951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Отслеживание остатков на складе, автоматизированное обновление данных о поступлении и расходе товаров.</w:t>
            </w:r>
          </w:p>
        </w:tc>
      </w:tr>
      <w:tr w:rsidR="00210951" w:rsidRPr="0040407B" w:rsidTr="00210951">
        <w:tc>
          <w:tcPr>
            <w:tcW w:w="1563" w:type="dxa"/>
            <w:shd w:val="clear" w:color="auto" w:fill="auto"/>
          </w:tcPr>
          <w:p w:rsidR="00210951" w:rsidRPr="00F52C6F" w:rsidRDefault="00911825" w:rsidP="00210951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Мастер СТО</w:t>
            </w:r>
          </w:p>
        </w:tc>
        <w:tc>
          <w:tcPr>
            <w:tcW w:w="1636" w:type="dxa"/>
            <w:shd w:val="clear" w:color="auto" w:fill="auto"/>
          </w:tcPr>
          <w:p w:rsidR="00210951" w:rsidRPr="00F52C6F" w:rsidRDefault="00210951" w:rsidP="00210951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Планирование нового заказа</w:t>
            </w:r>
          </w:p>
        </w:tc>
        <w:tc>
          <w:tcPr>
            <w:tcW w:w="6377" w:type="dxa"/>
            <w:shd w:val="clear" w:color="auto" w:fill="auto"/>
          </w:tcPr>
          <w:p w:rsidR="00210951" w:rsidRPr="00F52C6F" w:rsidRDefault="00911825" w:rsidP="00210951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 xml:space="preserve">Сопровождает новый заказ от и до. </w:t>
            </w:r>
          </w:p>
        </w:tc>
      </w:tr>
      <w:tr w:rsidR="00210951" w:rsidRPr="0040407B" w:rsidTr="00210951">
        <w:tc>
          <w:tcPr>
            <w:tcW w:w="1563" w:type="dxa"/>
            <w:shd w:val="clear" w:color="auto" w:fill="auto"/>
          </w:tcPr>
          <w:p w:rsidR="00210951" w:rsidRPr="00F52C6F" w:rsidRDefault="00911825" w:rsidP="00210951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Мастер СТО</w:t>
            </w:r>
          </w:p>
        </w:tc>
        <w:tc>
          <w:tcPr>
            <w:tcW w:w="1636" w:type="dxa"/>
            <w:shd w:val="clear" w:color="auto" w:fill="auto"/>
          </w:tcPr>
          <w:p w:rsidR="00210951" w:rsidRPr="00F52C6F" w:rsidRDefault="00911825" w:rsidP="00210951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Ремонт авто</w:t>
            </w:r>
          </w:p>
        </w:tc>
        <w:tc>
          <w:tcPr>
            <w:tcW w:w="6377" w:type="dxa"/>
            <w:shd w:val="clear" w:color="auto" w:fill="auto"/>
          </w:tcPr>
          <w:p w:rsidR="00210951" w:rsidRPr="00F52C6F" w:rsidRDefault="00911825" w:rsidP="00210951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Ремонт авто</w:t>
            </w:r>
            <w:r w:rsidR="00210951" w:rsidRPr="00F52C6F">
              <w:rPr>
                <w:sz w:val="28"/>
                <w:szCs w:val="28"/>
                <w:lang w:val="ru-RU"/>
              </w:rPr>
              <w:t>**: Использование сист</w:t>
            </w:r>
            <w:r w:rsidRPr="00F52C6F">
              <w:rPr>
                <w:sz w:val="28"/>
                <w:szCs w:val="28"/>
                <w:lang w:val="ru-RU"/>
              </w:rPr>
              <w:t xml:space="preserve">емы для выбора доступных автозапчастей </w:t>
            </w:r>
            <w:r w:rsidR="00210951" w:rsidRPr="00F52C6F">
              <w:rPr>
                <w:sz w:val="28"/>
                <w:szCs w:val="28"/>
                <w:lang w:val="ru-RU"/>
              </w:rPr>
              <w:t xml:space="preserve">и планирования </w:t>
            </w:r>
            <w:r w:rsidRPr="00F52C6F">
              <w:rPr>
                <w:sz w:val="28"/>
                <w:szCs w:val="28"/>
                <w:lang w:val="ru-RU"/>
              </w:rPr>
              <w:t xml:space="preserve">ремонта. </w:t>
            </w:r>
          </w:p>
        </w:tc>
      </w:tr>
      <w:tr w:rsidR="00210951" w:rsidRPr="0040407B" w:rsidTr="00210951">
        <w:tc>
          <w:tcPr>
            <w:tcW w:w="1563" w:type="dxa"/>
            <w:shd w:val="clear" w:color="auto" w:fill="auto"/>
          </w:tcPr>
          <w:p w:rsidR="00210951" w:rsidRPr="00F52C6F" w:rsidRDefault="00911825" w:rsidP="00210951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Мастер СТО</w:t>
            </w:r>
          </w:p>
        </w:tc>
        <w:tc>
          <w:tcPr>
            <w:tcW w:w="1636" w:type="dxa"/>
            <w:shd w:val="clear" w:color="auto" w:fill="auto"/>
          </w:tcPr>
          <w:p w:rsidR="00210951" w:rsidRPr="00F52C6F" w:rsidRDefault="00210951" w:rsidP="00210951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 xml:space="preserve">Получение информации о </w:t>
            </w:r>
            <w:r w:rsidR="00911825" w:rsidRPr="00F52C6F">
              <w:rPr>
                <w:sz w:val="28"/>
                <w:szCs w:val="28"/>
                <w:lang w:val="ru-RU"/>
              </w:rPr>
              <w:t>заказе</w:t>
            </w:r>
          </w:p>
        </w:tc>
        <w:tc>
          <w:tcPr>
            <w:tcW w:w="6377" w:type="dxa"/>
            <w:shd w:val="clear" w:color="auto" w:fill="auto"/>
          </w:tcPr>
          <w:p w:rsidR="00210951" w:rsidRPr="00F52C6F" w:rsidRDefault="00210951" w:rsidP="00210951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Доступ к информации о ха</w:t>
            </w:r>
            <w:r w:rsidR="00911825" w:rsidRPr="00F52C6F">
              <w:rPr>
                <w:sz w:val="28"/>
                <w:szCs w:val="28"/>
                <w:lang w:val="ru-RU"/>
              </w:rPr>
              <w:t>рактеристиках авто</w:t>
            </w:r>
            <w:r w:rsidRPr="00F52C6F">
              <w:rPr>
                <w:sz w:val="28"/>
                <w:szCs w:val="28"/>
                <w:lang w:val="ru-RU"/>
              </w:rPr>
              <w:t>, а также о поставках новых товаров.</w:t>
            </w:r>
          </w:p>
        </w:tc>
      </w:tr>
      <w:tr w:rsidR="001F0D4D" w:rsidRPr="0040407B" w:rsidTr="00210951">
        <w:tc>
          <w:tcPr>
            <w:tcW w:w="1563" w:type="dxa"/>
            <w:shd w:val="clear" w:color="auto" w:fill="auto"/>
          </w:tcPr>
          <w:p w:rsidR="001F0D4D" w:rsidRPr="00F52C6F" w:rsidRDefault="00911825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lastRenderedPageBreak/>
              <w:t xml:space="preserve">Бухгалтер </w:t>
            </w:r>
          </w:p>
        </w:tc>
        <w:tc>
          <w:tcPr>
            <w:tcW w:w="1636" w:type="dxa"/>
            <w:shd w:val="clear" w:color="auto" w:fill="auto"/>
          </w:tcPr>
          <w:p w:rsidR="001F0D4D" w:rsidRPr="00F52C6F" w:rsidRDefault="00210951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Обработка транзакций</w:t>
            </w:r>
          </w:p>
        </w:tc>
        <w:tc>
          <w:tcPr>
            <w:tcW w:w="6377" w:type="dxa"/>
            <w:shd w:val="clear" w:color="auto" w:fill="auto"/>
          </w:tcPr>
          <w:p w:rsidR="001F0D4D" w:rsidRPr="00F52C6F" w:rsidRDefault="00210951" w:rsidP="00493557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Ведение операций по продажам, включая налогообложение и возвраты.</w:t>
            </w:r>
          </w:p>
        </w:tc>
      </w:tr>
      <w:tr w:rsidR="001F0D4D" w:rsidRPr="0040407B" w:rsidTr="00210951">
        <w:tc>
          <w:tcPr>
            <w:tcW w:w="1563" w:type="dxa"/>
            <w:shd w:val="clear" w:color="auto" w:fill="auto"/>
          </w:tcPr>
          <w:p w:rsidR="001F0D4D" w:rsidRPr="00F52C6F" w:rsidRDefault="00911825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Бухгалтер</w:t>
            </w:r>
          </w:p>
        </w:tc>
        <w:tc>
          <w:tcPr>
            <w:tcW w:w="1636" w:type="dxa"/>
            <w:shd w:val="clear" w:color="auto" w:fill="auto"/>
          </w:tcPr>
          <w:p w:rsidR="001F0D4D" w:rsidRPr="00F52C6F" w:rsidRDefault="00210951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Прием платежей</w:t>
            </w:r>
          </w:p>
        </w:tc>
        <w:tc>
          <w:tcPr>
            <w:tcW w:w="6377" w:type="dxa"/>
            <w:shd w:val="clear" w:color="auto" w:fill="auto"/>
          </w:tcPr>
          <w:p w:rsidR="001F0D4D" w:rsidRPr="00F52C6F" w:rsidRDefault="00210951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Автоматизированное управление различными способами оплаты, включая наличные, карты и электронные платежи.</w:t>
            </w:r>
          </w:p>
        </w:tc>
      </w:tr>
      <w:tr w:rsidR="001F0D4D" w:rsidRPr="0040407B" w:rsidTr="00210951">
        <w:tc>
          <w:tcPr>
            <w:tcW w:w="1563" w:type="dxa"/>
            <w:shd w:val="clear" w:color="auto" w:fill="auto"/>
          </w:tcPr>
          <w:p w:rsidR="001F0D4D" w:rsidRPr="00F52C6F" w:rsidRDefault="00911825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Бухгалтер</w:t>
            </w:r>
          </w:p>
        </w:tc>
        <w:tc>
          <w:tcPr>
            <w:tcW w:w="1636" w:type="dxa"/>
            <w:shd w:val="clear" w:color="auto" w:fill="auto"/>
          </w:tcPr>
          <w:p w:rsidR="001F0D4D" w:rsidRPr="00F52C6F" w:rsidRDefault="00210951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Генерация отчетов</w:t>
            </w:r>
          </w:p>
        </w:tc>
        <w:tc>
          <w:tcPr>
            <w:tcW w:w="6377" w:type="dxa"/>
            <w:shd w:val="clear" w:color="auto" w:fill="auto"/>
          </w:tcPr>
          <w:p w:rsidR="001F0D4D" w:rsidRPr="00F52C6F" w:rsidRDefault="00210951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Генерация отчетов по кассовым операциям и инкассациям.</w:t>
            </w:r>
          </w:p>
        </w:tc>
      </w:tr>
      <w:tr w:rsidR="0087641C" w:rsidRPr="0040407B" w:rsidTr="00210951">
        <w:tc>
          <w:tcPr>
            <w:tcW w:w="1563" w:type="dxa"/>
            <w:shd w:val="clear" w:color="auto" w:fill="auto"/>
          </w:tcPr>
          <w:p w:rsidR="0087641C" w:rsidRPr="00F52C6F" w:rsidRDefault="00210951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1636" w:type="dxa"/>
            <w:shd w:val="clear" w:color="auto" w:fill="auto"/>
          </w:tcPr>
          <w:p w:rsidR="0087641C" w:rsidRPr="00F52C6F" w:rsidRDefault="00210951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Участие в системе лояльности</w:t>
            </w:r>
          </w:p>
        </w:tc>
        <w:tc>
          <w:tcPr>
            <w:tcW w:w="6377" w:type="dxa"/>
            <w:shd w:val="clear" w:color="auto" w:fill="auto"/>
          </w:tcPr>
          <w:p w:rsidR="0087641C" w:rsidRPr="00F52C6F" w:rsidRDefault="00210951" w:rsidP="00493557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Участие в программы лояльности, получение скидок и бонусов на будущие покупки.</w:t>
            </w:r>
          </w:p>
        </w:tc>
      </w:tr>
      <w:tr w:rsidR="00210951" w:rsidRPr="0040407B" w:rsidTr="00210951">
        <w:tc>
          <w:tcPr>
            <w:tcW w:w="1563" w:type="dxa"/>
            <w:shd w:val="clear" w:color="auto" w:fill="auto"/>
          </w:tcPr>
          <w:p w:rsidR="00210951" w:rsidRPr="00F52C6F" w:rsidRDefault="00210951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1636" w:type="dxa"/>
            <w:shd w:val="clear" w:color="auto" w:fill="auto"/>
          </w:tcPr>
          <w:p w:rsidR="00210951" w:rsidRPr="00F52C6F" w:rsidRDefault="00210951" w:rsidP="00493557">
            <w:pPr>
              <w:pStyle w:val="aa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Отслеживание заказа</w:t>
            </w:r>
          </w:p>
        </w:tc>
        <w:tc>
          <w:tcPr>
            <w:tcW w:w="6377" w:type="dxa"/>
            <w:shd w:val="clear" w:color="auto" w:fill="auto"/>
          </w:tcPr>
          <w:p w:rsidR="00210951" w:rsidRPr="00F52C6F" w:rsidRDefault="00210951" w:rsidP="00493557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  <w:lang w:val="ru-RU"/>
              </w:rPr>
            </w:pPr>
            <w:r w:rsidRPr="00F52C6F">
              <w:rPr>
                <w:sz w:val="28"/>
                <w:szCs w:val="28"/>
                <w:lang w:val="ru-RU"/>
              </w:rPr>
              <w:t>Проверка статуса заказа и истории покупок.</w:t>
            </w:r>
          </w:p>
        </w:tc>
      </w:tr>
    </w:tbl>
    <w:p w:rsidR="006B16B0" w:rsidRPr="00993609" w:rsidRDefault="006B16B0" w:rsidP="006B16B0">
      <w:pPr>
        <w:rPr>
          <w:lang w:val="ru-RU" w:eastAsia="en-US"/>
        </w:rPr>
      </w:pPr>
    </w:p>
    <w:p w:rsidR="00D51354" w:rsidRDefault="00610407" w:rsidP="00D51354">
      <w:pPr>
        <w:pStyle w:val="1"/>
        <w:rPr>
          <w:lang w:val="ru-RU" w:eastAsia="en-US"/>
        </w:rPr>
      </w:pPr>
      <w:r>
        <w:rPr>
          <w:lang w:val="ru-RU" w:eastAsia="en-US"/>
        </w:rPr>
        <w:br w:type="page"/>
      </w:r>
      <w:bookmarkStart w:id="6" w:name="_Toc152312166"/>
      <w:bookmarkStart w:id="7" w:name="_Toc179621307"/>
      <w:r w:rsidR="00D51354" w:rsidRPr="00993609">
        <w:rPr>
          <w:lang w:val="ru-RU" w:eastAsia="en-US"/>
        </w:rPr>
        <w:lastRenderedPageBreak/>
        <w:t>Разработка д</w:t>
      </w:r>
      <w:r w:rsidR="006D7909">
        <w:rPr>
          <w:lang w:val="ru-RU" w:eastAsia="en-US"/>
        </w:rPr>
        <w:t>иаграмм вариантов использования</w:t>
      </w:r>
      <w:bookmarkEnd w:id="6"/>
      <w:bookmarkEnd w:id="7"/>
    </w:p>
    <w:p w:rsidR="00F52C6F" w:rsidRPr="0040407B" w:rsidRDefault="006D7909" w:rsidP="0040407B">
      <w:pPr>
        <w:rPr>
          <w:sz w:val="28"/>
          <w:szCs w:val="28"/>
          <w:lang w:val="ru-RU" w:eastAsia="en-US"/>
        </w:rPr>
      </w:pPr>
      <w:r w:rsidRPr="00F52C6F">
        <w:rPr>
          <w:sz w:val="28"/>
          <w:szCs w:val="28"/>
          <w:lang w:val="ru-RU" w:eastAsia="en-US"/>
        </w:rPr>
        <w:t>Все варианты использования показаны на рис. 2.</w:t>
      </w:r>
      <w:bookmarkStart w:id="8" w:name="_GoBack"/>
      <w:bookmarkEnd w:id="8"/>
    </w:p>
    <w:p w:rsidR="0040407B" w:rsidRDefault="0040407B" w:rsidP="000C6351">
      <w:pPr>
        <w:pStyle w:val="aa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3600" cy="74625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2 и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51" w:rsidRPr="00F52C6F" w:rsidRDefault="000C6351" w:rsidP="000C6351">
      <w:pPr>
        <w:pStyle w:val="aa"/>
        <w:jc w:val="both"/>
        <w:rPr>
          <w:b/>
          <w:snapToGrid w:val="0"/>
          <w:sz w:val="28"/>
          <w:szCs w:val="28"/>
          <w:lang w:val="ru-RU"/>
        </w:rPr>
      </w:pPr>
      <w:r w:rsidRPr="00F52C6F">
        <w:rPr>
          <w:b/>
          <w:snapToGrid w:val="0"/>
          <w:sz w:val="28"/>
          <w:szCs w:val="28"/>
          <w:lang w:val="ru-RU"/>
        </w:rPr>
        <w:lastRenderedPageBreak/>
        <w:t xml:space="preserve">Рис. 2. </w:t>
      </w:r>
      <w:r w:rsidR="00ED165E" w:rsidRPr="00F52C6F">
        <w:rPr>
          <w:b/>
          <w:snapToGrid w:val="0"/>
          <w:sz w:val="28"/>
          <w:szCs w:val="28"/>
          <w:lang w:val="ru-RU"/>
        </w:rPr>
        <w:t>Диаграмма прецедентов</w:t>
      </w:r>
      <w:r w:rsidRPr="00F52C6F">
        <w:rPr>
          <w:b/>
          <w:snapToGrid w:val="0"/>
          <w:sz w:val="28"/>
          <w:szCs w:val="28"/>
          <w:lang w:val="ru-RU"/>
        </w:rPr>
        <w:t xml:space="preserve"> системы</w:t>
      </w:r>
    </w:p>
    <w:sectPr w:rsidR="000C6351" w:rsidRPr="00F52C6F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2FD" w:rsidRDefault="004772FD">
      <w:r>
        <w:separator/>
      </w:r>
    </w:p>
  </w:endnote>
  <w:endnote w:type="continuationSeparator" w:id="0">
    <w:p w:rsidR="004772FD" w:rsidRDefault="0047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F12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1250" w:rsidRDefault="006F1250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1250" w:rsidRDefault="006F1250">
          <w:pPr>
            <w:jc w:val="center"/>
            <w:rPr>
              <w:lang w:val="ru-RU"/>
            </w:rPr>
          </w:pPr>
          <w:r>
            <w:sym w:font="Symbol" w:char="F0D3"/>
          </w:r>
          <w:r w:rsidR="00F52C6F">
            <w:rPr>
              <w:lang w:val="ru-RU"/>
            </w:rPr>
            <w:t>АлтГ</w:t>
          </w:r>
          <w:r>
            <w:rPr>
              <w:lang w:val="ru-RU"/>
            </w:rPr>
            <w:t>У,</w:t>
          </w:r>
          <w:r>
            <w:t xml:space="preserve"> </w:t>
          </w:r>
          <w:r>
            <w:rPr>
              <w:lang w:val="ru-RU"/>
            </w:rPr>
            <w:t>20</w:t>
          </w:r>
          <w:r w:rsidR="004E312C">
            <w:rPr>
              <w:lang w:val="ru-RU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1250" w:rsidRDefault="006F1250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854CFB">
            <w:rPr>
              <w:rStyle w:val="a9"/>
              <w:noProof/>
            </w:rPr>
            <w:t>8</w:t>
          </w:r>
          <w:r>
            <w:rPr>
              <w:rStyle w:val="a9"/>
            </w:rPr>
            <w:fldChar w:fldCharType="end"/>
          </w:r>
        </w:p>
      </w:tc>
    </w:tr>
  </w:tbl>
  <w:p w:rsidR="006F1250" w:rsidRDefault="006F125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2FD" w:rsidRDefault="004772FD">
      <w:r>
        <w:separator/>
      </w:r>
    </w:p>
  </w:footnote>
  <w:footnote w:type="continuationSeparator" w:id="0">
    <w:p w:rsidR="004772FD" w:rsidRDefault="00477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250" w:rsidRDefault="006F1250">
    <w:pPr>
      <w:rPr>
        <w:sz w:val="24"/>
      </w:rPr>
    </w:pPr>
  </w:p>
  <w:p w:rsidR="006F1250" w:rsidRDefault="006F1250">
    <w:pPr>
      <w:pBdr>
        <w:top w:val="single" w:sz="6" w:space="1" w:color="auto"/>
      </w:pBdr>
      <w:rPr>
        <w:sz w:val="24"/>
      </w:rPr>
    </w:pPr>
  </w:p>
  <w:p w:rsidR="006F1250" w:rsidRPr="00C8349F" w:rsidRDefault="006F1250">
    <w:pPr>
      <w:pBdr>
        <w:bottom w:val="single" w:sz="6" w:space="1" w:color="auto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 </w:instrText>
    </w:r>
    <w:r>
      <w:rPr>
        <w:sz w:val="28"/>
        <w:szCs w:val="28"/>
      </w:rPr>
      <w:fldChar w:fldCharType="separate"/>
    </w:r>
    <w:r w:rsidR="00E06DE1">
      <w:rPr>
        <w:noProof/>
        <w:sz w:val="28"/>
        <w:szCs w:val="28"/>
      </w:rPr>
      <w:t>02-Search</w:t>
    </w:r>
    <w:r>
      <w:rPr>
        <w:sz w:val="28"/>
        <w:szCs w:val="28"/>
      </w:rPr>
      <w:fldChar w:fldCharType="end"/>
    </w:r>
  </w:p>
  <w:p w:rsidR="006F1250" w:rsidRDefault="006F125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F1250">
      <w:tc>
        <w:tcPr>
          <w:tcW w:w="6379" w:type="dxa"/>
        </w:tcPr>
        <w:p w:rsidR="006F1250" w:rsidRPr="00C8349F" w:rsidRDefault="004E312C">
          <w:r>
            <w:rPr>
              <w:lang w:val="ru-RU"/>
            </w:rPr>
            <w:t>Автоматизация цветочного магазина</w:t>
          </w:r>
          <w:r w:rsidRPr="00C8349F">
            <w:t xml:space="preserve"> </w:t>
          </w:r>
        </w:p>
      </w:tc>
      <w:tc>
        <w:tcPr>
          <w:tcW w:w="3179" w:type="dxa"/>
        </w:tcPr>
        <w:p w:rsidR="006F1250" w:rsidRDefault="006F125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ru-RU"/>
            </w:rPr>
            <w:t>Версия</w:t>
          </w:r>
          <w:r>
            <w:t xml:space="preserve">:          </w:t>
          </w:r>
          <w:r w:rsidR="00CC66A1">
            <w:t xml:space="preserve"> &lt;1.2</w:t>
          </w:r>
          <w:r>
            <w:t>&gt;</w:t>
          </w:r>
        </w:p>
      </w:tc>
    </w:tr>
    <w:tr w:rsidR="006F1250">
      <w:tc>
        <w:tcPr>
          <w:tcW w:w="6379" w:type="dxa"/>
        </w:tcPr>
        <w:p w:rsidR="006F1250" w:rsidRPr="00E06DE1" w:rsidRDefault="006F1250">
          <w:pPr>
            <w:rPr>
              <w:lang w:val="ru-RU"/>
            </w:rPr>
          </w:pPr>
          <w:r>
            <w:rPr>
              <w:lang w:val="ru-RU"/>
            </w:rPr>
            <w:t>Поиск акторов и вариантов использования</w:t>
          </w:r>
        </w:p>
      </w:tc>
      <w:tc>
        <w:tcPr>
          <w:tcW w:w="3179" w:type="dxa"/>
        </w:tcPr>
        <w:p w:rsidR="006F1250" w:rsidRPr="00C8349F" w:rsidRDefault="006F1250">
          <w:pPr>
            <w:rPr>
              <w:lang w:val="ru-RU"/>
            </w:rPr>
          </w:pPr>
          <w:r w:rsidRPr="00E06DE1">
            <w:rPr>
              <w:lang w:val="ru-RU"/>
            </w:rP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 w:rsidR="00FB7985">
            <w:rPr>
              <w:lang w:val="ru-RU"/>
            </w:rPr>
            <w:t>12</w:t>
          </w:r>
          <w:r w:rsidR="00DC46D3">
            <w:t>/</w:t>
          </w:r>
          <w:r w:rsidR="00FB7985">
            <w:rPr>
              <w:lang w:val="ru-RU"/>
            </w:rPr>
            <w:t>окт</w:t>
          </w:r>
          <w:r w:rsidR="00DC46D3">
            <w:t>/</w:t>
          </w:r>
          <w:r w:rsidR="004E312C">
            <w:rPr>
              <w:lang w:val="ru-RU"/>
            </w:rPr>
            <w:t>24</w:t>
          </w:r>
        </w:p>
      </w:tc>
    </w:tr>
    <w:tr w:rsidR="006F1250">
      <w:tc>
        <w:tcPr>
          <w:tcW w:w="9558" w:type="dxa"/>
          <w:gridSpan w:val="2"/>
        </w:tcPr>
        <w:p w:rsidR="006F1250" w:rsidRDefault="006F1250"/>
      </w:tc>
    </w:tr>
  </w:tbl>
  <w:p w:rsidR="006F1250" w:rsidRDefault="006F12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03B3692"/>
    <w:multiLevelType w:val="singleLevel"/>
    <w:tmpl w:val="EDC40EC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" w15:restartNumberingAfterBreak="0">
    <w:nsid w:val="3B310D43"/>
    <w:multiLevelType w:val="multilevel"/>
    <w:tmpl w:val="EADA53B8"/>
    <w:lvl w:ilvl="0">
      <w:start w:val="6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ascii="Arial" w:hAnsi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Arial" w:hAnsi="Arial" w:hint="default"/>
        <w:b/>
      </w:rPr>
    </w:lvl>
  </w:abstractNum>
  <w:abstractNum w:abstractNumId="5" w15:restartNumberingAfterBreak="0">
    <w:nsid w:val="4EF02183"/>
    <w:multiLevelType w:val="singleLevel"/>
    <w:tmpl w:val="787A72F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BF3601"/>
    <w:multiLevelType w:val="singleLevel"/>
    <w:tmpl w:val="A58EB0A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8" w15:restartNumberingAfterBreak="0">
    <w:nsid w:val="6D5471EB"/>
    <w:multiLevelType w:val="hybridMultilevel"/>
    <w:tmpl w:val="175C8648"/>
    <w:lvl w:ilvl="0" w:tplc="DA6844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3E54E3"/>
    <w:multiLevelType w:val="singleLevel"/>
    <w:tmpl w:val="AEAED45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">
    <w:abstractNumId w:val="6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3"/>
  </w:num>
  <w:num w:numId="33">
    <w:abstractNumId w:val="3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9F"/>
    <w:rsid w:val="00014FF8"/>
    <w:rsid w:val="0008012F"/>
    <w:rsid w:val="0009072D"/>
    <w:rsid w:val="00096FB7"/>
    <w:rsid w:val="000C6351"/>
    <w:rsid w:val="000D35BE"/>
    <w:rsid w:val="000F075C"/>
    <w:rsid w:val="001729B3"/>
    <w:rsid w:val="0018524F"/>
    <w:rsid w:val="001E03E7"/>
    <w:rsid w:val="001E0CE8"/>
    <w:rsid w:val="001F0D4D"/>
    <w:rsid w:val="00204EA8"/>
    <w:rsid w:val="00210951"/>
    <w:rsid w:val="00223FDE"/>
    <w:rsid w:val="002356A4"/>
    <w:rsid w:val="0025085C"/>
    <w:rsid w:val="00281F14"/>
    <w:rsid w:val="002B26E1"/>
    <w:rsid w:val="002E2140"/>
    <w:rsid w:val="002F415A"/>
    <w:rsid w:val="00380FB8"/>
    <w:rsid w:val="003A6267"/>
    <w:rsid w:val="0040407B"/>
    <w:rsid w:val="004458B0"/>
    <w:rsid w:val="00466C0D"/>
    <w:rsid w:val="004772FD"/>
    <w:rsid w:val="00493557"/>
    <w:rsid w:val="004C0370"/>
    <w:rsid w:val="004C141F"/>
    <w:rsid w:val="004C7CD4"/>
    <w:rsid w:val="004E312C"/>
    <w:rsid w:val="004E6BD8"/>
    <w:rsid w:val="004F0B65"/>
    <w:rsid w:val="00537628"/>
    <w:rsid w:val="00610407"/>
    <w:rsid w:val="00662FBD"/>
    <w:rsid w:val="006A4CEB"/>
    <w:rsid w:val="006B16B0"/>
    <w:rsid w:val="006D7909"/>
    <w:rsid w:val="006F1250"/>
    <w:rsid w:val="00714F16"/>
    <w:rsid w:val="00733F33"/>
    <w:rsid w:val="007710A6"/>
    <w:rsid w:val="007C28B1"/>
    <w:rsid w:val="007F1D71"/>
    <w:rsid w:val="007F4088"/>
    <w:rsid w:val="008144FC"/>
    <w:rsid w:val="008346E7"/>
    <w:rsid w:val="00854CFB"/>
    <w:rsid w:val="0087641C"/>
    <w:rsid w:val="008A0527"/>
    <w:rsid w:val="008B3D92"/>
    <w:rsid w:val="008B5018"/>
    <w:rsid w:val="00911825"/>
    <w:rsid w:val="0096740F"/>
    <w:rsid w:val="00993609"/>
    <w:rsid w:val="00A42CFF"/>
    <w:rsid w:val="00A61599"/>
    <w:rsid w:val="00AA6F15"/>
    <w:rsid w:val="00AC676C"/>
    <w:rsid w:val="00AD2A86"/>
    <w:rsid w:val="00AE3DD3"/>
    <w:rsid w:val="00B46C11"/>
    <w:rsid w:val="00BA69A3"/>
    <w:rsid w:val="00BB222E"/>
    <w:rsid w:val="00BD6AA7"/>
    <w:rsid w:val="00BE370D"/>
    <w:rsid w:val="00C05D90"/>
    <w:rsid w:val="00C8349F"/>
    <w:rsid w:val="00CC66A1"/>
    <w:rsid w:val="00D51354"/>
    <w:rsid w:val="00DA3E37"/>
    <w:rsid w:val="00DA4A00"/>
    <w:rsid w:val="00DA75A6"/>
    <w:rsid w:val="00DC46D3"/>
    <w:rsid w:val="00DD63DD"/>
    <w:rsid w:val="00E06DE1"/>
    <w:rsid w:val="00E21D04"/>
    <w:rsid w:val="00E32EE4"/>
    <w:rsid w:val="00E35865"/>
    <w:rsid w:val="00E412E3"/>
    <w:rsid w:val="00E44643"/>
    <w:rsid w:val="00E56F73"/>
    <w:rsid w:val="00E80813"/>
    <w:rsid w:val="00E9725B"/>
    <w:rsid w:val="00ED165E"/>
    <w:rsid w:val="00F10925"/>
    <w:rsid w:val="00F16506"/>
    <w:rsid w:val="00F377B5"/>
    <w:rsid w:val="00F52C6F"/>
    <w:rsid w:val="00F66557"/>
    <w:rsid w:val="00FA665A"/>
    <w:rsid w:val="00FB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768683"/>
  <w15:chartTrackingRefBased/>
  <w15:docId w15:val="{167363C2-A593-4370-A215-6CA7C8F4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rsid w:val="00F52C6F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F52C6F"/>
    <w:pPr>
      <w:spacing w:line="240" w:lineRule="auto"/>
      <w:jc w:val="center"/>
    </w:pPr>
    <w:rPr>
      <w:b/>
      <w:sz w:val="32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pPr>
      <w:numPr>
        <w:numId w:val="7"/>
      </w:numPr>
    </w:pPr>
  </w:style>
  <w:style w:type="character" w:styleId="ad">
    <w:name w:val="Hyperlink"/>
    <w:uiPriority w:val="99"/>
    <w:rsid w:val="00F16506"/>
    <w:rPr>
      <w:color w:val="0000FF"/>
      <w:u w:val="single"/>
    </w:rPr>
  </w:style>
  <w:style w:type="character" w:styleId="ae">
    <w:name w:val="FollowedHyperlink"/>
    <w:rsid w:val="00F16506"/>
    <w:rPr>
      <w:color w:val="800080"/>
      <w:u w:val="single"/>
    </w:rPr>
  </w:style>
  <w:style w:type="table" w:styleId="af">
    <w:name w:val="Table Grid"/>
    <w:basedOn w:val="a2"/>
    <w:rsid w:val="0099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0"/>
    <w:uiPriority w:val="39"/>
    <w:unhideWhenUsed/>
    <w:qFormat/>
    <w:rsid w:val="00F52C6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brary\&#1040;&#1085;&#1072;&#1083;&#1080;&#1079;%20&#1080;%20&#1087;&#1088;&#1086;&#1077;&#1082;&#1090;&#1080;&#1088;&#1086;&#1074;&#1072;&#1085;&#1080;&#1077;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F5254-936B-4AD6-91C8-020F289D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</Template>
  <TotalTime>37</TotalTime>
  <Pages>9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Поиск акторов и вариантов использования</vt:lpstr>
    </vt:vector>
  </TitlesOfParts>
  <Company>КГТУ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акторов и вариантов использования</dc:title>
  <dc:subject>Система диспетчеризации типографии</dc:subject>
  <dc:creator>Т.В. Подшивалова</dc:creator>
  <cp:keywords/>
  <dc:description/>
  <cp:lastModifiedBy>User</cp:lastModifiedBy>
  <cp:revision>4</cp:revision>
  <cp:lastPrinted>2000-05-09T11:23:00Z</cp:lastPrinted>
  <dcterms:created xsi:type="dcterms:W3CDTF">2024-10-12T03:29:00Z</dcterms:created>
  <dcterms:modified xsi:type="dcterms:W3CDTF">2024-10-12T04:42:00Z</dcterms:modified>
</cp:coreProperties>
</file>