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A8" w:rsidRPr="00733F33" w:rsidRDefault="002E210F">
      <w:pPr>
        <w:pStyle w:val="a4"/>
        <w:jc w:val="right"/>
        <w:rPr>
          <w:lang w:val="ru-RU"/>
        </w:rPr>
      </w:pPr>
      <w:r>
        <w:rPr>
          <w:lang w:val="ru-RU"/>
        </w:rPr>
        <w:t>Система управления автомобильным салоном</w:t>
      </w:r>
    </w:p>
    <w:p w:rsidR="00B64071" w:rsidRPr="00B64071" w:rsidRDefault="00B64071" w:rsidP="00B64071">
      <w:pPr>
        <w:pStyle w:val="a4"/>
        <w:jc w:val="right"/>
        <w:rPr>
          <w:lang w:val="ru-RU"/>
        </w:rPr>
      </w:pPr>
      <w:r w:rsidRPr="00B64071">
        <w:rPr>
          <w:lang w:val="ru-RU"/>
        </w:rPr>
        <w:fldChar w:fldCharType="begin"/>
      </w:r>
      <w:r w:rsidRPr="00B64071">
        <w:rPr>
          <w:lang w:val="ru-RU"/>
        </w:rPr>
        <w:instrText xml:space="preserve"> TITLE  \* MERGEFORMAT </w:instrText>
      </w:r>
      <w:r w:rsidRPr="00B64071">
        <w:rPr>
          <w:lang w:val="ru-RU"/>
        </w:rPr>
        <w:fldChar w:fldCharType="separate"/>
      </w:r>
      <w:r w:rsidR="00052CF1">
        <w:rPr>
          <w:lang w:val="ru-RU"/>
        </w:rPr>
        <w:t>Описание ключевых прецедентов</w:t>
      </w:r>
      <w:r w:rsidRPr="00B64071">
        <w:rPr>
          <w:lang w:val="ru-RU"/>
        </w:rPr>
        <w:fldChar w:fldCharType="end"/>
      </w:r>
    </w:p>
    <w:p w:rsidR="00204EA8" w:rsidRDefault="00204EA8">
      <w:pPr>
        <w:pStyle w:val="a4"/>
        <w:jc w:val="right"/>
        <w:rPr>
          <w:sz w:val="28"/>
        </w:rPr>
      </w:pPr>
      <w:r>
        <w:rPr>
          <w:sz w:val="28"/>
          <w:lang w:val="ru-RU"/>
        </w:rPr>
        <w:t>Версия</w:t>
      </w:r>
      <w:r>
        <w:rPr>
          <w:sz w:val="28"/>
        </w:rPr>
        <w:t xml:space="preserve"> &lt;1.0&gt;</w:t>
      </w:r>
    </w:p>
    <w:p w:rsidR="00204EA8" w:rsidRDefault="00204EA8">
      <w:pPr>
        <w:pStyle w:val="a4"/>
        <w:rPr>
          <w:sz w:val="28"/>
        </w:rPr>
      </w:pPr>
    </w:p>
    <w:p w:rsidR="00204EA8" w:rsidRDefault="00204EA8"/>
    <w:p w:rsidR="00204EA8" w:rsidRDefault="00204EA8">
      <w:pPr>
        <w:pStyle w:val="InfoBlue"/>
        <w:rPr>
          <w:snapToGrid w:val="0"/>
        </w:rPr>
      </w:pPr>
      <w:r>
        <w:rPr>
          <w:snapToGrid w:val="0"/>
          <w:sz w:val="24"/>
        </w:rPr>
        <w:t xml:space="preserve"> </w:t>
      </w:r>
    </w:p>
    <w:p w:rsidR="00204EA8" w:rsidRDefault="00204EA8">
      <w:pPr>
        <w:sectPr w:rsidR="00204EA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04EA8" w:rsidRDefault="00204EA8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4EA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204EA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4EA8" w:rsidRPr="002E210F" w:rsidRDefault="00204EA8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2E210F" w:rsidRPr="002E210F">
              <w:rPr>
                <w:sz w:val="28"/>
                <w:szCs w:val="28"/>
                <w:lang w:val="ru-RU"/>
              </w:rPr>
              <w:t>12</w:t>
            </w:r>
            <w:r w:rsidR="00C8349F" w:rsidRPr="002E210F">
              <w:rPr>
                <w:sz w:val="28"/>
                <w:szCs w:val="28"/>
              </w:rPr>
              <w:t>/</w:t>
            </w:r>
            <w:r w:rsidR="002E210F" w:rsidRPr="002E210F">
              <w:rPr>
                <w:sz w:val="28"/>
                <w:szCs w:val="28"/>
                <w:lang w:val="ru-RU"/>
              </w:rPr>
              <w:t>окт</w:t>
            </w:r>
            <w:r w:rsidR="00C8349F" w:rsidRPr="002E210F">
              <w:rPr>
                <w:sz w:val="28"/>
                <w:szCs w:val="28"/>
              </w:rPr>
              <w:t>/</w:t>
            </w:r>
            <w:r w:rsidR="002E210F" w:rsidRPr="002E210F">
              <w:rPr>
                <w:sz w:val="28"/>
                <w:szCs w:val="28"/>
                <w:lang w:val="ru-RU"/>
              </w:rPr>
              <w:t>24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:rsidR="00204EA8" w:rsidRPr="002E210F" w:rsidRDefault="00204EA8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C8349F" w:rsidRPr="002E210F">
              <w:rPr>
                <w:sz w:val="28"/>
                <w:szCs w:val="28"/>
                <w:lang w:val="ru-RU"/>
              </w:rPr>
              <w:t>1</w:t>
            </w:r>
            <w:r w:rsidR="00C8349F" w:rsidRPr="002E210F">
              <w:rPr>
                <w:sz w:val="28"/>
                <w:szCs w:val="28"/>
              </w:rPr>
              <w:t>.</w:t>
            </w:r>
            <w:r w:rsidR="00C8349F" w:rsidRPr="002E210F">
              <w:rPr>
                <w:sz w:val="28"/>
                <w:szCs w:val="28"/>
                <w:lang w:val="ru-RU"/>
              </w:rPr>
              <w:t>0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:rsidR="00204EA8" w:rsidRPr="002E210F" w:rsidRDefault="00281F14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Отчёт о выполнении лабораторной работы № </w:t>
            </w:r>
            <w:r w:rsidR="002E210F" w:rsidRPr="002E210F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304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>Я. Е. Бурыкина</w:t>
            </w:r>
          </w:p>
        </w:tc>
      </w:tr>
      <w:tr w:rsidR="00204EA8" w:rsidRPr="002E210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</w:rPr>
              <w:t>&lt;</w:t>
            </w:r>
            <w:r w:rsidRPr="002E210F">
              <w:rPr>
                <w:sz w:val="28"/>
                <w:szCs w:val="28"/>
                <w:lang w:val="ru-RU"/>
              </w:rPr>
              <w:t>18/окт/24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С замечаниями </w:t>
            </w:r>
            <w:r w:rsidRPr="002E210F">
              <w:rPr>
                <w:sz w:val="28"/>
                <w:szCs w:val="28"/>
              </w:rPr>
              <w:t>&lt;</w:t>
            </w:r>
            <w:r w:rsidRPr="002E210F">
              <w:rPr>
                <w:sz w:val="28"/>
                <w:szCs w:val="28"/>
                <w:lang w:val="ru-RU"/>
              </w:rPr>
              <w:t>1.1.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Преподавателем внесены замечания (в режиме исправлений </w:t>
            </w:r>
            <w:r w:rsidRPr="002E210F">
              <w:rPr>
                <w:sz w:val="28"/>
                <w:szCs w:val="28"/>
              </w:rPr>
              <w:t>MS</w:t>
            </w:r>
            <w:r w:rsidRPr="002E210F">
              <w:rPr>
                <w:sz w:val="28"/>
                <w:szCs w:val="28"/>
                <w:lang w:val="ru-RU"/>
              </w:rPr>
              <w:t xml:space="preserve"> </w:t>
            </w:r>
            <w:r w:rsidRPr="002E210F">
              <w:rPr>
                <w:sz w:val="28"/>
                <w:szCs w:val="28"/>
              </w:rPr>
              <w:t>Word</w:t>
            </w:r>
            <w:r w:rsidRPr="002E210F">
              <w:rPr>
                <w:sz w:val="28"/>
                <w:szCs w:val="28"/>
                <w:lang w:val="ru-RU"/>
              </w:rPr>
              <w:t xml:space="preserve">), поставлены вопросы (в режиме исправлений </w:t>
            </w:r>
            <w:r w:rsidRPr="002E210F">
              <w:rPr>
                <w:sz w:val="28"/>
                <w:szCs w:val="28"/>
              </w:rPr>
              <w:t>MS</w:t>
            </w:r>
            <w:r w:rsidRPr="002E210F">
              <w:rPr>
                <w:sz w:val="28"/>
                <w:szCs w:val="28"/>
                <w:lang w:val="ru-RU"/>
              </w:rPr>
              <w:t xml:space="preserve"> </w:t>
            </w:r>
            <w:r w:rsidRPr="002E210F">
              <w:rPr>
                <w:sz w:val="28"/>
                <w:szCs w:val="28"/>
              </w:rPr>
              <w:t>Word</w:t>
            </w:r>
            <w:r w:rsidRPr="002E210F">
              <w:rPr>
                <w:sz w:val="28"/>
                <w:szCs w:val="28"/>
                <w:lang w:val="ru-RU"/>
              </w:rPr>
              <w:t>).</w:t>
            </w:r>
          </w:p>
        </w:tc>
        <w:tc>
          <w:tcPr>
            <w:tcW w:w="2304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>С. В. Шаповалова</w:t>
            </w:r>
          </w:p>
        </w:tc>
      </w:tr>
      <w:tr w:rsidR="00204EA8" w:rsidRPr="002E210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</w:rPr>
              <w:t>&lt;</w:t>
            </w:r>
            <w:r w:rsidRPr="002E210F">
              <w:rPr>
                <w:sz w:val="28"/>
                <w:szCs w:val="28"/>
                <w:lang w:val="ru-RU"/>
              </w:rPr>
              <w:t>18/окт/24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</w:rPr>
              <w:t>&lt;</w:t>
            </w:r>
            <w:r w:rsidRPr="002E210F">
              <w:rPr>
                <w:sz w:val="28"/>
                <w:szCs w:val="28"/>
                <w:lang w:val="ru-RU"/>
              </w:rPr>
              <w:t>1.2.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>Отчет о выполнении лабораторной работы №3</w:t>
            </w:r>
          </w:p>
        </w:tc>
        <w:tc>
          <w:tcPr>
            <w:tcW w:w="2304" w:type="dxa"/>
          </w:tcPr>
          <w:p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>Я. Е. Бурыкина</w:t>
            </w:r>
          </w:p>
        </w:tc>
      </w:tr>
      <w:tr w:rsidR="00204EA8" w:rsidRPr="002E210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204EA8" w:rsidRPr="002E210F" w:rsidRDefault="00204EA8">
            <w:pPr>
              <w:pStyle w:val="Tabletext"/>
              <w:rPr>
                <w:lang w:val="ru-RU"/>
              </w:rPr>
            </w:pPr>
          </w:p>
        </w:tc>
      </w:tr>
    </w:tbl>
    <w:p w:rsidR="00204EA8" w:rsidRPr="002E210F" w:rsidRDefault="00204EA8">
      <w:pPr>
        <w:rPr>
          <w:lang w:val="ru-RU"/>
        </w:rPr>
      </w:pPr>
    </w:p>
    <w:p w:rsidR="00204EA8" w:rsidRDefault="00204EA8">
      <w:pPr>
        <w:pStyle w:val="a4"/>
        <w:rPr>
          <w:lang w:val="ru-RU"/>
        </w:rPr>
      </w:pPr>
      <w:r w:rsidRPr="002E210F">
        <w:rPr>
          <w:lang w:val="ru-RU"/>
        </w:rPr>
        <w:br w:type="page"/>
      </w:r>
      <w:r>
        <w:rPr>
          <w:lang w:val="ru-RU"/>
        </w:rPr>
        <w:lastRenderedPageBreak/>
        <w:t>Содержание</w:t>
      </w:r>
      <w:bookmarkStart w:id="0" w:name="_GoBack"/>
      <w:bookmarkEnd w:id="0"/>
    </w:p>
    <w:p w:rsidR="00B877BE" w:rsidRPr="00B877BE" w:rsidRDefault="00B877B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642308" w:history="1">
        <w:r w:rsidRPr="0099478E">
          <w:rPr>
            <w:rStyle w:val="ae"/>
            <w:noProof/>
            <w:lang w:val="ru-RU"/>
          </w:rPr>
          <w:t>1.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Поиск ключевых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09" w:history="1">
        <w:r w:rsidRPr="0099478E">
          <w:rPr>
            <w:rStyle w:val="ae"/>
            <w:noProof/>
            <w:lang w:val="ru-RU"/>
          </w:rPr>
          <w:t>2.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Прецедент Р</w:t>
        </w:r>
        <w:r w:rsidRPr="0099478E">
          <w:rPr>
            <w:rStyle w:val="ae"/>
            <w:noProof/>
          </w:rPr>
          <w:t>1</w:t>
        </w:r>
        <w:r w:rsidRPr="0099478E">
          <w:rPr>
            <w:rStyle w:val="ae"/>
            <w:noProof/>
            <w:lang w:val="ru-RU"/>
          </w:rPr>
          <w:t>: регистрация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0" w:history="1">
        <w:r w:rsidRPr="0099478E">
          <w:rPr>
            <w:rStyle w:val="ae"/>
            <w:noProof/>
            <w:lang w:val="ru-RU"/>
          </w:rPr>
          <w:t>2.1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Регистрация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11" w:history="1">
        <w:r w:rsidRPr="0099478E">
          <w:rPr>
            <w:rStyle w:val="ae"/>
            <w:noProof/>
            <w:lang w:val="ru-RU"/>
          </w:rPr>
          <w:t>2.1.1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2" w:history="1">
        <w:r w:rsidRPr="0099478E">
          <w:rPr>
            <w:rStyle w:val="ae"/>
            <w:noProof/>
            <w:lang w:val="ru-RU"/>
          </w:rPr>
          <w:t>2.2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Поток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13" w:history="1">
        <w:r w:rsidRPr="0099478E">
          <w:rPr>
            <w:rStyle w:val="ae"/>
            <w:noProof/>
            <w:lang w:val="ru-RU"/>
          </w:rPr>
          <w:t>2.2.1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Базовый поток – Регистрация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14" w:history="1">
        <w:r w:rsidRPr="0099478E">
          <w:rPr>
            <w:rStyle w:val="ae"/>
            <w:noProof/>
            <w:lang w:val="ru-RU"/>
          </w:rPr>
          <w:t>2.2.2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Альтернативные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5" w:history="1">
        <w:r w:rsidRPr="0099478E">
          <w:rPr>
            <w:rStyle w:val="ae"/>
            <w:noProof/>
            <w:lang w:val="ru-RU"/>
          </w:rPr>
          <w:t>2.3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6" w:history="1">
        <w:r w:rsidRPr="0099478E">
          <w:rPr>
            <w:rStyle w:val="ae"/>
            <w:noProof/>
            <w:lang w:val="ru-RU"/>
          </w:rPr>
          <w:t>2.4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Предусловия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7" w:history="1">
        <w:r w:rsidRPr="0099478E">
          <w:rPr>
            <w:rStyle w:val="ae"/>
            <w:noProof/>
            <w:lang w:val="ru-RU"/>
          </w:rPr>
          <w:t>2.5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Постусловия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8" w:history="1">
        <w:r w:rsidRPr="0099478E">
          <w:rPr>
            <w:rStyle w:val="ae"/>
            <w:noProof/>
          </w:rPr>
          <w:t>2.6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Точки расширения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9" w:history="1">
        <w:r w:rsidRPr="0099478E">
          <w:rPr>
            <w:rStyle w:val="ae"/>
            <w:noProof/>
            <w:lang w:val="ru-RU"/>
          </w:rPr>
          <w:t>3.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Прецедент П1. Планирование ремонта/ продажи авто.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0" w:history="1">
        <w:r w:rsidRPr="0099478E">
          <w:rPr>
            <w:rStyle w:val="ae"/>
            <w:noProof/>
            <w:lang w:val="ru-RU"/>
          </w:rPr>
          <w:t>3.1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Планирование ремонта/продажи авто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21" w:history="1">
        <w:r w:rsidRPr="0099478E">
          <w:rPr>
            <w:rStyle w:val="ae"/>
            <w:noProof/>
            <w:lang w:val="ru-RU"/>
          </w:rPr>
          <w:t>3.1.1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2" w:history="1">
        <w:r w:rsidRPr="0099478E">
          <w:rPr>
            <w:rStyle w:val="ae"/>
            <w:noProof/>
            <w:lang w:val="ru-RU"/>
          </w:rPr>
          <w:t>3.2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Поток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23" w:history="1">
        <w:r w:rsidRPr="0099478E">
          <w:rPr>
            <w:rStyle w:val="ae"/>
            <w:noProof/>
            <w:lang w:val="ru-RU"/>
          </w:rPr>
          <w:t>3.2.1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Базовый поток – Планирование ремонта/продажи авто.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24" w:history="1">
        <w:r w:rsidRPr="0099478E">
          <w:rPr>
            <w:rStyle w:val="ae"/>
            <w:noProof/>
            <w:lang w:val="ru-RU"/>
          </w:rPr>
          <w:t>3.2.2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Альтернативные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5" w:history="1">
        <w:r w:rsidRPr="0099478E">
          <w:rPr>
            <w:rStyle w:val="ae"/>
            <w:noProof/>
            <w:lang w:val="ru-RU"/>
          </w:rPr>
          <w:t>3.3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6" w:history="1">
        <w:r w:rsidRPr="0099478E">
          <w:rPr>
            <w:rStyle w:val="ae"/>
            <w:noProof/>
            <w:lang w:val="ru-RU"/>
          </w:rPr>
          <w:t>3.4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Предусловия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7" w:history="1">
        <w:r w:rsidRPr="0099478E">
          <w:rPr>
            <w:rStyle w:val="ae"/>
            <w:noProof/>
            <w:lang w:val="ru-RU"/>
          </w:rPr>
          <w:t>3.5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Постусловия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8" w:history="1">
        <w:r w:rsidRPr="0099478E">
          <w:rPr>
            <w:rStyle w:val="ae"/>
            <w:noProof/>
            <w:lang w:val="ru-RU"/>
          </w:rPr>
          <w:t>3.6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Точки расширения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9" w:history="1">
        <w:r w:rsidRPr="0099478E">
          <w:rPr>
            <w:rStyle w:val="ae"/>
            <w:noProof/>
            <w:lang w:val="ru-RU"/>
          </w:rPr>
          <w:t>4.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Прецедент П2. Передача авто клиенту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0" w:history="1">
        <w:r w:rsidRPr="0099478E">
          <w:rPr>
            <w:rStyle w:val="ae"/>
            <w:noProof/>
            <w:lang w:val="ru-RU"/>
          </w:rPr>
          <w:t>4.1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Передача авто клиенту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31" w:history="1">
        <w:r w:rsidRPr="0099478E">
          <w:rPr>
            <w:rStyle w:val="ae"/>
            <w:noProof/>
            <w:lang w:val="ru-RU"/>
          </w:rPr>
          <w:t>4.1.1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2" w:history="1">
        <w:r w:rsidRPr="0099478E">
          <w:rPr>
            <w:rStyle w:val="ae"/>
            <w:noProof/>
            <w:lang w:val="ru-RU"/>
          </w:rPr>
          <w:t>4.2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Поток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33" w:history="1">
        <w:r w:rsidRPr="0099478E">
          <w:rPr>
            <w:rStyle w:val="ae"/>
            <w:noProof/>
            <w:lang w:val="ru-RU"/>
          </w:rPr>
          <w:t>4.2.1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Базовый поток – Передача авто клиенту.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34" w:history="1">
        <w:r w:rsidRPr="0099478E">
          <w:rPr>
            <w:rStyle w:val="ae"/>
            <w:noProof/>
            <w:lang w:val="ru-RU"/>
          </w:rPr>
          <w:t>4.2.2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Альтернативные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5" w:history="1">
        <w:r w:rsidRPr="0099478E">
          <w:rPr>
            <w:rStyle w:val="ae"/>
            <w:noProof/>
            <w:lang w:val="ru-RU"/>
          </w:rPr>
          <w:t>4.3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6" w:history="1">
        <w:r w:rsidRPr="0099478E">
          <w:rPr>
            <w:rStyle w:val="ae"/>
            <w:noProof/>
            <w:lang w:val="ru-RU"/>
          </w:rPr>
          <w:t>4.4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Предусловия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7" w:history="1">
        <w:r w:rsidRPr="0099478E">
          <w:rPr>
            <w:rStyle w:val="ae"/>
            <w:noProof/>
            <w:lang w:val="ru-RU"/>
          </w:rPr>
          <w:t>4.5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Постусловия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7BE" w:rsidRPr="00B877BE" w:rsidRDefault="00B877BE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8" w:history="1">
        <w:r w:rsidRPr="0099478E">
          <w:rPr>
            <w:rStyle w:val="ae"/>
            <w:noProof/>
            <w:lang w:val="ru-RU"/>
          </w:rPr>
          <w:t>4.6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Точки расширения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77BE" w:rsidRDefault="00B877BE">
      <w:r>
        <w:rPr>
          <w:b/>
          <w:bCs/>
        </w:rPr>
        <w:fldChar w:fldCharType="end"/>
      </w:r>
    </w:p>
    <w:p w:rsidR="006C2EFC" w:rsidRDefault="00204EA8" w:rsidP="006C2EFC">
      <w:pPr>
        <w:pStyle w:val="a4"/>
        <w:rPr>
          <w:lang w:val="ru-RU"/>
        </w:rPr>
      </w:pPr>
      <w:r w:rsidRPr="00E6790B">
        <w:rPr>
          <w:lang w:val="ru-RU"/>
        </w:rPr>
        <w:br w:type="page"/>
      </w:r>
      <w:r w:rsidRPr="00855A4A">
        <w:rPr>
          <w:lang w:val="ru-RU"/>
        </w:rPr>
        <w:lastRenderedPageBreak/>
        <w:fldChar w:fldCharType="begin"/>
      </w:r>
      <w:r w:rsidRPr="00855A4A">
        <w:rPr>
          <w:lang w:val="ru-RU"/>
        </w:rPr>
        <w:instrText xml:space="preserve"> TITLE  \* MERGEFORMAT </w:instrText>
      </w:r>
      <w:r w:rsidRPr="00855A4A">
        <w:rPr>
          <w:lang w:val="ru-RU"/>
        </w:rPr>
        <w:fldChar w:fldCharType="separate"/>
      </w:r>
      <w:r w:rsidR="00052CF1">
        <w:rPr>
          <w:lang w:val="ru-RU"/>
        </w:rPr>
        <w:t>Описание ключевых прецедентов</w:t>
      </w:r>
      <w:r w:rsidRPr="00855A4A">
        <w:rPr>
          <w:lang w:val="ru-RU"/>
        </w:rPr>
        <w:fldChar w:fldCharType="end"/>
      </w:r>
      <w:bookmarkStart w:id="1" w:name="_Toc436203377"/>
      <w:bookmarkStart w:id="2" w:name="_Toc452813577"/>
    </w:p>
    <w:p w:rsidR="00855AEC" w:rsidRDefault="00F15203" w:rsidP="00855AEC">
      <w:pPr>
        <w:pStyle w:val="1"/>
        <w:ind w:left="720" w:hanging="720"/>
        <w:rPr>
          <w:lang w:val="ru-RU"/>
        </w:rPr>
      </w:pPr>
      <w:bookmarkStart w:id="3" w:name="_Toc152349206"/>
      <w:bookmarkStart w:id="4" w:name="_Toc179642308"/>
      <w:r>
        <w:rPr>
          <w:lang w:val="ru-RU"/>
        </w:rPr>
        <w:t>Поиск ключевых вариантов использования</w:t>
      </w:r>
      <w:bookmarkEnd w:id="3"/>
      <w:bookmarkEnd w:id="4"/>
    </w:p>
    <w:p w:rsidR="00855AEC" w:rsidRDefault="00F15203" w:rsidP="00855AEC">
      <w:pPr>
        <w:pStyle w:val="aa"/>
        <w:rPr>
          <w:lang w:val="ru-RU"/>
        </w:rPr>
      </w:pPr>
      <w:r>
        <w:rPr>
          <w:lang w:val="ru-RU"/>
        </w:rPr>
        <w:t xml:space="preserve">Анализ </w:t>
      </w:r>
      <w:r w:rsidR="005E6BD6">
        <w:rPr>
          <w:lang w:val="ru-RU"/>
        </w:rPr>
        <w:t xml:space="preserve">сформулированных </w:t>
      </w:r>
      <w:r>
        <w:rPr>
          <w:lang w:val="ru-RU"/>
        </w:rPr>
        <w:t>вариантов использования показал, что с точки зрения потенциальных рисков и архитектурной значимости наиболее существенными яв</w:t>
      </w:r>
      <w:r w:rsidR="005E6BD6">
        <w:rPr>
          <w:lang w:val="ru-RU"/>
        </w:rPr>
        <w:t>ляются прецеденты, связанные с</w:t>
      </w:r>
      <w:r w:rsidR="00740E88">
        <w:rPr>
          <w:lang w:val="ru-RU"/>
        </w:rPr>
        <w:t xml:space="preserve"> работой менеджера</w:t>
      </w:r>
      <w:r w:rsidR="00F76F21">
        <w:rPr>
          <w:lang w:val="ru-RU"/>
        </w:rPr>
        <w:t xml:space="preserve"> и управляющего. </w:t>
      </w:r>
    </w:p>
    <w:p w:rsidR="005E6BD6" w:rsidRDefault="005E6BD6" w:rsidP="00855AEC">
      <w:pPr>
        <w:pStyle w:val="aa"/>
        <w:rPr>
          <w:lang w:val="ru-RU"/>
        </w:rPr>
      </w:pPr>
      <w:r>
        <w:rPr>
          <w:lang w:val="ru-RU"/>
        </w:rPr>
        <w:t>Для дальнейшей детализации выбраны</w:t>
      </w:r>
      <w:r w:rsidR="00F76F21">
        <w:rPr>
          <w:lang w:val="ru-RU"/>
        </w:rPr>
        <w:t xml:space="preserve"> три</w:t>
      </w:r>
      <w:r>
        <w:rPr>
          <w:lang w:val="ru-RU"/>
        </w:rPr>
        <w:t xml:space="preserve"> прецедента:</w:t>
      </w:r>
    </w:p>
    <w:p w:rsidR="005E6BD6" w:rsidRDefault="00F76F21" w:rsidP="005E6BD6">
      <w:pPr>
        <w:numPr>
          <w:ilvl w:val="0"/>
          <w:numId w:val="37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ru-RU"/>
        </w:rPr>
      </w:pPr>
      <w:bookmarkStart w:id="5" w:name="_Toc152345039"/>
      <w:r>
        <w:rPr>
          <w:lang w:val="ru-RU"/>
        </w:rPr>
        <w:t>Р</w:t>
      </w:r>
      <w:r w:rsidR="005E6BD6" w:rsidRPr="005E6BD6">
        <w:rPr>
          <w:lang w:val="ru-RU"/>
        </w:rPr>
        <w:t xml:space="preserve">1. </w:t>
      </w:r>
      <w:r w:rsidR="005E6BD6">
        <w:rPr>
          <w:lang w:val="ru-RU"/>
        </w:rPr>
        <w:t>Регистрация заказа</w:t>
      </w:r>
      <w:bookmarkEnd w:id="5"/>
      <w:r w:rsidR="005E6BD6">
        <w:t>;</w:t>
      </w:r>
    </w:p>
    <w:p w:rsidR="005E6BD6" w:rsidRDefault="00270AA6" w:rsidP="005E6BD6">
      <w:pPr>
        <w:numPr>
          <w:ilvl w:val="0"/>
          <w:numId w:val="37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ru-RU"/>
        </w:rPr>
      </w:pPr>
      <w:bookmarkStart w:id="6" w:name="_Toc152345043"/>
      <w:r>
        <w:rPr>
          <w:lang w:val="ru-RU"/>
        </w:rPr>
        <w:t>П</w:t>
      </w:r>
      <w:r w:rsidR="005E6BD6" w:rsidRPr="005E6BD6">
        <w:rPr>
          <w:lang w:val="ru-RU"/>
        </w:rPr>
        <w:t xml:space="preserve">1. </w:t>
      </w:r>
      <w:bookmarkEnd w:id="6"/>
      <w:r w:rsidR="003E61C4">
        <w:rPr>
          <w:lang w:val="ru-RU"/>
        </w:rPr>
        <w:t>Планирование ремонта/продажи</w:t>
      </w:r>
      <w:r>
        <w:rPr>
          <w:lang w:val="ru-RU"/>
        </w:rPr>
        <w:t xml:space="preserve"> авто;</w:t>
      </w:r>
    </w:p>
    <w:p w:rsidR="005E6BD6" w:rsidRPr="005E6BD6" w:rsidRDefault="003E61C4" w:rsidP="005E6BD6">
      <w:pPr>
        <w:numPr>
          <w:ilvl w:val="0"/>
          <w:numId w:val="37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ru-RU"/>
        </w:rPr>
      </w:pPr>
      <w:r>
        <w:rPr>
          <w:lang w:val="ru-RU"/>
        </w:rPr>
        <w:t>П2</w:t>
      </w:r>
      <w:r w:rsidR="005E6BD6" w:rsidRPr="005E6BD6">
        <w:rPr>
          <w:lang w:val="ru-RU"/>
        </w:rPr>
        <w:t xml:space="preserve">. </w:t>
      </w:r>
      <w:r w:rsidR="00270AA6">
        <w:rPr>
          <w:lang w:val="ru-RU"/>
        </w:rPr>
        <w:t>Передача авто клиенту</w:t>
      </w:r>
      <w:r w:rsidR="005E6BD6" w:rsidRPr="00270AA6">
        <w:rPr>
          <w:lang w:val="ru-RU"/>
        </w:rPr>
        <w:t>.</w:t>
      </w:r>
    </w:p>
    <w:p w:rsidR="007758D5" w:rsidRDefault="007758D5" w:rsidP="007758D5">
      <w:pPr>
        <w:pStyle w:val="1"/>
        <w:ind w:left="720" w:hanging="720"/>
        <w:rPr>
          <w:lang w:val="ru-RU"/>
        </w:rPr>
      </w:pPr>
      <w:bookmarkStart w:id="7" w:name="_Toc423410238"/>
      <w:bookmarkStart w:id="8" w:name="_Toc425054504"/>
      <w:bookmarkStart w:id="9" w:name="_Toc18421497"/>
      <w:bookmarkStart w:id="10" w:name="_Toc423410237"/>
      <w:bookmarkStart w:id="11" w:name="_Toc425054503"/>
      <w:bookmarkStart w:id="12" w:name="_Toc152349207"/>
      <w:bookmarkStart w:id="13" w:name="_Toc179642309"/>
      <w:bookmarkEnd w:id="1"/>
      <w:bookmarkEnd w:id="2"/>
      <w:r>
        <w:rPr>
          <w:lang w:val="ru-RU"/>
        </w:rPr>
        <w:t>Прецедент</w:t>
      </w:r>
      <w:r w:rsidR="00B14D6B">
        <w:rPr>
          <w:lang w:val="ru-RU"/>
        </w:rPr>
        <w:t xml:space="preserve"> </w:t>
      </w:r>
      <w:r w:rsidR="00F76F21">
        <w:rPr>
          <w:lang w:val="ru-RU"/>
        </w:rPr>
        <w:t>Р</w:t>
      </w:r>
      <w:r w:rsidR="00B14D6B">
        <w:t>1</w:t>
      </w:r>
      <w:r>
        <w:rPr>
          <w:lang w:val="ru-RU"/>
        </w:rPr>
        <w:t xml:space="preserve">: </w:t>
      </w:r>
      <w:bookmarkEnd w:id="10"/>
      <w:bookmarkEnd w:id="11"/>
      <w:bookmarkEnd w:id="12"/>
      <w:r w:rsidR="00F76F21">
        <w:rPr>
          <w:lang w:val="ru-RU"/>
        </w:rPr>
        <w:t>регистрация заказа</w:t>
      </w:r>
      <w:bookmarkEnd w:id="13"/>
    </w:p>
    <w:p w:rsidR="007758D5" w:rsidRDefault="00F76F21" w:rsidP="007758D5">
      <w:pPr>
        <w:pStyle w:val="2"/>
        <w:ind w:left="720" w:hanging="720"/>
        <w:rPr>
          <w:lang w:val="ru-RU"/>
        </w:rPr>
      </w:pPr>
      <w:bookmarkStart w:id="14" w:name="_Toc179642310"/>
      <w:bookmarkEnd w:id="9"/>
      <w:r>
        <w:rPr>
          <w:lang w:val="ru-RU"/>
        </w:rPr>
        <w:t>Регистрация заказа</w:t>
      </w:r>
      <w:bookmarkEnd w:id="14"/>
    </w:p>
    <w:p w:rsidR="007758D5" w:rsidRDefault="007758D5" w:rsidP="007758D5">
      <w:pPr>
        <w:pStyle w:val="3"/>
        <w:ind w:left="720" w:hanging="720"/>
        <w:rPr>
          <w:lang w:val="ru-RU"/>
        </w:rPr>
      </w:pPr>
      <w:bookmarkStart w:id="15" w:name="_Toc18421498"/>
      <w:bookmarkStart w:id="16" w:name="_Toc152349209"/>
      <w:bookmarkStart w:id="17" w:name="_Toc179642311"/>
      <w:bookmarkEnd w:id="7"/>
      <w:bookmarkEnd w:id="8"/>
      <w:r>
        <w:rPr>
          <w:lang w:val="ru-RU"/>
        </w:rPr>
        <w:t>Краткое описание</w:t>
      </w:r>
      <w:bookmarkEnd w:id="15"/>
      <w:bookmarkEnd w:id="16"/>
      <w:bookmarkEnd w:id="17"/>
    </w:p>
    <w:p w:rsidR="006D5C58" w:rsidRDefault="00F76F21" w:rsidP="007758D5">
      <w:pPr>
        <w:pStyle w:val="aa"/>
        <w:rPr>
          <w:lang w:val="ru-RU"/>
        </w:rPr>
      </w:pPr>
      <w:r w:rsidRPr="00F76F21">
        <w:rPr>
          <w:lang w:val="ru-RU"/>
        </w:rPr>
        <w:t>«Регистрация заказа» в системе автосалона описывает процесс, когда клиент оставляет заявку на покупку автомобиля определённой марки, цвета и комплектации</w:t>
      </w:r>
      <w:r>
        <w:rPr>
          <w:lang w:val="ru-RU"/>
        </w:rPr>
        <w:t xml:space="preserve"> или на ремонт поддержанного автомобиля, купленного в данном автосалоне</w:t>
      </w:r>
      <w:r w:rsidR="006D5C58">
        <w:rPr>
          <w:lang w:val="ru-RU"/>
        </w:rPr>
        <w:t xml:space="preserve">. Управляющий получает уведомление о новом заказе и фиксирует новую заявку для дальнейшего планирования заказа. </w:t>
      </w:r>
    </w:p>
    <w:p w:rsidR="007758D5" w:rsidRDefault="007758D5" w:rsidP="007758D5">
      <w:pPr>
        <w:pStyle w:val="aa"/>
        <w:rPr>
          <w:lang w:val="ru-RU"/>
        </w:rPr>
      </w:pPr>
      <w:r w:rsidRPr="00912BA4">
        <w:rPr>
          <w:i/>
          <w:lang w:val="ru-RU"/>
        </w:rPr>
        <w:t>Действующие лица этого прецедента</w:t>
      </w:r>
      <w:r w:rsidR="006D5C58">
        <w:rPr>
          <w:lang w:val="ru-RU"/>
        </w:rPr>
        <w:t xml:space="preserve"> – Управляющий</w:t>
      </w:r>
      <w:r w:rsidR="001A338D">
        <w:rPr>
          <w:lang w:val="ru-RU"/>
        </w:rPr>
        <w:t xml:space="preserve">, Клиент. </w:t>
      </w:r>
    </w:p>
    <w:p w:rsidR="007758D5" w:rsidRDefault="007758D5" w:rsidP="007758D5">
      <w:pPr>
        <w:pStyle w:val="2"/>
        <w:ind w:left="720" w:hanging="720"/>
        <w:rPr>
          <w:lang w:val="ru-RU"/>
        </w:rPr>
      </w:pPr>
      <w:bookmarkStart w:id="18" w:name="_Toc18421499"/>
      <w:bookmarkStart w:id="19" w:name="_Toc152349210"/>
      <w:bookmarkStart w:id="20" w:name="_Toc179642312"/>
      <w:r>
        <w:rPr>
          <w:lang w:val="ru-RU"/>
        </w:rPr>
        <w:t>Поток событий</w:t>
      </w:r>
      <w:bookmarkEnd w:id="18"/>
      <w:bookmarkEnd w:id="19"/>
      <w:bookmarkEnd w:id="20"/>
    </w:p>
    <w:p w:rsidR="007758D5" w:rsidRDefault="007758D5" w:rsidP="007758D5">
      <w:pPr>
        <w:pStyle w:val="aa"/>
        <w:rPr>
          <w:lang w:val="ru-RU"/>
        </w:rPr>
      </w:pPr>
      <w:r>
        <w:rPr>
          <w:lang w:val="ru-RU"/>
        </w:rPr>
        <w:t>Преце</w:t>
      </w:r>
      <w:r w:rsidR="006D5C58">
        <w:rPr>
          <w:lang w:val="ru-RU"/>
        </w:rPr>
        <w:t>дент начинается, когда Управляющий</w:t>
      </w:r>
      <w:r>
        <w:rPr>
          <w:lang w:val="ru-RU"/>
        </w:rPr>
        <w:t xml:space="preserve"> в</w:t>
      </w:r>
      <w:r w:rsidR="006D5C58">
        <w:rPr>
          <w:lang w:val="ru-RU"/>
        </w:rPr>
        <w:t>ыбирает деятельность «Регистрация заказа» из «Статуса заказа» АИС «Управление_ТЦБ</w:t>
      </w:r>
      <w:r>
        <w:rPr>
          <w:lang w:val="ru-RU"/>
        </w:rPr>
        <w:t>».</w:t>
      </w:r>
    </w:p>
    <w:p w:rsidR="007758D5" w:rsidRDefault="007758D5" w:rsidP="007758D5">
      <w:pPr>
        <w:pStyle w:val="3"/>
        <w:ind w:left="720" w:hanging="720"/>
        <w:rPr>
          <w:lang w:val="ru-RU"/>
        </w:rPr>
      </w:pPr>
      <w:bookmarkStart w:id="21" w:name="_Toc18421500"/>
      <w:bookmarkStart w:id="22" w:name="_Toc152349211"/>
      <w:bookmarkStart w:id="23" w:name="_Toc179642313"/>
      <w:r>
        <w:rPr>
          <w:lang w:val="ru-RU"/>
        </w:rPr>
        <w:t xml:space="preserve">Базовый поток – </w:t>
      </w:r>
      <w:bookmarkEnd w:id="21"/>
      <w:bookmarkEnd w:id="22"/>
      <w:r w:rsidR="00EE4166">
        <w:rPr>
          <w:lang w:val="ru-RU"/>
        </w:rPr>
        <w:t>Регистрация заказа</w:t>
      </w:r>
      <w:bookmarkEnd w:id="23"/>
    </w:p>
    <w:p w:rsidR="00EE4166" w:rsidRPr="001A338D" w:rsidRDefault="00EE4166" w:rsidP="00EE4166">
      <w:pPr>
        <w:rPr>
          <w:lang w:val="ru-RU"/>
        </w:rPr>
      </w:pPr>
      <w:r w:rsidRPr="001A338D">
        <w:rPr>
          <w:lang w:val="ru-RU"/>
        </w:rPr>
        <w:t>1. Новый клиент знакомится на сайте со списком новых авто, доступных для заказа/ клиент знакомится с услугами ремонта, доступными для его автомобиля.</w:t>
      </w:r>
    </w:p>
    <w:p w:rsidR="00EE4166" w:rsidRDefault="00EE4166" w:rsidP="00EE4166">
      <w:pPr>
        <w:rPr>
          <w:lang w:val="ru-RU"/>
        </w:rPr>
      </w:pPr>
      <w:r w:rsidRPr="001A338D">
        <w:rPr>
          <w:lang w:val="ru-RU"/>
        </w:rPr>
        <w:t xml:space="preserve">2. Клиент формирует заказ на определенную услугу, заполняя анкету с личными данными о желаемом авто/ приобретенным ранее авто, которому требуется ремонт. </w:t>
      </w:r>
    </w:p>
    <w:p w:rsidR="00E47984" w:rsidRDefault="00E47984" w:rsidP="00EE4166">
      <w:pPr>
        <w:rPr>
          <w:lang w:val="ru-RU"/>
        </w:rPr>
      </w:pPr>
      <w:r>
        <w:rPr>
          <w:lang w:val="ru-RU"/>
        </w:rPr>
        <w:t>3. Клиент прикрепляет необходимую документацию</w:t>
      </w:r>
      <w:r w:rsidR="00270AA6">
        <w:rPr>
          <w:lang w:val="ru-RU"/>
        </w:rPr>
        <w:t xml:space="preserve">. </w:t>
      </w:r>
    </w:p>
    <w:p w:rsidR="00E47984" w:rsidRDefault="00270AA6" w:rsidP="00EE4166">
      <w:pPr>
        <w:rPr>
          <w:lang w:val="ru-RU"/>
        </w:rPr>
      </w:pPr>
      <w:r>
        <w:rPr>
          <w:lang w:val="ru-RU"/>
        </w:rPr>
        <w:t>4</w:t>
      </w:r>
      <w:r w:rsidR="00E47984">
        <w:rPr>
          <w:lang w:val="ru-RU"/>
        </w:rPr>
        <w:t xml:space="preserve">. Клиент подтверждает свой номер телефона/электронную почту. </w:t>
      </w:r>
    </w:p>
    <w:p w:rsidR="00E47984" w:rsidRPr="001A338D" w:rsidRDefault="00270AA6" w:rsidP="00EE4166">
      <w:pPr>
        <w:rPr>
          <w:lang w:val="ru-RU"/>
        </w:rPr>
      </w:pPr>
      <w:r>
        <w:rPr>
          <w:lang w:val="ru-RU"/>
        </w:rPr>
        <w:t>5</w:t>
      </w:r>
      <w:r w:rsidR="00E47984">
        <w:rPr>
          <w:lang w:val="ru-RU"/>
        </w:rPr>
        <w:t>. Клиент выбирает способ оплаты.</w:t>
      </w:r>
    </w:p>
    <w:p w:rsidR="00EE4166" w:rsidRPr="001A338D" w:rsidRDefault="00270AA6" w:rsidP="00EE4166">
      <w:pPr>
        <w:rPr>
          <w:lang w:val="ru-RU"/>
        </w:rPr>
      </w:pPr>
      <w:r>
        <w:rPr>
          <w:lang w:val="ru-RU"/>
        </w:rPr>
        <w:t>6</w:t>
      </w:r>
      <w:r w:rsidR="00EE4166" w:rsidRPr="001A338D">
        <w:rPr>
          <w:lang w:val="ru-RU"/>
        </w:rPr>
        <w:t xml:space="preserve">. Клиент отправляет заявку. </w:t>
      </w:r>
    </w:p>
    <w:p w:rsidR="0014032B" w:rsidRPr="001A338D" w:rsidRDefault="00270AA6" w:rsidP="00EE4166">
      <w:pPr>
        <w:rPr>
          <w:lang w:val="ru-RU"/>
        </w:rPr>
      </w:pPr>
      <w:r>
        <w:rPr>
          <w:lang w:val="ru-RU"/>
        </w:rPr>
        <w:t>7</w:t>
      </w:r>
      <w:r w:rsidR="00EE4166" w:rsidRPr="001A338D">
        <w:rPr>
          <w:lang w:val="ru-RU"/>
        </w:rPr>
        <w:t>. Управляющий получает уведомление о новом заказе от клиента «Тойота Центр Барнаул».</w:t>
      </w:r>
    </w:p>
    <w:p w:rsidR="00EE4166" w:rsidRPr="001A338D" w:rsidRDefault="00270AA6" w:rsidP="00EE4166">
      <w:pPr>
        <w:rPr>
          <w:lang w:val="ru-RU"/>
        </w:rPr>
      </w:pPr>
      <w:r>
        <w:rPr>
          <w:lang w:val="ru-RU"/>
        </w:rPr>
        <w:t>8</w:t>
      </w:r>
      <w:r w:rsidR="00EE4166" w:rsidRPr="001A338D">
        <w:rPr>
          <w:lang w:val="ru-RU"/>
        </w:rPr>
        <w:t xml:space="preserve">. Управляющий выбирает статус «Регистрация заказа» для нового заказа. </w:t>
      </w:r>
    </w:p>
    <w:p w:rsidR="00EE4166" w:rsidRPr="001A338D" w:rsidRDefault="00270AA6" w:rsidP="00EE4166">
      <w:pPr>
        <w:rPr>
          <w:lang w:val="ru-RU"/>
        </w:rPr>
      </w:pPr>
      <w:r>
        <w:rPr>
          <w:lang w:val="ru-RU"/>
        </w:rPr>
        <w:t>9</w:t>
      </w:r>
      <w:r w:rsidR="00EE4166" w:rsidRPr="001A338D">
        <w:rPr>
          <w:lang w:val="ru-RU"/>
        </w:rPr>
        <w:t xml:space="preserve">. </w:t>
      </w:r>
      <w:r w:rsidR="001A338D" w:rsidRPr="001A338D">
        <w:rPr>
          <w:lang w:val="ru-RU"/>
        </w:rPr>
        <w:t>Система отображает список зареги</w:t>
      </w:r>
      <w:r w:rsidR="00EE4166" w:rsidRPr="001A338D">
        <w:rPr>
          <w:lang w:val="ru-RU"/>
        </w:rPr>
        <w:t xml:space="preserve">стрированных </w:t>
      </w:r>
      <w:r w:rsidR="001A338D" w:rsidRPr="001A338D">
        <w:rPr>
          <w:lang w:val="ru-RU"/>
        </w:rPr>
        <w:t xml:space="preserve">заказов. </w:t>
      </w:r>
    </w:p>
    <w:p w:rsidR="001A338D" w:rsidRPr="001A338D" w:rsidRDefault="00270AA6" w:rsidP="00EE4166">
      <w:pPr>
        <w:rPr>
          <w:lang w:val="ru-RU"/>
        </w:rPr>
      </w:pPr>
      <w:r>
        <w:rPr>
          <w:lang w:val="ru-RU"/>
        </w:rPr>
        <w:t>10</w:t>
      </w:r>
      <w:r w:rsidR="001A338D" w:rsidRPr="001A338D">
        <w:rPr>
          <w:lang w:val="ru-RU"/>
        </w:rPr>
        <w:t xml:space="preserve">. Клиент получается уведомление о том, что его заказ зарегистрирован управляющим магазина.  </w:t>
      </w:r>
    </w:p>
    <w:p w:rsidR="00EE4166" w:rsidRPr="00EE4166" w:rsidRDefault="00EE4166" w:rsidP="00EE4166">
      <w:pPr>
        <w:rPr>
          <w:lang w:val="ru-RU"/>
        </w:rPr>
      </w:pPr>
    </w:p>
    <w:p w:rsidR="007758D5" w:rsidRDefault="007758D5" w:rsidP="007758D5">
      <w:pPr>
        <w:pStyle w:val="3"/>
        <w:ind w:left="720" w:hanging="720"/>
        <w:rPr>
          <w:lang w:val="ru-RU"/>
        </w:rPr>
      </w:pPr>
      <w:bookmarkStart w:id="24" w:name="_Toc18421501"/>
      <w:bookmarkStart w:id="25" w:name="_Toc152349212"/>
      <w:bookmarkStart w:id="26" w:name="_Toc179642314"/>
      <w:r>
        <w:rPr>
          <w:lang w:val="ru-RU"/>
        </w:rPr>
        <w:t>Альтернативные потоки</w:t>
      </w:r>
      <w:bookmarkEnd w:id="24"/>
      <w:bookmarkEnd w:id="25"/>
      <w:bookmarkEnd w:id="26"/>
    </w:p>
    <w:p w:rsidR="008A3169" w:rsidRDefault="0014032B" w:rsidP="007758D5">
      <w:pPr>
        <w:pStyle w:val="4"/>
        <w:ind w:left="720" w:hanging="720"/>
        <w:rPr>
          <w:lang w:val="ru-RU"/>
        </w:rPr>
      </w:pPr>
      <w:bookmarkStart w:id="27" w:name="_Toc18421503"/>
      <w:r>
        <w:rPr>
          <w:lang w:val="ru-RU"/>
        </w:rPr>
        <w:t>Исправление анкеты клиента</w:t>
      </w:r>
    </w:p>
    <w:p w:rsidR="001A338D" w:rsidRDefault="001A338D" w:rsidP="001A338D">
      <w:pPr>
        <w:rPr>
          <w:lang w:val="ru-RU"/>
        </w:rPr>
      </w:pPr>
      <w:r>
        <w:rPr>
          <w:lang w:val="ru-RU"/>
        </w:rPr>
        <w:t xml:space="preserve">Если при выполнении п. 2 потока событий Клиент </w:t>
      </w:r>
      <w:r w:rsidR="0014032B">
        <w:rPr>
          <w:lang w:val="ru-RU"/>
        </w:rPr>
        <w:t>неправильно заполняет анкету, то:</w:t>
      </w:r>
    </w:p>
    <w:p w:rsidR="0014032B" w:rsidRDefault="0014032B" w:rsidP="001A338D">
      <w:pPr>
        <w:rPr>
          <w:lang w:val="ru-RU"/>
        </w:rPr>
      </w:pPr>
      <w:r>
        <w:rPr>
          <w:lang w:val="ru-RU"/>
        </w:rPr>
        <w:t>1. Управляющий выбирает «Исправление анкеты клиента».</w:t>
      </w:r>
    </w:p>
    <w:p w:rsidR="0014032B" w:rsidRDefault="0014032B" w:rsidP="001A338D">
      <w:pPr>
        <w:rPr>
          <w:lang w:val="ru-RU"/>
        </w:rPr>
      </w:pPr>
      <w:r>
        <w:rPr>
          <w:lang w:val="ru-RU"/>
        </w:rPr>
        <w:t xml:space="preserve">2. Управляющий находит возможные ошибки в анкете клиента и прикрепляет правки в системе. </w:t>
      </w:r>
    </w:p>
    <w:p w:rsidR="0014032B" w:rsidRDefault="0014032B" w:rsidP="001A338D">
      <w:pPr>
        <w:rPr>
          <w:lang w:val="ru-RU"/>
        </w:rPr>
      </w:pPr>
      <w:r>
        <w:rPr>
          <w:lang w:val="ru-RU"/>
        </w:rPr>
        <w:t>3. Система отсылает новое уведомление для клиента, где сообщает об ошибке анкетирования.</w:t>
      </w:r>
    </w:p>
    <w:p w:rsidR="0014032B" w:rsidRDefault="0014032B" w:rsidP="001A338D">
      <w:pPr>
        <w:rPr>
          <w:lang w:val="ru-RU"/>
        </w:rPr>
      </w:pPr>
      <w:r>
        <w:rPr>
          <w:lang w:val="ru-RU"/>
        </w:rPr>
        <w:t>4. Переход к п.</w:t>
      </w:r>
      <w:r w:rsidR="00270AA6">
        <w:rPr>
          <w:lang w:val="ru-RU"/>
        </w:rPr>
        <w:t>6</w:t>
      </w:r>
      <w:r>
        <w:rPr>
          <w:lang w:val="ru-RU"/>
        </w:rPr>
        <w:t xml:space="preserve"> потока событий. </w:t>
      </w:r>
    </w:p>
    <w:p w:rsidR="00E47984" w:rsidRDefault="00E47984" w:rsidP="00E47984">
      <w:pPr>
        <w:pStyle w:val="4"/>
        <w:rPr>
          <w:lang w:val="ru-RU"/>
        </w:rPr>
      </w:pPr>
      <w:r>
        <w:rPr>
          <w:lang w:val="ru-RU"/>
        </w:rPr>
        <w:t>Проблемы с подтверждением телефона/электронной почты</w:t>
      </w:r>
    </w:p>
    <w:p w:rsidR="00270AA6" w:rsidRDefault="00270AA6" w:rsidP="00270AA6">
      <w:pPr>
        <w:rPr>
          <w:lang w:val="ru-RU"/>
        </w:rPr>
      </w:pPr>
      <w:r>
        <w:rPr>
          <w:lang w:val="ru-RU"/>
        </w:rPr>
        <w:t>Если при выполнении п. 4 потока событий у Клиента не получается подтвердить номер телефона или эл. почту, то:</w:t>
      </w:r>
    </w:p>
    <w:p w:rsidR="00270AA6" w:rsidRDefault="00270AA6" w:rsidP="00270AA6">
      <w:pPr>
        <w:rPr>
          <w:lang w:val="ru-RU"/>
        </w:rPr>
      </w:pPr>
      <w:r>
        <w:rPr>
          <w:lang w:val="ru-RU"/>
        </w:rPr>
        <w:lastRenderedPageBreak/>
        <w:t xml:space="preserve">1. Система считывает информацию о многократном повторе подтверждения телефона/ эл. почты </w:t>
      </w:r>
      <w:r w:rsidR="00740E88">
        <w:rPr>
          <w:lang w:val="ru-RU"/>
        </w:rPr>
        <w:t xml:space="preserve">и присылает информацию о данной проблеме Управляющему. </w:t>
      </w:r>
    </w:p>
    <w:p w:rsidR="00740E88" w:rsidRDefault="00740E88" w:rsidP="00270AA6">
      <w:pPr>
        <w:rPr>
          <w:lang w:val="ru-RU"/>
        </w:rPr>
      </w:pPr>
      <w:r>
        <w:rPr>
          <w:lang w:val="ru-RU"/>
        </w:rPr>
        <w:t xml:space="preserve">2. Управляющий получает уведомление о проблеме с подтверждением и связывается с клиентом для дальнейшего решения проблемы. </w:t>
      </w:r>
    </w:p>
    <w:p w:rsidR="00740E88" w:rsidRDefault="00740E88" w:rsidP="00270AA6">
      <w:pPr>
        <w:rPr>
          <w:lang w:val="ru-RU"/>
        </w:rPr>
      </w:pPr>
      <w:r>
        <w:rPr>
          <w:lang w:val="ru-RU"/>
        </w:rPr>
        <w:t xml:space="preserve">3. Клиент, получив консультацию от управляющего, подтверждает номер телефона/эл. почту. </w:t>
      </w:r>
    </w:p>
    <w:p w:rsidR="00740E88" w:rsidRPr="00270AA6" w:rsidRDefault="00740E88" w:rsidP="00270AA6">
      <w:pPr>
        <w:rPr>
          <w:lang w:val="ru-RU"/>
        </w:rPr>
      </w:pPr>
      <w:r>
        <w:rPr>
          <w:lang w:val="ru-RU"/>
        </w:rPr>
        <w:t xml:space="preserve">4. Переход к п.5 потока событий. </w:t>
      </w:r>
    </w:p>
    <w:p w:rsidR="00E47984" w:rsidRPr="00E47984" w:rsidRDefault="00E47984" w:rsidP="00E47984">
      <w:pPr>
        <w:rPr>
          <w:lang w:val="ru-RU"/>
        </w:rPr>
      </w:pPr>
    </w:p>
    <w:p w:rsidR="007758D5" w:rsidRDefault="007758D5" w:rsidP="007758D5">
      <w:pPr>
        <w:pStyle w:val="2"/>
        <w:ind w:left="720" w:hanging="720"/>
        <w:rPr>
          <w:lang w:val="ru-RU"/>
        </w:rPr>
      </w:pPr>
      <w:bookmarkStart w:id="28" w:name="_Toc18421504"/>
      <w:bookmarkStart w:id="29" w:name="_Toc152349213"/>
      <w:bookmarkStart w:id="30" w:name="_Toc179642315"/>
      <w:bookmarkEnd w:id="27"/>
      <w:r>
        <w:rPr>
          <w:lang w:val="ru-RU"/>
        </w:rPr>
        <w:t>Специальные требования</w:t>
      </w:r>
      <w:bookmarkEnd w:id="28"/>
      <w:bookmarkEnd w:id="29"/>
      <w:bookmarkEnd w:id="30"/>
    </w:p>
    <w:p w:rsidR="0014032B" w:rsidRPr="0014032B" w:rsidRDefault="0014032B" w:rsidP="0014032B">
      <w:pPr>
        <w:rPr>
          <w:lang w:val="ru-RU"/>
        </w:rPr>
      </w:pPr>
      <w:r>
        <w:rPr>
          <w:lang w:val="ru-RU"/>
        </w:rPr>
        <w:t xml:space="preserve">1. </w:t>
      </w:r>
      <w:r w:rsidRPr="0014032B">
        <w:rPr>
          <w:lang w:val="ru-RU"/>
        </w:rPr>
        <w:t>Единая база данных клиентов, содержащая информацию о текущих и потенциальных покупателях, историю их обращений и предпочтения.</w:t>
      </w:r>
    </w:p>
    <w:p w:rsidR="0014032B" w:rsidRPr="0014032B" w:rsidRDefault="0014032B" w:rsidP="0014032B">
      <w:pPr>
        <w:rPr>
          <w:lang w:val="ru-RU"/>
        </w:rPr>
      </w:pPr>
      <w:r>
        <w:rPr>
          <w:lang w:val="ru-RU"/>
        </w:rPr>
        <w:t xml:space="preserve">2. </w:t>
      </w:r>
      <w:r w:rsidRPr="0014032B">
        <w:rPr>
          <w:lang w:val="ru-RU"/>
        </w:rPr>
        <w:t xml:space="preserve">Шаблоны </w:t>
      </w:r>
      <w:r>
        <w:rPr>
          <w:lang w:val="ru-RU"/>
        </w:rPr>
        <w:t>документов для быстрого анкетирования</w:t>
      </w:r>
      <w:r w:rsidRPr="0014032B">
        <w:rPr>
          <w:lang w:val="ru-RU"/>
        </w:rPr>
        <w:t>.</w:t>
      </w:r>
    </w:p>
    <w:p w:rsidR="0014032B" w:rsidRPr="0014032B" w:rsidRDefault="0014032B" w:rsidP="0014032B">
      <w:pPr>
        <w:rPr>
          <w:lang w:val="ru-RU"/>
        </w:rPr>
      </w:pPr>
      <w:r>
        <w:rPr>
          <w:lang w:val="ru-RU"/>
        </w:rPr>
        <w:t xml:space="preserve">3. </w:t>
      </w:r>
      <w:r w:rsidRPr="0014032B">
        <w:rPr>
          <w:lang w:val="ru-RU"/>
        </w:rPr>
        <w:t>Каталог автомобилей с моделями, поступившими в салон и проданными машинами, для рассылки предложений и приглашения на техническое обслуживание на специальных условиях.</w:t>
      </w:r>
    </w:p>
    <w:p w:rsidR="007758D5" w:rsidRDefault="0014032B" w:rsidP="0014032B">
      <w:pPr>
        <w:rPr>
          <w:lang w:val="ru-RU"/>
        </w:rPr>
      </w:pPr>
      <w:r>
        <w:rPr>
          <w:lang w:val="ru-RU"/>
        </w:rPr>
        <w:t xml:space="preserve">4. </w:t>
      </w:r>
      <w:r w:rsidRPr="0014032B">
        <w:rPr>
          <w:lang w:val="ru-RU"/>
        </w:rPr>
        <w:t>Возможность сегментирования клиентов и персонализации общения с учётом истории их обращений и предпочтений.</w:t>
      </w:r>
    </w:p>
    <w:p w:rsidR="007758D5" w:rsidRDefault="007758D5" w:rsidP="00E47984">
      <w:pPr>
        <w:pStyle w:val="2"/>
        <w:ind w:left="720" w:hanging="720"/>
        <w:rPr>
          <w:lang w:val="ru-RU"/>
        </w:rPr>
      </w:pPr>
      <w:bookmarkStart w:id="31" w:name="_Toc18421505"/>
      <w:bookmarkStart w:id="32" w:name="_Toc152349214"/>
      <w:bookmarkStart w:id="33" w:name="_Toc179642316"/>
      <w:r>
        <w:rPr>
          <w:lang w:val="ru-RU"/>
        </w:rPr>
        <w:t>Предусловия</w:t>
      </w:r>
      <w:bookmarkEnd w:id="31"/>
      <w:bookmarkEnd w:id="32"/>
      <w:bookmarkEnd w:id="33"/>
    </w:p>
    <w:p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1. </w:t>
      </w:r>
      <w:r w:rsidRPr="00E47984">
        <w:rPr>
          <w:lang w:val="ru-RU"/>
        </w:rPr>
        <w:t>Наличие зарегистрированного клиента в базе данных автосалона.</w:t>
      </w:r>
    </w:p>
    <w:p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2. </w:t>
      </w:r>
      <w:r w:rsidRPr="00E47984">
        <w:rPr>
          <w:lang w:val="ru-RU"/>
        </w:rPr>
        <w:t>Подтверждение контактных данных клиента (телефон, электронная почта).</w:t>
      </w:r>
    </w:p>
    <w:p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3. </w:t>
      </w:r>
      <w:r w:rsidRPr="00E47984">
        <w:rPr>
          <w:lang w:val="ru-RU"/>
        </w:rPr>
        <w:t>Выбор клиентом модели автомобиля, цвета и комплектации.</w:t>
      </w:r>
    </w:p>
    <w:p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4. </w:t>
      </w:r>
      <w:r w:rsidRPr="00E47984">
        <w:rPr>
          <w:lang w:val="ru-RU"/>
        </w:rPr>
        <w:t>Указание спосо</w:t>
      </w:r>
      <w:r>
        <w:rPr>
          <w:lang w:val="ru-RU"/>
        </w:rPr>
        <w:t>ба оплаты.</w:t>
      </w:r>
    </w:p>
    <w:p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5. </w:t>
      </w:r>
      <w:r w:rsidRPr="00E47984">
        <w:rPr>
          <w:lang w:val="ru-RU"/>
        </w:rPr>
        <w:t xml:space="preserve">Предоставление клиентом необходимой документации (паспорт, водительское </w:t>
      </w:r>
      <w:r>
        <w:rPr>
          <w:lang w:val="ru-RU"/>
        </w:rPr>
        <w:t>удостоверение</w:t>
      </w:r>
      <w:r w:rsidRPr="00E47984">
        <w:rPr>
          <w:lang w:val="ru-RU"/>
        </w:rPr>
        <w:t>).</w:t>
      </w:r>
    </w:p>
    <w:p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6. </w:t>
      </w:r>
      <w:r w:rsidRPr="00E47984">
        <w:rPr>
          <w:lang w:val="ru-RU"/>
        </w:rPr>
        <w:t>Заключение договора купли-продажи между клиентом и автосалоном.</w:t>
      </w:r>
    </w:p>
    <w:p w:rsidR="007758D5" w:rsidRDefault="007758D5" w:rsidP="007758D5">
      <w:pPr>
        <w:pStyle w:val="2"/>
        <w:ind w:left="720" w:hanging="720"/>
        <w:rPr>
          <w:lang w:val="ru-RU"/>
        </w:rPr>
      </w:pPr>
      <w:bookmarkStart w:id="34" w:name="_Toc18421507"/>
      <w:bookmarkStart w:id="35" w:name="_Toc152349216"/>
      <w:bookmarkStart w:id="36" w:name="_Toc179642317"/>
      <w:r>
        <w:rPr>
          <w:lang w:val="ru-RU"/>
        </w:rPr>
        <w:t>Постусловия</w:t>
      </w:r>
      <w:bookmarkEnd w:id="34"/>
      <w:bookmarkEnd w:id="35"/>
      <w:bookmarkEnd w:id="36"/>
    </w:p>
    <w:p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1. </w:t>
      </w:r>
      <w:r w:rsidRPr="00740E88">
        <w:rPr>
          <w:lang w:val="ru-RU"/>
        </w:rPr>
        <w:t>Заказ успешно зарегистрирован и сохранён в базе данных.</w:t>
      </w:r>
    </w:p>
    <w:p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2. </w:t>
      </w:r>
      <w:r w:rsidRPr="00740E88">
        <w:rPr>
          <w:lang w:val="ru-RU"/>
        </w:rPr>
        <w:t>Все необходимые поля заполнены корректно и соответствуют требованиям системы.</w:t>
      </w:r>
    </w:p>
    <w:p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3. </w:t>
      </w:r>
      <w:r w:rsidRPr="00740E88">
        <w:rPr>
          <w:lang w:val="ru-RU"/>
        </w:rPr>
        <w:t>Заказ св</w:t>
      </w:r>
      <w:r>
        <w:rPr>
          <w:lang w:val="ru-RU"/>
        </w:rPr>
        <w:t>язан с клиентом</w:t>
      </w:r>
      <w:r w:rsidRPr="00740E88">
        <w:rPr>
          <w:lang w:val="ru-RU"/>
        </w:rPr>
        <w:t>.</w:t>
      </w:r>
    </w:p>
    <w:p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4. </w:t>
      </w:r>
      <w:r w:rsidRPr="00740E88">
        <w:rPr>
          <w:lang w:val="ru-RU"/>
        </w:rPr>
        <w:t>Заказ связа</w:t>
      </w:r>
      <w:r>
        <w:rPr>
          <w:lang w:val="ru-RU"/>
        </w:rPr>
        <w:t>н с автомобилем</w:t>
      </w:r>
      <w:r w:rsidRPr="00740E88">
        <w:rPr>
          <w:lang w:val="ru-RU"/>
        </w:rPr>
        <w:t>.</w:t>
      </w:r>
    </w:p>
    <w:p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5. </w:t>
      </w:r>
      <w:r w:rsidRPr="00740E88">
        <w:rPr>
          <w:lang w:val="ru-RU"/>
        </w:rPr>
        <w:t xml:space="preserve">Заказ связан с контактными </w:t>
      </w:r>
      <w:r>
        <w:rPr>
          <w:lang w:val="ru-RU"/>
        </w:rPr>
        <w:t>данными клиента</w:t>
      </w:r>
      <w:r w:rsidRPr="00740E88">
        <w:rPr>
          <w:lang w:val="ru-RU"/>
        </w:rPr>
        <w:t>.</w:t>
      </w:r>
    </w:p>
    <w:p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6. </w:t>
      </w:r>
      <w:r w:rsidRPr="00740E88">
        <w:rPr>
          <w:lang w:val="ru-RU"/>
        </w:rPr>
        <w:t>Заказ св</w:t>
      </w:r>
      <w:r>
        <w:rPr>
          <w:lang w:val="ru-RU"/>
        </w:rPr>
        <w:t>язан с информацией об оплате</w:t>
      </w:r>
      <w:r w:rsidRPr="00740E88">
        <w:rPr>
          <w:lang w:val="ru-RU"/>
        </w:rPr>
        <w:t>.</w:t>
      </w:r>
    </w:p>
    <w:p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7. </w:t>
      </w:r>
      <w:r w:rsidRPr="00740E88">
        <w:rPr>
          <w:lang w:val="ru-RU"/>
        </w:rPr>
        <w:t>В заказе указаны все необходимые детали и информаци</w:t>
      </w:r>
      <w:r>
        <w:rPr>
          <w:lang w:val="ru-RU"/>
        </w:rPr>
        <w:t>я об автомобиле.</w:t>
      </w:r>
    </w:p>
    <w:p w:rsidR="007758D5" w:rsidRDefault="007758D5" w:rsidP="007758D5">
      <w:pPr>
        <w:pStyle w:val="2"/>
        <w:ind w:left="720" w:hanging="720"/>
      </w:pPr>
      <w:bookmarkStart w:id="37" w:name="_Toc18421508"/>
      <w:bookmarkStart w:id="38" w:name="_Toc152349217"/>
      <w:bookmarkStart w:id="39" w:name="_Toc179642318"/>
      <w:r>
        <w:rPr>
          <w:lang w:val="ru-RU"/>
        </w:rPr>
        <w:t>Точки расширения</w:t>
      </w:r>
      <w:bookmarkEnd w:id="37"/>
      <w:bookmarkEnd w:id="38"/>
      <w:bookmarkEnd w:id="39"/>
    </w:p>
    <w:p w:rsidR="007758D5" w:rsidRPr="003E61C4" w:rsidRDefault="003E61C4" w:rsidP="003E61C4">
      <w:pPr>
        <w:rPr>
          <w:lang w:val="ru-RU"/>
        </w:rPr>
      </w:pPr>
      <w:r>
        <w:rPr>
          <w:lang w:val="ru-RU"/>
        </w:rPr>
        <w:t xml:space="preserve">После удачной регистрации заказа Управляющий переходит к прецеденту «Планирование ремонта/продажи авто». </w:t>
      </w:r>
    </w:p>
    <w:p w:rsidR="00B14D6B" w:rsidRDefault="00B14D6B" w:rsidP="00B14D6B">
      <w:pPr>
        <w:pStyle w:val="1"/>
        <w:ind w:left="720" w:hanging="720"/>
        <w:rPr>
          <w:lang w:val="ru-RU"/>
        </w:rPr>
      </w:pPr>
      <w:bookmarkStart w:id="40" w:name="_Toc152349218"/>
      <w:bookmarkStart w:id="41" w:name="_Toc179642319"/>
      <w:r>
        <w:rPr>
          <w:lang w:val="ru-RU"/>
        </w:rPr>
        <w:t>Прецедент</w:t>
      </w:r>
      <w:r w:rsidRPr="003E61C4">
        <w:rPr>
          <w:lang w:val="ru-RU"/>
        </w:rPr>
        <w:t xml:space="preserve"> </w:t>
      </w:r>
      <w:r w:rsidR="003E61C4">
        <w:rPr>
          <w:lang w:val="ru-RU"/>
        </w:rPr>
        <w:t>П</w:t>
      </w:r>
      <w:r w:rsidRPr="005E6BD6">
        <w:rPr>
          <w:lang w:val="ru-RU"/>
        </w:rPr>
        <w:t xml:space="preserve">1. </w:t>
      </w:r>
      <w:bookmarkEnd w:id="40"/>
      <w:r w:rsidR="003E61C4">
        <w:rPr>
          <w:lang w:val="ru-RU"/>
        </w:rPr>
        <w:t>Планирование ремонта/ продажи авто.</w:t>
      </w:r>
      <w:bookmarkEnd w:id="41"/>
      <w:r w:rsidR="003E61C4">
        <w:rPr>
          <w:lang w:val="ru-RU"/>
        </w:rPr>
        <w:t xml:space="preserve"> </w:t>
      </w:r>
    </w:p>
    <w:p w:rsidR="00B14D6B" w:rsidRPr="00B14D6B" w:rsidRDefault="003E61C4" w:rsidP="00B14D6B">
      <w:pPr>
        <w:pStyle w:val="2"/>
        <w:ind w:left="720" w:hanging="720"/>
        <w:rPr>
          <w:lang w:val="ru-RU"/>
        </w:rPr>
      </w:pPr>
      <w:bookmarkStart w:id="42" w:name="_Toc179642320"/>
      <w:r>
        <w:rPr>
          <w:lang w:val="ru-RU"/>
        </w:rPr>
        <w:t>Планирование ремонта/продажи авто</w:t>
      </w:r>
      <w:bookmarkEnd w:id="42"/>
    </w:p>
    <w:p w:rsidR="00B14D6B" w:rsidRDefault="00B14D6B" w:rsidP="00B14D6B">
      <w:pPr>
        <w:pStyle w:val="3"/>
        <w:ind w:left="720" w:hanging="720"/>
        <w:rPr>
          <w:lang w:val="ru-RU"/>
        </w:rPr>
      </w:pPr>
      <w:bookmarkStart w:id="43" w:name="_Toc152349220"/>
      <w:bookmarkStart w:id="44" w:name="_Toc179642321"/>
      <w:r>
        <w:rPr>
          <w:lang w:val="ru-RU"/>
        </w:rPr>
        <w:t>Краткое описание</w:t>
      </w:r>
      <w:bookmarkEnd w:id="43"/>
      <w:bookmarkEnd w:id="44"/>
    </w:p>
    <w:p w:rsidR="003E61C4" w:rsidRDefault="003E61C4" w:rsidP="003E61C4">
      <w:pPr>
        <w:rPr>
          <w:lang w:val="ru-RU"/>
        </w:rPr>
      </w:pPr>
      <w:r w:rsidRPr="003E61C4">
        <w:rPr>
          <w:lang w:val="ru-RU"/>
        </w:rPr>
        <w:t>Прецеден</w:t>
      </w:r>
      <w:r>
        <w:rPr>
          <w:lang w:val="ru-RU"/>
        </w:rPr>
        <w:t>т «Планирование ремонта/продажи</w:t>
      </w:r>
      <w:r w:rsidRPr="003E61C4">
        <w:rPr>
          <w:lang w:val="ru-RU"/>
        </w:rPr>
        <w:t xml:space="preserve"> авто» в системе для автосалона описывает процесс плани</w:t>
      </w:r>
      <w:r>
        <w:rPr>
          <w:lang w:val="ru-RU"/>
        </w:rPr>
        <w:t xml:space="preserve">рования </w:t>
      </w:r>
      <w:r w:rsidRPr="003E61C4">
        <w:rPr>
          <w:lang w:val="ru-RU"/>
        </w:rPr>
        <w:t>ремонт</w:t>
      </w:r>
      <w:r>
        <w:rPr>
          <w:lang w:val="ru-RU"/>
        </w:rPr>
        <w:t>а,</w:t>
      </w:r>
      <w:r w:rsidRPr="003E61C4">
        <w:rPr>
          <w:lang w:val="ru-RU"/>
        </w:rPr>
        <w:t xml:space="preserve"> шиномонтаж</w:t>
      </w:r>
      <w:r>
        <w:rPr>
          <w:lang w:val="ru-RU"/>
        </w:rPr>
        <w:t>а</w:t>
      </w:r>
      <w:r w:rsidRPr="003E61C4">
        <w:rPr>
          <w:lang w:val="ru-RU"/>
        </w:rPr>
        <w:t>, техосмотр</w:t>
      </w:r>
      <w:r>
        <w:rPr>
          <w:lang w:val="ru-RU"/>
        </w:rPr>
        <w:t xml:space="preserve">а и технического обслуживания автомобилей клиентов / взаимоотношения менеджера с клиентом на всех этапах: от обращения клиента до </w:t>
      </w:r>
      <w:r w:rsidR="00FD5E56">
        <w:rPr>
          <w:lang w:val="ru-RU"/>
        </w:rPr>
        <w:t xml:space="preserve">покупки </w:t>
      </w:r>
      <w:r>
        <w:rPr>
          <w:lang w:val="ru-RU"/>
        </w:rPr>
        <w:t xml:space="preserve">авто и дальнейшего его обслуживания. </w:t>
      </w:r>
      <w:r w:rsidR="00FD5E56">
        <w:rPr>
          <w:lang w:val="ru-RU"/>
        </w:rPr>
        <w:t>Управляющий, после успешного анкетирования клиента, устанавливает статус «Планирование ремонта/ продажи авто» и передаёт информацию о заказе менеджеру для дальнейшего управления заказом.</w:t>
      </w:r>
    </w:p>
    <w:p w:rsidR="00FD5E56" w:rsidRPr="003E61C4" w:rsidRDefault="00FD5E56" w:rsidP="003E61C4">
      <w:pPr>
        <w:rPr>
          <w:lang w:val="ru-RU"/>
        </w:rPr>
      </w:pPr>
      <w:r>
        <w:rPr>
          <w:lang w:val="ru-RU"/>
        </w:rPr>
        <w:t xml:space="preserve">Действующие лица этого прецедента – Управляющий, Менеджер, Клиент, Мастер СТО. 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45" w:name="_Toc152349221"/>
      <w:bookmarkStart w:id="46" w:name="_Toc179642322"/>
      <w:r>
        <w:rPr>
          <w:lang w:val="ru-RU"/>
        </w:rPr>
        <w:t>Поток событий</w:t>
      </w:r>
      <w:bookmarkEnd w:id="45"/>
      <w:bookmarkEnd w:id="46"/>
    </w:p>
    <w:p w:rsidR="00FD5E56" w:rsidRPr="00FD5E56" w:rsidRDefault="00FD5E56" w:rsidP="00FD5E56">
      <w:pPr>
        <w:rPr>
          <w:lang w:val="ru-RU"/>
        </w:rPr>
      </w:pPr>
      <w:r>
        <w:rPr>
          <w:lang w:val="ru-RU"/>
        </w:rPr>
        <w:t>Прецедент начинается, когда Управляющий, после успешной регистрации, выбир</w:t>
      </w:r>
      <w:r w:rsidR="00FC4407">
        <w:rPr>
          <w:lang w:val="ru-RU"/>
        </w:rPr>
        <w:t xml:space="preserve">ает новый статус заказа «Планирование ремонта/продажи авто» и передает обязанности менеджеру. </w:t>
      </w:r>
    </w:p>
    <w:p w:rsidR="00B14D6B" w:rsidRDefault="00B14D6B" w:rsidP="00B14D6B">
      <w:pPr>
        <w:pStyle w:val="3"/>
        <w:ind w:left="720" w:hanging="720"/>
        <w:rPr>
          <w:lang w:val="ru-RU"/>
        </w:rPr>
      </w:pPr>
      <w:bookmarkStart w:id="47" w:name="_Toc152349222"/>
      <w:bookmarkStart w:id="48" w:name="_Toc179642323"/>
      <w:r>
        <w:rPr>
          <w:lang w:val="ru-RU"/>
        </w:rPr>
        <w:lastRenderedPageBreak/>
        <w:t xml:space="preserve">Базовый поток – </w:t>
      </w:r>
      <w:bookmarkEnd w:id="47"/>
      <w:r w:rsidR="00FC4407">
        <w:rPr>
          <w:lang w:val="ru-RU"/>
        </w:rPr>
        <w:t>Планирование ремонта/продажи авто.</w:t>
      </w:r>
      <w:bookmarkEnd w:id="48"/>
      <w:r w:rsidR="00FC4407">
        <w:rPr>
          <w:lang w:val="ru-RU"/>
        </w:rPr>
        <w:t xml:space="preserve"> </w:t>
      </w:r>
    </w:p>
    <w:p w:rsidR="00FC4407" w:rsidRDefault="00FC4407" w:rsidP="00FC4407">
      <w:pPr>
        <w:rPr>
          <w:lang w:val="ru-RU"/>
        </w:rPr>
      </w:pPr>
      <w:r>
        <w:rPr>
          <w:lang w:val="ru-RU"/>
        </w:rPr>
        <w:t xml:space="preserve">1. Управляющий ставит статус заказа «Планирование ремонта/ продажи авто» </w:t>
      </w:r>
    </w:p>
    <w:p w:rsidR="00FC4407" w:rsidRDefault="00FC4407" w:rsidP="00FC4407">
      <w:pPr>
        <w:rPr>
          <w:lang w:val="ru-RU"/>
        </w:rPr>
      </w:pPr>
      <w:r>
        <w:rPr>
          <w:lang w:val="ru-RU"/>
        </w:rPr>
        <w:t xml:space="preserve">2. Система отправляет уведомление менеджеру о новом заказе в новом статусе. </w:t>
      </w:r>
    </w:p>
    <w:p w:rsidR="00FC4407" w:rsidRDefault="00FC4407" w:rsidP="00FC4407">
      <w:pPr>
        <w:rPr>
          <w:lang w:val="ru-RU"/>
        </w:rPr>
      </w:pPr>
      <w:r>
        <w:rPr>
          <w:lang w:val="ru-RU"/>
        </w:rPr>
        <w:t>3. Система обновляет список заказов со статусом «Планирование ремонта/продажи авто».</w:t>
      </w:r>
    </w:p>
    <w:p w:rsidR="00FC4407" w:rsidRDefault="00FC4407" w:rsidP="00FC4407">
      <w:pPr>
        <w:rPr>
          <w:lang w:val="ru-RU"/>
        </w:rPr>
      </w:pPr>
      <w:r>
        <w:rPr>
          <w:lang w:val="ru-RU"/>
        </w:rPr>
        <w:t xml:space="preserve">4. </w:t>
      </w:r>
      <w:r w:rsidRPr="00FC4407">
        <w:rPr>
          <w:lang w:val="ru-RU"/>
        </w:rPr>
        <w:t>Система отображает список работ заказа, отсортированных по очерёдности исполнения с указанием времени исполнения.</w:t>
      </w:r>
    </w:p>
    <w:p w:rsidR="00FC4407" w:rsidRDefault="00FC4407" w:rsidP="00FC4407">
      <w:pPr>
        <w:rPr>
          <w:lang w:val="ru-RU"/>
        </w:rPr>
      </w:pPr>
      <w:r>
        <w:rPr>
          <w:lang w:val="ru-RU"/>
        </w:rPr>
        <w:t>4. Менеджер знакомится с новым списком и в порядке очереди выбирает заказы.</w:t>
      </w:r>
    </w:p>
    <w:p w:rsidR="00FC4407" w:rsidRDefault="00FC4407" w:rsidP="00FC4407">
      <w:pPr>
        <w:rPr>
          <w:lang w:val="ru-RU"/>
        </w:rPr>
      </w:pPr>
      <w:r>
        <w:rPr>
          <w:lang w:val="ru-RU"/>
        </w:rPr>
        <w:t xml:space="preserve">5. Менеджер смотрит наличие автозапчастей на складе, необходимых для ремонта авто/ </w:t>
      </w:r>
      <w:r w:rsidR="006E1F93">
        <w:rPr>
          <w:lang w:val="ru-RU"/>
        </w:rPr>
        <w:t>менеджер через систему</w:t>
      </w:r>
      <w:r w:rsidR="00C128F1">
        <w:rPr>
          <w:lang w:val="ru-RU"/>
        </w:rPr>
        <w:t xml:space="preserve"> отправляет уведомление клиенту, чтобы через чат договориться о встрече для покупки авто</w:t>
      </w:r>
      <w:r>
        <w:rPr>
          <w:lang w:val="ru-RU"/>
        </w:rPr>
        <w:t>.</w:t>
      </w:r>
    </w:p>
    <w:p w:rsidR="00C128F1" w:rsidRDefault="00C128F1" w:rsidP="00FC4407">
      <w:pPr>
        <w:rPr>
          <w:lang w:val="ru-RU"/>
        </w:rPr>
      </w:pPr>
      <w:r>
        <w:rPr>
          <w:lang w:val="ru-RU"/>
        </w:rPr>
        <w:t xml:space="preserve">6. Менеджер после нахождения автозапчасти назначает время записи на СТО/ менеджер успешно назначает время встречи в автосалоне для покупки авто. </w:t>
      </w:r>
    </w:p>
    <w:p w:rsidR="00FC4407" w:rsidRDefault="00C128F1" w:rsidP="00FC4407">
      <w:pPr>
        <w:rPr>
          <w:lang w:val="ru-RU"/>
        </w:rPr>
      </w:pPr>
      <w:r>
        <w:rPr>
          <w:lang w:val="ru-RU"/>
        </w:rPr>
        <w:t>7</w:t>
      </w:r>
      <w:r w:rsidR="00FC4407">
        <w:rPr>
          <w:lang w:val="ru-RU"/>
        </w:rPr>
        <w:t xml:space="preserve">. Менеджер передает новый заказ на ремонт авто Мастеру СТО/ менеджер встречается с заказчиком в назначенное время. </w:t>
      </w:r>
    </w:p>
    <w:p w:rsidR="00FC4407" w:rsidRDefault="00C128F1" w:rsidP="00FC4407">
      <w:pPr>
        <w:rPr>
          <w:lang w:val="ru-RU"/>
        </w:rPr>
      </w:pPr>
      <w:r>
        <w:rPr>
          <w:lang w:val="ru-RU"/>
        </w:rPr>
        <w:t>8</w:t>
      </w:r>
      <w:r w:rsidR="00FC4407">
        <w:rPr>
          <w:lang w:val="ru-RU"/>
        </w:rPr>
        <w:t xml:space="preserve">. </w:t>
      </w:r>
      <w:r w:rsidR="006E1F93">
        <w:rPr>
          <w:lang w:val="ru-RU"/>
        </w:rPr>
        <w:t>Менеджер отслеживает статус заказа в системе до полного выполнения Мастерами СТО/ менеджер консультирует клиента о выбранном автомобиле</w:t>
      </w:r>
    </w:p>
    <w:p w:rsidR="006E1F93" w:rsidRDefault="00C128F1" w:rsidP="00FC4407">
      <w:pPr>
        <w:rPr>
          <w:lang w:val="ru-RU"/>
        </w:rPr>
      </w:pPr>
      <w:r>
        <w:rPr>
          <w:lang w:val="ru-RU"/>
        </w:rPr>
        <w:t>9</w:t>
      </w:r>
      <w:r w:rsidR="006E1F93">
        <w:rPr>
          <w:lang w:val="ru-RU"/>
        </w:rPr>
        <w:t>. Менеджер получает уведомление от системы о выполненном ремонте авто/ менеджер успешно продает автомобиль и устанавливает новый статус в системе.</w:t>
      </w:r>
    </w:p>
    <w:p w:rsidR="00BF2D79" w:rsidRDefault="00BF2D79" w:rsidP="00FC4407">
      <w:pPr>
        <w:rPr>
          <w:lang w:val="ru-RU"/>
        </w:rPr>
      </w:pPr>
      <w:r>
        <w:rPr>
          <w:lang w:val="ru-RU"/>
        </w:rPr>
        <w:t xml:space="preserve">10. Менеджер связывается с клиентами для передачи авто. </w:t>
      </w:r>
    </w:p>
    <w:p w:rsidR="00FC4407" w:rsidRPr="00FC4407" w:rsidRDefault="00FC4407" w:rsidP="00FC4407">
      <w:pPr>
        <w:rPr>
          <w:lang w:val="ru-RU"/>
        </w:rPr>
      </w:pPr>
    </w:p>
    <w:p w:rsidR="00B14D6B" w:rsidRDefault="00B14D6B" w:rsidP="00B14D6B">
      <w:pPr>
        <w:pStyle w:val="3"/>
        <w:ind w:left="720" w:hanging="720"/>
        <w:rPr>
          <w:lang w:val="ru-RU"/>
        </w:rPr>
      </w:pPr>
      <w:bookmarkStart w:id="49" w:name="_Toc152349223"/>
      <w:bookmarkStart w:id="50" w:name="_Toc179642324"/>
      <w:r>
        <w:rPr>
          <w:lang w:val="ru-RU"/>
        </w:rPr>
        <w:t>Альтернативные потоки</w:t>
      </w:r>
      <w:bookmarkEnd w:id="49"/>
      <w:bookmarkEnd w:id="50"/>
    </w:p>
    <w:p w:rsidR="006E1F93" w:rsidRDefault="006E1F93" w:rsidP="006E1F93">
      <w:pPr>
        <w:pStyle w:val="4"/>
        <w:rPr>
          <w:lang w:val="ru-RU"/>
        </w:rPr>
      </w:pPr>
      <w:r>
        <w:rPr>
          <w:lang w:val="ru-RU"/>
        </w:rPr>
        <w:t xml:space="preserve">Поиск отсутствующей автозапчасти/удобного времени для встречи с клиентом. </w:t>
      </w:r>
    </w:p>
    <w:p w:rsidR="006E1F93" w:rsidRDefault="006E1F93" w:rsidP="006E1F93">
      <w:pPr>
        <w:rPr>
          <w:lang w:val="ru-RU"/>
        </w:rPr>
      </w:pPr>
      <w:r>
        <w:rPr>
          <w:lang w:val="ru-RU"/>
        </w:rPr>
        <w:t>Если при выполнении п. 5 потока событий Менеджер не находит на складе необходимую запчасть/ Менеджеру не удается договориться с клиентом об удобном времени встречи, то:</w:t>
      </w:r>
    </w:p>
    <w:p w:rsidR="006E1F93" w:rsidRDefault="006E1F93" w:rsidP="006E1F93">
      <w:pPr>
        <w:rPr>
          <w:lang w:val="ru-RU"/>
        </w:rPr>
      </w:pPr>
      <w:r>
        <w:rPr>
          <w:lang w:val="ru-RU"/>
        </w:rPr>
        <w:t xml:space="preserve">1. Менеджер ведет поиск запчасти в системе через список компаний с которыми сотрудничает автосалон/ менеджер, через подтвержденный номер телефона, лично связывается с клиентом и договаривается об удобном времени и месте встречи. </w:t>
      </w:r>
    </w:p>
    <w:p w:rsidR="006E1F93" w:rsidRDefault="00C128F1" w:rsidP="006E1F93">
      <w:pPr>
        <w:rPr>
          <w:lang w:val="ru-RU"/>
        </w:rPr>
      </w:pPr>
      <w:r>
        <w:rPr>
          <w:lang w:val="ru-RU"/>
        </w:rPr>
        <w:t xml:space="preserve">2. После нахождения запчасти, менеджер вбивает в систему время записи для ремонта авто/ менеджер связывается с клиентом через номер телефона и назначает время и место встречи. </w:t>
      </w:r>
    </w:p>
    <w:p w:rsidR="00C128F1" w:rsidRDefault="00C128F1" w:rsidP="006E1F93">
      <w:pPr>
        <w:rPr>
          <w:lang w:val="ru-RU"/>
        </w:rPr>
      </w:pPr>
      <w:r>
        <w:rPr>
          <w:lang w:val="ru-RU"/>
        </w:rPr>
        <w:t>3. Система отсылает уведомление о времени исполнения заказа/ система повторно отсылает клиенту место и время встречи.</w:t>
      </w:r>
    </w:p>
    <w:p w:rsidR="00C128F1" w:rsidRDefault="00C128F1" w:rsidP="006E1F93">
      <w:pPr>
        <w:rPr>
          <w:lang w:val="ru-RU"/>
        </w:rPr>
      </w:pPr>
      <w:r>
        <w:rPr>
          <w:lang w:val="ru-RU"/>
        </w:rPr>
        <w:t xml:space="preserve">4. Переход к п. 7 потока событий. </w:t>
      </w:r>
    </w:p>
    <w:p w:rsidR="00C128F1" w:rsidRDefault="00C128F1" w:rsidP="00C128F1">
      <w:pPr>
        <w:pStyle w:val="4"/>
        <w:rPr>
          <w:lang w:val="ru-RU"/>
        </w:rPr>
      </w:pPr>
      <w:r>
        <w:rPr>
          <w:lang w:val="ru-RU"/>
        </w:rPr>
        <w:t xml:space="preserve">Приостановка выполнения заказа менеджером. </w:t>
      </w:r>
    </w:p>
    <w:p w:rsidR="00C128F1" w:rsidRDefault="00C128F1" w:rsidP="00C128F1">
      <w:pPr>
        <w:rPr>
          <w:lang w:val="ru-RU"/>
        </w:rPr>
      </w:pPr>
      <w:r>
        <w:rPr>
          <w:lang w:val="ru-RU"/>
        </w:rPr>
        <w:t>Если при выполнении п. 5 потока событий Менеджер не находит на складе необходимую запчасть и не находит ее в системе через список компаний, с которы</w:t>
      </w:r>
      <w:r w:rsidR="00F50F98">
        <w:rPr>
          <w:lang w:val="ru-RU"/>
        </w:rPr>
        <w:t xml:space="preserve">ми сотрудничает автосалон/ </w:t>
      </w:r>
      <w:r>
        <w:rPr>
          <w:lang w:val="ru-RU"/>
        </w:rPr>
        <w:t>Менеджеру не удается свя</w:t>
      </w:r>
      <w:r w:rsidR="00F50F98">
        <w:rPr>
          <w:lang w:val="ru-RU"/>
        </w:rPr>
        <w:t>заться с клиентом для назначения</w:t>
      </w:r>
      <w:r>
        <w:rPr>
          <w:lang w:val="ru-RU"/>
        </w:rPr>
        <w:t xml:space="preserve"> времени и места встречи через систему и подтвержденный номер телефона, то:</w:t>
      </w:r>
    </w:p>
    <w:p w:rsidR="00C128F1" w:rsidRDefault="00C128F1" w:rsidP="00C128F1">
      <w:pPr>
        <w:rPr>
          <w:lang w:val="ru-RU"/>
        </w:rPr>
      </w:pPr>
      <w:r>
        <w:rPr>
          <w:lang w:val="ru-RU"/>
        </w:rPr>
        <w:t>1. Менеджер отправляет уведомление клиенту через систему о невозможности выполнить заказ.</w:t>
      </w:r>
    </w:p>
    <w:p w:rsidR="00C128F1" w:rsidRDefault="00C128F1" w:rsidP="00C128F1">
      <w:pPr>
        <w:rPr>
          <w:lang w:val="ru-RU"/>
        </w:rPr>
      </w:pPr>
      <w:r>
        <w:rPr>
          <w:lang w:val="ru-RU"/>
        </w:rPr>
        <w:t xml:space="preserve">2. Менеджер лично </w:t>
      </w:r>
      <w:r w:rsidR="009A5251">
        <w:rPr>
          <w:lang w:val="ru-RU"/>
        </w:rPr>
        <w:t xml:space="preserve">связывается с клиентом для объяснения причин в отказе выполнения заказа и переносит заказ на другую дату. </w:t>
      </w:r>
    </w:p>
    <w:p w:rsidR="009A5251" w:rsidRDefault="009A5251" w:rsidP="00C128F1">
      <w:pPr>
        <w:rPr>
          <w:lang w:val="ru-RU"/>
        </w:rPr>
      </w:pPr>
      <w:r>
        <w:rPr>
          <w:lang w:val="ru-RU"/>
        </w:rPr>
        <w:t xml:space="preserve">3. Менеджер заказывает необходимую запчасть за пределами РФ/ менеджер связывается с клиентом через эл. почту. </w:t>
      </w:r>
    </w:p>
    <w:p w:rsidR="009A5251" w:rsidRDefault="009A5251" w:rsidP="00C128F1">
      <w:pPr>
        <w:rPr>
          <w:lang w:val="ru-RU"/>
        </w:rPr>
      </w:pPr>
      <w:r>
        <w:rPr>
          <w:lang w:val="ru-RU"/>
        </w:rPr>
        <w:t>3. Менеджер меняет статус заказа в системе на «Приостановка в выполнении заказа».</w:t>
      </w:r>
    </w:p>
    <w:p w:rsidR="009A5251" w:rsidRPr="00C128F1" w:rsidRDefault="009A5251" w:rsidP="00C128F1">
      <w:pPr>
        <w:rPr>
          <w:lang w:val="ru-RU"/>
        </w:rPr>
      </w:pPr>
      <w:r>
        <w:rPr>
          <w:lang w:val="ru-RU"/>
        </w:rPr>
        <w:t xml:space="preserve">4. Переход к п. 6 потока событий после доставки запчасти/ответа клиента. 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51" w:name="_Toc152349224"/>
      <w:bookmarkStart w:id="52" w:name="_Toc179642325"/>
      <w:r>
        <w:rPr>
          <w:lang w:val="ru-RU"/>
        </w:rPr>
        <w:t>Специальные требования</w:t>
      </w:r>
      <w:bookmarkEnd w:id="51"/>
      <w:bookmarkEnd w:id="52"/>
    </w:p>
    <w:p w:rsidR="009A5251" w:rsidRPr="009A5251" w:rsidRDefault="009A5251" w:rsidP="009A5251">
      <w:pPr>
        <w:rPr>
          <w:lang w:val="ru-RU"/>
        </w:rPr>
      </w:pPr>
      <w:r>
        <w:rPr>
          <w:lang w:val="ru-RU"/>
        </w:rPr>
        <w:t xml:space="preserve">1. </w:t>
      </w:r>
      <w:r w:rsidRPr="009A5251">
        <w:rPr>
          <w:lang w:val="ru-RU"/>
        </w:rPr>
        <w:t>Единая база данных клиентов с возможностью сегментирования и внесения информации о предпочтениях и истории обращений.</w:t>
      </w:r>
    </w:p>
    <w:p w:rsidR="009A5251" w:rsidRPr="009A5251" w:rsidRDefault="009A5251" w:rsidP="009A5251">
      <w:pPr>
        <w:rPr>
          <w:lang w:val="ru-RU"/>
        </w:rPr>
      </w:pPr>
      <w:r>
        <w:rPr>
          <w:lang w:val="ru-RU"/>
        </w:rPr>
        <w:t xml:space="preserve">2. </w:t>
      </w:r>
      <w:r w:rsidRPr="009A5251">
        <w:rPr>
          <w:lang w:val="ru-RU"/>
        </w:rPr>
        <w:t>Каталог автомобилей с возможностью настройки рассылок предложений новых автомобилей и приглашений на техобслуживание на специальных условиях.</w:t>
      </w:r>
    </w:p>
    <w:p w:rsidR="009A5251" w:rsidRPr="009A5251" w:rsidRDefault="009A5251" w:rsidP="009A5251">
      <w:pPr>
        <w:rPr>
          <w:lang w:val="ru-RU"/>
        </w:rPr>
      </w:pPr>
      <w:r>
        <w:rPr>
          <w:lang w:val="ru-RU"/>
        </w:rPr>
        <w:t xml:space="preserve">3. </w:t>
      </w:r>
      <w:r w:rsidRPr="009A5251">
        <w:rPr>
          <w:lang w:val="ru-RU"/>
        </w:rPr>
        <w:t>Возможность отслеживания и анализа эффективности рекламных кампаний.</w:t>
      </w:r>
    </w:p>
    <w:p w:rsidR="009A5251" w:rsidRPr="009A5251" w:rsidRDefault="009A5251" w:rsidP="009A5251">
      <w:pPr>
        <w:rPr>
          <w:lang w:val="ru-RU"/>
        </w:rPr>
      </w:pPr>
      <w:r>
        <w:rPr>
          <w:lang w:val="ru-RU"/>
        </w:rPr>
        <w:lastRenderedPageBreak/>
        <w:t xml:space="preserve">4. </w:t>
      </w:r>
      <w:r w:rsidRPr="009A5251">
        <w:rPr>
          <w:lang w:val="ru-RU"/>
        </w:rPr>
        <w:t>Контроль над всеми каналами коммуникации с клиентами и автоматизация продаж.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53" w:name="_Toc152349225"/>
      <w:bookmarkStart w:id="54" w:name="_Toc179642326"/>
      <w:r>
        <w:rPr>
          <w:lang w:val="ru-RU"/>
        </w:rPr>
        <w:t>Предусловия</w:t>
      </w:r>
      <w:bookmarkEnd w:id="53"/>
      <w:bookmarkEnd w:id="54"/>
    </w:p>
    <w:p w:rsidR="009A5251" w:rsidRDefault="009A5251" w:rsidP="009A5251">
      <w:pPr>
        <w:rPr>
          <w:lang w:val="ru-RU"/>
        </w:rPr>
      </w:pPr>
      <w:r>
        <w:rPr>
          <w:lang w:val="ru-RU"/>
        </w:rPr>
        <w:t>1. Наличие зарегистрированного клиента с подтвержденным номером телефоном/эл. почтой в базе данных автосалона.</w:t>
      </w:r>
    </w:p>
    <w:p w:rsidR="009A5251" w:rsidRDefault="009A5251" w:rsidP="009A5251">
      <w:pPr>
        <w:rPr>
          <w:lang w:val="ru-RU"/>
        </w:rPr>
      </w:pPr>
      <w:r>
        <w:rPr>
          <w:lang w:val="ru-RU"/>
        </w:rPr>
        <w:t>2. Наличие правильно настроенной системы для удобного общения с клиент</w:t>
      </w:r>
      <w:r w:rsidR="00311E98">
        <w:rPr>
          <w:lang w:val="ru-RU"/>
        </w:rPr>
        <w:t>ами через сайт.</w:t>
      </w:r>
    </w:p>
    <w:p w:rsidR="00311E98" w:rsidRDefault="00311E98" w:rsidP="009A5251">
      <w:pPr>
        <w:rPr>
          <w:lang w:val="ru-RU"/>
        </w:rPr>
      </w:pPr>
      <w:r>
        <w:rPr>
          <w:lang w:val="ru-RU"/>
        </w:rPr>
        <w:t>3. Наличие базы данных автозапчастей, автомобилей и услуг СТО.</w:t>
      </w:r>
    </w:p>
    <w:p w:rsidR="00311E98" w:rsidRPr="009A5251" w:rsidRDefault="00311E98" w:rsidP="009A5251">
      <w:pPr>
        <w:rPr>
          <w:lang w:val="ru-RU"/>
        </w:rPr>
      </w:pPr>
      <w:r>
        <w:rPr>
          <w:lang w:val="ru-RU"/>
        </w:rPr>
        <w:t xml:space="preserve">4. Возможность отслеживания заказа в реальном времени без задержки отправления системой уведомлений. 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55" w:name="_Toc152349226"/>
      <w:bookmarkStart w:id="56" w:name="_Toc179642327"/>
      <w:r>
        <w:rPr>
          <w:lang w:val="ru-RU"/>
        </w:rPr>
        <w:t>Постусловия</w:t>
      </w:r>
      <w:bookmarkEnd w:id="55"/>
      <w:bookmarkEnd w:id="56"/>
    </w:p>
    <w:p w:rsidR="00311E98" w:rsidRDefault="00311E98" w:rsidP="00311E98">
      <w:pPr>
        <w:rPr>
          <w:lang w:val="ru-RU"/>
        </w:rPr>
      </w:pPr>
      <w:r>
        <w:rPr>
          <w:lang w:val="ru-RU"/>
        </w:rPr>
        <w:t>1. Система работает без перебоев и задержек.</w:t>
      </w:r>
    </w:p>
    <w:p w:rsidR="00311E98" w:rsidRDefault="00311E98" w:rsidP="00311E98">
      <w:pPr>
        <w:rPr>
          <w:lang w:val="ru-RU"/>
        </w:rPr>
      </w:pPr>
      <w:r>
        <w:rPr>
          <w:lang w:val="ru-RU"/>
        </w:rPr>
        <w:t xml:space="preserve">2. База данных настроена правильно, нет расхода с БД и реальным наличием запчастей. </w:t>
      </w:r>
    </w:p>
    <w:p w:rsidR="00311E98" w:rsidRPr="00311E98" w:rsidRDefault="00311E98" w:rsidP="00311E98">
      <w:pPr>
        <w:rPr>
          <w:lang w:val="ru-RU"/>
        </w:rPr>
      </w:pPr>
      <w:r>
        <w:rPr>
          <w:lang w:val="ru-RU"/>
        </w:rPr>
        <w:t xml:space="preserve">3. Система позволяет удобно общаться с клиентами через специальный чат. 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57" w:name="_Toc152349227"/>
      <w:bookmarkStart w:id="58" w:name="_Toc179642328"/>
      <w:r>
        <w:rPr>
          <w:lang w:val="ru-RU"/>
        </w:rPr>
        <w:t>Точки расширения</w:t>
      </w:r>
      <w:bookmarkEnd w:id="57"/>
      <w:bookmarkEnd w:id="58"/>
    </w:p>
    <w:p w:rsidR="00311E98" w:rsidRPr="00311E98" w:rsidRDefault="00311E98" w:rsidP="00311E98">
      <w:pPr>
        <w:rPr>
          <w:lang w:val="ru-RU"/>
        </w:rPr>
      </w:pPr>
      <w:r>
        <w:rPr>
          <w:lang w:val="ru-RU"/>
        </w:rPr>
        <w:t xml:space="preserve">После выполнения заказа Менеджеру необходимо передать автомобиль клиенту с полным пакетом документов и произвести оплату за выполненную работу/продажу. Менеджер переходит к прецеденту «Передача авто клиенту». </w:t>
      </w:r>
    </w:p>
    <w:p w:rsidR="00B14D6B" w:rsidRDefault="00B14D6B" w:rsidP="00B14D6B">
      <w:pPr>
        <w:pStyle w:val="1"/>
        <w:ind w:left="720" w:hanging="720"/>
        <w:rPr>
          <w:lang w:val="ru-RU"/>
        </w:rPr>
      </w:pPr>
      <w:bookmarkStart w:id="59" w:name="_Toc152349228"/>
      <w:bookmarkStart w:id="60" w:name="_Ref152349259"/>
      <w:bookmarkStart w:id="61" w:name="_Toc179642329"/>
      <w:r>
        <w:rPr>
          <w:lang w:val="ru-RU"/>
        </w:rPr>
        <w:t>Прецедент</w:t>
      </w:r>
      <w:r w:rsidRPr="00311E98">
        <w:rPr>
          <w:lang w:val="ru-RU"/>
        </w:rPr>
        <w:t xml:space="preserve"> </w:t>
      </w:r>
      <w:r w:rsidR="00311E98">
        <w:rPr>
          <w:lang w:val="ru-RU"/>
        </w:rPr>
        <w:t>П2</w:t>
      </w:r>
      <w:r w:rsidRPr="005E6BD6">
        <w:rPr>
          <w:lang w:val="ru-RU"/>
        </w:rPr>
        <w:t xml:space="preserve">. </w:t>
      </w:r>
      <w:r>
        <w:rPr>
          <w:lang w:val="ru-RU"/>
        </w:rPr>
        <w:t>П</w:t>
      </w:r>
      <w:bookmarkEnd w:id="59"/>
      <w:bookmarkEnd w:id="60"/>
      <w:r w:rsidR="00311E98">
        <w:rPr>
          <w:lang w:val="ru-RU"/>
        </w:rPr>
        <w:t>ередача авто клиенту</w:t>
      </w:r>
      <w:bookmarkEnd w:id="61"/>
    </w:p>
    <w:p w:rsidR="00B14D6B" w:rsidRPr="00B14D6B" w:rsidRDefault="00B14D6B" w:rsidP="00B14D6B">
      <w:pPr>
        <w:pStyle w:val="2"/>
        <w:ind w:left="720" w:hanging="720"/>
        <w:rPr>
          <w:lang w:val="ru-RU"/>
        </w:rPr>
      </w:pPr>
      <w:bookmarkStart w:id="62" w:name="_Toc152349229"/>
      <w:bookmarkStart w:id="63" w:name="_Toc179642330"/>
      <w:r>
        <w:rPr>
          <w:lang w:val="ru-RU"/>
        </w:rPr>
        <w:t>П</w:t>
      </w:r>
      <w:bookmarkEnd w:id="62"/>
      <w:r w:rsidR="00311E98">
        <w:rPr>
          <w:lang w:val="ru-RU"/>
        </w:rPr>
        <w:t>ередача авто клиенту</w:t>
      </w:r>
      <w:bookmarkEnd w:id="63"/>
    </w:p>
    <w:p w:rsidR="00B14D6B" w:rsidRDefault="00B14D6B" w:rsidP="00B14D6B">
      <w:pPr>
        <w:pStyle w:val="3"/>
        <w:ind w:left="720" w:hanging="720"/>
        <w:rPr>
          <w:lang w:val="ru-RU"/>
        </w:rPr>
      </w:pPr>
      <w:bookmarkStart w:id="64" w:name="_Toc152349230"/>
      <w:bookmarkStart w:id="65" w:name="_Toc179642331"/>
      <w:r>
        <w:rPr>
          <w:lang w:val="ru-RU"/>
        </w:rPr>
        <w:t>Краткое описание</w:t>
      </w:r>
      <w:bookmarkEnd w:id="64"/>
      <w:bookmarkEnd w:id="65"/>
    </w:p>
    <w:p w:rsidR="00F50F98" w:rsidRDefault="00F50F98" w:rsidP="00F50F98">
      <w:pPr>
        <w:rPr>
          <w:lang w:val="ru-RU"/>
        </w:rPr>
      </w:pPr>
      <w:r w:rsidRPr="00F50F98">
        <w:rPr>
          <w:lang w:val="ru-RU"/>
        </w:rPr>
        <w:t>Прецедент «Передача авто клиенту» в системе для автосалона описывает процесс оформления документов и передачи автомобиля клиенту после его покупки</w:t>
      </w:r>
      <w:r>
        <w:rPr>
          <w:lang w:val="ru-RU"/>
        </w:rPr>
        <w:t>. Менеджеру необходимо подписать с клиентом все необходимые документы, произвести оплату за предоставленные услуги и передать авто для проверки клиентом. Менеджер передает информацию об успешной сделке Управляющему. Управляющий ставит новый статус заказа в системе – «Авто передано клиенту. Сделка завершена».</w:t>
      </w:r>
    </w:p>
    <w:p w:rsidR="00F50F98" w:rsidRPr="00F50F98" w:rsidRDefault="00F50F98" w:rsidP="00F50F98">
      <w:pPr>
        <w:rPr>
          <w:lang w:val="ru-RU"/>
        </w:rPr>
      </w:pPr>
      <w:r>
        <w:rPr>
          <w:lang w:val="ru-RU"/>
        </w:rPr>
        <w:t xml:space="preserve">Действующие лица этого прецедента – Менеджер, Управляющий, Клиент. 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66" w:name="_Toc152349231"/>
      <w:bookmarkStart w:id="67" w:name="_Toc179642332"/>
      <w:r>
        <w:rPr>
          <w:lang w:val="ru-RU"/>
        </w:rPr>
        <w:t>Поток событий</w:t>
      </w:r>
      <w:bookmarkEnd w:id="66"/>
      <w:bookmarkEnd w:id="67"/>
    </w:p>
    <w:p w:rsidR="00F50F98" w:rsidRPr="00F50F98" w:rsidRDefault="00F50F98" w:rsidP="00F50F98">
      <w:pPr>
        <w:rPr>
          <w:lang w:val="ru-RU"/>
        </w:rPr>
      </w:pPr>
      <w:r>
        <w:rPr>
          <w:lang w:val="ru-RU"/>
        </w:rPr>
        <w:t xml:space="preserve">Прецедент начинается, когда Менеджер, после успешного подписания документов, оплаты и передачи авто, передает обязанности Управляющему, который ставит новый статус заказа «Авто передано клиенту. Сделка завершена».  </w:t>
      </w:r>
    </w:p>
    <w:p w:rsidR="00B14D6B" w:rsidRDefault="00B14D6B" w:rsidP="00B14D6B">
      <w:pPr>
        <w:pStyle w:val="3"/>
        <w:ind w:left="720" w:hanging="720"/>
        <w:rPr>
          <w:lang w:val="ru-RU"/>
        </w:rPr>
      </w:pPr>
      <w:bookmarkStart w:id="68" w:name="_Toc152349232"/>
      <w:bookmarkStart w:id="69" w:name="_Toc179642333"/>
      <w:r>
        <w:rPr>
          <w:lang w:val="ru-RU"/>
        </w:rPr>
        <w:t>Базовый поток – П</w:t>
      </w:r>
      <w:bookmarkEnd w:id="68"/>
      <w:r w:rsidR="00F50F98">
        <w:rPr>
          <w:lang w:val="ru-RU"/>
        </w:rPr>
        <w:t>ередача авто клиенту.</w:t>
      </w:r>
      <w:bookmarkEnd w:id="69"/>
    </w:p>
    <w:p w:rsidR="00F50F98" w:rsidRDefault="00BF2D79" w:rsidP="00F50F98">
      <w:pPr>
        <w:rPr>
          <w:lang w:val="ru-RU"/>
        </w:rPr>
      </w:pPr>
      <w:r>
        <w:rPr>
          <w:lang w:val="ru-RU"/>
        </w:rPr>
        <w:t xml:space="preserve">1. После успешного выполнения заказа Менеджер связывается с клиентами для передачи авто. </w:t>
      </w:r>
    </w:p>
    <w:p w:rsidR="00BF2D79" w:rsidRDefault="00BF2D79" w:rsidP="00F50F98">
      <w:pPr>
        <w:rPr>
          <w:lang w:val="ru-RU"/>
        </w:rPr>
      </w:pPr>
      <w:r>
        <w:rPr>
          <w:lang w:val="ru-RU"/>
        </w:rPr>
        <w:t>2. Менеджер назначает время для передачи авто клиенту.</w:t>
      </w:r>
    </w:p>
    <w:p w:rsidR="00BF2D79" w:rsidRDefault="00BF2D79" w:rsidP="00F50F98">
      <w:pPr>
        <w:rPr>
          <w:lang w:val="ru-RU"/>
        </w:rPr>
      </w:pPr>
      <w:r>
        <w:rPr>
          <w:lang w:val="ru-RU"/>
        </w:rPr>
        <w:t>3. Менеджер оформляет с клиентом договор купли-продажи и сервисной книжки.</w:t>
      </w:r>
    </w:p>
    <w:p w:rsidR="00BF2D79" w:rsidRPr="00BF2D79" w:rsidRDefault="00BF2D79" w:rsidP="00BF2D79">
      <w:pPr>
        <w:rPr>
          <w:lang w:val="ru-RU"/>
        </w:rPr>
      </w:pPr>
      <w:r>
        <w:rPr>
          <w:lang w:val="ru-RU"/>
        </w:rPr>
        <w:t>4. Менеджер передает автомобиль</w:t>
      </w:r>
      <w:r w:rsidRPr="00BF2D79">
        <w:rPr>
          <w:lang w:val="ru-RU"/>
        </w:rPr>
        <w:t xml:space="preserve"> клиенту вместе с документами (паспорт технического средства, гарантийный талон и другие документы).</w:t>
      </w:r>
    </w:p>
    <w:p w:rsidR="00BF2D79" w:rsidRPr="00BF2D79" w:rsidRDefault="00BF2D79" w:rsidP="00BF2D79">
      <w:pPr>
        <w:rPr>
          <w:lang w:val="ru-RU"/>
        </w:rPr>
      </w:pPr>
      <w:r>
        <w:rPr>
          <w:lang w:val="ru-RU"/>
        </w:rPr>
        <w:t xml:space="preserve">5. </w:t>
      </w:r>
      <w:r w:rsidRPr="00BF2D79">
        <w:rPr>
          <w:lang w:val="ru-RU"/>
        </w:rPr>
        <w:t>Проверка автомобиля клиентом на наличие видимых дефектов и соответствие комплектации.</w:t>
      </w:r>
    </w:p>
    <w:p w:rsidR="00BF2D79" w:rsidRPr="00BF2D79" w:rsidRDefault="00BF2D79" w:rsidP="00BF2D79">
      <w:pPr>
        <w:rPr>
          <w:lang w:val="ru-RU"/>
        </w:rPr>
      </w:pPr>
      <w:r>
        <w:rPr>
          <w:lang w:val="ru-RU"/>
        </w:rPr>
        <w:t xml:space="preserve">6. </w:t>
      </w:r>
      <w:r w:rsidRPr="00BF2D79">
        <w:rPr>
          <w:lang w:val="ru-RU"/>
        </w:rPr>
        <w:t>Оплата</w:t>
      </w:r>
      <w:r>
        <w:rPr>
          <w:lang w:val="ru-RU"/>
        </w:rPr>
        <w:t xml:space="preserve"> покупателем выполненной услуги</w:t>
      </w:r>
      <w:r w:rsidRPr="00BF2D79">
        <w:rPr>
          <w:lang w:val="ru-RU"/>
        </w:rPr>
        <w:t xml:space="preserve"> и передача денег менеджеру.</w:t>
      </w:r>
    </w:p>
    <w:p w:rsidR="00BF2D79" w:rsidRPr="00BF2D79" w:rsidRDefault="00BF2D79" w:rsidP="00BF2D79">
      <w:pPr>
        <w:rPr>
          <w:lang w:val="ru-RU"/>
        </w:rPr>
      </w:pPr>
      <w:r>
        <w:rPr>
          <w:lang w:val="ru-RU"/>
        </w:rPr>
        <w:t xml:space="preserve">7. </w:t>
      </w:r>
      <w:r w:rsidRPr="00BF2D79">
        <w:rPr>
          <w:lang w:val="ru-RU"/>
        </w:rPr>
        <w:t>Подписание</w:t>
      </w:r>
      <w:r>
        <w:rPr>
          <w:lang w:val="ru-RU"/>
        </w:rPr>
        <w:t xml:space="preserve"> клиентом</w:t>
      </w:r>
      <w:r w:rsidRPr="00BF2D79">
        <w:rPr>
          <w:lang w:val="ru-RU"/>
        </w:rPr>
        <w:t xml:space="preserve"> акта приёмки-передачи транспортного средства.</w:t>
      </w:r>
    </w:p>
    <w:p w:rsidR="00BF2D79" w:rsidRDefault="00BF2D79" w:rsidP="00BF2D79">
      <w:pPr>
        <w:rPr>
          <w:lang w:val="ru-RU"/>
        </w:rPr>
      </w:pPr>
      <w:r>
        <w:rPr>
          <w:lang w:val="ru-RU"/>
        </w:rPr>
        <w:t xml:space="preserve">8. </w:t>
      </w:r>
      <w:r w:rsidRPr="00BF2D79">
        <w:rPr>
          <w:lang w:val="ru-RU"/>
        </w:rPr>
        <w:t>Предложение</w:t>
      </w:r>
      <w:r>
        <w:rPr>
          <w:lang w:val="ru-RU"/>
        </w:rPr>
        <w:t xml:space="preserve"> менеджером</w:t>
      </w:r>
      <w:r w:rsidRPr="00BF2D79">
        <w:rPr>
          <w:lang w:val="ru-RU"/>
        </w:rPr>
        <w:t xml:space="preserve"> сопутствующих товаров и аксессуаров для автомобиля.</w:t>
      </w:r>
    </w:p>
    <w:p w:rsidR="00BF2D79" w:rsidRDefault="00BF2D79" w:rsidP="00BF2D79">
      <w:pPr>
        <w:rPr>
          <w:lang w:val="ru-RU"/>
        </w:rPr>
      </w:pPr>
      <w:r>
        <w:rPr>
          <w:lang w:val="ru-RU"/>
        </w:rPr>
        <w:t>9. Менеджер передает информацию о завершившейся сделке Управляющему.</w:t>
      </w:r>
    </w:p>
    <w:p w:rsidR="00BF2D79" w:rsidRPr="00F50F98" w:rsidRDefault="00BF2D79" w:rsidP="00BF2D79">
      <w:pPr>
        <w:rPr>
          <w:lang w:val="ru-RU"/>
        </w:rPr>
      </w:pPr>
      <w:r>
        <w:rPr>
          <w:lang w:val="ru-RU"/>
        </w:rPr>
        <w:t>10. Управляющий ставит новый статус заказа в системе – «Авто передано клиенту. Сделка завершена».</w:t>
      </w:r>
    </w:p>
    <w:p w:rsidR="00B14D6B" w:rsidRDefault="00B14D6B" w:rsidP="00B14D6B">
      <w:pPr>
        <w:pStyle w:val="3"/>
        <w:ind w:left="720" w:hanging="720"/>
        <w:rPr>
          <w:lang w:val="ru-RU"/>
        </w:rPr>
      </w:pPr>
      <w:bookmarkStart w:id="70" w:name="_Toc152349233"/>
      <w:bookmarkStart w:id="71" w:name="_Toc179642334"/>
      <w:r>
        <w:rPr>
          <w:lang w:val="ru-RU"/>
        </w:rPr>
        <w:t>Альтернативные потоки</w:t>
      </w:r>
      <w:bookmarkEnd w:id="70"/>
      <w:bookmarkEnd w:id="71"/>
    </w:p>
    <w:p w:rsidR="00BF2D79" w:rsidRDefault="00BF2D79" w:rsidP="00BF2D79">
      <w:pPr>
        <w:pStyle w:val="4"/>
        <w:rPr>
          <w:lang w:val="ru-RU"/>
        </w:rPr>
      </w:pPr>
      <w:r>
        <w:rPr>
          <w:lang w:val="ru-RU"/>
        </w:rPr>
        <w:t>Выявлена новая проблема при проверке авто клиентом</w:t>
      </w:r>
    </w:p>
    <w:p w:rsidR="00BF2D79" w:rsidRDefault="00BF2D79" w:rsidP="00BF2D79">
      <w:pPr>
        <w:rPr>
          <w:lang w:val="ru-RU"/>
        </w:rPr>
      </w:pPr>
      <w:r>
        <w:rPr>
          <w:lang w:val="ru-RU"/>
        </w:rPr>
        <w:t>Если при выполнении п. 5 потока событий Клиент обнаружил дефект/несоответствие комплектации, то:</w:t>
      </w:r>
    </w:p>
    <w:p w:rsidR="00BF2D79" w:rsidRDefault="00BF2D79" w:rsidP="00BF2D79">
      <w:pPr>
        <w:rPr>
          <w:lang w:val="ru-RU"/>
        </w:rPr>
      </w:pPr>
      <w:r>
        <w:rPr>
          <w:lang w:val="ru-RU"/>
        </w:rPr>
        <w:t>1. Менеджер предлагает клиенту отсрочить передачу авто до исправления обнаруженной проблемы.</w:t>
      </w:r>
    </w:p>
    <w:p w:rsidR="00BF2D79" w:rsidRDefault="00BF2D79" w:rsidP="00BF2D79">
      <w:pPr>
        <w:rPr>
          <w:lang w:val="ru-RU"/>
        </w:rPr>
      </w:pPr>
      <w:r>
        <w:rPr>
          <w:lang w:val="ru-RU"/>
        </w:rPr>
        <w:t xml:space="preserve">2. Менеджер ставит </w:t>
      </w:r>
      <w:r w:rsidR="00225F4F">
        <w:rPr>
          <w:lang w:val="ru-RU"/>
        </w:rPr>
        <w:t>новый статус заказа в системе – «Обнаружение проблемы клиентом»</w:t>
      </w:r>
    </w:p>
    <w:p w:rsidR="00225F4F" w:rsidRDefault="00225F4F" w:rsidP="00BF2D79">
      <w:pPr>
        <w:rPr>
          <w:lang w:val="ru-RU"/>
        </w:rPr>
      </w:pPr>
      <w:r>
        <w:rPr>
          <w:lang w:val="ru-RU"/>
        </w:rPr>
        <w:lastRenderedPageBreak/>
        <w:t xml:space="preserve">3. Менеджер передает авто в СТО/ находит авто в полной комплектации. </w:t>
      </w:r>
    </w:p>
    <w:p w:rsidR="00225F4F" w:rsidRDefault="00225F4F" w:rsidP="00BF2D79">
      <w:pPr>
        <w:rPr>
          <w:lang w:val="ru-RU"/>
        </w:rPr>
      </w:pPr>
      <w:r>
        <w:rPr>
          <w:lang w:val="ru-RU"/>
        </w:rPr>
        <w:t>4. Менеджер назначает новую встречу для успешной передачи авто клиенту.</w:t>
      </w:r>
    </w:p>
    <w:p w:rsidR="00225F4F" w:rsidRPr="00BF2D79" w:rsidRDefault="00225F4F" w:rsidP="00225F4F">
      <w:pPr>
        <w:rPr>
          <w:lang w:val="ru-RU"/>
        </w:rPr>
      </w:pPr>
      <w:r>
        <w:rPr>
          <w:lang w:val="ru-RU"/>
        </w:rPr>
        <w:t xml:space="preserve">5. Переход к п. 5 потока событий. 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72" w:name="_Toc152349234"/>
      <w:bookmarkStart w:id="73" w:name="_Toc179642335"/>
      <w:r>
        <w:rPr>
          <w:lang w:val="ru-RU"/>
        </w:rPr>
        <w:t>Специальные требования</w:t>
      </w:r>
      <w:bookmarkEnd w:id="72"/>
      <w:bookmarkEnd w:id="73"/>
    </w:p>
    <w:p w:rsidR="00225F4F" w:rsidRDefault="00225F4F" w:rsidP="00225F4F">
      <w:pPr>
        <w:rPr>
          <w:lang w:val="ru-RU"/>
        </w:rPr>
      </w:pPr>
      <w:r>
        <w:rPr>
          <w:lang w:val="ru-RU"/>
        </w:rPr>
        <w:t xml:space="preserve">1. </w:t>
      </w:r>
      <w:r w:rsidRPr="00225F4F">
        <w:rPr>
          <w:lang w:val="ru-RU"/>
        </w:rPr>
        <w:t>Комплексная предпродажная подготовка автомобиля: дилер обязан проверить все основные узлы и агрегаты, а также устранить выявленные дефекты.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2. Проверка Мастером СТО авто на исправность перед передачей авто клиенту. 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3. </w:t>
      </w:r>
      <w:r w:rsidRPr="00225F4F">
        <w:rPr>
          <w:lang w:val="ru-RU"/>
        </w:rPr>
        <w:t>Предпродажный осмотр автомобиля: дилер должен помыть автомобиль и предъявит</w:t>
      </w:r>
      <w:r>
        <w:rPr>
          <w:lang w:val="ru-RU"/>
        </w:rPr>
        <w:t>ь его покупателю в чистом виде.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4. </w:t>
      </w:r>
      <w:r w:rsidRPr="00225F4F">
        <w:rPr>
          <w:lang w:val="ru-RU"/>
        </w:rPr>
        <w:t>Проверка документации: покупатель должен подписать несколько документов, включая отрывной листок сервисной книжки.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5. </w:t>
      </w:r>
      <w:r w:rsidRPr="00225F4F">
        <w:rPr>
          <w:lang w:val="ru-RU"/>
        </w:rPr>
        <w:t>Информирование покупателя о возможности проверки автомобиля на наличие дефектов с помощью диагностического сканера.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74" w:name="_Toc152349235"/>
      <w:bookmarkStart w:id="75" w:name="_Toc179642336"/>
      <w:r>
        <w:rPr>
          <w:lang w:val="ru-RU"/>
        </w:rPr>
        <w:t>Предусловия</w:t>
      </w:r>
      <w:bookmarkEnd w:id="74"/>
      <w:bookmarkEnd w:id="75"/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1. </w:t>
      </w:r>
      <w:r w:rsidRPr="00225F4F">
        <w:rPr>
          <w:lang w:val="ru-RU"/>
        </w:rPr>
        <w:t>Сервисный центр проводит предпродажную подго</w:t>
      </w:r>
      <w:r>
        <w:rPr>
          <w:lang w:val="ru-RU"/>
        </w:rPr>
        <w:t>товку и диагностику автомобиля.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2. </w:t>
      </w:r>
      <w:r w:rsidRPr="00225F4F">
        <w:rPr>
          <w:lang w:val="ru-RU"/>
        </w:rPr>
        <w:t>Оформляется пакет документов: договор купли-продажи, сервисная книжка, паспорт технического средства (ПТС).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3. Клиент оплачивает </w:t>
      </w:r>
      <w:r w:rsidRPr="00225F4F">
        <w:rPr>
          <w:lang w:val="ru-RU"/>
        </w:rPr>
        <w:t>стоимость автомобиля и передаёт документ, подтверждающий оплату, менеджеру.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4. </w:t>
      </w:r>
      <w:r w:rsidRPr="00225F4F">
        <w:rPr>
          <w:lang w:val="ru-RU"/>
        </w:rPr>
        <w:t>Перед подписанием акта приёмки-передачи транспортного средства клиент осматривает автомобиль на наличие видимых дефектов.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76" w:name="_Toc152349236"/>
      <w:bookmarkStart w:id="77" w:name="_Toc179642337"/>
      <w:r>
        <w:rPr>
          <w:lang w:val="ru-RU"/>
        </w:rPr>
        <w:t>Постусловия</w:t>
      </w:r>
      <w:bookmarkEnd w:id="76"/>
      <w:bookmarkEnd w:id="77"/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1. </w:t>
      </w:r>
      <w:r w:rsidRPr="00225F4F">
        <w:rPr>
          <w:lang w:val="ru-RU"/>
        </w:rPr>
        <w:t>Внесение информации о продаже автомобиля в базу данных автосалона.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2. </w:t>
      </w:r>
      <w:r w:rsidRPr="00225F4F">
        <w:rPr>
          <w:lang w:val="ru-RU"/>
        </w:rPr>
        <w:t>Отслеживание оплаты оставшейся стоимости автомобиля и получение подтверждения от банка.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3. </w:t>
      </w:r>
      <w:r w:rsidRPr="00225F4F">
        <w:rPr>
          <w:lang w:val="ru-RU"/>
        </w:rPr>
        <w:t>Регистрация акта приёмки-передачи транспортного средства.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4. </w:t>
      </w:r>
      <w:r w:rsidRPr="00225F4F">
        <w:rPr>
          <w:lang w:val="ru-RU"/>
        </w:rPr>
        <w:t>Обновление статуса з</w:t>
      </w:r>
      <w:r>
        <w:rPr>
          <w:lang w:val="ru-RU"/>
        </w:rPr>
        <w:t>аказа в информационной системе.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5. </w:t>
      </w:r>
      <w:r w:rsidRPr="00225F4F">
        <w:rPr>
          <w:lang w:val="ru-RU"/>
        </w:rPr>
        <w:t>Обновление данных о наличии автомобилей на сайте автосалона.</w:t>
      </w:r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>6. Отправка уведомления об успешном ремонте/</w:t>
      </w:r>
      <w:r w:rsidRPr="00225F4F">
        <w:rPr>
          <w:lang w:val="ru-RU"/>
        </w:rPr>
        <w:t>продаже автомобил</w:t>
      </w:r>
      <w:r>
        <w:rPr>
          <w:lang w:val="ru-RU"/>
        </w:rPr>
        <w:t>я на электронную почту клиента.</w:t>
      </w:r>
    </w:p>
    <w:p w:rsidR="00B14D6B" w:rsidRDefault="00B14D6B" w:rsidP="00B14D6B">
      <w:pPr>
        <w:pStyle w:val="2"/>
        <w:ind w:left="720" w:hanging="720"/>
        <w:rPr>
          <w:lang w:val="ru-RU"/>
        </w:rPr>
      </w:pPr>
      <w:bookmarkStart w:id="78" w:name="_Toc152349237"/>
      <w:bookmarkStart w:id="79" w:name="_Toc179642338"/>
      <w:r>
        <w:rPr>
          <w:lang w:val="ru-RU"/>
        </w:rPr>
        <w:t>Точки расширения</w:t>
      </w:r>
      <w:bookmarkEnd w:id="78"/>
      <w:bookmarkEnd w:id="79"/>
    </w:p>
    <w:p w:rsidR="00225F4F" w:rsidRPr="00225F4F" w:rsidRDefault="00225F4F" w:rsidP="00225F4F">
      <w:pPr>
        <w:rPr>
          <w:lang w:val="ru-RU"/>
        </w:rPr>
      </w:pPr>
      <w:r>
        <w:rPr>
          <w:lang w:val="ru-RU"/>
        </w:rPr>
        <w:t xml:space="preserve">После успешной передачи авто клиенту, сделка считается завершенной. </w:t>
      </w:r>
    </w:p>
    <w:p w:rsidR="00B14D6B" w:rsidRPr="00B14D6B" w:rsidRDefault="00B14D6B" w:rsidP="00B14D6B">
      <w:pPr>
        <w:rPr>
          <w:lang w:val="ru-RU"/>
        </w:rPr>
      </w:pPr>
    </w:p>
    <w:sectPr w:rsidR="00B14D6B" w:rsidRPr="00B14D6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B42" w:rsidRDefault="00FA4B42">
      <w:r>
        <w:separator/>
      </w:r>
    </w:p>
  </w:endnote>
  <w:endnote w:type="continuationSeparator" w:id="0">
    <w:p w:rsidR="00FA4B42" w:rsidRDefault="00FA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F2D7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F2D79" w:rsidRDefault="00BF2D79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F2D79" w:rsidRDefault="00BF2D79">
          <w:pPr>
            <w:jc w:val="center"/>
            <w:rPr>
              <w:lang w:val="ru-RU"/>
            </w:rPr>
          </w:pPr>
          <w:r>
            <w:sym w:font="Symbol" w:char="F0D3"/>
          </w:r>
          <w:r>
            <w:rPr>
              <w:lang w:val="ru-RU"/>
            </w:rPr>
            <w:t>АлтГУ,</w:t>
          </w:r>
          <w:r>
            <w:t xml:space="preserve"> </w:t>
          </w:r>
          <w:r>
            <w:rPr>
              <w:lang w:val="ru-RU"/>
            </w:rPr>
            <w:t>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F2D79" w:rsidRDefault="00BF2D79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877BE">
            <w:rPr>
              <w:rStyle w:val="a9"/>
              <w:noProof/>
            </w:rPr>
            <w:t>7</w:t>
          </w:r>
          <w:r>
            <w:rPr>
              <w:rStyle w:val="a9"/>
            </w:rPr>
            <w:fldChar w:fldCharType="end"/>
          </w:r>
        </w:p>
      </w:tc>
    </w:tr>
  </w:tbl>
  <w:p w:rsidR="00BF2D79" w:rsidRDefault="00BF2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B42" w:rsidRDefault="00FA4B42">
      <w:r>
        <w:separator/>
      </w:r>
    </w:p>
  </w:footnote>
  <w:footnote w:type="continuationSeparator" w:id="0">
    <w:p w:rsidR="00FA4B42" w:rsidRDefault="00FA4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D79" w:rsidRDefault="00BF2D79">
    <w:pPr>
      <w:rPr>
        <w:sz w:val="24"/>
      </w:rPr>
    </w:pPr>
  </w:p>
  <w:p w:rsidR="00BF2D79" w:rsidRDefault="00BF2D79">
    <w:pPr>
      <w:pBdr>
        <w:top w:val="single" w:sz="6" w:space="1" w:color="auto"/>
      </w:pBdr>
      <w:rPr>
        <w:sz w:val="24"/>
      </w:rPr>
    </w:pPr>
  </w:p>
  <w:p w:rsidR="00BF2D79" w:rsidRPr="00C8349F" w:rsidRDefault="00BF2D79">
    <w:pPr>
      <w:pBdr>
        <w:bottom w:val="single" w:sz="6" w:space="1" w:color="auto"/>
      </w:pBdr>
      <w:jc w:val="right"/>
      <w:rPr>
        <w:sz w:val="28"/>
        <w:szCs w:val="28"/>
      </w:rPr>
    </w:pPr>
    <w:r w:rsidRPr="00C8349F">
      <w:rPr>
        <w:sz w:val="28"/>
        <w:szCs w:val="28"/>
      </w:rPr>
      <w:fldChar w:fldCharType="begin"/>
    </w:r>
    <w:r w:rsidRPr="00C8349F">
      <w:rPr>
        <w:sz w:val="28"/>
        <w:szCs w:val="28"/>
      </w:rPr>
      <w:instrText xml:space="preserve"> FILENAME </w:instrText>
    </w:r>
    <w:r w:rsidRPr="00C8349F">
      <w:rPr>
        <w:sz w:val="28"/>
        <w:szCs w:val="28"/>
      </w:rPr>
      <w:fldChar w:fldCharType="separate"/>
    </w:r>
    <w:r>
      <w:rPr>
        <w:noProof/>
        <w:sz w:val="28"/>
        <w:szCs w:val="28"/>
      </w:rPr>
      <w:t>05-Essential</w:t>
    </w:r>
    <w:r w:rsidRPr="00C8349F">
      <w:rPr>
        <w:sz w:val="28"/>
        <w:szCs w:val="28"/>
      </w:rPr>
      <w:fldChar w:fldCharType="end"/>
    </w:r>
  </w:p>
  <w:p w:rsidR="00BF2D79" w:rsidRDefault="00BF2D7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2D7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F2D79" w:rsidRPr="002E210F" w:rsidRDefault="00BF2D79">
          <w:pPr>
            <w:rPr>
              <w:lang w:val="ru-RU"/>
            </w:rPr>
          </w:pPr>
          <w:r>
            <w:rPr>
              <w:lang w:val="ru-RU"/>
            </w:rPr>
            <w:t xml:space="preserve">Система управления автомобильным салоном </w:t>
          </w:r>
        </w:p>
      </w:tc>
      <w:tc>
        <w:tcPr>
          <w:tcW w:w="3179" w:type="dxa"/>
        </w:tcPr>
        <w:p w:rsidR="00BF2D79" w:rsidRDefault="00BF2D7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>:           &lt;1.0&gt;</w:t>
          </w:r>
        </w:p>
      </w:tc>
    </w:tr>
    <w:tr w:rsidR="00BF2D7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F2D79" w:rsidRPr="00855A4A" w:rsidRDefault="00BF2D79">
          <w:pPr>
            <w:rPr>
              <w:lang w:val="ru-RU"/>
            </w:rPr>
          </w:pPr>
          <w:r w:rsidRPr="00855A4A">
            <w:rPr>
              <w:lang w:val="ru-RU"/>
            </w:rPr>
            <w:fldChar w:fldCharType="begin"/>
          </w:r>
          <w:r w:rsidRPr="00855A4A">
            <w:rPr>
              <w:lang w:val="ru-RU"/>
            </w:rPr>
            <w:instrText xml:space="preserve"> TITLE  \* MERGEFORMAT </w:instrText>
          </w:r>
          <w:r w:rsidRPr="00855A4A">
            <w:rPr>
              <w:lang w:val="ru-RU"/>
            </w:rPr>
            <w:fldChar w:fldCharType="separate"/>
          </w:r>
          <w:r>
            <w:rPr>
              <w:lang w:val="ru-RU"/>
            </w:rPr>
            <w:t>Описание ключевых прецедентов</w:t>
          </w:r>
          <w:r w:rsidRPr="00855A4A"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BF2D79" w:rsidRPr="00C8349F" w:rsidRDefault="00BF2D79">
          <w:pPr>
            <w:rPr>
              <w:lang w:val="ru-RU"/>
            </w:rPr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12</w:t>
          </w:r>
          <w:r>
            <w:t>/</w:t>
          </w:r>
          <w:r>
            <w:rPr>
              <w:lang w:val="ru-RU"/>
            </w:rPr>
            <w:t>окт</w:t>
          </w:r>
          <w:r>
            <w:t>/</w:t>
          </w:r>
          <w:r>
            <w:rPr>
              <w:lang w:val="ru-RU"/>
            </w:rPr>
            <w:t>24</w:t>
          </w:r>
        </w:p>
      </w:tc>
    </w:tr>
    <w:tr w:rsidR="00BF2D79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BF2D79" w:rsidRDefault="00BF2D79"/>
      </w:tc>
    </w:tr>
  </w:tbl>
  <w:p w:rsidR="00BF2D79" w:rsidRDefault="00BF2D7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B3440C"/>
    <w:multiLevelType w:val="hybridMultilevel"/>
    <w:tmpl w:val="840C3984"/>
    <w:lvl w:ilvl="0" w:tplc="DA6844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307992"/>
    <w:multiLevelType w:val="hybridMultilevel"/>
    <w:tmpl w:val="9120DB90"/>
    <w:lvl w:ilvl="0" w:tplc="9F227B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8193649"/>
    <w:multiLevelType w:val="hybridMultilevel"/>
    <w:tmpl w:val="945C0196"/>
    <w:lvl w:ilvl="0" w:tplc="AE36D0AA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22BA6580"/>
    <w:multiLevelType w:val="hybridMultilevel"/>
    <w:tmpl w:val="3CC4B5AE"/>
    <w:lvl w:ilvl="0" w:tplc="86D8AB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383AF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14725E9"/>
    <w:multiLevelType w:val="multilevel"/>
    <w:tmpl w:val="97C298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3B310D43"/>
    <w:multiLevelType w:val="multilevel"/>
    <w:tmpl w:val="EADA53B8"/>
    <w:lvl w:ilvl="0">
      <w:start w:val="6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Arial" w:hAnsi="Arial" w:hint="default"/>
        <w:b/>
      </w:rPr>
    </w:lvl>
  </w:abstractNum>
  <w:abstractNum w:abstractNumId="11" w15:restartNumberingAfterBreak="0">
    <w:nsid w:val="40E849B9"/>
    <w:multiLevelType w:val="multilevel"/>
    <w:tmpl w:val="0382CE20"/>
    <w:lvl w:ilvl="0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626DC"/>
    <w:multiLevelType w:val="hybridMultilevel"/>
    <w:tmpl w:val="0382CE20"/>
    <w:lvl w:ilvl="0" w:tplc="AE36D0AA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4" w15:restartNumberingAfterBreak="0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8E6986"/>
    <w:multiLevelType w:val="hybridMultilevel"/>
    <w:tmpl w:val="97C2986A"/>
    <w:lvl w:ilvl="0" w:tplc="86D8AB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7" w15:restartNumberingAfterBreak="0">
    <w:nsid w:val="6D5471EB"/>
    <w:multiLevelType w:val="hybridMultilevel"/>
    <w:tmpl w:val="175C8648"/>
    <w:lvl w:ilvl="0" w:tplc="DA6844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8"/>
  </w:num>
  <w:num w:numId="5">
    <w:abstractNumId w:val="13"/>
  </w:num>
  <w:num w:numId="6">
    <w:abstractNumId w:val="5"/>
  </w:num>
  <w:num w:numId="7">
    <w:abstractNumId w:val="9"/>
  </w:num>
  <w:num w:numId="8">
    <w:abstractNumId w:val="10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14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9"/>
    <w:lvlOverride w:ilvl="0"/>
  </w:num>
  <w:num w:numId="33">
    <w:abstractNumId w:val="9"/>
  </w:num>
  <w:num w:numId="34">
    <w:abstractNumId w:val="17"/>
  </w:num>
  <w:num w:numId="35">
    <w:abstractNumId w:val="2"/>
  </w:num>
  <w:num w:numId="36">
    <w:abstractNumId w:val="0"/>
  </w:num>
  <w:num w:numId="37">
    <w:abstractNumId w:val="12"/>
  </w:num>
  <w:num w:numId="38">
    <w:abstractNumId w:val="11"/>
  </w:num>
  <w:num w:numId="39">
    <w:abstractNumId w:val="4"/>
  </w:num>
  <w:num w:numId="40">
    <w:abstractNumId w:val="7"/>
  </w:num>
  <w:num w:numId="41">
    <w:abstractNumId w:val="3"/>
  </w:num>
  <w:num w:numId="42">
    <w:abstractNumId w:val="15"/>
  </w:num>
  <w:num w:numId="43">
    <w:abstractNumId w:val="0"/>
  </w:num>
  <w:num w:numId="44">
    <w:abstractNumId w:val="8"/>
  </w:num>
  <w:num w:numId="45">
    <w:abstractNumId w:val="6"/>
  </w:num>
  <w:num w:numId="46">
    <w:abstractNumId w:val="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9F"/>
    <w:rsid w:val="00014FF8"/>
    <w:rsid w:val="00052CF1"/>
    <w:rsid w:val="0009072D"/>
    <w:rsid w:val="000C6351"/>
    <w:rsid w:val="000D35BE"/>
    <w:rsid w:val="000D4A2B"/>
    <w:rsid w:val="000F075C"/>
    <w:rsid w:val="000F0D97"/>
    <w:rsid w:val="0014032B"/>
    <w:rsid w:val="001729B3"/>
    <w:rsid w:val="001A338D"/>
    <w:rsid w:val="001B2978"/>
    <w:rsid w:val="001E03E7"/>
    <w:rsid w:val="001E0CE8"/>
    <w:rsid w:val="001F0D4D"/>
    <w:rsid w:val="00204EA8"/>
    <w:rsid w:val="00225F4F"/>
    <w:rsid w:val="00225FFD"/>
    <w:rsid w:val="002356A4"/>
    <w:rsid w:val="0025085C"/>
    <w:rsid w:val="00255601"/>
    <w:rsid w:val="00262B7D"/>
    <w:rsid w:val="00270AA6"/>
    <w:rsid w:val="00281F14"/>
    <w:rsid w:val="00286894"/>
    <w:rsid w:val="002C0A98"/>
    <w:rsid w:val="002D0F0C"/>
    <w:rsid w:val="002E210F"/>
    <w:rsid w:val="00311658"/>
    <w:rsid w:val="00311E98"/>
    <w:rsid w:val="00327CA0"/>
    <w:rsid w:val="00341D54"/>
    <w:rsid w:val="00364655"/>
    <w:rsid w:val="00373ACB"/>
    <w:rsid w:val="003C3C56"/>
    <w:rsid w:val="003C7592"/>
    <w:rsid w:val="003D1D86"/>
    <w:rsid w:val="003E5735"/>
    <w:rsid w:val="003E5E41"/>
    <w:rsid w:val="003E61C4"/>
    <w:rsid w:val="004C141F"/>
    <w:rsid w:val="004D1125"/>
    <w:rsid w:val="004E13FA"/>
    <w:rsid w:val="004E6BD8"/>
    <w:rsid w:val="004F0B65"/>
    <w:rsid w:val="00535057"/>
    <w:rsid w:val="00536AE6"/>
    <w:rsid w:val="00537628"/>
    <w:rsid w:val="005419D7"/>
    <w:rsid w:val="00576EBB"/>
    <w:rsid w:val="005C58A5"/>
    <w:rsid w:val="005E6BD6"/>
    <w:rsid w:val="006071B3"/>
    <w:rsid w:val="00610407"/>
    <w:rsid w:val="00662FBD"/>
    <w:rsid w:val="00670B8E"/>
    <w:rsid w:val="006B16B0"/>
    <w:rsid w:val="006C2EFC"/>
    <w:rsid w:val="006C3A66"/>
    <w:rsid w:val="006D5C58"/>
    <w:rsid w:val="006D7909"/>
    <w:rsid w:val="006E1F93"/>
    <w:rsid w:val="00714F16"/>
    <w:rsid w:val="00733F33"/>
    <w:rsid w:val="00740E88"/>
    <w:rsid w:val="007758D5"/>
    <w:rsid w:val="007A2FAE"/>
    <w:rsid w:val="007F1D71"/>
    <w:rsid w:val="007F4088"/>
    <w:rsid w:val="008465FD"/>
    <w:rsid w:val="00855A4A"/>
    <w:rsid w:val="00855AEC"/>
    <w:rsid w:val="0087641C"/>
    <w:rsid w:val="008A0527"/>
    <w:rsid w:val="008A3169"/>
    <w:rsid w:val="008B5018"/>
    <w:rsid w:val="008C44FB"/>
    <w:rsid w:val="009063B2"/>
    <w:rsid w:val="00912BA4"/>
    <w:rsid w:val="0096027E"/>
    <w:rsid w:val="0096740F"/>
    <w:rsid w:val="00993609"/>
    <w:rsid w:val="009A5251"/>
    <w:rsid w:val="009D00C0"/>
    <w:rsid w:val="009E5E86"/>
    <w:rsid w:val="00A0155E"/>
    <w:rsid w:val="00A336E9"/>
    <w:rsid w:val="00A42CFF"/>
    <w:rsid w:val="00A46534"/>
    <w:rsid w:val="00AA5823"/>
    <w:rsid w:val="00AA6F15"/>
    <w:rsid w:val="00AC6902"/>
    <w:rsid w:val="00AD2A86"/>
    <w:rsid w:val="00AF2F33"/>
    <w:rsid w:val="00B14D6B"/>
    <w:rsid w:val="00B469D1"/>
    <w:rsid w:val="00B46C11"/>
    <w:rsid w:val="00B64071"/>
    <w:rsid w:val="00B877BE"/>
    <w:rsid w:val="00BA1F94"/>
    <w:rsid w:val="00BA69A3"/>
    <w:rsid w:val="00BF2D79"/>
    <w:rsid w:val="00C128F1"/>
    <w:rsid w:val="00C43A22"/>
    <w:rsid w:val="00C8349F"/>
    <w:rsid w:val="00CA605F"/>
    <w:rsid w:val="00D1396F"/>
    <w:rsid w:val="00D2228E"/>
    <w:rsid w:val="00D51354"/>
    <w:rsid w:val="00DA3E37"/>
    <w:rsid w:val="00DA4A00"/>
    <w:rsid w:val="00DA75A6"/>
    <w:rsid w:val="00DB60FA"/>
    <w:rsid w:val="00DD63DD"/>
    <w:rsid w:val="00DE6704"/>
    <w:rsid w:val="00DF0171"/>
    <w:rsid w:val="00E21D04"/>
    <w:rsid w:val="00E412E3"/>
    <w:rsid w:val="00E44643"/>
    <w:rsid w:val="00E47984"/>
    <w:rsid w:val="00E60D8D"/>
    <w:rsid w:val="00E6790B"/>
    <w:rsid w:val="00E979E0"/>
    <w:rsid w:val="00EE4166"/>
    <w:rsid w:val="00EF5438"/>
    <w:rsid w:val="00F10925"/>
    <w:rsid w:val="00F15203"/>
    <w:rsid w:val="00F16506"/>
    <w:rsid w:val="00F377B5"/>
    <w:rsid w:val="00F50F98"/>
    <w:rsid w:val="00F536B3"/>
    <w:rsid w:val="00F57138"/>
    <w:rsid w:val="00F616DA"/>
    <w:rsid w:val="00F66557"/>
    <w:rsid w:val="00F75E2D"/>
    <w:rsid w:val="00F76F21"/>
    <w:rsid w:val="00FA4B42"/>
    <w:rsid w:val="00FA665A"/>
    <w:rsid w:val="00FC4407"/>
    <w:rsid w:val="00FC6534"/>
    <w:rsid w:val="00FD54DD"/>
    <w:rsid w:val="00FD5E56"/>
    <w:rsid w:val="00FE4C7A"/>
    <w:rsid w:val="00FF278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1996C5"/>
  <w15:chartTrackingRefBased/>
  <w15:docId w15:val="{8304FB5B-3C1F-4B50-8006-D21062FF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50F98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DocumentMap">
    <w:name w:val="Document Map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odyText2">
    <w:name w:val="Body Text 2"/>
    <w:basedOn w:val="a0"/>
    <w:rPr>
      <w:i/>
      <w:color w:val="0000FF"/>
    </w:rPr>
  </w:style>
  <w:style w:type="paragraph" w:customStyle="1" w:styleId="BodyText20">
    <w:name w:val="Body Text 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Hyperlink">
    <w:name w:val="Hyperlink"/>
    <w:rPr>
      <w:color w:val="0000FF"/>
      <w:u w:val="single"/>
    </w:rPr>
  </w:style>
  <w:style w:type="paragraph" w:styleId="a">
    <w:name w:val="List"/>
    <w:basedOn w:val="a0"/>
    <w:pPr>
      <w:numPr>
        <w:numId w:val="7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0"/>
    <w:semiHidden/>
    <w:rsid w:val="007758D5"/>
    <w:pPr>
      <w:shd w:val="clear" w:color="auto" w:fill="000080"/>
    </w:pPr>
    <w:rPr>
      <w:rFonts w:ascii="Tahoma" w:hAnsi="Tahoma" w:cs="Tahoma"/>
    </w:rPr>
  </w:style>
  <w:style w:type="character" w:customStyle="1" w:styleId="ab">
    <w:name w:val="Основной текст Знак"/>
    <w:link w:val="aa"/>
    <w:rsid w:val="001A338D"/>
    <w:rPr>
      <w:lang w:val="en-US"/>
    </w:rPr>
  </w:style>
  <w:style w:type="paragraph" w:styleId="af2">
    <w:name w:val="TOC Heading"/>
    <w:basedOn w:val="1"/>
    <w:next w:val="a0"/>
    <w:uiPriority w:val="39"/>
    <w:unhideWhenUsed/>
    <w:qFormat/>
    <w:rsid w:val="00B877B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7443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C7B6C-FAD4-43E3-9525-C8469872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</Template>
  <TotalTime>1</TotalTime>
  <Pages>8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ключевых прецедентов</vt:lpstr>
    </vt:vector>
  </TitlesOfParts>
  <Company>КГТУ</Company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ключевых прецедентов</dc:title>
  <dc:subject>Система диспетчеризации типографии</dc:subject>
  <dc:creator>Т.В. Подшивалова</dc:creator>
  <cp:keywords/>
  <dc:description/>
  <cp:lastModifiedBy>User</cp:lastModifiedBy>
  <cp:revision>2</cp:revision>
  <cp:lastPrinted>2000-05-09T11:23:00Z</cp:lastPrinted>
  <dcterms:created xsi:type="dcterms:W3CDTF">2024-10-12T09:19:00Z</dcterms:created>
  <dcterms:modified xsi:type="dcterms:W3CDTF">2024-10-12T09:19:00Z</dcterms:modified>
</cp:coreProperties>
</file>