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32C9" w:rsidRPr="0045153D" w:rsidRDefault="00061596" w:rsidP="005964AA">
      <w:pPr>
        <w:jc w:val="center"/>
        <w:rPr>
          <w:b/>
          <w:bCs/>
          <w:sz w:val="48"/>
          <w:szCs w:val="48"/>
          <w:lang w:bidi="gu-IN"/>
        </w:rPr>
      </w:pPr>
      <w:r>
        <w:rPr>
          <w:b/>
          <w:bCs/>
          <w:sz w:val="48"/>
          <w:szCs w:val="48"/>
          <w:lang w:bidi="gu-IN"/>
        </w:rPr>
        <w:t>SMART PARKING SYSTEM WITH DISPLAY OF SLOT AVAILABILITY</w:t>
      </w:r>
    </w:p>
    <w:p w:rsidR="005964AA" w:rsidRPr="00676638" w:rsidRDefault="005964AA" w:rsidP="005964AA">
      <w:pPr>
        <w:pStyle w:val="Title"/>
      </w:pPr>
      <w:bookmarkStart w:id="0" w:name="_GoBack"/>
      <w:bookmarkEnd w:id="0"/>
    </w:p>
    <w:p w:rsidR="005964AA" w:rsidRDefault="005964AA" w:rsidP="005964AA">
      <w:pPr>
        <w:jc w:val="center"/>
      </w:pPr>
    </w:p>
    <w:p w:rsidR="005964AA" w:rsidRDefault="00061596" w:rsidP="00AD2FCC">
      <w:pPr>
        <w:pStyle w:val="Authors"/>
      </w:pPr>
      <w:proofErr w:type="spellStart"/>
      <w:r>
        <w:t>Rishikesh</w:t>
      </w:r>
      <w:proofErr w:type="spellEnd"/>
      <w:r>
        <w:t xml:space="preserve"> </w:t>
      </w:r>
      <w:proofErr w:type="spellStart"/>
      <w:r>
        <w:t>Bamdale</w:t>
      </w:r>
      <w:proofErr w:type="spellEnd"/>
      <w:r>
        <w:t xml:space="preserve">, Rahul </w:t>
      </w:r>
      <w:proofErr w:type="spellStart"/>
      <w:r>
        <w:t>Vansh</w:t>
      </w:r>
      <w:proofErr w:type="spellEnd"/>
      <w:r>
        <w:t xml:space="preserve">, </w:t>
      </w:r>
      <w:proofErr w:type="spellStart"/>
      <w:r>
        <w:t>Sphoorti</w:t>
      </w:r>
      <w:proofErr w:type="spellEnd"/>
      <w:r>
        <w:t xml:space="preserve"> Kulkarni,</w:t>
      </w:r>
      <w:r w:rsidR="00992C9C">
        <w:t xml:space="preserve"> Prathamesh </w:t>
      </w:r>
      <w:proofErr w:type="spellStart"/>
      <w:r w:rsidR="00992C9C">
        <w:t>Pawar,Suma</w:t>
      </w:r>
      <w:proofErr w:type="spellEnd"/>
      <w:r w:rsidR="00992C9C">
        <w:t xml:space="preserve"> </w:t>
      </w:r>
      <w:proofErr w:type="spellStart"/>
      <w:r w:rsidR="00992C9C">
        <w:t>Kulkarni,</w:t>
      </w:r>
      <w:r>
        <w:t>Mehul</w:t>
      </w:r>
      <w:proofErr w:type="spellEnd"/>
      <w:r>
        <w:t xml:space="preserve"> </w:t>
      </w:r>
      <w:proofErr w:type="spellStart"/>
      <w:r>
        <w:t>Ganjude,Harshwardhan</w:t>
      </w:r>
      <w:proofErr w:type="spellEnd"/>
      <w:r w:rsidR="00304887">
        <w:t xml:space="preserve"> </w:t>
      </w:r>
      <w:proofErr w:type="spellStart"/>
      <w:r w:rsidR="00304887">
        <w:t>Patil,Shruti</w:t>
      </w:r>
      <w:proofErr w:type="spellEnd"/>
      <w:r w:rsidR="00304887">
        <w:t xml:space="preserve"> </w:t>
      </w:r>
      <w:proofErr w:type="spellStart"/>
      <w:r w:rsidR="00304887">
        <w:t>Wali,Sourabh</w:t>
      </w:r>
      <w:proofErr w:type="spellEnd"/>
      <w:r w:rsidR="00304887">
        <w:t xml:space="preserve"> </w:t>
      </w:r>
      <w:proofErr w:type="spellStart"/>
      <w:r w:rsidR="00304887">
        <w:t>Patil</w:t>
      </w:r>
      <w:proofErr w:type="spellEnd"/>
      <w:r>
        <w:t xml:space="preserve">, </w:t>
      </w:r>
      <w:proofErr w:type="spellStart"/>
      <w:r>
        <w:t>Shreyos</w:t>
      </w:r>
      <w:r w:rsidR="00DC7572">
        <w:t>h</w:t>
      </w:r>
      <w:r>
        <w:t>i</w:t>
      </w:r>
      <w:proofErr w:type="spellEnd"/>
      <w:r>
        <w:t xml:space="preserve"> Roy</w:t>
      </w:r>
    </w:p>
    <w:p w:rsidR="007F5FE4" w:rsidRDefault="007F5FE4" w:rsidP="007F5FE4"/>
    <w:p w:rsidR="007F5FE4" w:rsidRDefault="007F5FE4" w:rsidP="007F5FE4"/>
    <w:p w:rsidR="007F5FE4" w:rsidRDefault="007F5FE4" w:rsidP="007F5FE4"/>
    <w:p w:rsidR="007F5FE4" w:rsidRDefault="007F5FE4" w:rsidP="007F5FE4"/>
    <w:p w:rsidR="007F5FE4" w:rsidRDefault="007F5FE4" w:rsidP="007F5FE4"/>
    <w:p w:rsidR="007F5FE4" w:rsidRPr="0078615A" w:rsidRDefault="007F5FE4" w:rsidP="007F5FE4"/>
    <w:p w:rsidR="007F5FE4" w:rsidRPr="0078615A" w:rsidRDefault="007F5FE4" w:rsidP="007F5FE4">
      <w:pPr>
        <w:jc w:val="both"/>
        <w:rPr>
          <w:b/>
          <w:bCs/>
        </w:rPr>
      </w:pPr>
      <w:r w:rsidRPr="0078615A">
        <w:rPr>
          <w:b/>
          <w:bCs/>
        </w:rPr>
        <w:t xml:space="preserve">Abstract: In the era of Smart City, there is need of Modernized and Synchronized systems as compared to conventional and time-consuming technologies. Smart Parking System is one of the finest solution for problem involving where people find random parking allotment as </w:t>
      </w:r>
      <w:r w:rsidR="00DC65AF" w:rsidRPr="0078615A">
        <w:rPr>
          <w:b/>
          <w:bCs/>
        </w:rPr>
        <w:t>an</w:t>
      </w:r>
      <w:r w:rsidRPr="0078615A">
        <w:rPr>
          <w:b/>
          <w:bCs/>
        </w:rPr>
        <w:t xml:space="preserve"> inconvenient way of parking system. In this study we found that </w:t>
      </w:r>
      <w:proofErr w:type="gramStart"/>
      <w:r w:rsidRPr="0078615A">
        <w:rPr>
          <w:b/>
          <w:bCs/>
        </w:rPr>
        <w:t>IOT(</w:t>
      </w:r>
      <w:proofErr w:type="gramEnd"/>
      <w:r w:rsidRPr="0078615A">
        <w:rPr>
          <w:b/>
          <w:bCs/>
        </w:rPr>
        <w:t>Internet Of Things) is the best approach to solve thi</w:t>
      </w:r>
      <w:r w:rsidR="00DC65AF">
        <w:rPr>
          <w:b/>
          <w:bCs/>
        </w:rPr>
        <w:t>s problem. Using Raspberry Pi, s</w:t>
      </w:r>
      <w:r w:rsidRPr="0078615A">
        <w:rPr>
          <w:b/>
          <w:bCs/>
        </w:rPr>
        <w:t>ome parking sensors and using some IOT protocols we have proposed an immense model involving and checking of availability of parking slots accordingly. This model also provides flexibility for adding new features in it. This makes more convenient and easy to use the proposed model. Also this paper provides basic infrastructure which will work in flow.</w:t>
      </w:r>
    </w:p>
    <w:p w:rsidR="007F5FE4" w:rsidRDefault="007F5FE4" w:rsidP="007F5FE4"/>
    <w:p w:rsidR="0078615A" w:rsidRDefault="0078615A" w:rsidP="007F5FE4"/>
    <w:p w:rsidR="0078615A" w:rsidRPr="00F96922" w:rsidRDefault="0078615A" w:rsidP="00F96922">
      <w:pPr>
        <w:jc w:val="both"/>
        <w:rPr>
          <w:b/>
          <w:bCs/>
          <w:sz w:val="18"/>
          <w:szCs w:val="18"/>
          <w:lang w:bidi="gu-IN"/>
        </w:rPr>
        <w:sectPr w:rsidR="0078615A" w:rsidRPr="00F96922" w:rsidSect="00A00AFF">
          <w:pgSz w:w="11907" w:h="16839" w:code="9"/>
          <w:pgMar w:top="1440" w:right="1440" w:bottom="1440" w:left="1440" w:header="720" w:footer="720" w:gutter="0"/>
          <w:cols w:space="720"/>
          <w:docGrid w:linePitch="360"/>
        </w:sectPr>
      </w:pPr>
      <w:r>
        <w:rPr>
          <w:b/>
          <w:bCs/>
          <w:sz w:val="18"/>
          <w:szCs w:val="18"/>
          <w:lang w:bidi="gu-IN"/>
        </w:rPr>
        <w:t xml:space="preserve">Keywords: </w:t>
      </w:r>
      <w:r w:rsidRPr="00C3551E">
        <w:rPr>
          <w:b/>
          <w:bCs/>
          <w:sz w:val="18"/>
          <w:szCs w:val="18"/>
          <w:lang w:bidi="gu-IN"/>
        </w:rPr>
        <w:t xml:space="preserve"> </w:t>
      </w:r>
      <w:proofErr w:type="spellStart"/>
      <w:r>
        <w:rPr>
          <w:b/>
          <w:bCs/>
          <w:sz w:val="18"/>
          <w:szCs w:val="18"/>
          <w:lang w:bidi="gu-IN"/>
        </w:rPr>
        <w:t>IoT</w:t>
      </w:r>
      <w:proofErr w:type="spellEnd"/>
      <w:r>
        <w:rPr>
          <w:b/>
          <w:bCs/>
          <w:sz w:val="18"/>
          <w:szCs w:val="18"/>
          <w:lang w:bidi="gu-IN"/>
        </w:rPr>
        <w:t>, ESP, IR, Raspberry Pi, Smart Parking, Booking slots</w:t>
      </w:r>
      <w:r w:rsidR="00F96922">
        <w:rPr>
          <w:b/>
          <w:bCs/>
          <w:sz w:val="18"/>
          <w:szCs w:val="18"/>
          <w:lang w:bidi="gu-IN"/>
        </w:rPr>
        <w:t>.</w:t>
      </w:r>
    </w:p>
    <w:p w:rsidR="005964AA" w:rsidRDefault="005964AA" w:rsidP="005964AA"/>
    <w:p w:rsidR="005964AA" w:rsidRDefault="005964AA" w:rsidP="005964AA"/>
    <w:p w:rsidR="005964AA" w:rsidRDefault="005964AA" w:rsidP="005964AA">
      <w:pPr>
        <w:pStyle w:val="Heading1"/>
        <w:sectPr w:rsidR="005964AA">
          <w:headerReference w:type="even" r:id="rId8"/>
          <w:headerReference w:type="default" r:id="rId9"/>
          <w:footerReference w:type="default" r:id="rId10"/>
          <w:pgSz w:w="12240" w:h="15840" w:code="1"/>
          <w:pgMar w:top="1008" w:right="936" w:bottom="1008" w:left="936" w:header="432" w:footer="432" w:gutter="0"/>
          <w:cols w:space="288"/>
        </w:sectPr>
      </w:pPr>
    </w:p>
    <w:p w:rsidR="005964AA" w:rsidRDefault="005964AA" w:rsidP="005964AA">
      <w:pPr>
        <w:jc w:val="both"/>
        <w:rPr>
          <w:sz w:val="19"/>
          <w:szCs w:val="19"/>
          <w:lang w:bidi="gu-IN"/>
        </w:rPr>
      </w:pPr>
    </w:p>
    <w:p w:rsidR="005964AA" w:rsidRPr="00EF08B1" w:rsidRDefault="005964AA" w:rsidP="005964AA">
      <w:pPr>
        <w:pStyle w:val="ListParagraph"/>
        <w:ind w:left="1080"/>
        <w:rPr>
          <w:rFonts w:ascii="Times New Roman" w:hAnsi="Times New Roman" w:cs="Times New Roman"/>
          <w:sz w:val="20"/>
          <w:szCs w:val="20"/>
          <w:lang w:bidi="gu-IN"/>
        </w:rPr>
      </w:pPr>
      <w:r>
        <w:rPr>
          <w:rFonts w:ascii="Times New Roman" w:hAnsi="Times New Roman" w:cs="Times New Roman"/>
          <w:sz w:val="20"/>
          <w:szCs w:val="20"/>
          <w:lang w:bidi="gu-IN"/>
        </w:rPr>
        <w:t>I</w:t>
      </w:r>
      <w:r w:rsidRPr="000C34A0">
        <w:rPr>
          <w:rFonts w:ascii="Times New Roman" w:hAnsi="Times New Roman" w:cs="Times New Roman"/>
          <w:b/>
          <w:bCs/>
          <w:sz w:val="20"/>
          <w:szCs w:val="20"/>
          <w:lang w:bidi="gu-IN"/>
        </w:rPr>
        <w:t>.   INTRODUCTION</w:t>
      </w:r>
    </w:p>
    <w:p w:rsidR="005964AA" w:rsidRPr="0078615A" w:rsidRDefault="00992C9C" w:rsidP="00992C9C">
      <w:pPr>
        <w:jc w:val="both"/>
        <w:rPr>
          <w:lang w:bidi="gu-IN"/>
        </w:rPr>
      </w:pPr>
      <w:r w:rsidRPr="000009D3">
        <w:rPr>
          <w:rFonts w:ascii="Minion Pro" w:hAnsi="Minion Pro"/>
          <w:sz w:val="21"/>
          <w:szCs w:val="21"/>
          <w:lang w:bidi="gu-IN"/>
        </w:rPr>
        <w:t xml:space="preserve"> </w:t>
      </w:r>
      <w:r w:rsidRPr="0078615A">
        <w:rPr>
          <w:lang w:bidi="gu-IN"/>
        </w:rPr>
        <w:t xml:space="preserve">As we know </w:t>
      </w:r>
      <w:r w:rsidR="004D7F94" w:rsidRPr="0078615A">
        <w:rPr>
          <w:lang w:bidi="gu-IN"/>
        </w:rPr>
        <w:t>IOT has lot of applications, it is one of the most modernized and beautiful technique we have seen.</w:t>
      </w:r>
    </w:p>
    <w:p w:rsidR="0063577C" w:rsidRPr="0078615A" w:rsidRDefault="0038116A" w:rsidP="0063577C">
      <w:pPr>
        <w:pStyle w:val="Default"/>
        <w:rPr>
          <w:rFonts w:ascii="Times New Roman" w:hAnsi="Times New Roman" w:cs="Times New Roman"/>
          <w:sz w:val="20"/>
          <w:szCs w:val="20"/>
        </w:rPr>
      </w:pPr>
      <w:r>
        <w:rPr>
          <w:rFonts w:ascii="Times New Roman" w:hAnsi="Times New Roman" w:cs="Times New Roman"/>
          <w:sz w:val="20"/>
          <w:szCs w:val="20"/>
          <w:lang w:bidi="gu-IN"/>
        </w:rPr>
        <w:t xml:space="preserve">Internet </w:t>
      </w:r>
      <w:proofErr w:type="gramStart"/>
      <w:r>
        <w:rPr>
          <w:rFonts w:ascii="Times New Roman" w:hAnsi="Times New Roman" w:cs="Times New Roman"/>
          <w:sz w:val="20"/>
          <w:szCs w:val="20"/>
          <w:lang w:bidi="gu-IN"/>
        </w:rPr>
        <w:t>Of</w:t>
      </w:r>
      <w:proofErr w:type="gramEnd"/>
      <w:r>
        <w:rPr>
          <w:rFonts w:ascii="Times New Roman" w:hAnsi="Times New Roman" w:cs="Times New Roman"/>
          <w:sz w:val="20"/>
          <w:szCs w:val="20"/>
          <w:lang w:bidi="gu-IN"/>
        </w:rPr>
        <w:t xml:space="preserve"> T</w:t>
      </w:r>
      <w:r w:rsidR="004D7F94" w:rsidRPr="0078615A">
        <w:rPr>
          <w:rFonts w:ascii="Times New Roman" w:hAnsi="Times New Roman" w:cs="Times New Roman"/>
          <w:sz w:val="20"/>
          <w:szCs w:val="20"/>
          <w:lang w:bidi="gu-IN"/>
        </w:rPr>
        <w:t>h</w:t>
      </w:r>
      <w:r>
        <w:rPr>
          <w:rFonts w:ascii="Times New Roman" w:hAnsi="Times New Roman" w:cs="Times New Roman"/>
          <w:sz w:val="20"/>
          <w:szCs w:val="20"/>
          <w:lang w:bidi="gu-IN"/>
        </w:rPr>
        <w:t>ings is combination of hardware and</w:t>
      </w:r>
      <w:r w:rsidR="004D7F94" w:rsidRPr="0078615A">
        <w:rPr>
          <w:rFonts w:ascii="Times New Roman" w:hAnsi="Times New Roman" w:cs="Times New Roman"/>
          <w:sz w:val="20"/>
          <w:szCs w:val="20"/>
          <w:lang w:bidi="gu-IN"/>
        </w:rPr>
        <w:t xml:space="preserve"> software networking. But we always found Communication and Networking are the most important parameters for any IOT module or application. Sensors play crucial role in deciding</w:t>
      </w:r>
      <w:r w:rsidR="0063577C" w:rsidRPr="0078615A">
        <w:rPr>
          <w:rFonts w:ascii="Times New Roman" w:hAnsi="Times New Roman" w:cs="Times New Roman"/>
          <w:sz w:val="20"/>
          <w:szCs w:val="20"/>
          <w:lang w:bidi="gu-IN"/>
        </w:rPr>
        <w:t xml:space="preserve"> physical parameters.</w:t>
      </w:r>
    </w:p>
    <w:p w:rsidR="004D7F94" w:rsidRPr="0078615A" w:rsidRDefault="0063577C" w:rsidP="0063577C">
      <w:pPr>
        <w:pStyle w:val="Pa7"/>
        <w:jc w:val="both"/>
        <w:rPr>
          <w:rStyle w:val="A7"/>
          <w:rFonts w:ascii="Times New Roman" w:hAnsi="Times New Roman" w:cs="Times New Roman"/>
          <w:sz w:val="20"/>
          <w:szCs w:val="20"/>
        </w:rPr>
      </w:pPr>
      <w:r w:rsidRPr="0078615A">
        <w:rPr>
          <w:rFonts w:ascii="Times New Roman" w:hAnsi="Times New Roman" w:cs="Times New Roman"/>
          <w:color w:val="000000"/>
          <w:sz w:val="20"/>
          <w:szCs w:val="20"/>
        </w:rPr>
        <w:t>In urban areas, car parking becomes critical issue wi</w:t>
      </w:r>
      <w:r w:rsidR="000C445B">
        <w:rPr>
          <w:rFonts w:ascii="Times New Roman" w:hAnsi="Times New Roman" w:cs="Times New Roman"/>
          <w:color w:val="000000"/>
          <w:sz w:val="20"/>
          <w:szCs w:val="20"/>
        </w:rPr>
        <w:t>th increased</w:t>
      </w:r>
      <w:r w:rsidR="001C719F">
        <w:rPr>
          <w:rFonts w:ascii="Times New Roman" w:hAnsi="Times New Roman" w:cs="Times New Roman"/>
          <w:color w:val="000000"/>
          <w:sz w:val="20"/>
          <w:szCs w:val="20"/>
        </w:rPr>
        <w:t xml:space="preserve"> number</w:t>
      </w:r>
      <w:r w:rsidR="000C445B">
        <w:rPr>
          <w:rFonts w:ascii="Times New Roman" w:hAnsi="Times New Roman" w:cs="Times New Roman"/>
          <w:color w:val="000000"/>
          <w:sz w:val="20"/>
          <w:szCs w:val="20"/>
        </w:rPr>
        <w:t xml:space="preserve"> of cars. A s</w:t>
      </w:r>
      <w:r w:rsidRPr="0078615A">
        <w:rPr>
          <w:rFonts w:ascii="Times New Roman" w:hAnsi="Times New Roman" w:cs="Times New Roman"/>
          <w:color w:val="000000"/>
          <w:sz w:val="20"/>
          <w:szCs w:val="20"/>
        </w:rPr>
        <w:t xml:space="preserve">tudy showing that 30% of the cars in the traffic jam are looking for parking space </w:t>
      </w:r>
      <w:r w:rsidR="000C445B">
        <w:rPr>
          <w:rFonts w:ascii="Times New Roman" w:hAnsi="Times New Roman" w:cs="Times New Roman"/>
          <w:color w:val="000000"/>
          <w:sz w:val="20"/>
          <w:szCs w:val="20"/>
        </w:rPr>
        <w:t xml:space="preserve">and on an average eight </w:t>
      </w:r>
      <w:r w:rsidR="0044139B">
        <w:rPr>
          <w:rFonts w:ascii="Times New Roman" w:hAnsi="Times New Roman" w:cs="Times New Roman"/>
          <w:color w:val="000000"/>
          <w:sz w:val="20"/>
          <w:szCs w:val="20"/>
        </w:rPr>
        <w:t>minutes is</w:t>
      </w:r>
      <w:r w:rsidRPr="0078615A">
        <w:rPr>
          <w:rFonts w:ascii="Times New Roman" w:hAnsi="Times New Roman" w:cs="Times New Roman"/>
          <w:color w:val="000000"/>
          <w:sz w:val="20"/>
          <w:szCs w:val="20"/>
        </w:rPr>
        <w:t xml:space="preserve"> required to find a parking space</w:t>
      </w:r>
      <w:r w:rsidR="0044139B">
        <w:rPr>
          <w:rFonts w:ascii="Times New Roman" w:hAnsi="Times New Roman" w:cs="Times New Roman"/>
          <w:color w:val="000000"/>
          <w:sz w:val="20"/>
          <w:szCs w:val="20"/>
        </w:rPr>
        <w:t xml:space="preserve"> [</w:t>
      </w:r>
      <w:r w:rsidR="0044139B">
        <w:rPr>
          <w:rStyle w:val="A7"/>
          <w:rFonts w:ascii="Times New Roman" w:hAnsi="Times New Roman" w:cs="Times New Roman"/>
          <w:sz w:val="20"/>
          <w:szCs w:val="20"/>
        </w:rPr>
        <w:t>1</w:t>
      </w:r>
      <w:proofErr w:type="gramStart"/>
      <w:r w:rsidR="0044139B">
        <w:rPr>
          <w:rStyle w:val="A7"/>
          <w:rFonts w:ascii="Times New Roman" w:hAnsi="Times New Roman" w:cs="Times New Roman"/>
          <w:sz w:val="20"/>
          <w:szCs w:val="20"/>
        </w:rPr>
        <w:t>,</w:t>
      </w:r>
      <w:r w:rsidRPr="0078615A">
        <w:rPr>
          <w:rStyle w:val="A7"/>
          <w:rFonts w:ascii="Times New Roman" w:hAnsi="Times New Roman" w:cs="Times New Roman"/>
          <w:sz w:val="20"/>
          <w:szCs w:val="20"/>
        </w:rPr>
        <w:t>2</w:t>
      </w:r>
      <w:proofErr w:type="gramEnd"/>
      <w:r w:rsidR="0044139B">
        <w:rPr>
          <w:rStyle w:val="A7"/>
          <w:rFonts w:ascii="Times New Roman" w:hAnsi="Times New Roman" w:cs="Times New Roman"/>
          <w:sz w:val="20"/>
          <w:szCs w:val="20"/>
        </w:rPr>
        <w:t>]</w:t>
      </w:r>
      <w:r w:rsidRPr="0078615A">
        <w:rPr>
          <w:rFonts w:ascii="Times New Roman" w:hAnsi="Times New Roman" w:cs="Times New Roman"/>
          <w:color w:val="000000"/>
          <w:sz w:val="20"/>
          <w:szCs w:val="20"/>
        </w:rPr>
        <w:t>. This results</w:t>
      </w:r>
      <w:r w:rsidR="000C445B">
        <w:rPr>
          <w:rFonts w:ascii="Times New Roman" w:hAnsi="Times New Roman" w:cs="Times New Roman"/>
          <w:color w:val="000000"/>
          <w:sz w:val="20"/>
          <w:szCs w:val="20"/>
        </w:rPr>
        <w:t xml:space="preserve"> in wastage of energy</w:t>
      </w:r>
      <w:r w:rsidRPr="0078615A">
        <w:rPr>
          <w:rFonts w:ascii="Times New Roman" w:hAnsi="Times New Roman" w:cs="Times New Roman"/>
          <w:color w:val="000000"/>
          <w:sz w:val="20"/>
          <w:szCs w:val="20"/>
        </w:rPr>
        <w:t>, money and time. To overcome these drawbacks park IT is a plat</w:t>
      </w:r>
      <w:r w:rsidRPr="0078615A">
        <w:rPr>
          <w:rFonts w:ascii="Times New Roman" w:hAnsi="Times New Roman" w:cs="Times New Roman"/>
          <w:color w:val="000000"/>
          <w:sz w:val="20"/>
          <w:szCs w:val="20"/>
        </w:rPr>
        <w:softHyphen/>
        <w:t>form independent mobile application working for parking management system</w:t>
      </w:r>
      <w:r w:rsidRPr="0078615A">
        <w:rPr>
          <w:rStyle w:val="A7"/>
          <w:rFonts w:ascii="Times New Roman" w:hAnsi="Times New Roman" w:cs="Times New Roman"/>
          <w:sz w:val="20"/>
          <w:szCs w:val="20"/>
        </w:rPr>
        <w:t xml:space="preserve"> </w:t>
      </w:r>
      <w:r w:rsidR="007679D2">
        <w:rPr>
          <w:rFonts w:ascii="Times New Roman" w:hAnsi="Times New Roman" w:cs="Times New Roman"/>
          <w:color w:val="000000"/>
          <w:sz w:val="20"/>
          <w:szCs w:val="20"/>
        </w:rPr>
        <w:t>.</w:t>
      </w:r>
      <w:r w:rsidRPr="0078615A">
        <w:rPr>
          <w:rFonts w:ascii="Times New Roman" w:hAnsi="Times New Roman" w:cs="Times New Roman"/>
          <w:color w:val="000000"/>
          <w:sz w:val="20"/>
          <w:szCs w:val="20"/>
        </w:rPr>
        <w:t>In case of dynamic vehicle park</w:t>
      </w:r>
      <w:r w:rsidRPr="0078615A">
        <w:rPr>
          <w:rFonts w:ascii="Times New Roman" w:hAnsi="Times New Roman" w:cs="Times New Roman"/>
          <w:color w:val="000000"/>
          <w:sz w:val="20"/>
          <w:szCs w:val="20"/>
        </w:rPr>
        <w:softHyphen/>
        <w:t>ing first come first serve based GSM/GPRS framework is used without manual interaction</w:t>
      </w:r>
      <w:r w:rsidR="0044139B">
        <w:rPr>
          <w:rFonts w:ascii="Times New Roman" w:hAnsi="Times New Roman" w:cs="Times New Roman"/>
          <w:color w:val="000000"/>
          <w:sz w:val="20"/>
          <w:szCs w:val="20"/>
        </w:rPr>
        <w:t xml:space="preserve"> [</w:t>
      </w:r>
      <w:r w:rsidRPr="0078615A">
        <w:rPr>
          <w:rStyle w:val="A7"/>
          <w:rFonts w:ascii="Times New Roman" w:hAnsi="Times New Roman" w:cs="Times New Roman"/>
          <w:sz w:val="20"/>
          <w:szCs w:val="20"/>
        </w:rPr>
        <w:t>3</w:t>
      </w:r>
      <w:r w:rsidR="0044139B">
        <w:rPr>
          <w:rStyle w:val="A7"/>
          <w:rFonts w:ascii="Times New Roman" w:hAnsi="Times New Roman" w:cs="Times New Roman"/>
          <w:sz w:val="20"/>
          <w:szCs w:val="20"/>
        </w:rPr>
        <w:t>]</w:t>
      </w:r>
      <w:r w:rsidRPr="0078615A">
        <w:rPr>
          <w:rFonts w:ascii="Times New Roman" w:hAnsi="Times New Roman" w:cs="Times New Roman"/>
          <w:color w:val="000000"/>
          <w:sz w:val="20"/>
          <w:szCs w:val="20"/>
        </w:rPr>
        <w:t xml:space="preserve">. To reduce the parking damages an intelligent valet parking system is designed, it guides cars automatically </w:t>
      </w:r>
      <w:r w:rsidR="00955358">
        <w:rPr>
          <w:rFonts w:ascii="Times New Roman" w:hAnsi="Times New Roman" w:cs="Times New Roman"/>
          <w:color w:val="000000"/>
          <w:sz w:val="20"/>
          <w:szCs w:val="20"/>
        </w:rPr>
        <w:t xml:space="preserve">to </w:t>
      </w:r>
      <w:r w:rsidRPr="0078615A">
        <w:rPr>
          <w:rFonts w:ascii="Times New Roman" w:hAnsi="Times New Roman" w:cs="Times New Roman"/>
          <w:color w:val="000000"/>
          <w:sz w:val="20"/>
          <w:szCs w:val="20"/>
        </w:rPr>
        <w:t xml:space="preserve">park the car within parking slot. AMR sensors are used to get accurate availability of parking spaces. By using neural networks, we can specify the vacant spots extracted from parking spaces and by adjusting light intensity we can predict the slots at night time. With great revolution in IOT brings flexibility to the user, it will provide parking availability and </w:t>
      </w:r>
      <w:r w:rsidR="00FD4BB3" w:rsidRPr="0078615A">
        <w:rPr>
          <w:rFonts w:ascii="Times New Roman" w:hAnsi="Times New Roman" w:cs="Times New Roman"/>
          <w:color w:val="000000"/>
          <w:sz w:val="20"/>
          <w:szCs w:val="20"/>
        </w:rPr>
        <w:t>maintena</w:t>
      </w:r>
      <w:r w:rsidR="00FD4BB3">
        <w:rPr>
          <w:rFonts w:ascii="Times New Roman" w:hAnsi="Times New Roman" w:cs="Times New Roman"/>
          <w:color w:val="000000"/>
          <w:sz w:val="20"/>
          <w:szCs w:val="20"/>
        </w:rPr>
        <w:t xml:space="preserve">nce </w:t>
      </w:r>
      <w:proofErr w:type="gramStart"/>
      <w:r w:rsidR="00FD4BB3">
        <w:rPr>
          <w:rFonts w:ascii="Times New Roman" w:hAnsi="Times New Roman" w:cs="Times New Roman"/>
          <w:color w:val="000000"/>
          <w:sz w:val="20"/>
          <w:szCs w:val="20"/>
        </w:rPr>
        <w:t xml:space="preserve">of </w:t>
      </w:r>
      <w:r w:rsidRPr="0078615A">
        <w:rPr>
          <w:rFonts w:ascii="Times New Roman" w:hAnsi="Times New Roman" w:cs="Times New Roman"/>
          <w:color w:val="000000"/>
          <w:sz w:val="20"/>
          <w:szCs w:val="20"/>
        </w:rPr>
        <w:t xml:space="preserve"> database</w:t>
      </w:r>
      <w:proofErr w:type="gramEnd"/>
      <w:r w:rsidRPr="0078615A">
        <w:rPr>
          <w:rFonts w:ascii="Times New Roman" w:hAnsi="Times New Roman" w:cs="Times New Roman"/>
          <w:color w:val="000000"/>
          <w:sz w:val="20"/>
          <w:szCs w:val="20"/>
        </w:rPr>
        <w:t xml:space="preserve"> can be </w:t>
      </w:r>
      <w:r w:rsidR="000009D3" w:rsidRPr="0078615A">
        <w:rPr>
          <w:rFonts w:ascii="Times New Roman" w:hAnsi="Times New Roman" w:cs="Times New Roman"/>
          <w:color w:val="000000"/>
          <w:sz w:val="20"/>
          <w:szCs w:val="20"/>
        </w:rPr>
        <w:t>possible through a web inter</w:t>
      </w:r>
      <w:r w:rsidR="00D45012">
        <w:rPr>
          <w:rFonts w:ascii="Times New Roman" w:hAnsi="Times New Roman" w:cs="Times New Roman"/>
          <w:color w:val="000000"/>
          <w:sz w:val="20"/>
          <w:szCs w:val="20"/>
        </w:rPr>
        <w:t>f</w:t>
      </w:r>
      <w:r w:rsidR="000009D3" w:rsidRPr="0078615A">
        <w:rPr>
          <w:rFonts w:ascii="Times New Roman" w:hAnsi="Times New Roman" w:cs="Times New Roman"/>
          <w:color w:val="000000"/>
          <w:sz w:val="20"/>
          <w:szCs w:val="20"/>
        </w:rPr>
        <w:t>ace.[1]</w:t>
      </w:r>
      <w:r w:rsidR="00D45012">
        <w:rPr>
          <w:rFonts w:ascii="Times New Roman" w:hAnsi="Times New Roman" w:cs="Times New Roman"/>
          <w:color w:val="000000"/>
          <w:sz w:val="20"/>
          <w:szCs w:val="20"/>
        </w:rPr>
        <w:t>.</w:t>
      </w:r>
    </w:p>
    <w:p w:rsidR="000009D3" w:rsidRPr="0078615A" w:rsidRDefault="000009D3" w:rsidP="000009D3">
      <w:pPr>
        <w:pStyle w:val="NormalWeb"/>
        <w:spacing w:before="0" w:beforeAutospacing="0" w:after="240" w:afterAutospacing="0" w:line="360" w:lineRule="atLeast"/>
        <w:ind w:left="48" w:right="48"/>
        <w:jc w:val="both"/>
        <w:rPr>
          <w:color w:val="000000"/>
          <w:sz w:val="20"/>
          <w:szCs w:val="20"/>
        </w:rPr>
      </w:pPr>
      <w:r w:rsidRPr="0078615A">
        <w:rPr>
          <w:color w:val="000000"/>
          <w:sz w:val="20"/>
          <w:szCs w:val="20"/>
        </w:rPr>
        <w:t xml:space="preserve">The most important features of </w:t>
      </w:r>
      <w:proofErr w:type="spellStart"/>
      <w:r w:rsidRPr="0078615A">
        <w:rPr>
          <w:color w:val="000000"/>
          <w:sz w:val="20"/>
          <w:szCs w:val="20"/>
        </w:rPr>
        <w:t>IoT</w:t>
      </w:r>
      <w:proofErr w:type="spellEnd"/>
      <w:r w:rsidRPr="0078615A">
        <w:rPr>
          <w:color w:val="000000"/>
          <w:sz w:val="20"/>
          <w:szCs w:val="20"/>
        </w:rPr>
        <w:t xml:space="preserve"> include artificial intelligence, connectivity, sensors, active engagement, and small device use. </w:t>
      </w:r>
    </w:p>
    <w:p w:rsidR="007F5FE4" w:rsidRDefault="007F5FE4" w:rsidP="007F5FE4">
      <w:pPr>
        <w:pStyle w:val="Heading1"/>
        <w:numPr>
          <w:ilvl w:val="0"/>
          <w:numId w:val="0"/>
        </w:numPr>
        <w:rPr>
          <w:lang w:bidi="gu-IN"/>
        </w:rPr>
      </w:pPr>
      <w:r w:rsidRPr="007F5FE4">
        <w:rPr>
          <w:sz w:val="28"/>
          <w:szCs w:val="28"/>
          <w:lang w:bidi="gu-IN"/>
        </w:rPr>
        <w:t>ii</w:t>
      </w:r>
      <w:r w:rsidRPr="00DC7572">
        <w:rPr>
          <w:b/>
          <w:bCs/>
          <w:lang w:bidi="gu-IN"/>
        </w:rPr>
        <w:t>.</w:t>
      </w:r>
      <w:r w:rsidR="00492686" w:rsidRPr="00DC7572">
        <w:rPr>
          <w:b/>
          <w:bCs/>
          <w:lang w:bidi="gu-IN"/>
        </w:rPr>
        <w:t xml:space="preserve"> </w:t>
      </w:r>
      <w:proofErr w:type="gramStart"/>
      <w:r w:rsidRPr="00DC7572">
        <w:rPr>
          <w:b/>
          <w:bCs/>
          <w:lang w:bidi="gu-IN"/>
        </w:rPr>
        <w:t>SYSTEM</w:t>
      </w:r>
      <w:r w:rsidR="00492686" w:rsidRPr="00DC7572">
        <w:rPr>
          <w:b/>
          <w:bCs/>
          <w:lang w:bidi="gu-IN"/>
        </w:rPr>
        <w:t xml:space="preserve"> </w:t>
      </w:r>
      <w:r w:rsidR="00230569" w:rsidRPr="00DC7572">
        <w:rPr>
          <w:b/>
          <w:bCs/>
          <w:lang w:bidi="gu-IN"/>
        </w:rPr>
        <w:t xml:space="preserve"> </w:t>
      </w:r>
      <w:r w:rsidR="00492686" w:rsidRPr="00DC7572">
        <w:rPr>
          <w:b/>
          <w:bCs/>
          <w:lang w:bidi="gu-IN"/>
        </w:rPr>
        <w:t>FLOW</w:t>
      </w:r>
      <w:proofErr w:type="gramEnd"/>
    </w:p>
    <w:p w:rsidR="007F5FE4" w:rsidRPr="007F5FE4" w:rsidRDefault="007F5FE4" w:rsidP="007F5FE4">
      <w:pPr>
        <w:rPr>
          <w:lang w:bidi="gu-IN"/>
        </w:rPr>
      </w:pPr>
    </w:p>
    <w:p w:rsidR="0078615A" w:rsidRDefault="00492686" w:rsidP="005964AA">
      <w:pPr>
        <w:autoSpaceDE w:val="0"/>
        <w:autoSpaceDN w:val="0"/>
        <w:adjustRightInd w:val="0"/>
        <w:jc w:val="both"/>
        <w:rPr>
          <w:lang w:bidi="gu-IN"/>
        </w:rPr>
      </w:pPr>
      <w:r>
        <w:rPr>
          <w:lang w:bidi="gu-IN"/>
        </w:rPr>
        <w:tab/>
        <w:t>In parking system, to register for parking it should be checking availability of free slots. If there is empty slots then user is allow to park otherwise it can’t. Another</w:t>
      </w:r>
      <w:r w:rsidR="000C445B">
        <w:rPr>
          <w:lang w:bidi="gu-IN"/>
        </w:rPr>
        <w:t xml:space="preserve"> person</w:t>
      </w:r>
      <w:r>
        <w:rPr>
          <w:lang w:bidi="gu-IN"/>
        </w:rPr>
        <w:t xml:space="preserve"> cannot park if it’s reserved or allocated.</w:t>
      </w:r>
      <w:r w:rsidR="000C445B">
        <w:rPr>
          <w:lang w:bidi="gu-IN"/>
        </w:rPr>
        <w:t xml:space="preserve"> If user wants to book</w:t>
      </w:r>
      <w:r>
        <w:rPr>
          <w:lang w:bidi="gu-IN"/>
        </w:rPr>
        <w:t xml:space="preserve"> then he/she will have to fill up form that include Name, Email id,</w:t>
      </w:r>
      <w:r w:rsidR="000C445B">
        <w:rPr>
          <w:lang w:bidi="gu-IN"/>
        </w:rPr>
        <w:t xml:space="preserve"> Number and other required information</w:t>
      </w:r>
      <w:r>
        <w:rPr>
          <w:lang w:bidi="gu-IN"/>
        </w:rPr>
        <w:t>.</w:t>
      </w:r>
      <w:r w:rsidR="0078615A">
        <w:rPr>
          <w:lang w:bidi="gu-IN"/>
        </w:rPr>
        <w:t xml:space="preserve"> Once he/she f</w:t>
      </w:r>
      <w:r w:rsidR="005C037A">
        <w:rPr>
          <w:lang w:bidi="gu-IN"/>
        </w:rPr>
        <w:t>inish the</w:t>
      </w:r>
      <w:r w:rsidR="0078615A">
        <w:rPr>
          <w:lang w:bidi="gu-IN"/>
        </w:rPr>
        <w:t xml:space="preserve"> registration then they</w:t>
      </w:r>
      <w:r w:rsidR="005C037A">
        <w:rPr>
          <w:lang w:bidi="gu-IN"/>
        </w:rPr>
        <w:t xml:space="preserve"> are</w:t>
      </w:r>
      <w:r w:rsidR="0078615A">
        <w:rPr>
          <w:lang w:bidi="gu-IN"/>
        </w:rPr>
        <w:t xml:space="preserve"> allow</w:t>
      </w:r>
      <w:r w:rsidR="005C037A">
        <w:rPr>
          <w:lang w:bidi="gu-IN"/>
        </w:rPr>
        <w:t>ed</w:t>
      </w:r>
      <w:r w:rsidR="0078615A">
        <w:rPr>
          <w:lang w:bidi="gu-IN"/>
        </w:rPr>
        <w:t xml:space="preserve"> to park </w:t>
      </w:r>
      <w:r w:rsidR="005C037A">
        <w:rPr>
          <w:lang w:bidi="gu-IN"/>
        </w:rPr>
        <w:t xml:space="preserve">wherever the slots are </w:t>
      </w:r>
      <w:r w:rsidR="0078615A">
        <w:rPr>
          <w:lang w:bidi="gu-IN"/>
        </w:rPr>
        <w:t xml:space="preserve">allocated </w:t>
      </w:r>
      <w:r w:rsidR="005C037A">
        <w:rPr>
          <w:lang w:bidi="gu-IN"/>
        </w:rPr>
        <w:t>for them</w:t>
      </w:r>
      <w:r w:rsidR="0078615A">
        <w:rPr>
          <w:lang w:bidi="gu-IN"/>
        </w:rPr>
        <w:t>. User ca</w:t>
      </w:r>
      <w:r w:rsidR="005C037A">
        <w:rPr>
          <w:lang w:bidi="gu-IN"/>
        </w:rPr>
        <w:t xml:space="preserve">n also manage time and </w:t>
      </w:r>
      <w:proofErr w:type="gramStart"/>
      <w:r w:rsidR="005C037A">
        <w:rPr>
          <w:lang w:bidi="gu-IN"/>
        </w:rPr>
        <w:t xml:space="preserve">date </w:t>
      </w:r>
      <w:r w:rsidR="0078615A">
        <w:rPr>
          <w:lang w:bidi="gu-IN"/>
        </w:rPr>
        <w:t xml:space="preserve"> during</w:t>
      </w:r>
      <w:proofErr w:type="gramEnd"/>
      <w:r w:rsidR="0078615A">
        <w:rPr>
          <w:lang w:bidi="gu-IN"/>
        </w:rPr>
        <w:t xml:space="preserve"> registration. </w:t>
      </w:r>
    </w:p>
    <w:p w:rsidR="0078615A" w:rsidRPr="0078615A" w:rsidRDefault="0078615A" w:rsidP="0078615A">
      <w:pPr>
        <w:autoSpaceDE w:val="0"/>
        <w:autoSpaceDN w:val="0"/>
        <w:adjustRightInd w:val="0"/>
        <w:ind w:firstLine="720"/>
        <w:jc w:val="both"/>
        <w:rPr>
          <w:lang w:bidi="gu-IN"/>
        </w:rPr>
      </w:pPr>
      <w:r>
        <w:rPr>
          <w:lang w:bidi="gu-IN"/>
        </w:rPr>
        <w:t>Once it’s confirmed then they</w:t>
      </w:r>
      <w:r w:rsidR="00132A1A">
        <w:rPr>
          <w:lang w:bidi="gu-IN"/>
        </w:rPr>
        <w:t xml:space="preserve"> are</w:t>
      </w:r>
      <w:r>
        <w:rPr>
          <w:lang w:bidi="gu-IN"/>
        </w:rPr>
        <w:t xml:space="preserve"> allow</w:t>
      </w:r>
      <w:r w:rsidR="00132A1A">
        <w:rPr>
          <w:lang w:bidi="gu-IN"/>
        </w:rPr>
        <w:t>ed</w:t>
      </w:r>
      <w:r>
        <w:rPr>
          <w:lang w:bidi="gu-IN"/>
        </w:rPr>
        <w:t xml:space="preserve"> to park.</w:t>
      </w:r>
      <w:r w:rsidR="00132A1A">
        <w:rPr>
          <w:lang w:bidi="gu-IN"/>
        </w:rPr>
        <w:t xml:space="preserve"> And sensor will detect the vehicle and changes its</w:t>
      </w:r>
      <w:r>
        <w:rPr>
          <w:lang w:bidi="gu-IN"/>
        </w:rPr>
        <w:t xml:space="preserve"> value. </w:t>
      </w:r>
      <w:r w:rsidR="00492686">
        <w:rPr>
          <w:lang w:bidi="gu-IN"/>
        </w:rPr>
        <w:t xml:space="preserve">For people’s convenience it would </w:t>
      </w:r>
      <w:r w:rsidR="00132A1A">
        <w:rPr>
          <w:lang w:bidi="gu-IN"/>
        </w:rPr>
        <w:t xml:space="preserve">be </w:t>
      </w:r>
      <w:r w:rsidR="00492686">
        <w:rPr>
          <w:lang w:bidi="gu-IN"/>
        </w:rPr>
        <w:t>better if it provides booking mechanism</w:t>
      </w:r>
      <w:r w:rsidR="00492686" w:rsidRPr="0078615A">
        <w:rPr>
          <w:lang w:bidi="gu-IN"/>
        </w:rPr>
        <w:t>.</w:t>
      </w:r>
    </w:p>
    <w:p w:rsidR="005964AA" w:rsidRPr="0078615A" w:rsidRDefault="0078615A" w:rsidP="005964AA">
      <w:pPr>
        <w:autoSpaceDE w:val="0"/>
        <w:autoSpaceDN w:val="0"/>
        <w:adjustRightInd w:val="0"/>
        <w:jc w:val="both"/>
        <w:rPr>
          <w:lang w:bidi="gu-IN"/>
        </w:rPr>
      </w:pPr>
      <w:r w:rsidRPr="0078615A">
        <w:rPr>
          <w:rFonts w:cs="Minion Pro"/>
          <w:color w:val="000000"/>
        </w:rPr>
        <w:t xml:space="preserve">This parking exit system contains peripherals similar to parking entrance system. </w:t>
      </w:r>
      <w:r>
        <w:rPr>
          <w:lang w:bidi="gu-IN"/>
        </w:rPr>
        <w:t>During entrance the count variable will increment and it’ll decrement automatically when car will go out.</w:t>
      </w:r>
      <w:r w:rsidR="00132A1A">
        <w:rPr>
          <w:lang w:bidi="gu-IN"/>
        </w:rPr>
        <w:t xml:space="preserve"> The system works in this flow</w:t>
      </w:r>
      <w:r>
        <w:rPr>
          <w:lang w:bidi="gu-IN"/>
        </w:rPr>
        <w:t>. Here below also show diagram of proposed parking system model</w:t>
      </w:r>
      <w:proofErr w:type="gramStart"/>
      <w:r>
        <w:rPr>
          <w:lang w:bidi="gu-IN"/>
        </w:rPr>
        <w:t>.</w:t>
      </w:r>
      <w:r w:rsidR="00424D9F">
        <w:rPr>
          <w:lang w:bidi="gu-IN"/>
        </w:rPr>
        <w:t>[</w:t>
      </w:r>
      <w:proofErr w:type="gramEnd"/>
      <w:r w:rsidR="00424D9F">
        <w:rPr>
          <w:lang w:bidi="gu-IN"/>
        </w:rPr>
        <w:t>2].</w:t>
      </w: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r>
        <w:rPr>
          <w:lang w:bidi="gu-IN"/>
        </w:rPr>
        <w:object w:dxaOrig="18208" w:dyaOrig="203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393pt" o:ole="">
            <v:imagedata r:id="rId11" o:title=""/>
          </v:shape>
          <o:OLEObject Type="Embed" ProgID="Visio.Drawing.11" ShapeID="_x0000_i1025" DrawAspect="Content" ObjectID="_1579667864" r:id="rId12"/>
        </w:object>
      </w:r>
    </w:p>
    <w:p w:rsidR="007F5FE4" w:rsidRDefault="007F5FE4" w:rsidP="005964AA">
      <w:pPr>
        <w:autoSpaceDE w:val="0"/>
        <w:autoSpaceDN w:val="0"/>
        <w:adjustRightInd w:val="0"/>
        <w:jc w:val="both"/>
        <w:rPr>
          <w:lang w:bidi="gu-IN"/>
        </w:rPr>
      </w:pPr>
    </w:p>
    <w:p w:rsidR="007F5FE4" w:rsidRDefault="0078615A" w:rsidP="005964AA">
      <w:pPr>
        <w:autoSpaceDE w:val="0"/>
        <w:autoSpaceDN w:val="0"/>
        <w:adjustRightInd w:val="0"/>
        <w:jc w:val="both"/>
        <w:rPr>
          <w:lang w:bidi="gu-IN"/>
        </w:rPr>
      </w:pPr>
      <w:r>
        <w:rPr>
          <w:lang w:bidi="gu-IN"/>
        </w:rPr>
        <w:tab/>
      </w:r>
      <w:r>
        <w:rPr>
          <w:lang w:bidi="gu-IN"/>
        </w:rPr>
        <w:tab/>
      </w:r>
      <w:r>
        <w:rPr>
          <w:lang w:bidi="gu-IN"/>
        </w:rPr>
        <w:tab/>
        <w:t>Figure 1.1</w:t>
      </w:r>
    </w:p>
    <w:p w:rsidR="0078615A" w:rsidRDefault="0078615A" w:rsidP="005964AA">
      <w:pPr>
        <w:autoSpaceDE w:val="0"/>
        <w:autoSpaceDN w:val="0"/>
        <w:adjustRightInd w:val="0"/>
        <w:jc w:val="both"/>
        <w:rPr>
          <w:lang w:bidi="gu-IN"/>
        </w:rPr>
      </w:pPr>
    </w:p>
    <w:p w:rsidR="0078615A" w:rsidRDefault="0078615A" w:rsidP="005964AA">
      <w:pPr>
        <w:autoSpaceDE w:val="0"/>
        <w:autoSpaceDN w:val="0"/>
        <w:adjustRightInd w:val="0"/>
        <w:jc w:val="both"/>
        <w:rPr>
          <w:lang w:bidi="gu-IN"/>
        </w:rPr>
      </w:pPr>
    </w:p>
    <w:p w:rsidR="0078615A" w:rsidRDefault="0078615A" w:rsidP="005964AA">
      <w:pPr>
        <w:autoSpaceDE w:val="0"/>
        <w:autoSpaceDN w:val="0"/>
        <w:adjustRightInd w:val="0"/>
        <w:jc w:val="both"/>
        <w:rPr>
          <w:lang w:bidi="gu-IN"/>
        </w:rPr>
      </w:pPr>
      <w:r>
        <w:rPr>
          <w:lang w:bidi="gu-IN"/>
        </w:rPr>
        <w:t xml:space="preserve">Above figure shows flow of how whole </w:t>
      </w:r>
      <w:r w:rsidR="00F85EBF">
        <w:rPr>
          <w:lang w:bidi="gu-IN"/>
        </w:rPr>
        <w:t>mechanism</w:t>
      </w:r>
      <w:r>
        <w:rPr>
          <w:lang w:bidi="gu-IN"/>
        </w:rPr>
        <w:t xml:space="preserve"> will work.</w:t>
      </w: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Pr="006A2A7E" w:rsidRDefault="006A2A7E" w:rsidP="006A2A7E">
      <w:pPr>
        <w:pStyle w:val="Heading1"/>
        <w:numPr>
          <w:ilvl w:val="0"/>
          <w:numId w:val="0"/>
        </w:numPr>
        <w:jc w:val="left"/>
        <w:rPr>
          <w:b/>
          <w:bCs/>
          <w:lang w:bidi="gu-IN"/>
        </w:rPr>
      </w:pPr>
      <w:r>
        <w:rPr>
          <w:lang w:bidi="gu-IN"/>
        </w:rPr>
        <w:lastRenderedPageBreak/>
        <w:t>III.</w:t>
      </w:r>
      <w:r>
        <w:rPr>
          <w:b/>
          <w:bCs/>
          <w:lang w:bidi="gu-IN"/>
        </w:rPr>
        <w:t>PERTICULAR CASE WHEN CAR GETS IN PARKING SYSTEM:</w:t>
      </w:r>
    </w:p>
    <w:p w:rsidR="00007355" w:rsidRDefault="00007355" w:rsidP="00007355">
      <w:pPr>
        <w:rPr>
          <w:lang w:bidi="gu-IN"/>
        </w:rPr>
      </w:pPr>
    </w:p>
    <w:p w:rsidR="00007355" w:rsidRPr="00007355" w:rsidRDefault="00007355" w:rsidP="00007355">
      <w:pPr>
        <w:pStyle w:val="Heading1"/>
        <w:numPr>
          <w:ilvl w:val="0"/>
          <w:numId w:val="0"/>
        </w:numPr>
        <w:jc w:val="left"/>
        <w:rPr>
          <w:lang w:bidi="gu-IN"/>
        </w:rPr>
      </w:pPr>
    </w:p>
    <w:p w:rsidR="00423BE4" w:rsidRPr="00423BE4" w:rsidRDefault="00423BE4" w:rsidP="005964AA">
      <w:pPr>
        <w:autoSpaceDE w:val="0"/>
        <w:autoSpaceDN w:val="0"/>
        <w:adjustRightInd w:val="0"/>
        <w:jc w:val="both"/>
        <w:rPr>
          <w:b/>
          <w:bCs/>
          <w:sz w:val="22"/>
          <w:szCs w:val="22"/>
          <w:lang w:bidi="gu-IN"/>
        </w:rPr>
      </w:pPr>
    </w:p>
    <w:p w:rsidR="00423BE4" w:rsidRPr="00423BE4" w:rsidRDefault="00423BE4" w:rsidP="005964AA">
      <w:pPr>
        <w:autoSpaceDE w:val="0"/>
        <w:autoSpaceDN w:val="0"/>
        <w:adjustRightInd w:val="0"/>
        <w:jc w:val="both"/>
        <w:rPr>
          <w:b/>
          <w:bCs/>
          <w:sz w:val="24"/>
          <w:szCs w:val="24"/>
          <w:lang w:bidi="gu-IN"/>
        </w:rPr>
      </w:pPr>
      <w:r>
        <w:object w:dxaOrig="11604" w:dyaOrig="18084">
          <v:shape id="_x0000_i1026" type="#_x0000_t75" style="width:252pt;height:392.25pt" o:ole="">
            <v:imagedata r:id="rId13" o:title=""/>
          </v:shape>
          <o:OLEObject Type="Embed" ProgID="Visio.Drawing.11" ShapeID="_x0000_i1026" DrawAspect="Content" ObjectID="_1579667865" r:id="rId14"/>
        </w:object>
      </w:r>
    </w:p>
    <w:p w:rsidR="007F5FE4" w:rsidRDefault="007F5FE4" w:rsidP="005964AA">
      <w:pPr>
        <w:autoSpaceDE w:val="0"/>
        <w:autoSpaceDN w:val="0"/>
        <w:adjustRightInd w:val="0"/>
        <w:jc w:val="both"/>
        <w:rPr>
          <w:lang w:bidi="gu-IN"/>
        </w:rPr>
      </w:pPr>
    </w:p>
    <w:p w:rsidR="007F5FE4" w:rsidRDefault="00423BE4" w:rsidP="005964AA">
      <w:pPr>
        <w:autoSpaceDE w:val="0"/>
        <w:autoSpaceDN w:val="0"/>
        <w:adjustRightInd w:val="0"/>
        <w:jc w:val="both"/>
        <w:rPr>
          <w:lang w:bidi="gu-IN"/>
        </w:rPr>
      </w:pPr>
      <w:r>
        <w:rPr>
          <w:lang w:bidi="gu-IN"/>
        </w:rPr>
        <w:t>Above figure shows exact flow of III.</w:t>
      </w:r>
      <w:r w:rsidR="002B44F3">
        <w:rPr>
          <w:lang w:bidi="gu-IN"/>
        </w:rPr>
        <w:t xml:space="preserve"> </w:t>
      </w:r>
      <w:r>
        <w:rPr>
          <w:lang w:bidi="gu-IN"/>
        </w:rPr>
        <w:t>System</w:t>
      </w:r>
    </w:p>
    <w:p w:rsidR="007F5FE4" w:rsidRDefault="007F5FE4" w:rsidP="005964AA">
      <w:pPr>
        <w:autoSpaceDE w:val="0"/>
        <w:autoSpaceDN w:val="0"/>
        <w:adjustRightInd w:val="0"/>
        <w:jc w:val="both"/>
        <w:rPr>
          <w:lang w:bidi="gu-IN"/>
        </w:rPr>
      </w:pPr>
    </w:p>
    <w:p w:rsidR="007F5FE4" w:rsidRDefault="002B44F3" w:rsidP="005964AA">
      <w:pPr>
        <w:autoSpaceDE w:val="0"/>
        <w:autoSpaceDN w:val="0"/>
        <w:adjustRightInd w:val="0"/>
        <w:jc w:val="both"/>
        <w:rPr>
          <w:lang w:bidi="gu-IN"/>
        </w:rPr>
      </w:pPr>
      <w:r>
        <w:rPr>
          <w:lang w:bidi="gu-IN"/>
        </w:rPr>
        <w:t xml:space="preserve">When booking gets confirmed and after a while user gets into the building. Person parks at the particular booked </w:t>
      </w:r>
      <w:proofErr w:type="gramStart"/>
      <w:r>
        <w:rPr>
          <w:lang w:bidi="gu-IN"/>
        </w:rPr>
        <w:t>slot .</w:t>
      </w:r>
      <w:proofErr w:type="gramEnd"/>
      <w:r>
        <w:rPr>
          <w:lang w:bidi="gu-IN"/>
        </w:rPr>
        <w:t xml:space="preserve"> Each slot has IR sensor, when IR sensor senses t</w:t>
      </w:r>
      <w:r w:rsidR="00132A1A">
        <w:rPr>
          <w:lang w:bidi="gu-IN"/>
        </w:rPr>
        <w:t xml:space="preserve">he presence of the car. </w:t>
      </w:r>
      <w:r w:rsidR="00C31489">
        <w:rPr>
          <w:lang w:bidi="gu-IN"/>
        </w:rPr>
        <w:t xml:space="preserve">The system gets the notification that car is arrived at particular slot. The sensor returns the value to zero and flag is also set to zero. And the final procedure stops. </w:t>
      </w:r>
    </w:p>
    <w:p w:rsidR="00C31489" w:rsidRDefault="00C31489" w:rsidP="005964AA">
      <w:pPr>
        <w:autoSpaceDE w:val="0"/>
        <w:autoSpaceDN w:val="0"/>
        <w:adjustRightInd w:val="0"/>
        <w:jc w:val="both"/>
        <w:rPr>
          <w:lang w:bidi="gu-IN"/>
        </w:rPr>
      </w:pPr>
    </w:p>
    <w:p w:rsidR="00C31489" w:rsidRDefault="00C31489" w:rsidP="005964AA">
      <w:pPr>
        <w:autoSpaceDE w:val="0"/>
        <w:autoSpaceDN w:val="0"/>
        <w:adjustRightInd w:val="0"/>
        <w:jc w:val="both"/>
        <w:rPr>
          <w:lang w:bidi="gu-IN"/>
        </w:rPr>
      </w:pPr>
      <w:r>
        <w:rPr>
          <w:lang w:bidi="gu-IN"/>
        </w:rPr>
        <w:t>At the</w:t>
      </w:r>
      <w:r w:rsidR="00132A1A">
        <w:rPr>
          <w:lang w:bidi="gu-IN"/>
        </w:rPr>
        <w:t xml:space="preserve"> instant when the car enters the </w:t>
      </w:r>
      <w:r>
        <w:rPr>
          <w:lang w:bidi="gu-IN"/>
        </w:rPr>
        <w:t xml:space="preserve">parking </w:t>
      </w:r>
      <w:r w:rsidR="00132A1A">
        <w:rPr>
          <w:lang w:bidi="gu-IN"/>
        </w:rPr>
        <w:t>area</w:t>
      </w:r>
      <w:proofErr w:type="gramStart"/>
      <w:r w:rsidR="00132A1A">
        <w:rPr>
          <w:lang w:bidi="gu-IN"/>
        </w:rPr>
        <w:t>,</w:t>
      </w:r>
      <w:r>
        <w:rPr>
          <w:lang w:bidi="gu-IN"/>
        </w:rPr>
        <w:t xml:space="preserve">  IR</w:t>
      </w:r>
      <w:proofErr w:type="gramEnd"/>
      <w:r>
        <w:rPr>
          <w:lang w:bidi="gu-IN"/>
        </w:rPr>
        <w:t xml:space="preserve"> sensor at t</w:t>
      </w:r>
      <w:r w:rsidR="00132A1A">
        <w:rPr>
          <w:lang w:bidi="gu-IN"/>
        </w:rPr>
        <w:t>he entry point detects the car, and increments the counter.</w:t>
      </w:r>
    </w:p>
    <w:p w:rsidR="00C31489" w:rsidRDefault="00C31489" w:rsidP="005964AA">
      <w:pPr>
        <w:autoSpaceDE w:val="0"/>
        <w:autoSpaceDN w:val="0"/>
        <w:adjustRightInd w:val="0"/>
        <w:jc w:val="both"/>
        <w:rPr>
          <w:lang w:bidi="gu-IN"/>
        </w:rPr>
      </w:pPr>
    </w:p>
    <w:p w:rsidR="00C31489" w:rsidRDefault="00C31489" w:rsidP="005964AA">
      <w:pPr>
        <w:autoSpaceDE w:val="0"/>
        <w:autoSpaceDN w:val="0"/>
        <w:adjustRightInd w:val="0"/>
        <w:jc w:val="both"/>
        <w:rPr>
          <w:lang w:bidi="gu-IN"/>
        </w:rPr>
      </w:pPr>
    </w:p>
    <w:p w:rsidR="00C31489" w:rsidRDefault="00C31489" w:rsidP="005964AA">
      <w:pPr>
        <w:autoSpaceDE w:val="0"/>
        <w:autoSpaceDN w:val="0"/>
        <w:adjustRightInd w:val="0"/>
        <w:jc w:val="both"/>
        <w:rPr>
          <w:lang w:bidi="gu-IN"/>
        </w:rPr>
      </w:pPr>
    </w:p>
    <w:p w:rsidR="003E62FC" w:rsidRDefault="003E62FC" w:rsidP="005964AA">
      <w:pPr>
        <w:autoSpaceDE w:val="0"/>
        <w:autoSpaceDN w:val="0"/>
        <w:adjustRightInd w:val="0"/>
        <w:jc w:val="both"/>
        <w:rPr>
          <w:lang w:bidi="gu-IN"/>
        </w:rPr>
      </w:pPr>
    </w:p>
    <w:p w:rsidR="00C31489" w:rsidRDefault="007B40D0" w:rsidP="007B40D0">
      <w:pPr>
        <w:pStyle w:val="Heading1"/>
        <w:numPr>
          <w:ilvl w:val="0"/>
          <w:numId w:val="0"/>
        </w:numPr>
        <w:autoSpaceDE w:val="0"/>
        <w:autoSpaceDN w:val="0"/>
        <w:adjustRightInd w:val="0"/>
        <w:jc w:val="both"/>
        <w:rPr>
          <w:b/>
          <w:bCs/>
          <w:sz w:val="22"/>
          <w:szCs w:val="22"/>
          <w:lang w:bidi="gu-IN"/>
        </w:rPr>
      </w:pPr>
      <w:r>
        <w:rPr>
          <w:b/>
          <w:bCs/>
          <w:sz w:val="22"/>
          <w:szCs w:val="22"/>
          <w:lang w:bidi="gu-IN"/>
        </w:rPr>
        <w:lastRenderedPageBreak/>
        <w:t>IV.</w:t>
      </w:r>
      <w:r w:rsidR="00132A1A">
        <w:rPr>
          <w:b/>
          <w:bCs/>
          <w:sz w:val="22"/>
          <w:szCs w:val="22"/>
          <w:lang w:bidi="gu-IN"/>
        </w:rPr>
        <w:t xml:space="preserve"> </w:t>
      </w:r>
      <w:r w:rsidR="006C1EF5" w:rsidRPr="006C1EF5">
        <w:rPr>
          <w:b/>
          <w:bCs/>
          <w:sz w:val="22"/>
          <w:szCs w:val="22"/>
          <w:lang w:bidi="gu-IN"/>
        </w:rPr>
        <w:t>Exit Algorithm:</w:t>
      </w:r>
    </w:p>
    <w:p w:rsidR="006C1EF5" w:rsidRDefault="006C1EF5" w:rsidP="006C1EF5">
      <w:pPr>
        <w:rPr>
          <w:lang w:bidi="gu-IN"/>
        </w:rPr>
      </w:pPr>
    </w:p>
    <w:p w:rsidR="006C1EF5" w:rsidRPr="006C1EF5" w:rsidRDefault="006C1EF5" w:rsidP="006C1EF5">
      <w:pPr>
        <w:rPr>
          <w:lang w:bidi="gu-IN"/>
        </w:rPr>
      </w:pPr>
      <w:r>
        <w:rPr>
          <w:lang w:bidi="gu-IN"/>
        </w:rPr>
        <w:t xml:space="preserve">The exit algorithm is kept simple as possible. The </w:t>
      </w:r>
      <w:r w:rsidR="00D45012">
        <w:rPr>
          <w:lang w:bidi="gu-IN"/>
        </w:rPr>
        <w:t>user has to first un-parks</w:t>
      </w:r>
      <w:r>
        <w:rPr>
          <w:lang w:bidi="gu-IN"/>
        </w:rPr>
        <w:t xml:space="preserve"> his car from the particular parking slot for which he/she has booked. When it happens, IR sensor sense the change and turns flag to 1, the value which is also return by IR sensor when there is no obstacle sensor senses. After this, the particular slot gets free and it is shown in slot availability both in app interface and website.</w:t>
      </w:r>
    </w:p>
    <w:p w:rsidR="00C31489" w:rsidRDefault="00C31489" w:rsidP="005964AA">
      <w:pPr>
        <w:autoSpaceDE w:val="0"/>
        <w:autoSpaceDN w:val="0"/>
        <w:adjustRightInd w:val="0"/>
        <w:jc w:val="both"/>
        <w:rPr>
          <w:lang w:bidi="gu-IN"/>
        </w:rPr>
      </w:pPr>
    </w:p>
    <w:p w:rsidR="00C31489" w:rsidRDefault="00C31489" w:rsidP="005964AA">
      <w:pPr>
        <w:autoSpaceDE w:val="0"/>
        <w:autoSpaceDN w:val="0"/>
        <w:adjustRightInd w:val="0"/>
        <w:jc w:val="both"/>
        <w:rPr>
          <w:lang w:bidi="gu-IN"/>
        </w:rPr>
      </w:pPr>
      <w:r>
        <w:object w:dxaOrig="11964" w:dyaOrig="15564">
          <v:shape id="_x0000_i1027" type="#_x0000_t75" style="width:252pt;height:327.75pt" o:ole="">
            <v:imagedata r:id="rId15" o:title=""/>
          </v:shape>
          <o:OLEObject Type="Embed" ProgID="Visio.Drawing.11" ShapeID="_x0000_i1027" DrawAspect="Content" ObjectID="_1579667866" r:id="rId16"/>
        </w:object>
      </w:r>
    </w:p>
    <w:p w:rsidR="00C31489" w:rsidRDefault="00C31489" w:rsidP="005964AA">
      <w:pPr>
        <w:autoSpaceDE w:val="0"/>
        <w:autoSpaceDN w:val="0"/>
        <w:adjustRightInd w:val="0"/>
        <w:jc w:val="both"/>
        <w:rPr>
          <w:lang w:bidi="gu-IN"/>
        </w:rPr>
      </w:pPr>
    </w:p>
    <w:p w:rsidR="007F5FE4" w:rsidRDefault="006C1EF5" w:rsidP="005964AA">
      <w:pPr>
        <w:autoSpaceDE w:val="0"/>
        <w:autoSpaceDN w:val="0"/>
        <w:adjustRightInd w:val="0"/>
        <w:jc w:val="both"/>
        <w:rPr>
          <w:lang w:bidi="gu-IN"/>
        </w:rPr>
      </w:pPr>
      <w:r>
        <w:rPr>
          <w:lang w:bidi="gu-IN"/>
        </w:rPr>
        <w:t xml:space="preserve"> Above figure shows exact flow of final system. In this way all the three modules gets in flow to work. </w:t>
      </w:r>
    </w:p>
    <w:p w:rsidR="0062593D" w:rsidRDefault="0062593D" w:rsidP="005964AA">
      <w:pPr>
        <w:autoSpaceDE w:val="0"/>
        <w:autoSpaceDN w:val="0"/>
        <w:adjustRightInd w:val="0"/>
        <w:jc w:val="both"/>
        <w:rPr>
          <w:lang w:bidi="gu-IN"/>
        </w:rPr>
      </w:pPr>
    </w:p>
    <w:p w:rsidR="0062593D" w:rsidRDefault="0062593D" w:rsidP="005964AA">
      <w:pPr>
        <w:autoSpaceDE w:val="0"/>
        <w:autoSpaceDN w:val="0"/>
        <w:adjustRightInd w:val="0"/>
        <w:jc w:val="both"/>
        <w:rPr>
          <w:lang w:bidi="gu-IN"/>
        </w:rPr>
      </w:pPr>
    </w:p>
    <w:p w:rsidR="0062593D" w:rsidRDefault="0062593D" w:rsidP="005964AA">
      <w:pPr>
        <w:autoSpaceDE w:val="0"/>
        <w:autoSpaceDN w:val="0"/>
        <w:adjustRightInd w:val="0"/>
        <w:jc w:val="both"/>
        <w:rPr>
          <w:sz w:val="22"/>
          <w:szCs w:val="22"/>
          <w:lang w:bidi="gu-IN"/>
        </w:rPr>
      </w:pPr>
    </w:p>
    <w:p w:rsidR="0062593D" w:rsidRPr="0062593D" w:rsidRDefault="0062593D" w:rsidP="005964AA">
      <w:pPr>
        <w:autoSpaceDE w:val="0"/>
        <w:autoSpaceDN w:val="0"/>
        <w:adjustRightInd w:val="0"/>
        <w:jc w:val="both"/>
        <w:rPr>
          <w:sz w:val="22"/>
          <w:szCs w:val="22"/>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2C6C92" w:rsidRDefault="0062593D" w:rsidP="005964AA">
      <w:pPr>
        <w:autoSpaceDE w:val="0"/>
        <w:autoSpaceDN w:val="0"/>
        <w:adjustRightInd w:val="0"/>
        <w:jc w:val="both"/>
      </w:pPr>
      <w:r>
        <w:object w:dxaOrig="8595" w:dyaOrig="10445">
          <v:shape id="_x0000_i1028" type="#_x0000_t75" style="width:252pt;height:306.75pt" o:ole="">
            <v:imagedata r:id="rId17" o:title=""/>
          </v:shape>
          <o:OLEObject Type="Embed" ProgID="Visio.Drawing.11" ShapeID="_x0000_i1028" DrawAspect="Content" ObjectID="_1579667867" r:id="rId18"/>
        </w:object>
      </w:r>
    </w:p>
    <w:p w:rsidR="007F5FE4" w:rsidRDefault="007F5FE4" w:rsidP="005964AA">
      <w:pPr>
        <w:autoSpaceDE w:val="0"/>
        <w:autoSpaceDN w:val="0"/>
        <w:adjustRightInd w:val="0"/>
        <w:jc w:val="both"/>
        <w:rPr>
          <w:lang w:bidi="gu-IN"/>
        </w:rPr>
      </w:pPr>
    </w:p>
    <w:p w:rsidR="002C6C92" w:rsidRPr="00007355" w:rsidRDefault="002C6C92" w:rsidP="002C6C92">
      <w:pPr>
        <w:autoSpaceDE w:val="0"/>
        <w:autoSpaceDN w:val="0"/>
        <w:adjustRightInd w:val="0"/>
        <w:jc w:val="both"/>
        <w:rPr>
          <w:sz w:val="22"/>
          <w:szCs w:val="22"/>
          <w:lang w:bidi="gu-IN"/>
        </w:rPr>
      </w:pPr>
      <w:r>
        <w:rPr>
          <w:lang w:bidi="gu-IN"/>
        </w:rPr>
        <w:t xml:space="preserve">       </w:t>
      </w:r>
      <w:r w:rsidR="00007355">
        <w:rPr>
          <w:b/>
          <w:bCs/>
          <w:sz w:val="22"/>
          <w:szCs w:val="22"/>
          <w:lang w:bidi="gu-IN"/>
        </w:rPr>
        <w:t>THE MAIN ARCHITECTURE</w:t>
      </w: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CF3944" w:rsidP="005964AA">
      <w:pPr>
        <w:autoSpaceDE w:val="0"/>
        <w:autoSpaceDN w:val="0"/>
        <w:adjustRightInd w:val="0"/>
        <w:jc w:val="both"/>
        <w:rPr>
          <w:lang w:bidi="gu-IN"/>
        </w:rPr>
      </w:pPr>
      <w:r>
        <w:rPr>
          <w:lang w:bidi="gu-IN"/>
        </w:rPr>
        <w:t>Our main system architecture is built on Firebase as a central module. When the data gets ch</w:t>
      </w:r>
      <w:r w:rsidR="00C95E38">
        <w:rPr>
          <w:lang w:bidi="gu-IN"/>
        </w:rPr>
        <w:t>anged in Firebase from ESP and sensor the</w:t>
      </w:r>
      <w:r>
        <w:rPr>
          <w:lang w:bidi="gu-IN"/>
        </w:rPr>
        <w:t xml:space="preserve"> reflection should appear in App Interface and Website. We are using JSON format for that. We</w:t>
      </w:r>
      <w:r w:rsidR="00C95E38">
        <w:rPr>
          <w:lang w:bidi="gu-IN"/>
        </w:rPr>
        <w:t xml:space="preserve"> are using JavaScript and </w:t>
      </w:r>
      <w:proofErr w:type="spellStart"/>
      <w:r w:rsidR="00C95E38">
        <w:rPr>
          <w:lang w:bidi="gu-IN"/>
        </w:rPr>
        <w:t>jquer</w:t>
      </w:r>
      <w:r>
        <w:rPr>
          <w:lang w:bidi="gu-IN"/>
        </w:rPr>
        <w:t>y</w:t>
      </w:r>
      <w:proofErr w:type="spellEnd"/>
      <w:r>
        <w:rPr>
          <w:lang w:bidi="gu-IN"/>
        </w:rPr>
        <w:t xml:space="preserve"> for this purpose.</w:t>
      </w:r>
    </w:p>
    <w:p w:rsidR="00CF3944" w:rsidRDefault="00CF3944" w:rsidP="005964AA">
      <w:pPr>
        <w:autoSpaceDE w:val="0"/>
        <w:autoSpaceDN w:val="0"/>
        <w:adjustRightInd w:val="0"/>
        <w:jc w:val="both"/>
        <w:rPr>
          <w:lang w:bidi="gu-IN"/>
        </w:rPr>
      </w:pPr>
      <w:r>
        <w:rPr>
          <w:lang w:bidi="gu-IN"/>
        </w:rPr>
        <w:t>Embedded C</w:t>
      </w:r>
      <w:r w:rsidR="00C95E38">
        <w:rPr>
          <w:lang w:bidi="gu-IN"/>
        </w:rPr>
        <w:t xml:space="preserve"> is deployed on ESP side. We should make</w:t>
      </w:r>
      <w:r>
        <w:rPr>
          <w:lang w:bidi="gu-IN"/>
        </w:rPr>
        <w:t xml:space="preserve"> sure that whole system </w:t>
      </w:r>
      <w:r w:rsidR="00C95E38">
        <w:rPr>
          <w:lang w:bidi="gu-IN"/>
        </w:rPr>
        <w:t xml:space="preserve">is </w:t>
      </w:r>
      <w:r>
        <w:rPr>
          <w:lang w:bidi="gu-IN"/>
        </w:rPr>
        <w:t xml:space="preserve">working on single Wi-Fi system. We are not using any broker in the </w:t>
      </w:r>
      <w:proofErr w:type="gramStart"/>
      <w:r>
        <w:rPr>
          <w:lang w:bidi="gu-IN"/>
        </w:rPr>
        <w:t>system ,</w:t>
      </w:r>
      <w:proofErr w:type="gramEnd"/>
      <w:r>
        <w:rPr>
          <w:lang w:bidi="gu-IN"/>
        </w:rPr>
        <w:t xml:space="preserve"> no MQTT protocol is used.</w:t>
      </w:r>
    </w:p>
    <w:p w:rsidR="00CF3944" w:rsidRDefault="00CF3944" w:rsidP="005964AA">
      <w:pPr>
        <w:autoSpaceDE w:val="0"/>
        <w:autoSpaceDN w:val="0"/>
        <w:adjustRightInd w:val="0"/>
        <w:jc w:val="both"/>
        <w:rPr>
          <w:lang w:bidi="gu-IN"/>
        </w:rPr>
      </w:pPr>
      <w:r>
        <w:rPr>
          <w:lang w:bidi="gu-IN"/>
        </w:rPr>
        <w:t>There is directly Point-to-Point</w:t>
      </w:r>
      <w:r w:rsidR="008D59F0">
        <w:rPr>
          <w:lang w:bidi="gu-IN"/>
        </w:rPr>
        <w:t xml:space="preserve"> </w:t>
      </w:r>
      <w:proofErr w:type="gramStart"/>
      <w:r w:rsidR="008D59F0">
        <w:rPr>
          <w:lang w:bidi="gu-IN"/>
        </w:rPr>
        <w:t>Protocol(</w:t>
      </w:r>
      <w:proofErr w:type="gramEnd"/>
      <w:r w:rsidR="008D59F0">
        <w:rPr>
          <w:lang w:bidi="gu-IN"/>
        </w:rPr>
        <w:t>PPP)</w:t>
      </w:r>
      <w:r>
        <w:rPr>
          <w:lang w:bidi="gu-IN"/>
        </w:rPr>
        <w:t xml:space="preserve"> Communication between devices and there is good level of synchronization between them. </w:t>
      </w:r>
      <w:r w:rsidR="007679D2">
        <w:rPr>
          <w:lang w:bidi="gu-IN"/>
        </w:rPr>
        <w:t>Main architecture is always important in such IOT Systems.</w:t>
      </w: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7F5FE4" w:rsidP="005964AA">
      <w:pPr>
        <w:autoSpaceDE w:val="0"/>
        <w:autoSpaceDN w:val="0"/>
        <w:adjustRightInd w:val="0"/>
        <w:jc w:val="both"/>
        <w:rPr>
          <w:lang w:bidi="gu-IN"/>
        </w:rPr>
      </w:pPr>
    </w:p>
    <w:p w:rsidR="007F5FE4" w:rsidRDefault="009943CB" w:rsidP="005964AA">
      <w:pPr>
        <w:autoSpaceDE w:val="0"/>
        <w:autoSpaceDN w:val="0"/>
        <w:adjustRightInd w:val="0"/>
        <w:jc w:val="both"/>
        <w:rPr>
          <w:b/>
          <w:bCs/>
          <w:lang w:bidi="gu-IN"/>
        </w:rPr>
      </w:pPr>
      <w:r>
        <w:rPr>
          <w:lang w:bidi="gu-IN"/>
        </w:rPr>
        <w:lastRenderedPageBreak/>
        <w:t xml:space="preserve">                       </w:t>
      </w:r>
      <w:r>
        <w:rPr>
          <w:b/>
          <w:bCs/>
          <w:lang w:bidi="gu-IN"/>
        </w:rPr>
        <w:t>V.CONSTRAINTS AND DIFFICULTIES:</w:t>
      </w:r>
    </w:p>
    <w:p w:rsidR="009943CB" w:rsidRDefault="009943CB" w:rsidP="005964AA">
      <w:pPr>
        <w:autoSpaceDE w:val="0"/>
        <w:autoSpaceDN w:val="0"/>
        <w:adjustRightInd w:val="0"/>
        <w:jc w:val="both"/>
        <w:rPr>
          <w:b/>
          <w:bCs/>
          <w:lang w:bidi="gu-IN"/>
        </w:rPr>
      </w:pPr>
    </w:p>
    <w:p w:rsidR="009943CB" w:rsidRPr="009943CB" w:rsidRDefault="009943CB" w:rsidP="009943CB">
      <w:pPr>
        <w:pStyle w:val="ListParagraph"/>
        <w:numPr>
          <w:ilvl w:val="0"/>
          <w:numId w:val="29"/>
        </w:numPr>
        <w:autoSpaceDE w:val="0"/>
        <w:autoSpaceDN w:val="0"/>
        <w:adjustRightInd w:val="0"/>
        <w:jc w:val="both"/>
        <w:rPr>
          <w:b/>
          <w:bCs/>
          <w:lang w:bidi="gu-IN"/>
        </w:rPr>
      </w:pPr>
      <w:r>
        <w:rPr>
          <w:lang w:bidi="gu-IN"/>
        </w:rPr>
        <w:t>More advanced sensors than IR like Ultra Sonic and Magnetic sensors.</w:t>
      </w:r>
    </w:p>
    <w:p w:rsidR="009943CB" w:rsidRPr="009943CB" w:rsidRDefault="009943CB" w:rsidP="009943CB">
      <w:pPr>
        <w:pStyle w:val="ListParagraph"/>
        <w:numPr>
          <w:ilvl w:val="0"/>
          <w:numId w:val="29"/>
        </w:numPr>
        <w:autoSpaceDE w:val="0"/>
        <w:autoSpaceDN w:val="0"/>
        <w:adjustRightInd w:val="0"/>
        <w:jc w:val="both"/>
        <w:rPr>
          <w:b/>
          <w:bCs/>
          <w:lang w:bidi="gu-IN"/>
        </w:rPr>
      </w:pPr>
      <w:r>
        <w:rPr>
          <w:lang w:bidi="gu-IN"/>
        </w:rPr>
        <w:t>Human Intervention/Error.</w:t>
      </w:r>
    </w:p>
    <w:p w:rsidR="009943CB" w:rsidRPr="009943CB" w:rsidRDefault="009943CB" w:rsidP="009943CB">
      <w:pPr>
        <w:pStyle w:val="ListParagraph"/>
        <w:numPr>
          <w:ilvl w:val="0"/>
          <w:numId w:val="29"/>
        </w:numPr>
        <w:autoSpaceDE w:val="0"/>
        <w:autoSpaceDN w:val="0"/>
        <w:adjustRightInd w:val="0"/>
        <w:jc w:val="both"/>
        <w:rPr>
          <w:b/>
          <w:bCs/>
          <w:lang w:bidi="gu-IN"/>
        </w:rPr>
      </w:pPr>
      <w:r>
        <w:rPr>
          <w:lang w:bidi="gu-IN"/>
        </w:rPr>
        <w:t>No payment system for booking.</w:t>
      </w:r>
    </w:p>
    <w:p w:rsidR="007F5FE4" w:rsidRDefault="007F5FE4" w:rsidP="005964AA">
      <w:pPr>
        <w:autoSpaceDE w:val="0"/>
        <w:autoSpaceDN w:val="0"/>
        <w:adjustRightInd w:val="0"/>
        <w:jc w:val="both"/>
        <w:rPr>
          <w:lang w:bidi="gu-IN"/>
        </w:rPr>
      </w:pPr>
    </w:p>
    <w:p w:rsidR="009943CB" w:rsidRDefault="009943CB" w:rsidP="005964AA">
      <w:pPr>
        <w:autoSpaceDE w:val="0"/>
        <w:autoSpaceDN w:val="0"/>
        <w:adjustRightInd w:val="0"/>
        <w:jc w:val="both"/>
        <w:rPr>
          <w:lang w:bidi="gu-IN"/>
        </w:rPr>
      </w:pPr>
    </w:p>
    <w:p w:rsidR="009943CB" w:rsidRDefault="009943CB" w:rsidP="005964AA">
      <w:pPr>
        <w:autoSpaceDE w:val="0"/>
        <w:autoSpaceDN w:val="0"/>
        <w:adjustRightInd w:val="0"/>
        <w:jc w:val="both"/>
        <w:rPr>
          <w:lang w:bidi="gu-IN"/>
        </w:rPr>
      </w:pPr>
    </w:p>
    <w:p w:rsidR="009943CB" w:rsidRDefault="009943CB" w:rsidP="005964AA">
      <w:pPr>
        <w:autoSpaceDE w:val="0"/>
        <w:autoSpaceDN w:val="0"/>
        <w:adjustRightInd w:val="0"/>
        <w:jc w:val="both"/>
        <w:rPr>
          <w:lang w:bidi="gu-IN"/>
        </w:rPr>
      </w:pPr>
    </w:p>
    <w:p w:rsidR="009943CB" w:rsidRDefault="009943CB" w:rsidP="005964AA">
      <w:pPr>
        <w:autoSpaceDE w:val="0"/>
        <w:autoSpaceDN w:val="0"/>
        <w:adjustRightInd w:val="0"/>
        <w:jc w:val="both"/>
        <w:rPr>
          <w:lang w:bidi="gu-IN"/>
        </w:rPr>
      </w:pPr>
    </w:p>
    <w:p w:rsidR="009943CB" w:rsidRPr="0058562A" w:rsidRDefault="009943CB" w:rsidP="005964AA">
      <w:pPr>
        <w:autoSpaceDE w:val="0"/>
        <w:autoSpaceDN w:val="0"/>
        <w:adjustRightInd w:val="0"/>
        <w:jc w:val="both"/>
        <w:rPr>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3E62FC" w:rsidRDefault="003E62FC"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p>
    <w:p w:rsidR="005964AA" w:rsidRPr="0058562A" w:rsidRDefault="005964AA" w:rsidP="005964AA">
      <w:pPr>
        <w:pStyle w:val="ListParagraph"/>
        <w:autoSpaceDE w:val="0"/>
        <w:autoSpaceDN w:val="0"/>
        <w:adjustRightInd w:val="0"/>
        <w:spacing w:after="0" w:line="240" w:lineRule="auto"/>
        <w:ind w:firstLine="61"/>
        <w:jc w:val="center"/>
        <w:rPr>
          <w:rFonts w:ascii="Times New Roman" w:hAnsi="Times New Roman" w:cs="Times New Roman"/>
          <w:sz w:val="20"/>
          <w:szCs w:val="20"/>
          <w:lang w:bidi="gu-IN"/>
        </w:rPr>
      </w:pPr>
      <w:r w:rsidRPr="0058562A">
        <w:rPr>
          <w:rFonts w:ascii="Times New Roman" w:hAnsi="Times New Roman" w:cs="Times New Roman"/>
          <w:sz w:val="20"/>
          <w:szCs w:val="20"/>
          <w:lang w:bidi="gu-IN"/>
        </w:rPr>
        <w:lastRenderedPageBreak/>
        <w:t>CONCLUSION</w:t>
      </w:r>
    </w:p>
    <w:p w:rsidR="005964AA" w:rsidRPr="0058562A" w:rsidRDefault="005964AA" w:rsidP="005964AA">
      <w:pPr>
        <w:autoSpaceDE w:val="0"/>
        <w:autoSpaceDN w:val="0"/>
        <w:adjustRightInd w:val="0"/>
        <w:jc w:val="both"/>
        <w:rPr>
          <w:b/>
          <w:bCs/>
          <w:lang w:bidi="gu-IN"/>
        </w:rPr>
      </w:pPr>
    </w:p>
    <w:p w:rsidR="005964AA" w:rsidRDefault="005964AA" w:rsidP="005964AA">
      <w:pPr>
        <w:pStyle w:val="ListParagraph"/>
        <w:numPr>
          <w:ilvl w:val="0"/>
          <w:numId w:val="18"/>
        </w:numPr>
        <w:autoSpaceDE w:val="0"/>
        <w:autoSpaceDN w:val="0"/>
        <w:adjustRightInd w:val="0"/>
        <w:spacing w:after="0" w:line="240" w:lineRule="auto"/>
        <w:jc w:val="both"/>
        <w:rPr>
          <w:rFonts w:ascii="Times New Roman" w:hAnsi="Times New Roman" w:cs="Times New Roman"/>
          <w:sz w:val="20"/>
          <w:szCs w:val="20"/>
          <w:lang w:bidi="gu-IN"/>
        </w:rPr>
      </w:pPr>
      <w:r w:rsidRPr="0058562A">
        <w:rPr>
          <w:rFonts w:ascii="Times New Roman" w:hAnsi="Times New Roman" w:cs="Times New Roman"/>
          <w:sz w:val="20"/>
          <w:szCs w:val="20"/>
          <w:lang w:bidi="gu-IN"/>
        </w:rPr>
        <w:t>In this paper, I have made an att</w:t>
      </w:r>
      <w:r w:rsidR="008D59F0">
        <w:rPr>
          <w:rFonts w:ascii="Times New Roman" w:hAnsi="Times New Roman" w:cs="Times New Roman"/>
          <w:sz w:val="20"/>
          <w:szCs w:val="20"/>
          <w:lang w:bidi="gu-IN"/>
        </w:rPr>
        <w:t>empt to brief you about the Smart Parking System we’ve built. The point is that we were working under some constraints and it was not feasible for us to work with sensors having more precision. The proposed system is very flexible to add new features which will work in flow. We learned and explore</w:t>
      </w:r>
      <w:r w:rsidR="00C95E38">
        <w:rPr>
          <w:rFonts w:ascii="Times New Roman" w:hAnsi="Times New Roman" w:cs="Times New Roman"/>
          <w:sz w:val="20"/>
          <w:szCs w:val="20"/>
          <w:lang w:bidi="gu-IN"/>
        </w:rPr>
        <w:t>d</w:t>
      </w:r>
      <w:r w:rsidR="008D59F0">
        <w:rPr>
          <w:rFonts w:ascii="Times New Roman" w:hAnsi="Times New Roman" w:cs="Times New Roman"/>
          <w:sz w:val="20"/>
          <w:szCs w:val="20"/>
          <w:lang w:bidi="gu-IN"/>
        </w:rPr>
        <w:t xml:space="preserve"> new concepts about IOT.</w:t>
      </w:r>
    </w:p>
    <w:p w:rsidR="005964AA" w:rsidRDefault="005964AA" w:rsidP="005964AA">
      <w:pPr>
        <w:pStyle w:val="ListParagraph"/>
        <w:autoSpaceDE w:val="0"/>
        <w:autoSpaceDN w:val="0"/>
        <w:adjustRightInd w:val="0"/>
        <w:spacing w:after="0" w:line="240" w:lineRule="auto"/>
        <w:jc w:val="both"/>
        <w:rPr>
          <w:rFonts w:ascii="Times New Roman" w:hAnsi="Times New Roman" w:cs="Times New Roman"/>
          <w:sz w:val="20"/>
          <w:szCs w:val="20"/>
          <w:lang w:bidi="gu-IN"/>
        </w:rPr>
      </w:pPr>
    </w:p>
    <w:p w:rsidR="005964AA" w:rsidRDefault="005964AA" w:rsidP="005964AA">
      <w:pPr>
        <w:pStyle w:val="ListParagraph"/>
        <w:autoSpaceDE w:val="0"/>
        <w:autoSpaceDN w:val="0"/>
        <w:adjustRightInd w:val="0"/>
        <w:spacing w:after="0" w:line="240" w:lineRule="auto"/>
        <w:jc w:val="center"/>
        <w:rPr>
          <w:rFonts w:ascii="Times New Roman" w:hAnsi="Times New Roman" w:cs="Times New Roman"/>
          <w:sz w:val="20"/>
          <w:szCs w:val="20"/>
        </w:rPr>
      </w:pPr>
      <w:r w:rsidRPr="003A6E0B">
        <w:rPr>
          <w:rFonts w:ascii="Times New Roman" w:hAnsi="Times New Roman" w:cs="Times New Roman"/>
          <w:sz w:val="20"/>
          <w:szCs w:val="20"/>
        </w:rPr>
        <w:t>ACKNOWLEDGMENT</w:t>
      </w:r>
    </w:p>
    <w:p w:rsidR="005964AA" w:rsidRDefault="00F375AA" w:rsidP="0008710D">
      <w:pPr>
        <w:pStyle w:val="ListParagraph"/>
        <w:numPr>
          <w:ilvl w:val="0"/>
          <w:numId w:val="18"/>
        </w:numPr>
        <w:autoSpaceDE w:val="0"/>
        <w:autoSpaceDN w:val="0"/>
        <w:adjustRightInd w:val="0"/>
        <w:spacing w:after="0" w:line="240" w:lineRule="auto"/>
        <w:jc w:val="both"/>
        <w:rPr>
          <w:rFonts w:ascii="Times New Roman" w:hAnsi="Times New Roman" w:cs="Times New Roman"/>
          <w:sz w:val="20"/>
          <w:szCs w:val="20"/>
        </w:rPr>
      </w:pPr>
      <w:r>
        <w:rPr>
          <w:rFonts w:ascii="Times New Roman" w:hAnsi="Times New Roman" w:cs="Times New Roman"/>
          <w:sz w:val="20"/>
          <w:szCs w:val="20"/>
        </w:rPr>
        <w:t xml:space="preserve">This research was supported by </w:t>
      </w:r>
      <w:proofErr w:type="spellStart"/>
      <w:r w:rsidR="00424D9F">
        <w:rPr>
          <w:rFonts w:ascii="Times New Roman" w:hAnsi="Times New Roman" w:cs="Times New Roman"/>
          <w:sz w:val="20"/>
          <w:szCs w:val="20"/>
        </w:rPr>
        <w:t>Smt.Kashibai</w:t>
      </w:r>
      <w:proofErr w:type="spellEnd"/>
      <w:r w:rsidR="00424D9F">
        <w:rPr>
          <w:rFonts w:ascii="Times New Roman" w:hAnsi="Times New Roman" w:cs="Times New Roman"/>
          <w:sz w:val="20"/>
          <w:szCs w:val="20"/>
        </w:rPr>
        <w:t xml:space="preserve"> </w:t>
      </w:r>
      <w:proofErr w:type="spellStart"/>
      <w:r w:rsidR="00424D9F">
        <w:rPr>
          <w:rFonts w:ascii="Times New Roman" w:hAnsi="Times New Roman" w:cs="Times New Roman"/>
          <w:sz w:val="20"/>
          <w:szCs w:val="20"/>
        </w:rPr>
        <w:t>Navale</w:t>
      </w:r>
      <w:proofErr w:type="spellEnd"/>
      <w:r w:rsidR="00424D9F">
        <w:rPr>
          <w:rFonts w:ascii="Times New Roman" w:hAnsi="Times New Roman" w:cs="Times New Roman"/>
          <w:sz w:val="20"/>
          <w:szCs w:val="20"/>
        </w:rPr>
        <w:t xml:space="preserve"> College </w:t>
      </w:r>
      <w:proofErr w:type="gramStart"/>
      <w:r w:rsidR="00424D9F">
        <w:rPr>
          <w:rFonts w:ascii="Times New Roman" w:hAnsi="Times New Roman" w:cs="Times New Roman"/>
          <w:sz w:val="20"/>
          <w:szCs w:val="20"/>
        </w:rPr>
        <w:t>Of</w:t>
      </w:r>
      <w:proofErr w:type="gramEnd"/>
      <w:r w:rsidR="00424D9F">
        <w:rPr>
          <w:rFonts w:ascii="Times New Roman" w:hAnsi="Times New Roman" w:cs="Times New Roman"/>
          <w:sz w:val="20"/>
          <w:szCs w:val="20"/>
        </w:rPr>
        <w:t xml:space="preserve"> Engineering, Pune</w:t>
      </w:r>
      <w:r w:rsidR="0008710D">
        <w:rPr>
          <w:rFonts w:ascii="Times New Roman" w:hAnsi="Times New Roman" w:cs="Times New Roman"/>
          <w:sz w:val="20"/>
          <w:szCs w:val="20"/>
        </w:rPr>
        <w:t>.</w:t>
      </w:r>
      <w:r w:rsidR="003E62FC">
        <w:rPr>
          <w:rFonts w:ascii="Times New Roman" w:hAnsi="Times New Roman" w:cs="Times New Roman"/>
          <w:sz w:val="20"/>
          <w:szCs w:val="20"/>
        </w:rPr>
        <w:t xml:space="preserve"> </w:t>
      </w:r>
      <w:r w:rsidR="00424D9F">
        <w:rPr>
          <w:rFonts w:ascii="Times New Roman" w:hAnsi="Times New Roman" w:cs="Times New Roman"/>
          <w:sz w:val="20"/>
          <w:szCs w:val="20"/>
        </w:rPr>
        <w:t>All team members were also a core part of research.</w:t>
      </w:r>
      <w:r w:rsidR="003E62FC">
        <w:rPr>
          <w:rFonts w:ascii="Times New Roman" w:hAnsi="Times New Roman" w:cs="Times New Roman"/>
          <w:sz w:val="20"/>
          <w:szCs w:val="20"/>
        </w:rPr>
        <w:t xml:space="preserve"> </w:t>
      </w:r>
      <w:r w:rsidR="00DC6D8F">
        <w:rPr>
          <w:rFonts w:ascii="Times New Roman" w:hAnsi="Times New Roman" w:cs="Times New Roman"/>
          <w:sz w:val="20"/>
          <w:szCs w:val="20"/>
        </w:rPr>
        <w:t>We would fail in our duty if we do not acknowledge</w:t>
      </w:r>
      <w:r w:rsidR="00424D9F">
        <w:rPr>
          <w:rFonts w:ascii="Times New Roman" w:hAnsi="Times New Roman" w:cs="Times New Roman"/>
          <w:sz w:val="20"/>
          <w:szCs w:val="20"/>
        </w:rPr>
        <w:t xml:space="preserve"> </w:t>
      </w:r>
      <w:proofErr w:type="spellStart"/>
      <w:r w:rsidR="00424D9F">
        <w:rPr>
          <w:rFonts w:ascii="Times New Roman" w:hAnsi="Times New Roman" w:cs="Times New Roman"/>
          <w:sz w:val="20"/>
          <w:szCs w:val="20"/>
        </w:rPr>
        <w:t>Mr.</w:t>
      </w:r>
      <w:r w:rsidR="00C95E38">
        <w:rPr>
          <w:rFonts w:ascii="Times New Roman" w:hAnsi="Times New Roman" w:cs="Times New Roman"/>
          <w:sz w:val="20"/>
          <w:szCs w:val="20"/>
        </w:rPr>
        <w:t>Sween</w:t>
      </w:r>
      <w:proofErr w:type="spellEnd"/>
      <w:r w:rsidR="00424D9F">
        <w:rPr>
          <w:rFonts w:ascii="Times New Roman" w:hAnsi="Times New Roman" w:cs="Times New Roman"/>
          <w:sz w:val="20"/>
          <w:szCs w:val="20"/>
        </w:rPr>
        <w:t>,</w:t>
      </w:r>
      <w:r w:rsidR="00C95E38">
        <w:rPr>
          <w:rFonts w:ascii="Times New Roman" w:hAnsi="Times New Roman" w:cs="Times New Roman"/>
          <w:sz w:val="20"/>
          <w:szCs w:val="20"/>
        </w:rPr>
        <w:t xml:space="preserve"> </w:t>
      </w:r>
      <w:proofErr w:type="spellStart"/>
      <w:r w:rsidR="00C95E38">
        <w:rPr>
          <w:rFonts w:ascii="Times New Roman" w:hAnsi="Times New Roman" w:cs="Times New Roman"/>
          <w:sz w:val="20"/>
          <w:szCs w:val="20"/>
        </w:rPr>
        <w:t>Mr.Karudaiyar</w:t>
      </w:r>
      <w:proofErr w:type="spellEnd"/>
      <w:r w:rsidR="00C95E38">
        <w:rPr>
          <w:rFonts w:ascii="Times New Roman" w:hAnsi="Times New Roman" w:cs="Times New Roman"/>
          <w:sz w:val="20"/>
          <w:szCs w:val="20"/>
        </w:rPr>
        <w:t xml:space="preserve"> </w:t>
      </w:r>
      <w:r w:rsidR="00424D9F">
        <w:rPr>
          <w:rFonts w:ascii="Times New Roman" w:hAnsi="Times New Roman" w:cs="Times New Roman"/>
          <w:sz w:val="20"/>
          <w:szCs w:val="20"/>
        </w:rPr>
        <w:t xml:space="preserve">and </w:t>
      </w:r>
      <w:proofErr w:type="spellStart"/>
      <w:r w:rsidR="00424D9F">
        <w:rPr>
          <w:rFonts w:ascii="Times New Roman" w:hAnsi="Times New Roman" w:cs="Times New Roman"/>
          <w:sz w:val="20"/>
          <w:szCs w:val="20"/>
        </w:rPr>
        <w:t>Mr.Biplob</w:t>
      </w:r>
      <w:proofErr w:type="spellEnd"/>
      <w:r w:rsidR="00424D9F">
        <w:rPr>
          <w:rFonts w:ascii="Times New Roman" w:hAnsi="Times New Roman" w:cs="Times New Roman"/>
          <w:sz w:val="20"/>
          <w:szCs w:val="20"/>
        </w:rPr>
        <w:t xml:space="preserve"> Manna </w:t>
      </w:r>
      <w:r w:rsidR="00C95E38">
        <w:rPr>
          <w:rFonts w:ascii="Times New Roman" w:hAnsi="Times New Roman" w:cs="Times New Roman"/>
          <w:sz w:val="20"/>
          <w:szCs w:val="20"/>
        </w:rPr>
        <w:t>for sharing their</w:t>
      </w:r>
      <w:r w:rsidR="0008710D">
        <w:rPr>
          <w:rFonts w:ascii="Times New Roman" w:hAnsi="Times New Roman" w:cs="Times New Roman"/>
          <w:sz w:val="20"/>
          <w:szCs w:val="20"/>
        </w:rPr>
        <w:t xml:space="preserve"> pearls of wisdom with us during this course of research which greatly helped us to improve the manuscript and for providing us an insight in this subject. </w:t>
      </w:r>
    </w:p>
    <w:p w:rsidR="005964AA" w:rsidRPr="003A6E0B" w:rsidRDefault="005964AA" w:rsidP="0008710D">
      <w:pPr>
        <w:pStyle w:val="ListParagraph"/>
        <w:autoSpaceDE w:val="0"/>
        <w:autoSpaceDN w:val="0"/>
        <w:adjustRightInd w:val="0"/>
        <w:spacing w:after="0" w:line="240" w:lineRule="auto"/>
        <w:jc w:val="both"/>
        <w:rPr>
          <w:rFonts w:ascii="Times New Roman" w:hAnsi="Times New Roman" w:cs="Times New Roman"/>
          <w:sz w:val="20"/>
          <w:szCs w:val="20"/>
          <w:lang w:bidi="gu-IN"/>
        </w:rPr>
      </w:pPr>
    </w:p>
    <w:p w:rsidR="005964AA" w:rsidRPr="0058562A" w:rsidRDefault="005964AA" w:rsidP="0008710D">
      <w:pPr>
        <w:autoSpaceDE w:val="0"/>
        <w:autoSpaceDN w:val="0"/>
        <w:adjustRightInd w:val="0"/>
        <w:jc w:val="both"/>
        <w:rPr>
          <w:lang w:bidi="gu-IN"/>
        </w:rPr>
      </w:pPr>
    </w:p>
    <w:p w:rsidR="005964AA" w:rsidRPr="0058562A" w:rsidRDefault="005964AA" w:rsidP="005964AA">
      <w:pPr>
        <w:autoSpaceDE w:val="0"/>
        <w:autoSpaceDN w:val="0"/>
        <w:adjustRightInd w:val="0"/>
        <w:jc w:val="both"/>
        <w:rPr>
          <w:lang w:bidi="gu-IN"/>
        </w:rPr>
      </w:pPr>
    </w:p>
    <w:p w:rsidR="005964AA" w:rsidRPr="0058562A" w:rsidRDefault="005964AA" w:rsidP="005964AA">
      <w:pPr>
        <w:autoSpaceDE w:val="0"/>
        <w:autoSpaceDN w:val="0"/>
        <w:adjustRightInd w:val="0"/>
        <w:jc w:val="both"/>
        <w:rPr>
          <w:lang w:bidi="gu-IN"/>
        </w:rPr>
      </w:pPr>
    </w:p>
    <w:p w:rsidR="005964AA" w:rsidRPr="0058562A" w:rsidRDefault="005964AA" w:rsidP="005964AA">
      <w:pPr>
        <w:autoSpaceDE w:val="0"/>
        <w:autoSpaceDN w:val="0"/>
        <w:adjustRightInd w:val="0"/>
        <w:jc w:val="both"/>
        <w:rPr>
          <w:lang w:bidi="gu-IN"/>
        </w:rPr>
      </w:pPr>
    </w:p>
    <w:p w:rsidR="005964AA" w:rsidRPr="0058562A" w:rsidRDefault="005964AA" w:rsidP="005964AA">
      <w:pPr>
        <w:autoSpaceDE w:val="0"/>
        <w:autoSpaceDN w:val="0"/>
        <w:adjustRightInd w:val="0"/>
        <w:jc w:val="center"/>
        <w:rPr>
          <w:lang w:bidi="gu-IN"/>
        </w:rPr>
      </w:pPr>
      <w:r w:rsidRPr="0058562A">
        <w:rPr>
          <w:lang w:bidi="gu-IN"/>
        </w:rPr>
        <w:t>REFERENCES</w:t>
      </w:r>
    </w:p>
    <w:p w:rsidR="005964AA" w:rsidRPr="0058562A" w:rsidRDefault="005964AA" w:rsidP="005964AA">
      <w:pPr>
        <w:autoSpaceDE w:val="0"/>
        <w:autoSpaceDN w:val="0"/>
        <w:adjustRightInd w:val="0"/>
        <w:jc w:val="both"/>
        <w:rPr>
          <w:b/>
          <w:bCs/>
          <w:lang w:bidi="gu-IN"/>
        </w:rPr>
      </w:pPr>
    </w:p>
    <w:p w:rsidR="000009D3" w:rsidRPr="000009D3" w:rsidRDefault="000009D3" w:rsidP="000009D3">
      <w:pPr>
        <w:autoSpaceDE w:val="0"/>
        <w:autoSpaceDN w:val="0"/>
        <w:adjustRightInd w:val="0"/>
        <w:rPr>
          <w:rFonts w:ascii="Myriad Pro Light" w:eastAsiaTheme="minorHAnsi" w:hAnsi="Myriad Pro Light" w:cs="Myriad Pro Light"/>
          <w:color w:val="000000"/>
          <w:sz w:val="24"/>
          <w:szCs w:val="24"/>
          <w:lang w:bidi="hi-IN"/>
        </w:rPr>
      </w:pPr>
    </w:p>
    <w:p w:rsidR="000009D3" w:rsidRPr="000009D3" w:rsidRDefault="000009D3" w:rsidP="000009D3">
      <w:pPr>
        <w:pStyle w:val="Default"/>
      </w:pPr>
      <w:r w:rsidRPr="000009D3">
        <w:rPr>
          <w:rFonts w:ascii="Times New Roman" w:hAnsi="Times New Roman" w:cs="Times New Roman"/>
          <w:sz w:val="18"/>
          <w:szCs w:val="18"/>
        </w:rPr>
        <w:t xml:space="preserve"> </w:t>
      </w:r>
    </w:p>
    <w:p w:rsidR="005964AA" w:rsidRPr="00AD2FCC" w:rsidRDefault="000009D3" w:rsidP="00AD2FCC">
      <w:pPr>
        <w:pStyle w:val="ListParagraph"/>
        <w:numPr>
          <w:ilvl w:val="0"/>
          <w:numId w:val="20"/>
        </w:numPr>
        <w:autoSpaceDE w:val="0"/>
        <w:autoSpaceDN w:val="0"/>
        <w:adjustRightInd w:val="0"/>
        <w:spacing w:after="0" w:line="240" w:lineRule="auto"/>
        <w:jc w:val="both"/>
        <w:rPr>
          <w:rFonts w:ascii="Times New Roman" w:hAnsi="Times New Roman" w:cs="Times New Roman"/>
          <w:sz w:val="18"/>
          <w:szCs w:val="18"/>
          <w:lang w:bidi="gu-IN"/>
        </w:rPr>
      </w:pPr>
      <w:r w:rsidRPr="000009D3">
        <w:rPr>
          <w:rFonts w:ascii="Minion Pro" w:eastAsiaTheme="minorHAnsi" w:hAnsi="Minion Pro" w:cs="Minion Pro"/>
          <w:color w:val="000000"/>
          <w:sz w:val="24"/>
          <w:szCs w:val="24"/>
          <w:lang w:bidi="hi-IN"/>
        </w:rPr>
        <w:t xml:space="preserve"> </w:t>
      </w:r>
      <w:r w:rsidRPr="000009D3">
        <w:rPr>
          <w:rFonts w:ascii="Minion Pro" w:eastAsiaTheme="minorHAnsi" w:hAnsi="Minion Pro" w:cs="Minion Pro"/>
          <w:b/>
          <w:bCs/>
          <w:color w:val="000000"/>
          <w:sz w:val="19"/>
          <w:szCs w:val="19"/>
          <w:lang w:bidi="hi-IN"/>
        </w:rPr>
        <w:t xml:space="preserve">Indian Journal of Science and Technology, </w:t>
      </w:r>
      <w:proofErr w:type="spellStart"/>
      <w:r w:rsidRPr="000009D3">
        <w:rPr>
          <w:rFonts w:ascii="Minion Pro" w:eastAsiaTheme="minorHAnsi" w:hAnsi="Minion Pro" w:cs="Minion Pro"/>
          <w:i/>
          <w:iCs/>
          <w:color w:val="000000"/>
          <w:sz w:val="16"/>
          <w:szCs w:val="16"/>
          <w:lang w:bidi="hi-IN"/>
        </w:rPr>
        <w:t>Vol</w:t>
      </w:r>
      <w:proofErr w:type="spellEnd"/>
      <w:r w:rsidRPr="000009D3">
        <w:rPr>
          <w:rFonts w:ascii="Minion Pro" w:eastAsiaTheme="minorHAnsi" w:hAnsi="Minion Pro" w:cs="Minion Pro"/>
          <w:i/>
          <w:iCs/>
          <w:color w:val="000000"/>
          <w:sz w:val="16"/>
          <w:szCs w:val="16"/>
          <w:lang w:bidi="hi-IN"/>
        </w:rPr>
        <w:t xml:space="preserve"> 9(17), </w:t>
      </w:r>
      <w:r w:rsidRPr="000009D3">
        <w:rPr>
          <w:rFonts w:ascii="Book Antiqua" w:eastAsiaTheme="minorHAnsi" w:hAnsi="Book Antiqua" w:cs="Book Antiqua"/>
          <w:i/>
          <w:iCs/>
          <w:color w:val="000000"/>
          <w:sz w:val="16"/>
          <w:szCs w:val="16"/>
          <w:lang w:bidi="hi-IN"/>
        </w:rPr>
        <w:t>DOI: 10.17485/</w:t>
      </w:r>
      <w:proofErr w:type="spellStart"/>
      <w:r w:rsidRPr="000009D3">
        <w:rPr>
          <w:rFonts w:ascii="Book Antiqua" w:eastAsiaTheme="minorHAnsi" w:hAnsi="Book Antiqua" w:cs="Book Antiqua"/>
          <w:i/>
          <w:iCs/>
          <w:color w:val="000000"/>
          <w:sz w:val="16"/>
          <w:szCs w:val="16"/>
          <w:lang w:bidi="hi-IN"/>
        </w:rPr>
        <w:t>ijst</w:t>
      </w:r>
      <w:proofErr w:type="spellEnd"/>
      <w:r w:rsidRPr="000009D3">
        <w:rPr>
          <w:rFonts w:ascii="Book Antiqua" w:eastAsiaTheme="minorHAnsi" w:hAnsi="Book Antiqua" w:cs="Book Antiqua"/>
          <w:i/>
          <w:iCs/>
          <w:color w:val="000000"/>
          <w:sz w:val="16"/>
          <w:szCs w:val="16"/>
          <w:lang w:bidi="hi-IN"/>
        </w:rPr>
        <w:t>/2016/v9i17/92973, May 2016</w:t>
      </w:r>
    </w:p>
    <w:p w:rsidR="00424D9F" w:rsidRPr="00424D9F" w:rsidRDefault="00424D9F" w:rsidP="00424D9F">
      <w:pPr>
        <w:shd w:val="clear" w:color="auto" w:fill="FFFFFF"/>
        <w:spacing w:line="240" w:lineRule="atLeast"/>
        <w:rPr>
          <w:color w:val="808080"/>
          <w:lang w:bidi="hi-IN"/>
        </w:rPr>
      </w:pPr>
      <w:r>
        <w:rPr>
          <w:rFonts w:ascii="Arial" w:hAnsi="Arial" w:cs="Arial"/>
          <w:color w:val="006621"/>
          <w:sz w:val="21"/>
          <w:szCs w:val="21"/>
          <w:lang w:bidi="hi-IN"/>
        </w:rPr>
        <w:t xml:space="preserve">                          </w:t>
      </w:r>
    </w:p>
    <w:p w:rsidR="00424D9F" w:rsidRPr="00007355" w:rsidRDefault="007259DF" w:rsidP="00424D9F">
      <w:pPr>
        <w:pStyle w:val="ListParagraph"/>
        <w:numPr>
          <w:ilvl w:val="0"/>
          <w:numId w:val="20"/>
        </w:numPr>
        <w:shd w:val="clear" w:color="auto" w:fill="FFFFFF"/>
        <w:spacing w:line="240" w:lineRule="atLeast"/>
        <w:rPr>
          <w:rFonts w:ascii="Times New Roman" w:hAnsi="Times New Roman" w:cs="Times New Roman"/>
          <w:color w:val="000000" w:themeColor="text1"/>
          <w:sz w:val="18"/>
          <w:szCs w:val="18"/>
          <w:lang w:bidi="hi-IN"/>
        </w:rPr>
      </w:pPr>
      <w:hyperlink r:id="rId19" w:history="1">
        <w:r w:rsidR="00424D9F" w:rsidRPr="00007355">
          <w:rPr>
            <w:rStyle w:val="Hyperlink"/>
            <w:rFonts w:ascii="Times New Roman" w:hAnsi="Times New Roman" w:cs="Times New Roman"/>
            <w:color w:val="000000" w:themeColor="text1"/>
            <w:sz w:val="18"/>
            <w:szCs w:val="18"/>
            <w:lang w:bidi="hi-IN"/>
          </w:rPr>
          <w:t>https://www.infosys.com/insights/tech.../Documents/art-connecting-man-machine.pdf</w:t>
        </w:r>
      </w:hyperlink>
      <w:r w:rsidR="00424D9F" w:rsidRPr="00007355">
        <w:rPr>
          <w:rFonts w:ascii="Times New Roman" w:hAnsi="Times New Roman" w:cs="Times New Roman"/>
          <w:color w:val="000000" w:themeColor="text1"/>
          <w:sz w:val="18"/>
          <w:szCs w:val="18"/>
          <w:lang w:bidi="hi-IN"/>
        </w:rPr>
        <w:t>.</w:t>
      </w:r>
    </w:p>
    <w:p w:rsidR="00424D9F" w:rsidRPr="00424D9F" w:rsidRDefault="00424D9F" w:rsidP="00424D9F">
      <w:pPr>
        <w:pStyle w:val="ListParagraph"/>
        <w:rPr>
          <w:rFonts w:ascii="Times New Roman" w:hAnsi="Times New Roman" w:cs="Times New Roman"/>
          <w:color w:val="808080"/>
          <w:sz w:val="18"/>
          <w:szCs w:val="18"/>
          <w:lang w:bidi="hi-IN"/>
        </w:rPr>
      </w:pPr>
    </w:p>
    <w:p w:rsidR="00424D9F" w:rsidRPr="00007355" w:rsidRDefault="00424D9F" w:rsidP="00424D9F">
      <w:pPr>
        <w:pStyle w:val="ListParagraph"/>
        <w:numPr>
          <w:ilvl w:val="0"/>
          <w:numId w:val="20"/>
        </w:numPr>
        <w:shd w:val="clear" w:color="auto" w:fill="FFFFFF"/>
        <w:spacing w:line="240" w:lineRule="atLeast"/>
        <w:rPr>
          <w:rFonts w:ascii="Times New Roman" w:hAnsi="Times New Roman" w:cs="Times New Roman"/>
          <w:sz w:val="18"/>
          <w:szCs w:val="18"/>
          <w:lang w:bidi="hi-IN"/>
        </w:rPr>
      </w:pPr>
      <w:r w:rsidRPr="00007355">
        <w:rPr>
          <w:rFonts w:ascii="Times New Roman" w:hAnsi="Times New Roman" w:cs="Times New Roman"/>
          <w:sz w:val="18"/>
          <w:szCs w:val="18"/>
          <w:lang w:bidi="hi-IN"/>
        </w:rPr>
        <w:t>https://aws.amazon.com/documentation/iot/</w:t>
      </w:r>
      <w:r w:rsidRPr="00007355">
        <w:rPr>
          <w:rFonts w:ascii="Times New Roman" w:eastAsia="Times New Roman" w:hAnsi="Times New Roman" w:cs="Times New Roman"/>
          <w:sz w:val="18"/>
          <w:szCs w:val="18"/>
          <w:shd w:val="clear" w:color="auto" w:fill="FFFFFF"/>
          <w:lang w:bidi="hi-IN"/>
        </w:rPr>
        <w:br/>
      </w:r>
    </w:p>
    <w:p w:rsidR="005964AA" w:rsidRPr="00424D9F" w:rsidRDefault="00424D9F" w:rsidP="00424D9F">
      <w:pPr>
        <w:shd w:val="clear" w:color="auto" w:fill="FFFFFF"/>
        <w:spacing w:line="240" w:lineRule="atLeast"/>
        <w:ind w:left="360"/>
        <w:textAlignment w:val="center"/>
        <w:rPr>
          <w:rFonts w:ascii="Arial" w:hAnsi="Arial" w:cs="Arial"/>
          <w:color w:val="808080"/>
          <w:lang w:bidi="hi-IN"/>
        </w:rPr>
      </w:pPr>
      <w:r w:rsidRPr="00424D9F">
        <w:rPr>
          <w:rFonts w:ascii="Arial" w:hAnsi="Arial" w:cs="Arial"/>
          <w:color w:val="545454"/>
          <w:sz w:val="24"/>
          <w:szCs w:val="24"/>
          <w:shd w:val="clear" w:color="auto" w:fill="FFFFFF"/>
          <w:lang w:bidi="hi-IN"/>
        </w:rPr>
        <w:br/>
      </w:r>
    </w:p>
    <w:p w:rsidR="005964AA" w:rsidRDefault="005964AA" w:rsidP="005964AA">
      <w:pPr>
        <w:pStyle w:val="References"/>
        <w:numPr>
          <w:ilvl w:val="0"/>
          <w:numId w:val="0"/>
        </w:numPr>
        <w:ind w:left="360"/>
      </w:pPr>
    </w:p>
    <w:p w:rsidR="005964AA" w:rsidRDefault="005964AA" w:rsidP="005964AA">
      <w:pPr>
        <w:pStyle w:val="References"/>
        <w:numPr>
          <w:ilvl w:val="0"/>
          <w:numId w:val="0"/>
        </w:numPr>
        <w:ind w:left="360" w:hanging="360"/>
      </w:pPr>
    </w:p>
    <w:p w:rsidR="005964AA" w:rsidRDefault="005964AA" w:rsidP="005964AA">
      <w:pPr>
        <w:pStyle w:val="References"/>
        <w:numPr>
          <w:ilvl w:val="0"/>
          <w:numId w:val="0"/>
        </w:numPr>
        <w:ind w:left="360" w:hanging="360"/>
      </w:pPr>
    </w:p>
    <w:p w:rsidR="005964AA" w:rsidRPr="00141FE2" w:rsidRDefault="005964AA" w:rsidP="005964AA"/>
    <w:p w:rsidR="00A00AFF" w:rsidRDefault="00A00AFF"/>
    <w:sectPr w:rsidR="00A00AFF">
      <w:headerReference w:type="even" r:id="rId20"/>
      <w:footerReference w:type="default" r:id="rId2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9DF" w:rsidRDefault="007259DF">
      <w:r>
        <w:separator/>
      </w:r>
    </w:p>
  </w:endnote>
  <w:endnote w:type="continuationSeparator" w:id="0">
    <w:p w:rsidR="007259DF" w:rsidRDefault="00725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hruti">
    <w:altName w:val="Cambria Math"/>
    <w:panose1 w:val="020005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Minion Pro">
    <w:altName w:val="Minion Pro"/>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4A" w:rsidRPr="00A97B00" w:rsidRDefault="008A2A4A" w:rsidP="007F5FE4">
    <w:pP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4A" w:rsidRPr="00A0056B" w:rsidRDefault="008A2A4A" w:rsidP="00A00A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9DF" w:rsidRDefault="007259DF">
      <w:r>
        <w:separator/>
      </w:r>
    </w:p>
  </w:footnote>
  <w:footnote w:type="continuationSeparator" w:id="0">
    <w:p w:rsidR="007259DF" w:rsidRDefault="00725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4A" w:rsidRDefault="008A2A4A">
    <w:pPr>
      <w:framePr w:wrap="around" w:vAnchor="text" w:hAnchor="margin" w:xAlign="right" w:y="1"/>
    </w:pPr>
    <w:r>
      <w:fldChar w:fldCharType="begin"/>
    </w:r>
    <w:r>
      <w:instrText xml:space="preserve">PAGE  </w:instrText>
    </w:r>
    <w:r>
      <w:fldChar w:fldCharType="separate"/>
    </w:r>
    <w:r>
      <w:rPr>
        <w:noProof/>
      </w:rPr>
      <w:t>1</w:t>
    </w:r>
    <w:r>
      <w:fldChar w:fldCharType="end"/>
    </w:r>
  </w:p>
  <w:p w:rsidR="008A2A4A" w:rsidRDefault="008A2A4A">
    <w:pP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4A" w:rsidRDefault="008A2A4A">
    <w:pPr>
      <w:framePr w:wrap="around" w:vAnchor="text" w:hAnchor="margin" w:xAlign="right" w:y="1"/>
    </w:pPr>
    <w:r>
      <w:fldChar w:fldCharType="begin"/>
    </w:r>
    <w:r>
      <w:instrText xml:space="preserve">PAGE  </w:instrText>
    </w:r>
    <w:r>
      <w:fldChar w:fldCharType="separate"/>
    </w:r>
    <w:r w:rsidR="003E62FC">
      <w:rPr>
        <w:noProof/>
      </w:rPr>
      <w:t>5</w:t>
    </w:r>
    <w:r>
      <w:fldChar w:fldCharType="end"/>
    </w:r>
  </w:p>
  <w:p w:rsidR="008A2A4A" w:rsidRDefault="008A2A4A">
    <w:pP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2A4A" w:rsidRDefault="008A2A4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D9A976A"/>
    <w:lvl w:ilvl="0">
      <w:start w:val="1"/>
      <w:numFmt w:val="upperRoman"/>
      <w:pStyle w:val="Heading1"/>
      <w:lvlText w:val="%1."/>
      <w:legacy w:legacy="1" w:legacySpace="144" w:legacyIndent="144"/>
      <w:lvlJc w:val="left"/>
      <w:rPr>
        <w:rFonts w:cs="Times New Roman"/>
      </w:rPr>
    </w:lvl>
    <w:lvl w:ilvl="1">
      <w:start w:val="1"/>
      <w:numFmt w:val="upperLetter"/>
      <w:pStyle w:val="Heading2"/>
      <w:lvlText w:val="%2."/>
      <w:legacy w:legacy="1" w:legacySpace="144" w:legacyIndent="144"/>
      <w:lvlJc w:val="left"/>
      <w:rPr>
        <w:rFonts w:cs="Times New Roman"/>
      </w:rPr>
    </w:lvl>
    <w:lvl w:ilvl="2">
      <w:start w:val="1"/>
      <w:numFmt w:val="decimal"/>
      <w:pStyle w:val="Heading3"/>
      <w:lvlText w:val="%3)"/>
      <w:legacy w:legacy="1" w:legacySpace="144" w:legacyIndent="144"/>
      <w:lvlJc w:val="left"/>
      <w:rPr>
        <w:rFonts w:cs="Times New Roman"/>
      </w:rPr>
    </w:lvl>
    <w:lvl w:ilvl="3">
      <w:start w:val="1"/>
      <w:numFmt w:val="lowerLetter"/>
      <w:pStyle w:val="Heading4"/>
      <w:lvlText w:val="%4)"/>
      <w:legacy w:legacy="1" w:legacySpace="0" w:legacyIndent="720"/>
      <w:lvlJc w:val="left"/>
      <w:pPr>
        <w:ind w:left="1152" w:hanging="720"/>
      </w:pPr>
      <w:rPr>
        <w:rFonts w:cs="Times New Roman"/>
      </w:rPr>
    </w:lvl>
    <w:lvl w:ilvl="4">
      <w:start w:val="1"/>
      <w:numFmt w:val="decimal"/>
      <w:pStyle w:val="Heading5"/>
      <w:lvlText w:val="(%5)"/>
      <w:legacy w:legacy="1" w:legacySpace="0" w:legacyIndent="720"/>
      <w:lvlJc w:val="left"/>
      <w:pPr>
        <w:ind w:left="1872" w:hanging="720"/>
      </w:pPr>
      <w:rPr>
        <w:rFonts w:cs="Times New Roman"/>
      </w:rPr>
    </w:lvl>
    <w:lvl w:ilvl="5">
      <w:start w:val="1"/>
      <w:numFmt w:val="lowerLetter"/>
      <w:pStyle w:val="Heading6"/>
      <w:lvlText w:val="(%6)"/>
      <w:legacy w:legacy="1" w:legacySpace="0" w:legacyIndent="720"/>
      <w:lvlJc w:val="left"/>
      <w:pPr>
        <w:ind w:left="2592" w:hanging="720"/>
      </w:pPr>
      <w:rPr>
        <w:rFonts w:cs="Times New Roman"/>
      </w:rPr>
    </w:lvl>
    <w:lvl w:ilvl="6">
      <w:start w:val="1"/>
      <w:numFmt w:val="lowerRoman"/>
      <w:pStyle w:val="Heading7"/>
      <w:lvlText w:val="(%7)"/>
      <w:legacy w:legacy="1" w:legacySpace="0" w:legacyIndent="720"/>
      <w:lvlJc w:val="left"/>
      <w:pPr>
        <w:ind w:left="3312" w:hanging="720"/>
      </w:pPr>
      <w:rPr>
        <w:rFonts w:cs="Times New Roman"/>
      </w:rPr>
    </w:lvl>
    <w:lvl w:ilvl="7">
      <w:start w:val="1"/>
      <w:numFmt w:val="lowerLetter"/>
      <w:pStyle w:val="Heading8"/>
      <w:lvlText w:val="(%8)"/>
      <w:legacy w:legacy="1" w:legacySpace="0" w:legacyIndent="720"/>
      <w:lvlJc w:val="left"/>
      <w:pPr>
        <w:ind w:left="4032" w:hanging="720"/>
      </w:pPr>
      <w:rPr>
        <w:rFonts w:cs="Times New Roman"/>
      </w:rPr>
    </w:lvl>
    <w:lvl w:ilvl="8">
      <w:start w:val="1"/>
      <w:numFmt w:val="lowerRoman"/>
      <w:pStyle w:val="Heading9"/>
      <w:lvlText w:val="(%9)"/>
      <w:legacy w:legacy="1" w:legacySpace="0" w:legacyIndent="720"/>
      <w:lvlJc w:val="left"/>
      <w:pPr>
        <w:ind w:left="4752" w:hanging="720"/>
      </w:pPr>
      <w:rPr>
        <w:rFonts w:cs="Times New Roman"/>
      </w:rPr>
    </w:lvl>
  </w:abstractNum>
  <w:abstractNum w:abstractNumId="1">
    <w:nsid w:val="034226C5"/>
    <w:multiLevelType w:val="hybridMultilevel"/>
    <w:tmpl w:val="3BC0B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721F4"/>
    <w:multiLevelType w:val="hybridMultilevel"/>
    <w:tmpl w:val="3AD20D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5559F"/>
    <w:multiLevelType w:val="hybridMultilevel"/>
    <w:tmpl w:val="25FEC7CC"/>
    <w:lvl w:ilvl="0" w:tplc="67E2C0DA">
      <w:numFmt w:val="bullet"/>
      <w:lvlText w:val="-"/>
      <w:lvlJc w:val="left"/>
      <w:pPr>
        <w:ind w:left="1080" w:hanging="360"/>
      </w:pPr>
      <w:rPr>
        <w:rFonts w:ascii="TimesNewRomanPSMT" w:eastAsia="Calibri" w:hAnsi="TimesNewRomanPSMT"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D4417C"/>
    <w:multiLevelType w:val="multilevel"/>
    <w:tmpl w:val="DB5A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31120"/>
    <w:multiLevelType w:val="hybridMultilevel"/>
    <w:tmpl w:val="322E9CDE"/>
    <w:lvl w:ilvl="0" w:tplc="04090001">
      <w:start w:val="1"/>
      <w:numFmt w:val="bullet"/>
      <w:lvlText w:val=""/>
      <w:lvlJc w:val="left"/>
      <w:pPr>
        <w:ind w:left="1926" w:hanging="360"/>
      </w:pPr>
      <w:rPr>
        <w:rFonts w:ascii="Symbol" w:hAnsi="Symbol" w:hint="default"/>
      </w:rPr>
    </w:lvl>
    <w:lvl w:ilvl="1" w:tplc="04090003" w:tentative="1">
      <w:start w:val="1"/>
      <w:numFmt w:val="bullet"/>
      <w:lvlText w:val="o"/>
      <w:lvlJc w:val="left"/>
      <w:pPr>
        <w:ind w:left="2646" w:hanging="360"/>
      </w:pPr>
      <w:rPr>
        <w:rFonts w:ascii="Courier New" w:hAnsi="Courier New" w:cs="Courier New" w:hint="default"/>
      </w:rPr>
    </w:lvl>
    <w:lvl w:ilvl="2" w:tplc="04090005" w:tentative="1">
      <w:start w:val="1"/>
      <w:numFmt w:val="bullet"/>
      <w:lvlText w:val=""/>
      <w:lvlJc w:val="left"/>
      <w:pPr>
        <w:ind w:left="3366" w:hanging="360"/>
      </w:pPr>
      <w:rPr>
        <w:rFonts w:ascii="Wingdings" w:hAnsi="Wingdings" w:hint="default"/>
      </w:rPr>
    </w:lvl>
    <w:lvl w:ilvl="3" w:tplc="04090001" w:tentative="1">
      <w:start w:val="1"/>
      <w:numFmt w:val="bullet"/>
      <w:lvlText w:val=""/>
      <w:lvlJc w:val="left"/>
      <w:pPr>
        <w:ind w:left="4086" w:hanging="360"/>
      </w:pPr>
      <w:rPr>
        <w:rFonts w:ascii="Symbol" w:hAnsi="Symbol" w:hint="default"/>
      </w:rPr>
    </w:lvl>
    <w:lvl w:ilvl="4" w:tplc="04090003" w:tentative="1">
      <w:start w:val="1"/>
      <w:numFmt w:val="bullet"/>
      <w:lvlText w:val="o"/>
      <w:lvlJc w:val="left"/>
      <w:pPr>
        <w:ind w:left="4806" w:hanging="360"/>
      </w:pPr>
      <w:rPr>
        <w:rFonts w:ascii="Courier New" w:hAnsi="Courier New" w:cs="Courier New" w:hint="default"/>
      </w:rPr>
    </w:lvl>
    <w:lvl w:ilvl="5" w:tplc="04090005" w:tentative="1">
      <w:start w:val="1"/>
      <w:numFmt w:val="bullet"/>
      <w:lvlText w:val=""/>
      <w:lvlJc w:val="left"/>
      <w:pPr>
        <w:ind w:left="5526" w:hanging="360"/>
      </w:pPr>
      <w:rPr>
        <w:rFonts w:ascii="Wingdings" w:hAnsi="Wingdings" w:hint="default"/>
      </w:rPr>
    </w:lvl>
    <w:lvl w:ilvl="6" w:tplc="04090001" w:tentative="1">
      <w:start w:val="1"/>
      <w:numFmt w:val="bullet"/>
      <w:lvlText w:val=""/>
      <w:lvlJc w:val="left"/>
      <w:pPr>
        <w:ind w:left="6246" w:hanging="360"/>
      </w:pPr>
      <w:rPr>
        <w:rFonts w:ascii="Symbol" w:hAnsi="Symbol" w:hint="default"/>
      </w:rPr>
    </w:lvl>
    <w:lvl w:ilvl="7" w:tplc="04090003" w:tentative="1">
      <w:start w:val="1"/>
      <w:numFmt w:val="bullet"/>
      <w:lvlText w:val="o"/>
      <w:lvlJc w:val="left"/>
      <w:pPr>
        <w:ind w:left="6966" w:hanging="360"/>
      </w:pPr>
      <w:rPr>
        <w:rFonts w:ascii="Courier New" w:hAnsi="Courier New" w:cs="Courier New" w:hint="default"/>
      </w:rPr>
    </w:lvl>
    <w:lvl w:ilvl="8" w:tplc="04090005" w:tentative="1">
      <w:start w:val="1"/>
      <w:numFmt w:val="bullet"/>
      <w:lvlText w:val=""/>
      <w:lvlJc w:val="left"/>
      <w:pPr>
        <w:ind w:left="7686" w:hanging="360"/>
      </w:pPr>
      <w:rPr>
        <w:rFonts w:ascii="Wingdings" w:hAnsi="Wingdings" w:hint="default"/>
      </w:rPr>
    </w:lvl>
  </w:abstractNum>
  <w:abstractNum w:abstractNumId="6">
    <w:nsid w:val="154E11E1"/>
    <w:multiLevelType w:val="hybridMultilevel"/>
    <w:tmpl w:val="52062220"/>
    <w:lvl w:ilvl="0" w:tplc="04090001">
      <w:start w:val="1"/>
      <w:numFmt w:val="bullet"/>
      <w:lvlText w:val=""/>
      <w:lvlJc w:val="left"/>
      <w:pPr>
        <w:ind w:left="2646" w:hanging="360"/>
      </w:pPr>
      <w:rPr>
        <w:rFonts w:ascii="Symbol" w:hAnsi="Symbol" w:hint="default"/>
      </w:rPr>
    </w:lvl>
    <w:lvl w:ilvl="1" w:tplc="04090003" w:tentative="1">
      <w:start w:val="1"/>
      <w:numFmt w:val="bullet"/>
      <w:lvlText w:val="o"/>
      <w:lvlJc w:val="left"/>
      <w:pPr>
        <w:ind w:left="3366" w:hanging="360"/>
      </w:pPr>
      <w:rPr>
        <w:rFonts w:ascii="Courier New" w:hAnsi="Courier New" w:cs="Courier New" w:hint="default"/>
      </w:rPr>
    </w:lvl>
    <w:lvl w:ilvl="2" w:tplc="04090005" w:tentative="1">
      <w:start w:val="1"/>
      <w:numFmt w:val="bullet"/>
      <w:lvlText w:val=""/>
      <w:lvlJc w:val="left"/>
      <w:pPr>
        <w:ind w:left="4086" w:hanging="360"/>
      </w:pPr>
      <w:rPr>
        <w:rFonts w:ascii="Wingdings" w:hAnsi="Wingdings" w:hint="default"/>
      </w:rPr>
    </w:lvl>
    <w:lvl w:ilvl="3" w:tplc="04090001" w:tentative="1">
      <w:start w:val="1"/>
      <w:numFmt w:val="bullet"/>
      <w:lvlText w:val=""/>
      <w:lvlJc w:val="left"/>
      <w:pPr>
        <w:ind w:left="4806" w:hanging="360"/>
      </w:pPr>
      <w:rPr>
        <w:rFonts w:ascii="Symbol" w:hAnsi="Symbol" w:hint="default"/>
      </w:rPr>
    </w:lvl>
    <w:lvl w:ilvl="4" w:tplc="04090003" w:tentative="1">
      <w:start w:val="1"/>
      <w:numFmt w:val="bullet"/>
      <w:lvlText w:val="o"/>
      <w:lvlJc w:val="left"/>
      <w:pPr>
        <w:ind w:left="5526" w:hanging="360"/>
      </w:pPr>
      <w:rPr>
        <w:rFonts w:ascii="Courier New" w:hAnsi="Courier New" w:cs="Courier New" w:hint="default"/>
      </w:rPr>
    </w:lvl>
    <w:lvl w:ilvl="5" w:tplc="04090005" w:tentative="1">
      <w:start w:val="1"/>
      <w:numFmt w:val="bullet"/>
      <w:lvlText w:val=""/>
      <w:lvlJc w:val="left"/>
      <w:pPr>
        <w:ind w:left="6246" w:hanging="360"/>
      </w:pPr>
      <w:rPr>
        <w:rFonts w:ascii="Wingdings" w:hAnsi="Wingdings" w:hint="default"/>
      </w:rPr>
    </w:lvl>
    <w:lvl w:ilvl="6" w:tplc="04090001" w:tentative="1">
      <w:start w:val="1"/>
      <w:numFmt w:val="bullet"/>
      <w:lvlText w:val=""/>
      <w:lvlJc w:val="left"/>
      <w:pPr>
        <w:ind w:left="6966" w:hanging="360"/>
      </w:pPr>
      <w:rPr>
        <w:rFonts w:ascii="Symbol" w:hAnsi="Symbol" w:hint="default"/>
      </w:rPr>
    </w:lvl>
    <w:lvl w:ilvl="7" w:tplc="04090003" w:tentative="1">
      <w:start w:val="1"/>
      <w:numFmt w:val="bullet"/>
      <w:lvlText w:val="o"/>
      <w:lvlJc w:val="left"/>
      <w:pPr>
        <w:ind w:left="7686" w:hanging="360"/>
      </w:pPr>
      <w:rPr>
        <w:rFonts w:ascii="Courier New" w:hAnsi="Courier New" w:cs="Courier New" w:hint="default"/>
      </w:rPr>
    </w:lvl>
    <w:lvl w:ilvl="8" w:tplc="04090005" w:tentative="1">
      <w:start w:val="1"/>
      <w:numFmt w:val="bullet"/>
      <w:lvlText w:val=""/>
      <w:lvlJc w:val="left"/>
      <w:pPr>
        <w:ind w:left="8406" w:hanging="360"/>
      </w:pPr>
      <w:rPr>
        <w:rFonts w:ascii="Wingdings" w:hAnsi="Wingdings" w:hint="default"/>
      </w:rPr>
    </w:lvl>
  </w:abstractNum>
  <w:abstractNum w:abstractNumId="7">
    <w:nsid w:val="16A4519C"/>
    <w:multiLevelType w:val="hybridMultilevel"/>
    <w:tmpl w:val="080ABB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9A088C"/>
    <w:multiLevelType w:val="hybridMultilevel"/>
    <w:tmpl w:val="83002C00"/>
    <w:lvl w:ilvl="0" w:tplc="67E2C0DA">
      <w:numFmt w:val="bullet"/>
      <w:lvlText w:val="-"/>
      <w:lvlJc w:val="left"/>
      <w:pPr>
        <w:ind w:left="720" w:hanging="360"/>
      </w:pPr>
      <w:rPr>
        <w:rFonts w:ascii="TimesNewRomanPSMT" w:eastAsia="Calibri"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C80485"/>
    <w:multiLevelType w:val="hybridMultilevel"/>
    <w:tmpl w:val="4218F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7520F1"/>
    <w:multiLevelType w:val="hybridMultilevel"/>
    <w:tmpl w:val="FCCEF9AE"/>
    <w:lvl w:ilvl="0" w:tplc="67E2C0DA">
      <w:numFmt w:val="bullet"/>
      <w:lvlText w:val="-"/>
      <w:lvlJc w:val="left"/>
      <w:pPr>
        <w:ind w:left="720" w:hanging="360"/>
      </w:pPr>
      <w:rPr>
        <w:rFonts w:ascii="TimesNewRomanPSMT" w:eastAsia="Calibri"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791A62"/>
    <w:multiLevelType w:val="hybridMultilevel"/>
    <w:tmpl w:val="96DE6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31169E"/>
    <w:multiLevelType w:val="hybridMultilevel"/>
    <w:tmpl w:val="B888DA74"/>
    <w:lvl w:ilvl="0" w:tplc="67E2C0DA">
      <w:numFmt w:val="bullet"/>
      <w:lvlText w:val="-"/>
      <w:lvlJc w:val="left"/>
      <w:pPr>
        <w:ind w:left="720" w:hanging="360"/>
      </w:pPr>
      <w:rPr>
        <w:rFonts w:ascii="TimesNewRomanPSMT" w:eastAsia="Calibri"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14">
    <w:nsid w:val="3CBA5BB2"/>
    <w:multiLevelType w:val="hybridMultilevel"/>
    <w:tmpl w:val="148A7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BA5DB8"/>
    <w:multiLevelType w:val="hybridMultilevel"/>
    <w:tmpl w:val="337A59FA"/>
    <w:lvl w:ilvl="0" w:tplc="67E2C0DA">
      <w:numFmt w:val="bullet"/>
      <w:lvlText w:val="-"/>
      <w:lvlJc w:val="left"/>
      <w:pPr>
        <w:ind w:left="1440" w:hanging="360"/>
      </w:pPr>
      <w:rPr>
        <w:rFonts w:ascii="TimesNewRomanPSMT" w:eastAsia="Calibri" w:hAnsi="TimesNewRomanPSMT"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8D96690"/>
    <w:multiLevelType w:val="hybridMultilevel"/>
    <w:tmpl w:val="0C043E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13AE6"/>
    <w:multiLevelType w:val="hybridMultilevel"/>
    <w:tmpl w:val="BBA8A420"/>
    <w:lvl w:ilvl="0" w:tplc="661835F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EB65021"/>
    <w:multiLevelType w:val="hybridMultilevel"/>
    <w:tmpl w:val="DEB2EC94"/>
    <w:lvl w:ilvl="0" w:tplc="9348A69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3E0F50"/>
    <w:multiLevelType w:val="hybridMultilevel"/>
    <w:tmpl w:val="C004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81D51"/>
    <w:multiLevelType w:val="hybridMultilevel"/>
    <w:tmpl w:val="2908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132FF0"/>
    <w:multiLevelType w:val="hybridMultilevel"/>
    <w:tmpl w:val="88743C3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A45181"/>
    <w:multiLevelType w:val="hybridMultilevel"/>
    <w:tmpl w:val="0908C4F0"/>
    <w:lvl w:ilvl="0" w:tplc="67E2C0DA">
      <w:numFmt w:val="bullet"/>
      <w:lvlText w:val="-"/>
      <w:lvlJc w:val="left"/>
      <w:pPr>
        <w:ind w:left="1440" w:hanging="360"/>
      </w:pPr>
      <w:rPr>
        <w:rFonts w:ascii="TimesNewRomanPSMT" w:eastAsia="Calibri" w:hAnsi="TimesNewRomanPSMT"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38C4CC7"/>
    <w:multiLevelType w:val="hybridMultilevel"/>
    <w:tmpl w:val="6BC61D46"/>
    <w:lvl w:ilvl="0" w:tplc="67E2C0DA">
      <w:numFmt w:val="bullet"/>
      <w:lvlText w:val="-"/>
      <w:lvlJc w:val="left"/>
      <w:pPr>
        <w:ind w:left="1141" w:hanging="360"/>
      </w:pPr>
      <w:rPr>
        <w:rFonts w:ascii="TimesNewRomanPSMT" w:eastAsia="Calibri" w:hAnsi="TimesNewRomanPSMT" w:cs="Times New Roman"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24">
    <w:nsid w:val="651524AF"/>
    <w:multiLevelType w:val="hybridMultilevel"/>
    <w:tmpl w:val="4552B430"/>
    <w:lvl w:ilvl="0" w:tplc="14020506">
      <w:numFmt w:val="bullet"/>
      <w:lvlText w:val="-"/>
      <w:lvlJc w:val="left"/>
      <w:pPr>
        <w:ind w:left="1080" w:hanging="360"/>
      </w:pPr>
      <w:rPr>
        <w:rFonts w:ascii="TimesNewRomanPSMT" w:eastAsia="Calibri" w:hAnsi="TimesNewRomanPSMT" w:cs="Times New Roman"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8F83D7C"/>
    <w:multiLevelType w:val="multilevel"/>
    <w:tmpl w:val="0642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9C55AF"/>
    <w:multiLevelType w:val="hybridMultilevel"/>
    <w:tmpl w:val="D34458C4"/>
    <w:lvl w:ilvl="0" w:tplc="4DF8907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7F5369C"/>
    <w:multiLevelType w:val="multilevel"/>
    <w:tmpl w:val="9BB0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20"/>
  </w:num>
  <w:num w:numId="4">
    <w:abstractNumId w:val="9"/>
  </w:num>
  <w:num w:numId="5">
    <w:abstractNumId w:val="2"/>
  </w:num>
  <w:num w:numId="6">
    <w:abstractNumId w:val="3"/>
  </w:num>
  <w:num w:numId="7">
    <w:abstractNumId w:val="19"/>
  </w:num>
  <w:num w:numId="8">
    <w:abstractNumId w:val="1"/>
  </w:num>
  <w:num w:numId="9">
    <w:abstractNumId w:val="17"/>
  </w:num>
  <w:num w:numId="10">
    <w:abstractNumId w:val="26"/>
  </w:num>
  <w:num w:numId="11">
    <w:abstractNumId w:val="24"/>
  </w:num>
  <w:num w:numId="12">
    <w:abstractNumId w:val="8"/>
  </w:num>
  <w:num w:numId="13">
    <w:abstractNumId w:val="21"/>
  </w:num>
  <w:num w:numId="14">
    <w:abstractNumId w:val="10"/>
  </w:num>
  <w:num w:numId="15">
    <w:abstractNumId w:val="7"/>
  </w:num>
  <w:num w:numId="16">
    <w:abstractNumId w:val="16"/>
  </w:num>
  <w:num w:numId="17">
    <w:abstractNumId w:val="14"/>
  </w:num>
  <w:num w:numId="18">
    <w:abstractNumId w:val="23"/>
  </w:num>
  <w:num w:numId="19">
    <w:abstractNumId w:val="15"/>
  </w:num>
  <w:num w:numId="20">
    <w:abstractNumId w:val="18"/>
  </w:num>
  <w:num w:numId="21">
    <w:abstractNumId w:val="11"/>
  </w:num>
  <w:num w:numId="22">
    <w:abstractNumId w:val="22"/>
  </w:num>
  <w:num w:numId="23">
    <w:abstractNumId w:val="12"/>
  </w:num>
  <w:num w:numId="24">
    <w:abstractNumId w:val="4"/>
  </w:num>
  <w:num w:numId="25">
    <w:abstractNumId w:val="0"/>
    <w:lvlOverride w:ilvl="0">
      <w:startOverride w:val="3"/>
    </w:lvlOverride>
  </w:num>
  <w:num w:numId="26">
    <w:abstractNumId w:val="27"/>
  </w:num>
  <w:num w:numId="27">
    <w:abstractNumId w:val="25"/>
  </w:num>
  <w:num w:numId="28">
    <w:abstractNumId w:val="5"/>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AA"/>
    <w:rsid w:val="000009D3"/>
    <w:rsid w:val="00007355"/>
    <w:rsid w:val="00032755"/>
    <w:rsid w:val="00054656"/>
    <w:rsid w:val="00061596"/>
    <w:rsid w:val="0008710D"/>
    <w:rsid w:val="000B5E09"/>
    <w:rsid w:val="000C34A0"/>
    <w:rsid w:val="000C445B"/>
    <w:rsid w:val="00132A1A"/>
    <w:rsid w:val="00190B0F"/>
    <w:rsid w:val="001B2DC6"/>
    <w:rsid w:val="001C719F"/>
    <w:rsid w:val="001D6FA4"/>
    <w:rsid w:val="00230569"/>
    <w:rsid w:val="002B44F3"/>
    <w:rsid w:val="002C6C92"/>
    <w:rsid w:val="002F0CA9"/>
    <w:rsid w:val="00304887"/>
    <w:rsid w:val="0038116A"/>
    <w:rsid w:val="003E62FC"/>
    <w:rsid w:val="00423BE4"/>
    <w:rsid w:val="00424D9F"/>
    <w:rsid w:val="0044139B"/>
    <w:rsid w:val="00464602"/>
    <w:rsid w:val="00467E21"/>
    <w:rsid w:val="00492686"/>
    <w:rsid w:val="004932C9"/>
    <w:rsid w:val="004D7F94"/>
    <w:rsid w:val="005964AA"/>
    <w:rsid w:val="005C037A"/>
    <w:rsid w:val="005C4CEB"/>
    <w:rsid w:val="005D6939"/>
    <w:rsid w:val="005E75FB"/>
    <w:rsid w:val="0062593D"/>
    <w:rsid w:val="0063577C"/>
    <w:rsid w:val="00661721"/>
    <w:rsid w:val="006A2A7E"/>
    <w:rsid w:val="006C1EF5"/>
    <w:rsid w:val="007259DF"/>
    <w:rsid w:val="007463A1"/>
    <w:rsid w:val="007679D2"/>
    <w:rsid w:val="0078615A"/>
    <w:rsid w:val="007A49A9"/>
    <w:rsid w:val="007B40D0"/>
    <w:rsid w:val="007D50A3"/>
    <w:rsid w:val="007E0CFD"/>
    <w:rsid w:val="007F2EE3"/>
    <w:rsid w:val="007F5FE4"/>
    <w:rsid w:val="008A2A4A"/>
    <w:rsid w:val="008D59F0"/>
    <w:rsid w:val="0090257A"/>
    <w:rsid w:val="00955358"/>
    <w:rsid w:val="00992C9C"/>
    <w:rsid w:val="009943CB"/>
    <w:rsid w:val="009F152B"/>
    <w:rsid w:val="00A00AFF"/>
    <w:rsid w:val="00AD2FCC"/>
    <w:rsid w:val="00B10AC1"/>
    <w:rsid w:val="00B34D52"/>
    <w:rsid w:val="00B6424C"/>
    <w:rsid w:val="00BD1F33"/>
    <w:rsid w:val="00C029B7"/>
    <w:rsid w:val="00C31489"/>
    <w:rsid w:val="00C62FE0"/>
    <w:rsid w:val="00C95E38"/>
    <w:rsid w:val="00CC4640"/>
    <w:rsid w:val="00CD5A81"/>
    <w:rsid w:val="00CF3944"/>
    <w:rsid w:val="00D370D5"/>
    <w:rsid w:val="00D45012"/>
    <w:rsid w:val="00DC65AF"/>
    <w:rsid w:val="00DC6D8F"/>
    <w:rsid w:val="00DC7572"/>
    <w:rsid w:val="00DF2950"/>
    <w:rsid w:val="00E8765E"/>
    <w:rsid w:val="00EC2950"/>
    <w:rsid w:val="00EE549C"/>
    <w:rsid w:val="00EF221F"/>
    <w:rsid w:val="00F31B22"/>
    <w:rsid w:val="00F375AA"/>
    <w:rsid w:val="00F85EBF"/>
    <w:rsid w:val="00F96922"/>
    <w:rsid w:val="00FD4BB3"/>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23FFE-4362-4836-B317-AE38A8D4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64AA"/>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5964AA"/>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5964AA"/>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
    <w:qFormat/>
    <w:rsid w:val="005964AA"/>
    <w:pPr>
      <w:keepNext/>
      <w:numPr>
        <w:ilvl w:val="2"/>
        <w:numId w:val="1"/>
      </w:numPr>
      <w:ind w:left="288"/>
      <w:outlineLvl w:val="2"/>
    </w:pPr>
    <w:rPr>
      <w:i/>
      <w:iCs/>
    </w:rPr>
  </w:style>
  <w:style w:type="paragraph" w:styleId="Heading4">
    <w:name w:val="heading 4"/>
    <w:basedOn w:val="Normal"/>
    <w:next w:val="Normal"/>
    <w:link w:val="Heading4Char"/>
    <w:uiPriority w:val="9"/>
    <w:qFormat/>
    <w:rsid w:val="005964AA"/>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
    <w:rsid w:val="005964AA"/>
    <w:pPr>
      <w:numPr>
        <w:ilvl w:val="4"/>
        <w:numId w:val="1"/>
      </w:numPr>
      <w:spacing w:before="240" w:after="60"/>
      <w:outlineLvl w:val="4"/>
    </w:pPr>
    <w:rPr>
      <w:sz w:val="18"/>
      <w:szCs w:val="18"/>
    </w:rPr>
  </w:style>
  <w:style w:type="paragraph" w:styleId="Heading6">
    <w:name w:val="heading 6"/>
    <w:basedOn w:val="Normal"/>
    <w:next w:val="Normal"/>
    <w:link w:val="Heading6Char"/>
    <w:uiPriority w:val="9"/>
    <w:rsid w:val="005964AA"/>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
    <w:rsid w:val="005964AA"/>
    <w:pPr>
      <w:numPr>
        <w:ilvl w:val="6"/>
        <w:numId w:val="1"/>
      </w:numPr>
      <w:spacing w:before="240" w:after="60"/>
      <w:outlineLvl w:val="6"/>
    </w:pPr>
    <w:rPr>
      <w:sz w:val="16"/>
      <w:szCs w:val="16"/>
    </w:rPr>
  </w:style>
  <w:style w:type="paragraph" w:styleId="Heading8">
    <w:name w:val="heading 8"/>
    <w:basedOn w:val="Normal"/>
    <w:next w:val="Normal"/>
    <w:link w:val="Heading8Char"/>
    <w:uiPriority w:val="9"/>
    <w:rsid w:val="005964AA"/>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
    <w:rsid w:val="005964A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64AA"/>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uiPriority w:val="9"/>
    <w:rsid w:val="005964AA"/>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uiPriority w:val="9"/>
    <w:rsid w:val="005964AA"/>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uiPriority w:val="9"/>
    <w:rsid w:val="005964AA"/>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uiPriority w:val="9"/>
    <w:rsid w:val="005964AA"/>
    <w:rPr>
      <w:rFonts w:ascii="Times New Roman" w:eastAsia="Times New Roman" w:hAnsi="Times New Roman" w:cs="Times New Roman"/>
      <w:sz w:val="18"/>
      <w:szCs w:val="18"/>
    </w:rPr>
  </w:style>
  <w:style w:type="character" w:customStyle="1" w:styleId="Heading6Char">
    <w:name w:val="Heading 6 Char"/>
    <w:basedOn w:val="DefaultParagraphFont"/>
    <w:link w:val="Heading6"/>
    <w:uiPriority w:val="9"/>
    <w:rsid w:val="005964AA"/>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uiPriority w:val="9"/>
    <w:rsid w:val="005964AA"/>
    <w:rPr>
      <w:rFonts w:ascii="Times New Roman" w:eastAsia="Times New Roman" w:hAnsi="Times New Roman" w:cs="Times New Roman"/>
      <w:sz w:val="16"/>
      <w:szCs w:val="16"/>
    </w:rPr>
  </w:style>
  <w:style w:type="character" w:customStyle="1" w:styleId="Heading8Char">
    <w:name w:val="Heading 8 Char"/>
    <w:basedOn w:val="DefaultParagraphFont"/>
    <w:link w:val="Heading8"/>
    <w:uiPriority w:val="9"/>
    <w:rsid w:val="005964AA"/>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uiPriority w:val="9"/>
    <w:rsid w:val="005964AA"/>
    <w:rPr>
      <w:rFonts w:ascii="Times New Roman" w:eastAsia="Times New Roman" w:hAnsi="Times New Roman" w:cs="Times New Roman"/>
      <w:sz w:val="16"/>
      <w:szCs w:val="16"/>
    </w:rPr>
  </w:style>
  <w:style w:type="paragraph" w:customStyle="1" w:styleId="Authors">
    <w:name w:val="Authors"/>
    <w:basedOn w:val="Normal"/>
    <w:next w:val="Normal"/>
    <w:uiPriority w:val="99"/>
    <w:qFormat/>
    <w:rsid w:val="005964AA"/>
    <w:pPr>
      <w:jc w:val="center"/>
    </w:pPr>
    <w:rPr>
      <w:sz w:val="22"/>
      <w:szCs w:val="22"/>
    </w:rPr>
  </w:style>
  <w:style w:type="paragraph" w:styleId="Title">
    <w:name w:val="Title"/>
    <w:basedOn w:val="Normal"/>
    <w:next w:val="Normal"/>
    <w:link w:val="TitleChar"/>
    <w:autoRedefine/>
    <w:uiPriority w:val="99"/>
    <w:qFormat/>
    <w:rsid w:val="005964AA"/>
    <w:pPr>
      <w:jc w:val="center"/>
    </w:pPr>
    <w:rPr>
      <w:b/>
      <w:bCs/>
      <w:kern w:val="28"/>
      <w:sz w:val="36"/>
      <w:szCs w:val="34"/>
    </w:rPr>
  </w:style>
  <w:style w:type="character" w:customStyle="1" w:styleId="TitleChar">
    <w:name w:val="Title Char"/>
    <w:basedOn w:val="DefaultParagraphFont"/>
    <w:link w:val="Title"/>
    <w:uiPriority w:val="99"/>
    <w:rsid w:val="005964AA"/>
    <w:rPr>
      <w:rFonts w:ascii="Times New Roman" w:eastAsia="Times New Roman" w:hAnsi="Times New Roman" w:cs="Times New Roman"/>
      <w:b/>
      <w:bCs/>
      <w:kern w:val="28"/>
      <w:sz w:val="36"/>
      <w:szCs w:val="34"/>
    </w:rPr>
  </w:style>
  <w:style w:type="paragraph" w:customStyle="1" w:styleId="References">
    <w:name w:val="References"/>
    <w:basedOn w:val="Normal"/>
    <w:uiPriority w:val="99"/>
    <w:qFormat/>
    <w:rsid w:val="005964AA"/>
    <w:pPr>
      <w:numPr>
        <w:numId w:val="2"/>
      </w:numPr>
      <w:jc w:val="both"/>
    </w:pPr>
    <w:rPr>
      <w:sz w:val="16"/>
      <w:szCs w:val="16"/>
    </w:rPr>
  </w:style>
  <w:style w:type="paragraph" w:customStyle="1" w:styleId="IndexTerms">
    <w:name w:val="IndexTerms"/>
    <w:basedOn w:val="Normal"/>
    <w:next w:val="Normal"/>
    <w:uiPriority w:val="99"/>
    <w:qFormat/>
    <w:rsid w:val="005964AA"/>
    <w:pPr>
      <w:ind w:firstLine="202"/>
      <w:jc w:val="both"/>
    </w:pPr>
    <w:rPr>
      <w:b/>
      <w:bCs/>
      <w:sz w:val="18"/>
      <w:szCs w:val="18"/>
    </w:rPr>
  </w:style>
  <w:style w:type="paragraph" w:customStyle="1" w:styleId="Affiliations">
    <w:name w:val="Affiliations"/>
    <w:basedOn w:val="Normal"/>
    <w:uiPriority w:val="99"/>
    <w:qFormat/>
    <w:rsid w:val="005964AA"/>
    <w:pPr>
      <w:jc w:val="center"/>
    </w:pPr>
  </w:style>
  <w:style w:type="character" w:styleId="Hyperlink">
    <w:name w:val="Hyperlink"/>
    <w:uiPriority w:val="99"/>
    <w:unhideWhenUsed/>
    <w:rsid w:val="005964AA"/>
    <w:rPr>
      <w:color w:val="000099"/>
      <w:u w:val="none"/>
    </w:rPr>
  </w:style>
  <w:style w:type="paragraph" w:styleId="ListParagraph">
    <w:name w:val="List Paragraph"/>
    <w:basedOn w:val="Normal"/>
    <w:uiPriority w:val="34"/>
    <w:qFormat/>
    <w:rsid w:val="005964AA"/>
    <w:pPr>
      <w:spacing w:after="160" w:line="259" w:lineRule="auto"/>
      <w:ind w:left="720"/>
      <w:contextualSpacing/>
    </w:pPr>
    <w:rPr>
      <w:rFonts w:ascii="Calibri" w:eastAsia="Calibri" w:hAnsi="Calibri" w:cs="Shruti"/>
      <w:sz w:val="22"/>
      <w:szCs w:val="22"/>
    </w:rPr>
  </w:style>
  <w:style w:type="paragraph" w:styleId="BalloonText">
    <w:name w:val="Balloon Text"/>
    <w:basedOn w:val="Normal"/>
    <w:link w:val="BalloonTextChar"/>
    <w:uiPriority w:val="99"/>
    <w:semiHidden/>
    <w:unhideWhenUsed/>
    <w:rsid w:val="00F375AA"/>
    <w:rPr>
      <w:rFonts w:ascii="Tahoma" w:hAnsi="Tahoma" w:cs="Tahoma"/>
      <w:sz w:val="16"/>
      <w:szCs w:val="16"/>
    </w:rPr>
  </w:style>
  <w:style w:type="character" w:customStyle="1" w:styleId="BalloonTextChar">
    <w:name w:val="Balloon Text Char"/>
    <w:basedOn w:val="DefaultParagraphFont"/>
    <w:link w:val="BalloonText"/>
    <w:uiPriority w:val="99"/>
    <w:semiHidden/>
    <w:rsid w:val="00F375AA"/>
    <w:rPr>
      <w:rFonts w:ascii="Tahoma" w:eastAsia="Times New Roman" w:hAnsi="Tahoma" w:cs="Tahoma"/>
      <w:sz w:val="16"/>
      <w:szCs w:val="16"/>
    </w:rPr>
  </w:style>
  <w:style w:type="paragraph" w:customStyle="1" w:styleId="FigureCaption">
    <w:name w:val="Figure Caption"/>
    <w:basedOn w:val="Normal"/>
    <w:rsid w:val="00A00AFF"/>
    <w:pPr>
      <w:jc w:val="both"/>
    </w:pPr>
    <w:rPr>
      <w:sz w:val="16"/>
      <w:szCs w:val="16"/>
    </w:rPr>
  </w:style>
  <w:style w:type="paragraph" w:customStyle="1" w:styleId="Default">
    <w:name w:val="Default"/>
    <w:rsid w:val="0063577C"/>
    <w:pPr>
      <w:autoSpaceDE w:val="0"/>
      <w:autoSpaceDN w:val="0"/>
      <w:adjustRightInd w:val="0"/>
      <w:spacing w:after="0" w:line="240" w:lineRule="auto"/>
    </w:pPr>
    <w:rPr>
      <w:rFonts w:ascii="Minion Pro" w:hAnsi="Minion Pro" w:cs="Minion Pro"/>
      <w:color w:val="000000"/>
      <w:sz w:val="24"/>
      <w:szCs w:val="24"/>
      <w:lang w:bidi="hi-IN"/>
    </w:rPr>
  </w:style>
  <w:style w:type="paragraph" w:customStyle="1" w:styleId="Pa10">
    <w:name w:val="Pa10"/>
    <w:basedOn w:val="Default"/>
    <w:next w:val="Default"/>
    <w:uiPriority w:val="99"/>
    <w:rsid w:val="0063577C"/>
    <w:pPr>
      <w:spacing w:line="301" w:lineRule="atLeast"/>
    </w:pPr>
    <w:rPr>
      <w:rFonts w:cs="Arial Unicode MS"/>
      <w:color w:val="auto"/>
    </w:rPr>
  </w:style>
  <w:style w:type="character" w:customStyle="1" w:styleId="A1">
    <w:name w:val="A1"/>
    <w:uiPriority w:val="99"/>
    <w:rsid w:val="0063577C"/>
    <w:rPr>
      <w:rFonts w:cs="Minion Pro"/>
      <w:b/>
      <w:bCs/>
      <w:color w:val="000000"/>
      <w:sz w:val="19"/>
      <w:szCs w:val="19"/>
    </w:rPr>
  </w:style>
  <w:style w:type="character" w:customStyle="1" w:styleId="A8">
    <w:name w:val="A8"/>
    <w:uiPriority w:val="99"/>
    <w:rsid w:val="0063577C"/>
    <w:rPr>
      <w:rFonts w:cs="Minion Pro"/>
      <w:i/>
      <w:iCs/>
      <w:color w:val="000000"/>
      <w:sz w:val="16"/>
      <w:szCs w:val="16"/>
    </w:rPr>
  </w:style>
  <w:style w:type="paragraph" w:customStyle="1" w:styleId="Pa7">
    <w:name w:val="Pa7"/>
    <w:basedOn w:val="Default"/>
    <w:next w:val="Default"/>
    <w:uiPriority w:val="99"/>
    <w:rsid w:val="0063577C"/>
    <w:pPr>
      <w:spacing w:line="211" w:lineRule="atLeast"/>
    </w:pPr>
    <w:rPr>
      <w:rFonts w:cs="Arial Unicode MS"/>
      <w:color w:val="auto"/>
    </w:rPr>
  </w:style>
  <w:style w:type="character" w:customStyle="1" w:styleId="A7">
    <w:name w:val="A7"/>
    <w:uiPriority w:val="99"/>
    <w:rsid w:val="0063577C"/>
    <w:rPr>
      <w:rFonts w:cs="Minion Pro"/>
      <w:color w:val="000000"/>
      <w:sz w:val="12"/>
      <w:szCs w:val="12"/>
    </w:rPr>
  </w:style>
  <w:style w:type="paragraph" w:styleId="NormalWeb">
    <w:name w:val="Normal (Web)"/>
    <w:basedOn w:val="Normal"/>
    <w:uiPriority w:val="99"/>
    <w:semiHidden/>
    <w:unhideWhenUsed/>
    <w:rsid w:val="000009D3"/>
    <w:pPr>
      <w:spacing w:before="100" w:beforeAutospacing="1" w:after="100" w:afterAutospacing="1"/>
    </w:pPr>
    <w:rPr>
      <w:sz w:val="24"/>
      <w:szCs w:val="24"/>
      <w:lang w:bidi="hi-IN"/>
    </w:rPr>
  </w:style>
  <w:style w:type="character" w:customStyle="1" w:styleId="apple-converted-space">
    <w:name w:val="apple-converted-space"/>
    <w:basedOn w:val="DefaultParagraphFont"/>
    <w:rsid w:val="000009D3"/>
  </w:style>
  <w:style w:type="paragraph" w:styleId="Header">
    <w:name w:val="header"/>
    <w:basedOn w:val="Normal"/>
    <w:link w:val="HeaderChar"/>
    <w:uiPriority w:val="99"/>
    <w:unhideWhenUsed/>
    <w:rsid w:val="00AD2FCC"/>
    <w:pPr>
      <w:tabs>
        <w:tab w:val="center" w:pos="4680"/>
        <w:tab w:val="right" w:pos="9360"/>
      </w:tabs>
    </w:pPr>
  </w:style>
  <w:style w:type="character" w:customStyle="1" w:styleId="HeaderChar">
    <w:name w:val="Header Char"/>
    <w:basedOn w:val="DefaultParagraphFont"/>
    <w:link w:val="Header"/>
    <w:uiPriority w:val="99"/>
    <w:rsid w:val="00AD2FCC"/>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AD2FCC"/>
    <w:pPr>
      <w:tabs>
        <w:tab w:val="center" w:pos="4680"/>
        <w:tab w:val="right" w:pos="9360"/>
      </w:tabs>
    </w:pPr>
  </w:style>
  <w:style w:type="character" w:customStyle="1" w:styleId="FooterChar">
    <w:name w:val="Footer Char"/>
    <w:basedOn w:val="DefaultParagraphFont"/>
    <w:link w:val="Footer"/>
    <w:uiPriority w:val="99"/>
    <w:rsid w:val="00AD2FCC"/>
    <w:rPr>
      <w:rFonts w:ascii="Times New Roman" w:eastAsia="Times New Roman" w:hAnsi="Times New Roman" w:cs="Times New Roman"/>
      <w:sz w:val="20"/>
      <w:szCs w:val="20"/>
    </w:rPr>
  </w:style>
  <w:style w:type="character" w:styleId="HTMLCite">
    <w:name w:val="HTML Cite"/>
    <w:basedOn w:val="DefaultParagraphFont"/>
    <w:uiPriority w:val="99"/>
    <w:semiHidden/>
    <w:unhideWhenUsed/>
    <w:rsid w:val="00424D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97107">
      <w:bodyDiv w:val="1"/>
      <w:marLeft w:val="0"/>
      <w:marRight w:val="0"/>
      <w:marTop w:val="0"/>
      <w:marBottom w:val="0"/>
      <w:divBdr>
        <w:top w:val="none" w:sz="0" w:space="0" w:color="auto"/>
        <w:left w:val="none" w:sz="0" w:space="0" w:color="auto"/>
        <w:bottom w:val="none" w:sz="0" w:space="0" w:color="auto"/>
        <w:right w:val="none" w:sz="0" w:space="0" w:color="auto"/>
      </w:divBdr>
      <w:divsChild>
        <w:div w:id="1860895207">
          <w:marLeft w:val="45"/>
          <w:marRight w:val="45"/>
          <w:marTop w:val="15"/>
          <w:marBottom w:val="0"/>
          <w:divBdr>
            <w:top w:val="none" w:sz="0" w:space="0" w:color="auto"/>
            <w:left w:val="none" w:sz="0" w:space="0" w:color="auto"/>
            <w:bottom w:val="none" w:sz="0" w:space="0" w:color="auto"/>
            <w:right w:val="none" w:sz="0" w:space="0" w:color="auto"/>
          </w:divBdr>
          <w:divsChild>
            <w:div w:id="196503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96375">
      <w:bodyDiv w:val="1"/>
      <w:marLeft w:val="0"/>
      <w:marRight w:val="0"/>
      <w:marTop w:val="0"/>
      <w:marBottom w:val="0"/>
      <w:divBdr>
        <w:top w:val="none" w:sz="0" w:space="0" w:color="auto"/>
        <w:left w:val="none" w:sz="0" w:space="0" w:color="auto"/>
        <w:bottom w:val="none" w:sz="0" w:space="0" w:color="auto"/>
        <w:right w:val="none" w:sz="0" w:space="0" w:color="auto"/>
      </w:divBdr>
      <w:divsChild>
        <w:div w:id="1343051401">
          <w:marLeft w:val="45"/>
          <w:marRight w:val="45"/>
          <w:marTop w:val="15"/>
          <w:marBottom w:val="0"/>
          <w:divBdr>
            <w:top w:val="none" w:sz="0" w:space="0" w:color="auto"/>
            <w:left w:val="none" w:sz="0" w:space="0" w:color="auto"/>
            <w:bottom w:val="none" w:sz="0" w:space="0" w:color="auto"/>
            <w:right w:val="none" w:sz="0" w:space="0" w:color="auto"/>
          </w:divBdr>
          <w:divsChild>
            <w:div w:id="180165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infosys.com/insights/tech.../Documents/art-connecting-man-machine.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2.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9182A-3DEC-4AE0-850D-3C2951400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5</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Vansh;Sahaj Vaidya</dc:creator>
  <cp:keywords/>
  <dc:description/>
  <cp:lastModifiedBy>Prathamesh Pawar</cp:lastModifiedBy>
  <cp:revision>27</cp:revision>
  <cp:lastPrinted>2016-10-14T00:55:00Z</cp:lastPrinted>
  <dcterms:created xsi:type="dcterms:W3CDTF">2017-06-24T02:28:00Z</dcterms:created>
  <dcterms:modified xsi:type="dcterms:W3CDTF">2018-02-09T02:21:00Z</dcterms:modified>
</cp:coreProperties>
</file>