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B5" w:rsidRDefault="006718B5" w:rsidP="006718B5">
      <w:pPr>
        <w:jc w:val="center"/>
        <w:rPr>
          <w:b/>
        </w:rPr>
      </w:pPr>
      <w:r>
        <w:rPr>
          <w:b/>
        </w:rPr>
        <w:t>ALIMENTACIÓN UNIVERSITARIA</w:t>
      </w:r>
      <w:bookmarkStart w:id="0" w:name="_GoBack"/>
      <w:bookmarkEnd w:id="0"/>
    </w:p>
    <w:p w:rsidR="00713F67" w:rsidRPr="00421034" w:rsidRDefault="003C752A" w:rsidP="00D25EB7">
      <w:pPr>
        <w:pStyle w:val="Prrafodelista"/>
        <w:numPr>
          <w:ilvl w:val="0"/>
          <w:numId w:val="1"/>
        </w:numPr>
        <w:jc w:val="both"/>
        <w:rPr>
          <w:b/>
        </w:rPr>
      </w:pPr>
      <w:r w:rsidRPr="00421034">
        <w:rPr>
          <w:b/>
        </w:rPr>
        <w:t xml:space="preserve">PROCESO DE </w:t>
      </w:r>
      <w:r w:rsidR="00D25EB7" w:rsidRPr="00421034">
        <w:rPr>
          <w:b/>
        </w:rPr>
        <w:t>RECOLECCIÓN</w:t>
      </w:r>
      <w:r w:rsidRPr="00421034">
        <w:rPr>
          <w:b/>
        </w:rPr>
        <w:t xml:space="preserve"> DE DATOS</w:t>
      </w:r>
    </w:p>
    <w:p w:rsidR="003C752A" w:rsidRPr="003C752A" w:rsidRDefault="003C752A" w:rsidP="00D25EB7">
      <w:pPr>
        <w:ind w:left="720"/>
        <w:jc w:val="both"/>
      </w:pPr>
      <w:r w:rsidRPr="003C752A">
        <w:t xml:space="preserve">Mediante google Forms que es una herramienta de </w:t>
      </w:r>
      <w:r w:rsidR="00D25EB7" w:rsidRPr="003C752A">
        <w:t>fácil</w:t>
      </w:r>
      <w:r w:rsidRPr="003C752A">
        <w:t xml:space="preserve"> </w:t>
      </w:r>
      <w:r w:rsidR="00D25EB7" w:rsidRPr="003C752A">
        <w:t>recolección</w:t>
      </w:r>
      <w:r w:rsidRPr="003C752A">
        <w:t xml:space="preserve"> de datos, enviando a </w:t>
      </w:r>
      <w:r w:rsidR="00D25EB7" w:rsidRPr="003C752A">
        <w:t>diferentes</w:t>
      </w:r>
      <w:r w:rsidRPr="003C752A">
        <w:t xml:space="preserve"> personas, las cuales </w:t>
      </w:r>
      <w:r w:rsidR="00D25EB7" w:rsidRPr="003C752A">
        <w:t>compartían</w:t>
      </w:r>
      <w:r w:rsidRPr="003C752A">
        <w:t xml:space="preserve"> a </w:t>
      </w:r>
      <w:r w:rsidR="00D25EB7" w:rsidRPr="003C752A">
        <w:t>círculos</w:t>
      </w:r>
      <w:r w:rsidRPr="003C752A">
        <w:t xml:space="preserve"> sociales diferentes, en especial estudiantes universitarios de distintos lugares. Los </w:t>
      </w:r>
      <w:r w:rsidR="00D25EB7" w:rsidRPr="003C752A">
        <w:t>círculos</w:t>
      </w:r>
      <w:r w:rsidRPr="003C752A">
        <w:t xml:space="preserve"> sociales se </w:t>
      </w:r>
      <w:r w:rsidR="00D25EB7" w:rsidRPr="003C752A">
        <w:t>amplían</w:t>
      </w:r>
      <w:r w:rsidRPr="003C752A">
        <w:t xml:space="preserve"> a media en la cual la </w:t>
      </w:r>
      <w:r w:rsidR="00D25EB7" w:rsidRPr="003C752A">
        <w:t>aplicación</w:t>
      </w:r>
      <w:r w:rsidRPr="003C752A">
        <w:t xml:space="preserve"> es compartida.</w:t>
      </w:r>
    </w:p>
    <w:p w:rsidR="003C752A" w:rsidRPr="00421034" w:rsidRDefault="00D25EB7" w:rsidP="00D25EB7">
      <w:pPr>
        <w:pStyle w:val="Prrafodelista"/>
        <w:numPr>
          <w:ilvl w:val="0"/>
          <w:numId w:val="1"/>
        </w:numPr>
        <w:jc w:val="both"/>
        <w:rPr>
          <w:b/>
        </w:rPr>
      </w:pPr>
      <w:r w:rsidRPr="00421034">
        <w:rPr>
          <w:b/>
        </w:rPr>
        <w:t>ESTADÍSTICAS</w:t>
      </w:r>
      <w:r w:rsidR="003C752A" w:rsidRPr="00421034">
        <w:rPr>
          <w:b/>
        </w:rPr>
        <w:t xml:space="preserve"> RELEVANTES</w:t>
      </w:r>
    </w:p>
    <w:p w:rsidR="003C752A" w:rsidRPr="003C752A" w:rsidRDefault="003C752A" w:rsidP="00D25EB7">
      <w:pPr>
        <w:ind w:left="708"/>
        <w:jc w:val="both"/>
      </w:pPr>
      <w:r w:rsidRPr="003C752A">
        <w:t xml:space="preserve">Se pudo verificar distintas </w:t>
      </w:r>
      <w:r w:rsidR="00D25EB7" w:rsidRPr="003C752A">
        <w:t>estadísticas</w:t>
      </w:r>
      <w:r w:rsidRPr="003C752A">
        <w:t xml:space="preserve">, de forma general, La </w:t>
      </w:r>
      <w:r w:rsidR="00D25EB7" w:rsidRPr="003C752A">
        <w:t>mayoría</w:t>
      </w:r>
      <w:r w:rsidRPr="003C752A">
        <w:t xml:space="preserve"> de los Universitarios no consume suplementos alimenticios.</w:t>
      </w:r>
    </w:p>
    <w:p w:rsidR="003C752A" w:rsidRPr="003C752A" w:rsidRDefault="00D25EB7" w:rsidP="00D25EB7">
      <w:pPr>
        <w:ind w:left="708"/>
        <w:jc w:val="center"/>
      </w:pPr>
      <w:r>
        <w:rPr>
          <w:noProof/>
          <w:lang w:eastAsia="es-BO"/>
        </w:rPr>
        <w:drawing>
          <wp:inline distT="0" distB="0" distL="0" distR="0" wp14:anchorId="18B18ADF" wp14:editId="323A643C">
            <wp:extent cx="2697480" cy="145498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579" cy="14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A" w:rsidRDefault="003C752A" w:rsidP="00D25EB7">
      <w:pPr>
        <w:ind w:left="708"/>
        <w:jc w:val="both"/>
      </w:pPr>
      <w:r w:rsidRPr="003C752A">
        <w:t xml:space="preserve">Solo un estudiante pudo resolver las preguntas de razonamiento </w:t>
      </w:r>
      <w:r w:rsidR="00D25EB7" w:rsidRPr="003C752A">
        <w:t>lógico</w:t>
      </w:r>
      <w:r w:rsidRPr="003C752A">
        <w:t xml:space="preserve"> en su totalidad, de una comunidad de alrededor 600 personas</w:t>
      </w:r>
      <w:r>
        <w:t>.</w:t>
      </w:r>
    </w:p>
    <w:p w:rsidR="003C752A" w:rsidRDefault="00D25EB7" w:rsidP="00D25EB7">
      <w:pPr>
        <w:ind w:left="708"/>
        <w:jc w:val="center"/>
      </w:pPr>
      <w:r>
        <w:rPr>
          <w:noProof/>
          <w:lang w:eastAsia="es-BO"/>
        </w:rPr>
        <w:drawing>
          <wp:inline distT="0" distB="0" distL="0" distR="0" wp14:anchorId="41619CCA" wp14:editId="337E4698">
            <wp:extent cx="3129242" cy="426178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492" cy="43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2A" w:rsidRDefault="00D25EB7" w:rsidP="00D25EB7">
      <w:pPr>
        <w:ind w:left="708"/>
        <w:jc w:val="both"/>
      </w:pPr>
      <w:r>
        <w:rPr>
          <w:noProof/>
          <w:lang w:eastAsia="es-BO"/>
        </w:rPr>
        <w:lastRenderedPageBreak/>
        <w:drawing>
          <wp:anchor distT="0" distB="0" distL="114300" distR="114300" simplePos="0" relativeHeight="251659264" behindDoc="0" locked="0" layoutInCell="1" allowOverlap="1" wp14:anchorId="27B5F8DA" wp14:editId="0B187E64">
            <wp:simplePos x="0" y="0"/>
            <wp:positionH relativeFrom="column">
              <wp:posOffset>3319145</wp:posOffset>
            </wp:positionH>
            <wp:positionV relativeFrom="paragraph">
              <wp:posOffset>849630</wp:posOffset>
            </wp:positionV>
            <wp:extent cx="2842260" cy="1427480"/>
            <wp:effectExtent l="0" t="0" r="0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752A">
        <w:t xml:space="preserve">En </w:t>
      </w:r>
      <w:r>
        <w:t>las preguntas</w:t>
      </w:r>
      <w:r w:rsidR="003C752A">
        <w:t xml:space="preserve"> que son para conocer el Temperamento</w:t>
      </w:r>
      <w:r w:rsidR="002D555C">
        <w:t>, tenemos un similar común entre los 4 temperamentos conocidos, dándonos a conocer que en las Universidades tenemos variedad de personas.</w:t>
      </w:r>
    </w:p>
    <w:p w:rsidR="00D25EB7" w:rsidRDefault="00D25EB7" w:rsidP="00D25EB7">
      <w:pPr>
        <w:ind w:left="708"/>
        <w:jc w:val="both"/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0FC34084" wp14:editId="508EC88A">
            <wp:simplePos x="0" y="0"/>
            <wp:positionH relativeFrom="column">
              <wp:posOffset>448945</wp:posOffset>
            </wp:positionH>
            <wp:positionV relativeFrom="paragraph">
              <wp:posOffset>-1905</wp:posOffset>
            </wp:positionV>
            <wp:extent cx="2734945" cy="1757142"/>
            <wp:effectExtent l="0" t="0" r="825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757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555C" w:rsidRDefault="002D555C" w:rsidP="00D25EB7">
      <w:pPr>
        <w:ind w:left="708"/>
        <w:jc w:val="both"/>
      </w:pPr>
      <w:r>
        <w:t xml:space="preserve">Y en general los universitarios son </w:t>
      </w:r>
      <w:r w:rsidR="00D25EB7">
        <w:t>más</w:t>
      </w:r>
      <w:r>
        <w:t xml:space="preserve"> extrovertidos</w:t>
      </w:r>
      <w:r w:rsidR="00421034">
        <w:t xml:space="preserve"> al ser coléricos y </w:t>
      </w:r>
      <w:r w:rsidR="006718B5">
        <w:t>flemáticos</w:t>
      </w:r>
      <w:r>
        <w:t>.</w:t>
      </w:r>
    </w:p>
    <w:p w:rsidR="002D555C" w:rsidRDefault="002D555C" w:rsidP="00D25EB7">
      <w:pPr>
        <w:ind w:left="708"/>
        <w:jc w:val="both"/>
      </w:pPr>
      <w:r>
        <w:t xml:space="preserve">Aunque de la mayoría de las personas consume comida chatarra entre 3 a 4 </w:t>
      </w:r>
      <w:r w:rsidR="00D25EB7">
        <w:t>días</w:t>
      </w:r>
      <w:r>
        <w:t xml:space="preserve"> a la semana</w:t>
      </w:r>
    </w:p>
    <w:p w:rsidR="002D555C" w:rsidRDefault="00421034" w:rsidP="00421034">
      <w:pPr>
        <w:ind w:left="708"/>
        <w:jc w:val="center"/>
      </w:pPr>
      <w:r>
        <w:rPr>
          <w:noProof/>
          <w:lang w:eastAsia="es-BO"/>
        </w:rPr>
        <w:drawing>
          <wp:inline distT="0" distB="0" distL="0" distR="0" wp14:anchorId="76A5FBD4" wp14:editId="4F4012BC">
            <wp:extent cx="3281680" cy="16199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954" cy="16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C" w:rsidRDefault="002D555C" w:rsidP="00D25EB7">
      <w:pPr>
        <w:ind w:left="708"/>
        <w:jc w:val="both"/>
      </w:pPr>
      <w:r>
        <w:t xml:space="preserve">Podemos ver que las personas al consumir en si comida chatarra, y snack como chocolates, tienden a tener un temperamento </w:t>
      </w:r>
      <w:r w:rsidR="00D25EB7">
        <w:t>melancólico</w:t>
      </w:r>
      <w:r>
        <w:t xml:space="preserve"> sanguíneo.</w:t>
      </w:r>
    </w:p>
    <w:p w:rsidR="002D555C" w:rsidRPr="003C752A" w:rsidRDefault="002D555C" w:rsidP="00D25EB7">
      <w:pPr>
        <w:ind w:left="708"/>
        <w:jc w:val="both"/>
      </w:pPr>
    </w:p>
    <w:p w:rsidR="003C752A" w:rsidRPr="00421034" w:rsidRDefault="00D25EB7" w:rsidP="00D25EB7">
      <w:pPr>
        <w:pStyle w:val="Prrafodelista"/>
        <w:numPr>
          <w:ilvl w:val="0"/>
          <w:numId w:val="1"/>
        </w:numPr>
        <w:jc w:val="both"/>
        <w:rPr>
          <w:b/>
        </w:rPr>
      </w:pPr>
      <w:r w:rsidRPr="00421034">
        <w:rPr>
          <w:b/>
        </w:rPr>
        <w:t>RECOMENDACIÓN</w:t>
      </w:r>
      <w:r w:rsidR="003C752A" w:rsidRPr="00421034">
        <w:rPr>
          <w:b/>
        </w:rPr>
        <w:t xml:space="preserve"> DE LOS DATOS Y COMO PUEDEN SER USADOS.</w:t>
      </w:r>
    </w:p>
    <w:p w:rsidR="002D555C" w:rsidRDefault="002D555C" w:rsidP="00D25EB7">
      <w:pPr>
        <w:jc w:val="both"/>
      </w:pPr>
    </w:p>
    <w:p w:rsidR="002D555C" w:rsidRDefault="002D555C" w:rsidP="00D25EB7">
      <w:pPr>
        <w:pStyle w:val="Prrafodelista"/>
        <w:numPr>
          <w:ilvl w:val="0"/>
          <w:numId w:val="3"/>
        </w:numPr>
        <w:jc w:val="both"/>
      </w:pPr>
      <w:r>
        <w:t xml:space="preserve">Estos datos sirven de </w:t>
      </w:r>
      <w:r w:rsidR="00D25EB7">
        <w:t>estadística</w:t>
      </w:r>
      <w:r>
        <w:t xml:space="preserve"> también para la venta en los snack, pues hay indicadores de los productos mayormente vendidos.</w:t>
      </w:r>
    </w:p>
    <w:p w:rsidR="002D555C" w:rsidRDefault="002D555C" w:rsidP="00D25EB7">
      <w:pPr>
        <w:pStyle w:val="Prrafodelista"/>
        <w:numPr>
          <w:ilvl w:val="0"/>
          <w:numId w:val="3"/>
        </w:numPr>
        <w:jc w:val="both"/>
      </w:pPr>
      <w:r>
        <w:t xml:space="preserve">Nos muestran que universidades </w:t>
      </w:r>
      <w:r w:rsidR="00D25EB7">
        <w:t>el grado de razonamiento lógico de cada universidad, y su evolución en cada semestre.</w:t>
      </w:r>
    </w:p>
    <w:p w:rsidR="00D25EB7" w:rsidRDefault="00D25EB7" w:rsidP="00D25EB7">
      <w:pPr>
        <w:pStyle w:val="Prrafodelista"/>
        <w:numPr>
          <w:ilvl w:val="0"/>
          <w:numId w:val="3"/>
        </w:numPr>
        <w:jc w:val="both"/>
      </w:pPr>
      <w:r>
        <w:t>Se puede pensar en los alimentos y su cantidad a ser consumida para lograr distintos estados de ánimo en una comunidad.</w:t>
      </w:r>
    </w:p>
    <w:p w:rsidR="00D25EB7" w:rsidRDefault="00D25EB7" w:rsidP="00D25EB7">
      <w:pPr>
        <w:pStyle w:val="Prrafodelista"/>
        <w:numPr>
          <w:ilvl w:val="0"/>
          <w:numId w:val="3"/>
        </w:numPr>
        <w:jc w:val="both"/>
      </w:pPr>
      <w:r>
        <w:t>Hay posibilidades de influir a las personas a consumir suplementos alimenticios.</w:t>
      </w:r>
    </w:p>
    <w:p w:rsidR="00D25EB7" w:rsidRPr="003C752A" w:rsidRDefault="00D25EB7" w:rsidP="00D25EB7">
      <w:pPr>
        <w:jc w:val="both"/>
      </w:pPr>
    </w:p>
    <w:p w:rsidR="003C752A" w:rsidRPr="003C752A" w:rsidRDefault="003C752A" w:rsidP="00D25EB7">
      <w:pPr>
        <w:pStyle w:val="Prrafodelista"/>
        <w:jc w:val="both"/>
      </w:pPr>
    </w:p>
    <w:sectPr w:rsidR="003C752A" w:rsidRPr="003C752A" w:rsidSect="00792C24">
      <w:pgSz w:w="12242" w:h="15842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4BE6"/>
    <w:multiLevelType w:val="hybridMultilevel"/>
    <w:tmpl w:val="BC360BD8"/>
    <w:lvl w:ilvl="0" w:tplc="CAD6F46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2A72356"/>
    <w:multiLevelType w:val="hybridMultilevel"/>
    <w:tmpl w:val="E9CA994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15CD2"/>
    <w:multiLevelType w:val="hybridMultilevel"/>
    <w:tmpl w:val="BB4032AC"/>
    <w:lvl w:ilvl="0" w:tplc="2D64B8B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2A"/>
    <w:rsid w:val="001A05FC"/>
    <w:rsid w:val="002D555C"/>
    <w:rsid w:val="003C752A"/>
    <w:rsid w:val="00421034"/>
    <w:rsid w:val="00523F95"/>
    <w:rsid w:val="005C43AB"/>
    <w:rsid w:val="006718B5"/>
    <w:rsid w:val="00713F67"/>
    <w:rsid w:val="00792C24"/>
    <w:rsid w:val="007C1D0E"/>
    <w:rsid w:val="00C573EA"/>
    <w:rsid w:val="00D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7D83A-3D12-4DEA-A9EF-F5F8CC9B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Acunha</dc:creator>
  <cp:keywords/>
  <dc:description/>
  <cp:lastModifiedBy>Ariel Acunha</cp:lastModifiedBy>
  <cp:revision>2</cp:revision>
  <dcterms:created xsi:type="dcterms:W3CDTF">2018-12-04T06:27:00Z</dcterms:created>
  <dcterms:modified xsi:type="dcterms:W3CDTF">2018-12-04T07:07:00Z</dcterms:modified>
</cp:coreProperties>
</file>