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490E" w14:textId="77777777" w:rsidR="00167228" w:rsidRDefault="24AA728F" w:rsidP="24AA728F">
      <w:pPr>
        <w:pStyle w:val="aa"/>
        <w:jc w:val="center"/>
        <w:rPr>
          <w:rFonts w:ascii="Arial" w:eastAsia="Arial" w:hAnsi="Arial" w:cs="Arial"/>
          <w:b/>
          <w:bCs/>
          <w:color w:val="4D5156"/>
          <w:sz w:val="28"/>
          <w:szCs w:val="28"/>
        </w:rPr>
      </w:pPr>
      <w:r w:rsidRPr="24AA728F">
        <w:rPr>
          <w:rFonts w:ascii="Arial" w:eastAsia="Arial" w:hAnsi="Arial" w:cs="Arial"/>
          <w:b/>
          <w:bCs/>
          <w:color w:val="4D5156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239C3C9E" w14:textId="40FF736E" w:rsidR="00DE2AF5" w:rsidRDefault="00167228" w:rsidP="24AA728F">
      <w:pPr>
        <w:pStyle w:val="aa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color w:val="4D5156"/>
          <w:sz w:val="28"/>
          <w:szCs w:val="28"/>
        </w:rPr>
        <w:t>Н</w:t>
      </w:r>
      <w:r w:rsidR="24AA728F" w:rsidRPr="24AA728F">
        <w:rPr>
          <w:rFonts w:ascii="Arial" w:eastAsia="Arial" w:hAnsi="Arial" w:cs="Arial"/>
          <w:b/>
          <w:bCs/>
          <w:color w:val="4D5156"/>
          <w:sz w:val="28"/>
          <w:szCs w:val="28"/>
        </w:rPr>
        <w:t>ациональный исследовательский университет ИТМО</w:t>
      </w:r>
    </w:p>
    <w:p w14:paraId="388F06CA" w14:textId="792BC7E3" w:rsidR="00DE2AF5" w:rsidRDefault="000D4619" w:rsidP="649F52B7">
      <w:pPr>
        <w:jc w:val="center"/>
        <w:rPr>
          <w:rFonts w:ascii="Arial" w:eastAsia="Arial" w:hAnsi="Arial" w:cs="Arial"/>
        </w:rPr>
      </w:pPr>
      <w:r>
        <w:br/>
      </w:r>
    </w:p>
    <w:p w14:paraId="17A39401" w14:textId="51D24BFF" w:rsidR="00DE2AF5" w:rsidRDefault="649F52B7" w:rsidP="649F52B7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649F52B7">
        <w:rPr>
          <w:rFonts w:ascii="Arial" w:eastAsia="Arial" w:hAnsi="Arial" w:cs="Arial"/>
          <w:color w:val="000000" w:themeColor="text1"/>
          <w:sz w:val="32"/>
          <w:szCs w:val="32"/>
        </w:rPr>
        <w:t>Факультет программной инженерии и компьютерной техники</w:t>
      </w:r>
    </w:p>
    <w:p w14:paraId="709A7CAD" w14:textId="43593A86" w:rsidR="00DE2AF5" w:rsidRPr="00167228" w:rsidRDefault="1A945341" w:rsidP="1A945341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1A945341">
        <w:rPr>
          <w:rFonts w:ascii="Arial" w:eastAsia="Arial" w:hAnsi="Arial" w:cs="Arial"/>
          <w:color w:val="000000" w:themeColor="text1"/>
          <w:sz w:val="32"/>
          <w:szCs w:val="32"/>
        </w:rPr>
        <w:t>Направление подготовки: 09.03.0</w:t>
      </w:r>
      <w:r w:rsidR="00320525">
        <w:rPr>
          <w:rFonts w:ascii="Arial" w:eastAsia="Arial" w:hAnsi="Arial" w:cs="Arial"/>
          <w:color w:val="000000" w:themeColor="text1"/>
          <w:sz w:val="32"/>
          <w:szCs w:val="32"/>
        </w:rPr>
        <w:t>4. Системное и прикладное программное обеспечение</w:t>
      </w:r>
    </w:p>
    <w:p w14:paraId="64B6C8D3" w14:textId="72A2B3C3" w:rsidR="00DE2AF5" w:rsidRDefault="649F52B7" w:rsidP="649F52B7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649F52B7">
        <w:rPr>
          <w:rFonts w:ascii="Arial" w:eastAsia="Arial" w:hAnsi="Arial" w:cs="Arial"/>
          <w:color w:val="000000" w:themeColor="text1"/>
          <w:sz w:val="32"/>
          <w:szCs w:val="32"/>
        </w:rPr>
        <w:t>Дисциплина «</w:t>
      </w:r>
      <w:r w:rsidR="002E78E0">
        <w:rPr>
          <w:rFonts w:ascii="Arial" w:eastAsia="Arial" w:hAnsi="Arial" w:cs="Arial"/>
          <w:color w:val="000000" w:themeColor="text1"/>
          <w:sz w:val="32"/>
          <w:szCs w:val="32"/>
        </w:rPr>
        <w:t>Базы данных</w:t>
      </w:r>
      <w:r w:rsidRPr="649F52B7">
        <w:rPr>
          <w:rFonts w:ascii="Arial" w:eastAsia="Arial" w:hAnsi="Arial" w:cs="Arial"/>
          <w:color w:val="000000" w:themeColor="text1"/>
          <w:sz w:val="32"/>
          <w:szCs w:val="32"/>
        </w:rPr>
        <w:t>»</w:t>
      </w:r>
    </w:p>
    <w:p w14:paraId="6289AEAA" w14:textId="49E5BE6A" w:rsidR="00DE2AF5" w:rsidRDefault="000D4619" w:rsidP="649F52B7">
      <w:pPr>
        <w:jc w:val="center"/>
        <w:rPr>
          <w:rFonts w:ascii="Arial" w:eastAsia="Arial" w:hAnsi="Arial" w:cs="Arial"/>
        </w:rPr>
      </w:pPr>
      <w:r>
        <w:br/>
      </w:r>
    </w:p>
    <w:p w14:paraId="1F1ADE80" w14:textId="1A29683A" w:rsidR="00DE2AF5" w:rsidRDefault="000D4619" w:rsidP="649F52B7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br/>
      </w:r>
      <w:r w:rsidR="649F52B7" w:rsidRPr="649F52B7">
        <w:rPr>
          <w:rFonts w:ascii="Arial" w:eastAsia="Arial" w:hAnsi="Arial" w:cs="Arial"/>
          <w:b/>
          <w:bCs/>
          <w:sz w:val="32"/>
          <w:szCs w:val="32"/>
        </w:rPr>
        <w:t>Отчет</w:t>
      </w:r>
    </w:p>
    <w:p w14:paraId="44954AD0" w14:textId="156C4A25" w:rsidR="00DE2AF5" w:rsidRPr="00F137D7" w:rsidRDefault="649F52B7" w:rsidP="002E78E0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649F52B7">
        <w:rPr>
          <w:rFonts w:ascii="Arial" w:eastAsia="Arial" w:hAnsi="Arial" w:cs="Arial"/>
          <w:b/>
          <w:bCs/>
          <w:sz w:val="32"/>
          <w:szCs w:val="32"/>
        </w:rPr>
        <w:t>По лабораторной работе №</w:t>
      </w:r>
      <w:r w:rsidR="00F137D7" w:rsidRPr="00F137D7">
        <w:rPr>
          <w:rFonts w:ascii="Arial" w:eastAsia="Arial" w:hAnsi="Arial" w:cs="Arial"/>
          <w:b/>
          <w:bCs/>
          <w:sz w:val="32"/>
          <w:szCs w:val="32"/>
        </w:rPr>
        <w:t>3</w:t>
      </w:r>
    </w:p>
    <w:p w14:paraId="7AA98BA8" w14:textId="77777777" w:rsidR="002E78E0" w:rsidRPr="00B725DB" w:rsidRDefault="002E78E0" w:rsidP="002E78E0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26A4152" w14:textId="3B3A4253" w:rsidR="00DE2AF5" w:rsidRPr="00320525" w:rsidRDefault="2332E3CF" w:rsidP="2332E3CF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2332E3CF">
        <w:rPr>
          <w:rFonts w:ascii="Arial" w:eastAsia="Arial" w:hAnsi="Arial" w:cs="Arial"/>
          <w:b/>
          <w:bCs/>
          <w:sz w:val="32"/>
          <w:szCs w:val="32"/>
        </w:rPr>
        <w:t>Вариант №</w:t>
      </w:r>
      <w:r w:rsidR="002E78E0">
        <w:rPr>
          <w:rFonts w:ascii="Arial" w:eastAsia="Arial" w:hAnsi="Arial" w:cs="Arial"/>
          <w:b/>
          <w:bCs/>
          <w:sz w:val="32"/>
          <w:szCs w:val="32"/>
        </w:rPr>
        <w:t>25201</w:t>
      </w:r>
    </w:p>
    <w:p w14:paraId="174B36CE" w14:textId="7247795B" w:rsidR="797AB8E7" w:rsidRDefault="797AB8E7" w:rsidP="797AB8E7">
      <w:pPr>
        <w:jc w:val="right"/>
      </w:pPr>
    </w:p>
    <w:p w14:paraId="7B703041" w14:textId="192CE80E" w:rsidR="00DE2AF5" w:rsidRDefault="000D4619" w:rsidP="649F52B7">
      <w:pPr>
        <w:jc w:val="right"/>
        <w:rPr>
          <w:rFonts w:ascii="Arial" w:eastAsia="Arial" w:hAnsi="Arial" w:cs="Arial"/>
          <w:sz w:val="32"/>
          <w:szCs w:val="32"/>
        </w:rPr>
      </w:pPr>
      <w:r>
        <w:br/>
      </w:r>
      <w:r w:rsidR="649F52B7" w:rsidRPr="649F52B7">
        <w:rPr>
          <w:rFonts w:ascii="Arial" w:eastAsia="Arial" w:hAnsi="Arial" w:cs="Arial"/>
          <w:sz w:val="32"/>
          <w:szCs w:val="32"/>
        </w:rPr>
        <w:t>Студент</w:t>
      </w:r>
    </w:p>
    <w:p w14:paraId="45BB8005" w14:textId="55CB74F6" w:rsidR="00DE2AF5" w:rsidRDefault="24AA728F" w:rsidP="24AA728F">
      <w:pPr>
        <w:jc w:val="right"/>
        <w:rPr>
          <w:rFonts w:ascii="Arial" w:eastAsia="Arial" w:hAnsi="Arial" w:cs="Arial"/>
          <w:b/>
          <w:bCs/>
          <w:sz w:val="32"/>
          <w:szCs w:val="32"/>
        </w:rPr>
      </w:pPr>
      <w:r w:rsidRPr="24AA728F">
        <w:rPr>
          <w:rFonts w:ascii="Arial" w:eastAsia="Arial" w:hAnsi="Arial" w:cs="Arial"/>
          <w:sz w:val="32"/>
          <w:szCs w:val="32"/>
        </w:rPr>
        <w:t xml:space="preserve">Бушмелев Константин Алексеевич, </w:t>
      </w:r>
      <w:r w:rsidR="000D4619">
        <w:br/>
      </w:r>
      <w:r w:rsidRPr="24AA728F">
        <w:rPr>
          <w:rFonts w:ascii="Arial" w:eastAsia="Arial" w:hAnsi="Arial" w:cs="Arial"/>
          <w:sz w:val="32"/>
          <w:szCs w:val="32"/>
        </w:rPr>
        <w:t>группа P31</w:t>
      </w:r>
      <w:r w:rsidR="002E78E0">
        <w:rPr>
          <w:rFonts w:ascii="Arial" w:eastAsia="Arial" w:hAnsi="Arial" w:cs="Arial"/>
          <w:sz w:val="32"/>
          <w:szCs w:val="32"/>
        </w:rPr>
        <w:t>18</w:t>
      </w:r>
    </w:p>
    <w:p w14:paraId="1A1E908D" w14:textId="4D91FEAD" w:rsidR="649F52B7" w:rsidRDefault="649F52B7" w:rsidP="649F52B7">
      <w:pPr>
        <w:jc w:val="right"/>
        <w:rPr>
          <w:rFonts w:ascii="Arial" w:eastAsia="Arial" w:hAnsi="Arial" w:cs="Arial"/>
          <w:sz w:val="32"/>
          <w:szCs w:val="32"/>
        </w:rPr>
      </w:pPr>
    </w:p>
    <w:p w14:paraId="146EC37F" w14:textId="0BA4C45D" w:rsidR="00DE2AF5" w:rsidRDefault="649F52B7" w:rsidP="649F52B7">
      <w:pPr>
        <w:jc w:val="right"/>
        <w:rPr>
          <w:rFonts w:ascii="Arial" w:eastAsia="Arial" w:hAnsi="Arial" w:cs="Arial"/>
          <w:sz w:val="32"/>
          <w:szCs w:val="32"/>
        </w:rPr>
      </w:pPr>
      <w:r w:rsidRPr="649F52B7">
        <w:rPr>
          <w:rFonts w:ascii="Arial" w:eastAsia="Arial" w:hAnsi="Arial" w:cs="Arial"/>
          <w:sz w:val="32"/>
          <w:szCs w:val="32"/>
        </w:rPr>
        <w:t>Преподаватель</w:t>
      </w:r>
    </w:p>
    <w:p w14:paraId="30752AED" w14:textId="3D45751B" w:rsidR="00C4161B" w:rsidRPr="00A94E7F" w:rsidRDefault="00A94E7F" w:rsidP="00A94E7F">
      <w:pPr>
        <w:jc w:val="right"/>
        <w:rPr>
          <w:rFonts w:ascii="Arial" w:eastAsia="Arial" w:hAnsi="Arial" w:cs="Arial"/>
          <w:sz w:val="32"/>
          <w:szCs w:val="32"/>
        </w:rPr>
      </w:pPr>
      <w:r w:rsidRPr="00A94E7F">
        <w:rPr>
          <w:rFonts w:ascii="Arial" w:eastAsia="Arial" w:hAnsi="Arial" w:cs="Arial"/>
          <w:sz w:val="32"/>
          <w:szCs w:val="32"/>
        </w:rPr>
        <w:t>Николаев Владимир Вячеславович</w:t>
      </w:r>
    </w:p>
    <w:p w14:paraId="58B5A16B" w14:textId="77777777" w:rsidR="0018548C" w:rsidRDefault="0018548C" w:rsidP="5A7D9A81">
      <w:pPr>
        <w:jc w:val="center"/>
        <w:rPr>
          <w:rFonts w:ascii="Arial" w:eastAsia="Arial" w:hAnsi="Arial" w:cs="Arial"/>
        </w:rPr>
      </w:pPr>
    </w:p>
    <w:p w14:paraId="1B06C22A" w14:textId="77777777" w:rsidR="0018548C" w:rsidRDefault="0018548C" w:rsidP="5A7D9A81">
      <w:pPr>
        <w:jc w:val="center"/>
        <w:rPr>
          <w:rFonts w:ascii="Arial" w:eastAsia="Arial" w:hAnsi="Arial" w:cs="Arial"/>
        </w:rPr>
      </w:pPr>
    </w:p>
    <w:p w14:paraId="4E2600EC" w14:textId="77777777" w:rsidR="0018548C" w:rsidRDefault="0018548C" w:rsidP="00167228">
      <w:pPr>
        <w:rPr>
          <w:rFonts w:ascii="Arial" w:eastAsia="Arial" w:hAnsi="Arial" w:cs="Arial"/>
        </w:rPr>
      </w:pPr>
    </w:p>
    <w:p w14:paraId="30CC1718" w14:textId="77777777" w:rsidR="00CD7E85" w:rsidRDefault="00CD7E85" w:rsidP="00167228">
      <w:pPr>
        <w:rPr>
          <w:rFonts w:ascii="Arial" w:eastAsia="Arial" w:hAnsi="Arial" w:cs="Arial"/>
        </w:rPr>
      </w:pPr>
    </w:p>
    <w:p w14:paraId="04EAD386" w14:textId="77777777" w:rsidR="00CD7E85" w:rsidRDefault="00CD7E85" w:rsidP="00167228">
      <w:pPr>
        <w:rPr>
          <w:rFonts w:ascii="Arial" w:eastAsia="Arial" w:hAnsi="Arial" w:cs="Arial"/>
        </w:rPr>
      </w:pPr>
    </w:p>
    <w:p w14:paraId="7CBACD37" w14:textId="77777777" w:rsidR="00CD7E85" w:rsidRDefault="00CD7E85" w:rsidP="00167228">
      <w:pPr>
        <w:rPr>
          <w:rFonts w:ascii="Arial" w:eastAsia="Arial" w:hAnsi="Arial" w:cs="Arial"/>
        </w:rPr>
      </w:pPr>
    </w:p>
    <w:p w14:paraId="2A7F8E13" w14:textId="20CB0AF5" w:rsidR="1A945341" w:rsidRPr="00CD7E85" w:rsidRDefault="1A945341" w:rsidP="00CD7E85">
      <w:pPr>
        <w:jc w:val="center"/>
        <w:rPr>
          <w:rFonts w:ascii="Arial" w:eastAsia="Arial" w:hAnsi="Arial" w:cs="Arial"/>
          <w:sz w:val="32"/>
          <w:szCs w:val="32"/>
        </w:rPr>
      </w:pPr>
      <w:r w:rsidRPr="1A945341">
        <w:rPr>
          <w:rFonts w:ascii="Arial" w:eastAsia="Arial" w:hAnsi="Arial" w:cs="Arial"/>
          <w:sz w:val="32"/>
          <w:szCs w:val="32"/>
        </w:rPr>
        <w:t xml:space="preserve">г. Санкт-Петербург, </w:t>
      </w:r>
      <w:r w:rsidRPr="007E7DD3">
        <w:rPr>
          <w:rFonts w:ascii="Arial" w:eastAsia="Arial" w:hAnsi="Arial" w:cs="Arial"/>
          <w:sz w:val="32"/>
          <w:szCs w:val="32"/>
        </w:rPr>
        <w:t>2022 г.</w:t>
      </w:r>
    </w:p>
    <w:p w14:paraId="501817AE" w14:textId="57F586F8" w:rsidR="00DE2AF5" w:rsidRPr="00167228" w:rsidRDefault="70A86EE5" w:rsidP="797AB8E7">
      <w:pPr>
        <w:pStyle w:val="13"/>
      </w:pPr>
      <w:bookmarkStart w:id="0" w:name="_Toc132248754"/>
      <w:r w:rsidRPr="00167228">
        <w:lastRenderedPageBreak/>
        <w:t>Оглавление</w:t>
      </w:r>
      <w:bookmarkEnd w:id="0"/>
    </w:p>
    <w:p w14:paraId="0637922E" w14:textId="0C404771" w:rsidR="797AB8E7" w:rsidRPr="00167228" w:rsidRDefault="797AB8E7" w:rsidP="797AB8E7">
      <w:pPr>
        <w:pStyle w:val="13"/>
      </w:pPr>
    </w:p>
    <w:sdt>
      <w:sdtPr>
        <w:id w:val="1365424469"/>
        <w:docPartObj>
          <w:docPartGallery w:val="Table of Contents"/>
          <w:docPartUnique/>
        </w:docPartObj>
      </w:sdtPr>
      <w:sdtEndPr/>
      <w:sdtContent>
        <w:p w14:paraId="0599D15C" w14:textId="403EB442" w:rsidR="00E00347" w:rsidRDefault="70A86EE5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77D6CCD7">
            <w:instrText>TOC \o \z \u \h</w:instrText>
          </w:r>
          <w:r>
            <w:fldChar w:fldCharType="separate"/>
          </w:r>
          <w:hyperlink w:anchor="_Toc132248754" w:history="1">
            <w:r w:rsidR="00E00347" w:rsidRPr="00D82C30">
              <w:rPr>
                <w:rStyle w:val="a3"/>
                <w:noProof/>
              </w:rPr>
              <w:t>Оглавление</w:t>
            </w:r>
            <w:r w:rsidR="00E00347">
              <w:rPr>
                <w:noProof/>
                <w:webHidden/>
              </w:rPr>
              <w:tab/>
            </w:r>
            <w:r w:rsidR="00E00347">
              <w:rPr>
                <w:noProof/>
                <w:webHidden/>
              </w:rPr>
              <w:fldChar w:fldCharType="begin"/>
            </w:r>
            <w:r w:rsidR="00E00347">
              <w:rPr>
                <w:noProof/>
                <w:webHidden/>
              </w:rPr>
              <w:instrText xml:space="preserve"> PAGEREF _Toc132248754 \h </w:instrText>
            </w:r>
            <w:r w:rsidR="00E00347">
              <w:rPr>
                <w:noProof/>
                <w:webHidden/>
              </w:rPr>
            </w:r>
            <w:r w:rsidR="00E00347">
              <w:rPr>
                <w:noProof/>
                <w:webHidden/>
              </w:rPr>
              <w:fldChar w:fldCharType="separate"/>
            </w:r>
            <w:r w:rsidR="00E00347">
              <w:rPr>
                <w:noProof/>
                <w:webHidden/>
              </w:rPr>
              <w:t>2</w:t>
            </w:r>
            <w:r w:rsidR="00E00347">
              <w:rPr>
                <w:noProof/>
                <w:webHidden/>
              </w:rPr>
              <w:fldChar w:fldCharType="end"/>
            </w:r>
          </w:hyperlink>
        </w:p>
        <w:p w14:paraId="79017A61" w14:textId="2C6A465B" w:rsidR="00E00347" w:rsidRDefault="00F137D7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2248755" w:history="1">
            <w:r w:rsidR="00E00347" w:rsidRPr="00D82C30">
              <w:rPr>
                <w:rStyle w:val="a3"/>
                <w:noProof/>
              </w:rPr>
              <w:t>Задание</w:t>
            </w:r>
            <w:r w:rsidR="00E00347">
              <w:rPr>
                <w:noProof/>
                <w:webHidden/>
              </w:rPr>
              <w:tab/>
            </w:r>
            <w:r w:rsidR="00E00347">
              <w:rPr>
                <w:noProof/>
                <w:webHidden/>
              </w:rPr>
              <w:fldChar w:fldCharType="begin"/>
            </w:r>
            <w:r w:rsidR="00E00347">
              <w:rPr>
                <w:noProof/>
                <w:webHidden/>
              </w:rPr>
              <w:instrText xml:space="preserve"> PAGEREF _Toc132248755 \h </w:instrText>
            </w:r>
            <w:r w:rsidR="00E00347">
              <w:rPr>
                <w:noProof/>
                <w:webHidden/>
              </w:rPr>
            </w:r>
            <w:r w:rsidR="00E00347">
              <w:rPr>
                <w:noProof/>
                <w:webHidden/>
              </w:rPr>
              <w:fldChar w:fldCharType="separate"/>
            </w:r>
            <w:r w:rsidR="00E00347">
              <w:rPr>
                <w:noProof/>
                <w:webHidden/>
              </w:rPr>
              <w:t>2</w:t>
            </w:r>
            <w:r w:rsidR="00E00347">
              <w:rPr>
                <w:noProof/>
                <w:webHidden/>
              </w:rPr>
              <w:fldChar w:fldCharType="end"/>
            </w:r>
          </w:hyperlink>
        </w:p>
        <w:p w14:paraId="48C0D1C6" w14:textId="72F47945" w:rsidR="00E00347" w:rsidRDefault="00F137D7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2248756" w:history="1">
            <w:r w:rsidR="00E00347" w:rsidRPr="00D82C30">
              <w:rPr>
                <w:rStyle w:val="a3"/>
                <w:noProof/>
                <w:lang w:eastAsia="ru-RU"/>
              </w:rPr>
              <w:t>Инфологическая модель</w:t>
            </w:r>
            <w:r w:rsidR="00E00347">
              <w:rPr>
                <w:noProof/>
                <w:webHidden/>
              </w:rPr>
              <w:tab/>
            </w:r>
            <w:r w:rsidR="00E00347">
              <w:rPr>
                <w:noProof/>
                <w:webHidden/>
              </w:rPr>
              <w:fldChar w:fldCharType="begin"/>
            </w:r>
            <w:r w:rsidR="00E00347">
              <w:rPr>
                <w:noProof/>
                <w:webHidden/>
              </w:rPr>
              <w:instrText xml:space="preserve"> PAGEREF _Toc132248756 \h </w:instrText>
            </w:r>
            <w:r w:rsidR="00E00347">
              <w:rPr>
                <w:noProof/>
                <w:webHidden/>
              </w:rPr>
            </w:r>
            <w:r w:rsidR="00E00347">
              <w:rPr>
                <w:noProof/>
                <w:webHidden/>
              </w:rPr>
              <w:fldChar w:fldCharType="separate"/>
            </w:r>
            <w:r w:rsidR="00E00347">
              <w:rPr>
                <w:noProof/>
                <w:webHidden/>
              </w:rPr>
              <w:t>3</w:t>
            </w:r>
            <w:r w:rsidR="00E00347">
              <w:rPr>
                <w:noProof/>
                <w:webHidden/>
              </w:rPr>
              <w:fldChar w:fldCharType="end"/>
            </w:r>
          </w:hyperlink>
        </w:p>
        <w:p w14:paraId="283C808F" w14:textId="1D5F85CA" w:rsidR="00E00347" w:rsidRDefault="00F137D7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2248757" w:history="1">
            <w:r w:rsidR="00E00347" w:rsidRPr="00D82C30">
              <w:rPr>
                <w:rStyle w:val="a3"/>
                <w:noProof/>
              </w:rPr>
              <w:t>Функциональные зависимости</w:t>
            </w:r>
            <w:r w:rsidR="00E00347">
              <w:rPr>
                <w:noProof/>
                <w:webHidden/>
              </w:rPr>
              <w:tab/>
            </w:r>
            <w:r w:rsidR="00E00347">
              <w:rPr>
                <w:noProof/>
                <w:webHidden/>
              </w:rPr>
              <w:fldChar w:fldCharType="begin"/>
            </w:r>
            <w:r w:rsidR="00E00347">
              <w:rPr>
                <w:noProof/>
                <w:webHidden/>
              </w:rPr>
              <w:instrText xml:space="preserve"> PAGEREF _Toc132248757 \h </w:instrText>
            </w:r>
            <w:r w:rsidR="00E00347">
              <w:rPr>
                <w:noProof/>
                <w:webHidden/>
              </w:rPr>
            </w:r>
            <w:r w:rsidR="00E00347">
              <w:rPr>
                <w:noProof/>
                <w:webHidden/>
              </w:rPr>
              <w:fldChar w:fldCharType="separate"/>
            </w:r>
            <w:r w:rsidR="00E00347">
              <w:rPr>
                <w:noProof/>
                <w:webHidden/>
              </w:rPr>
              <w:t>3</w:t>
            </w:r>
            <w:r w:rsidR="00E00347">
              <w:rPr>
                <w:noProof/>
                <w:webHidden/>
              </w:rPr>
              <w:fldChar w:fldCharType="end"/>
            </w:r>
          </w:hyperlink>
        </w:p>
        <w:p w14:paraId="341CA971" w14:textId="786DA2E4" w:rsidR="00E00347" w:rsidRDefault="00F137D7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2248758" w:history="1">
            <w:r w:rsidR="00E00347" w:rsidRPr="00D82C30">
              <w:rPr>
                <w:rStyle w:val="a3"/>
                <w:noProof/>
              </w:rPr>
              <w:t>Отношения в 3NF</w:t>
            </w:r>
            <w:r w:rsidR="00E00347">
              <w:rPr>
                <w:noProof/>
                <w:webHidden/>
              </w:rPr>
              <w:tab/>
            </w:r>
            <w:r w:rsidR="00E00347">
              <w:rPr>
                <w:noProof/>
                <w:webHidden/>
              </w:rPr>
              <w:fldChar w:fldCharType="begin"/>
            </w:r>
            <w:r w:rsidR="00E00347">
              <w:rPr>
                <w:noProof/>
                <w:webHidden/>
              </w:rPr>
              <w:instrText xml:space="preserve"> PAGEREF _Toc132248758 \h </w:instrText>
            </w:r>
            <w:r w:rsidR="00E00347">
              <w:rPr>
                <w:noProof/>
                <w:webHidden/>
              </w:rPr>
            </w:r>
            <w:r w:rsidR="00E00347">
              <w:rPr>
                <w:noProof/>
                <w:webHidden/>
              </w:rPr>
              <w:fldChar w:fldCharType="separate"/>
            </w:r>
            <w:r w:rsidR="00E00347">
              <w:rPr>
                <w:noProof/>
                <w:webHidden/>
              </w:rPr>
              <w:t>4</w:t>
            </w:r>
            <w:r w:rsidR="00E00347">
              <w:rPr>
                <w:noProof/>
                <w:webHidden/>
              </w:rPr>
              <w:fldChar w:fldCharType="end"/>
            </w:r>
          </w:hyperlink>
        </w:p>
        <w:p w14:paraId="4A9D366E" w14:textId="7175FF22" w:rsidR="00E00347" w:rsidRDefault="00F137D7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2248759" w:history="1">
            <w:r w:rsidR="00E00347" w:rsidRPr="00D82C30">
              <w:rPr>
                <w:rStyle w:val="a3"/>
                <w:noProof/>
              </w:rPr>
              <w:t>Измененная инфологическая модель</w:t>
            </w:r>
            <w:r w:rsidR="00E00347">
              <w:rPr>
                <w:noProof/>
                <w:webHidden/>
              </w:rPr>
              <w:tab/>
            </w:r>
            <w:r w:rsidR="00E00347">
              <w:rPr>
                <w:noProof/>
                <w:webHidden/>
              </w:rPr>
              <w:fldChar w:fldCharType="begin"/>
            </w:r>
            <w:r w:rsidR="00E00347">
              <w:rPr>
                <w:noProof/>
                <w:webHidden/>
              </w:rPr>
              <w:instrText xml:space="preserve"> PAGEREF _Toc132248759 \h </w:instrText>
            </w:r>
            <w:r w:rsidR="00E00347">
              <w:rPr>
                <w:noProof/>
                <w:webHidden/>
              </w:rPr>
            </w:r>
            <w:r w:rsidR="00E00347">
              <w:rPr>
                <w:noProof/>
                <w:webHidden/>
              </w:rPr>
              <w:fldChar w:fldCharType="separate"/>
            </w:r>
            <w:r w:rsidR="00E00347">
              <w:rPr>
                <w:noProof/>
                <w:webHidden/>
              </w:rPr>
              <w:t>5</w:t>
            </w:r>
            <w:r w:rsidR="00E00347">
              <w:rPr>
                <w:noProof/>
                <w:webHidden/>
              </w:rPr>
              <w:fldChar w:fldCharType="end"/>
            </w:r>
          </w:hyperlink>
        </w:p>
        <w:p w14:paraId="0C3E06C3" w14:textId="2E975464" w:rsidR="00E00347" w:rsidRDefault="00F137D7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2248760" w:history="1">
            <w:r w:rsidR="00E00347" w:rsidRPr="00D82C30">
              <w:rPr>
                <w:rStyle w:val="a3"/>
                <w:noProof/>
              </w:rPr>
              <w:t>Изменения в функциональных зависимостях</w:t>
            </w:r>
            <w:r w:rsidR="00E00347">
              <w:rPr>
                <w:noProof/>
                <w:webHidden/>
              </w:rPr>
              <w:tab/>
            </w:r>
            <w:r w:rsidR="00E00347">
              <w:rPr>
                <w:noProof/>
                <w:webHidden/>
              </w:rPr>
              <w:fldChar w:fldCharType="begin"/>
            </w:r>
            <w:r w:rsidR="00E00347">
              <w:rPr>
                <w:noProof/>
                <w:webHidden/>
              </w:rPr>
              <w:instrText xml:space="preserve"> PAGEREF _Toc132248760 \h </w:instrText>
            </w:r>
            <w:r w:rsidR="00E00347">
              <w:rPr>
                <w:noProof/>
                <w:webHidden/>
              </w:rPr>
            </w:r>
            <w:r w:rsidR="00E00347">
              <w:rPr>
                <w:noProof/>
                <w:webHidden/>
              </w:rPr>
              <w:fldChar w:fldCharType="separate"/>
            </w:r>
            <w:r w:rsidR="00E00347">
              <w:rPr>
                <w:noProof/>
                <w:webHidden/>
              </w:rPr>
              <w:t>5</w:t>
            </w:r>
            <w:r w:rsidR="00E00347">
              <w:rPr>
                <w:noProof/>
                <w:webHidden/>
              </w:rPr>
              <w:fldChar w:fldCharType="end"/>
            </w:r>
          </w:hyperlink>
        </w:p>
        <w:p w14:paraId="4296106D" w14:textId="12410E88" w:rsidR="00E00347" w:rsidRDefault="00F137D7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2248761" w:history="1">
            <w:r w:rsidR="00E00347" w:rsidRPr="00D82C30">
              <w:rPr>
                <w:rStyle w:val="a3"/>
                <w:noProof/>
              </w:rPr>
              <w:t>Отношения в BCNF</w:t>
            </w:r>
            <w:r w:rsidR="00E00347">
              <w:rPr>
                <w:noProof/>
                <w:webHidden/>
              </w:rPr>
              <w:tab/>
            </w:r>
            <w:r w:rsidR="00E00347">
              <w:rPr>
                <w:noProof/>
                <w:webHidden/>
              </w:rPr>
              <w:fldChar w:fldCharType="begin"/>
            </w:r>
            <w:r w:rsidR="00E00347">
              <w:rPr>
                <w:noProof/>
                <w:webHidden/>
              </w:rPr>
              <w:instrText xml:space="preserve"> PAGEREF _Toc132248761 \h </w:instrText>
            </w:r>
            <w:r w:rsidR="00E00347">
              <w:rPr>
                <w:noProof/>
                <w:webHidden/>
              </w:rPr>
            </w:r>
            <w:r w:rsidR="00E00347">
              <w:rPr>
                <w:noProof/>
                <w:webHidden/>
              </w:rPr>
              <w:fldChar w:fldCharType="separate"/>
            </w:r>
            <w:r w:rsidR="00E00347">
              <w:rPr>
                <w:noProof/>
                <w:webHidden/>
              </w:rPr>
              <w:t>5</w:t>
            </w:r>
            <w:r w:rsidR="00E00347">
              <w:rPr>
                <w:noProof/>
                <w:webHidden/>
              </w:rPr>
              <w:fldChar w:fldCharType="end"/>
            </w:r>
          </w:hyperlink>
        </w:p>
        <w:p w14:paraId="1200F82C" w14:textId="3C2C46AE" w:rsidR="00E00347" w:rsidRDefault="00F137D7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2248762" w:history="1">
            <w:r w:rsidR="00E00347" w:rsidRPr="00D82C30">
              <w:rPr>
                <w:rStyle w:val="a3"/>
                <w:noProof/>
              </w:rPr>
              <w:t>Денормализации</w:t>
            </w:r>
            <w:r w:rsidR="00E00347">
              <w:rPr>
                <w:noProof/>
                <w:webHidden/>
              </w:rPr>
              <w:tab/>
            </w:r>
            <w:r w:rsidR="00E00347">
              <w:rPr>
                <w:noProof/>
                <w:webHidden/>
              </w:rPr>
              <w:fldChar w:fldCharType="begin"/>
            </w:r>
            <w:r w:rsidR="00E00347">
              <w:rPr>
                <w:noProof/>
                <w:webHidden/>
              </w:rPr>
              <w:instrText xml:space="preserve"> PAGEREF _Toc132248762 \h </w:instrText>
            </w:r>
            <w:r w:rsidR="00E00347">
              <w:rPr>
                <w:noProof/>
                <w:webHidden/>
              </w:rPr>
            </w:r>
            <w:r w:rsidR="00E00347">
              <w:rPr>
                <w:noProof/>
                <w:webHidden/>
              </w:rPr>
              <w:fldChar w:fldCharType="separate"/>
            </w:r>
            <w:r w:rsidR="00E00347">
              <w:rPr>
                <w:noProof/>
                <w:webHidden/>
              </w:rPr>
              <w:t>6</w:t>
            </w:r>
            <w:r w:rsidR="00E00347">
              <w:rPr>
                <w:noProof/>
                <w:webHidden/>
              </w:rPr>
              <w:fldChar w:fldCharType="end"/>
            </w:r>
          </w:hyperlink>
        </w:p>
        <w:p w14:paraId="4A3D69E7" w14:textId="01A68BD5" w:rsidR="00E00347" w:rsidRDefault="00F137D7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2248763" w:history="1">
            <w:r w:rsidR="00E00347" w:rsidRPr="00D82C30">
              <w:rPr>
                <w:rStyle w:val="a3"/>
                <w:noProof/>
              </w:rPr>
              <w:t>Заключение</w:t>
            </w:r>
            <w:r w:rsidR="00E00347">
              <w:rPr>
                <w:noProof/>
                <w:webHidden/>
              </w:rPr>
              <w:tab/>
            </w:r>
            <w:r w:rsidR="00E00347">
              <w:rPr>
                <w:noProof/>
                <w:webHidden/>
              </w:rPr>
              <w:fldChar w:fldCharType="begin"/>
            </w:r>
            <w:r w:rsidR="00E00347">
              <w:rPr>
                <w:noProof/>
                <w:webHidden/>
              </w:rPr>
              <w:instrText xml:space="preserve"> PAGEREF _Toc132248763 \h </w:instrText>
            </w:r>
            <w:r w:rsidR="00E00347">
              <w:rPr>
                <w:noProof/>
                <w:webHidden/>
              </w:rPr>
            </w:r>
            <w:r w:rsidR="00E00347">
              <w:rPr>
                <w:noProof/>
                <w:webHidden/>
              </w:rPr>
              <w:fldChar w:fldCharType="separate"/>
            </w:r>
            <w:r w:rsidR="00E00347">
              <w:rPr>
                <w:noProof/>
                <w:webHidden/>
              </w:rPr>
              <w:t>7</w:t>
            </w:r>
            <w:r w:rsidR="00E00347">
              <w:rPr>
                <w:noProof/>
                <w:webHidden/>
              </w:rPr>
              <w:fldChar w:fldCharType="end"/>
            </w:r>
          </w:hyperlink>
        </w:p>
        <w:p w14:paraId="68A25049" w14:textId="3114AC6B" w:rsidR="70A86EE5" w:rsidRDefault="70A86EE5" w:rsidP="70A86EE5">
          <w:pPr>
            <w:pStyle w:val="12"/>
            <w:tabs>
              <w:tab w:val="right" w:leader="dot" w:pos="10455"/>
            </w:tabs>
          </w:pPr>
          <w:r>
            <w:fldChar w:fldCharType="end"/>
          </w:r>
        </w:p>
      </w:sdtContent>
    </w:sdt>
    <w:p w14:paraId="1CF817C8" w14:textId="37E2D766" w:rsidR="77D6CCD7" w:rsidRDefault="70A86EE5" w:rsidP="797AB8E7">
      <w:pPr>
        <w:pStyle w:val="13"/>
      </w:pPr>
      <w:bookmarkStart w:id="1" w:name="_Toc132248755"/>
      <w:r>
        <w:t>Задание</w:t>
      </w:r>
      <w:bookmarkEnd w:id="1"/>
    </w:p>
    <w:p w14:paraId="2D10CDFF" w14:textId="1E9646A6" w:rsidR="00AF744E" w:rsidRPr="00AF744E" w:rsidRDefault="00AF744E" w:rsidP="00984CE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AF744E">
        <w:rPr>
          <w:rFonts w:ascii="Times New Roman" w:hAnsi="Times New Roman" w:cs="Times New Roman"/>
          <w:sz w:val="28"/>
          <w:szCs w:val="28"/>
          <w:lang w:eastAsia="ru-RU"/>
        </w:rPr>
        <w:t>Для отношений, полученных при построении предметной области из</w:t>
      </w:r>
    </w:p>
    <w:p w14:paraId="78BB838E" w14:textId="77777777" w:rsidR="00AF744E" w:rsidRDefault="00AF744E" w:rsidP="00AF7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F744E">
        <w:rPr>
          <w:rFonts w:ascii="Times New Roman" w:hAnsi="Times New Roman" w:cs="Times New Roman"/>
          <w:sz w:val="28"/>
          <w:szCs w:val="28"/>
          <w:lang w:eastAsia="ru-RU"/>
        </w:rPr>
        <w:t>лабораторной работы №1, выполните следующие действия:</w:t>
      </w:r>
    </w:p>
    <w:p w14:paraId="270114C4" w14:textId="77777777" w:rsidR="00984CEF" w:rsidRPr="00AF744E" w:rsidRDefault="00984CEF" w:rsidP="00AF7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B2C935" w14:textId="77777777" w:rsidR="00AF744E" w:rsidRPr="00AF744E" w:rsidRDefault="00AF744E" w:rsidP="00AF7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F744E">
        <w:rPr>
          <w:rFonts w:ascii="Times New Roman" w:hAnsi="Times New Roman" w:cs="Times New Roman"/>
          <w:sz w:val="28"/>
          <w:szCs w:val="28"/>
          <w:lang w:eastAsia="ru-RU"/>
        </w:rPr>
        <w:t>• опишите функциональные зависимости для отношений полученной</w:t>
      </w:r>
    </w:p>
    <w:p w14:paraId="01DDE261" w14:textId="77777777" w:rsidR="00AF744E" w:rsidRPr="00AF744E" w:rsidRDefault="00AF744E" w:rsidP="00AF7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F744E">
        <w:rPr>
          <w:rFonts w:ascii="Times New Roman" w:hAnsi="Times New Roman" w:cs="Times New Roman"/>
          <w:sz w:val="28"/>
          <w:szCs w:val="28"/>
          <w:lang w:eastAsia="ru-RU"/>
        </w:rPr>
        <w:t>схемы (минимальное множество);</w:t>
      </w:r>
    </w:p>
    <w:p w14:paraId="38425AD6" w14:textId="486AC64B" w:rsidR="00AF744E" w:rsidRPr="00AF744E" w:rsidRDefault="00AF744E" w:rsidP="00AF7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F744E">
        <w:rPr>
          <w:rFonts w:ascii="Times New Roman" w:hAnsi="Times New Roman" w:cs="Times New Roman"/>
          <w:sz w:val="28"/>
          <w:szCs w:val="28"/>
          <w:lang w:eastAsia="ru-RU"/>
        </w:rPr>
        <w:t>• приведите отношения в 3NF (как минимум). Постройте схему на основе</w:t>
      </w:r>
      <w:r w:rsidR="00DC7A7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F744E">
        <w:rPr>
          <w:rFonts w:ascii="Times New Roman" w:hAnsi="Times New Roman" w:cs="Times New Roman"/>
          <w:sz w:val="28"/>
          <w:szCs w:val="28"/>
          <w:lang w:eastAsia="ru-RU"/>
        </w:rPr>
        <w:t>NF (как минимум). Постройте схему на основе</w:t>
      </w:r>
    </w:p>
    <w:p w14:paraId="64A3950A" w14:textId="77777777" w:rsidR="00AF744E" w:rsidRPr="00AF744E" w:rsidRDefault="00AF744E" w:rsidP="00AF7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F744E">
        <w:rPr>
          <w:rFonts w:ascii="Times New Roman" w:hAnsi="Times New Roman" w:cs="Times New Roman"/>
          <w:sz w:val="28"/>
          <w:szCs w:val="28"/>
          <w:lang w:eastAsia="ru-RU"/>
        </w:rPr>
        <w:t>полученных отношений;</w:t>
      </w:r>
    </w:p>
    <w:p w14:paraId="7299948B" w14:textId="77777777" w:rsidR="00AF744E" w:rsidRPr="00AF744E" w:rsidRDefault="00AF744E" w:rsidP="00AF7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F744E">
        <w:rPr>
          <w:rFonts w:ascii="Times New Roman" w:hAnsi="Times New Roman" w:cs="Times New Roman"/>
          <w:sz w:val="28"/>
          <w:szCs w:val="28"/>
          <w:lang w:eastAsia="ru-RU"/>
        </w:rPr>
        <w:t>• опишите изменения в функциональных зависимостях, произошедшие</w:t>
      </w:r>
    </w:p>
    <w:p w14:paraId="08E498A1" w14:textId="4345FB32" w:rsidR="00AF744E" w:rsidRPr="00AF744E" w:rsidRDefault="00AF744E" w:rsidP="00AF7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F744E">
        <w:rPr>
          <w:rFonts w:ascii="Times New Roman" w:hAnsi="Times New Roman" w:cs="Times New Roman"/>
          <w:sz w:val="28"/>
          <w:szCs w:val="28"/>
          <w:lang w:eastAsia="ru-RU"/>
        </w:rPr>
        <w:t>после преобразования в 3NF (как минимум). Постройте схему на основе</w:t>
      </w:r>
      <w:r w:rsidR="00DC7A7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F744E">
        <w:rPr>
          <w:rFonts w:ascii="Times New Roman" w:hAnsi="Times New Roman" w:cs="Times New Roman"/>
          <w:sz w:val="28"/>
          <w:szCs w:val="28"/>
          <w:lang w:eastAsia="ru-RU"/>
        </w:rPr>
        <w:t>NF;</w:t>
      </w:r>
    </w:p>
    <w:p w14:paraId="44BFFCFA" w14:textId="77777777" w:rsidR="00AF744E" w:rsidRPr="00AF744E" w:rsidRDefault="00AF744E" w:rsidP="00AF7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F744E">
        <w:rPr>
          <w:rFonts w:ascii="Times New Roman" w:hAnsi="Times New Roman" w:cs="Times New Roman"/>
          <w:sz w:val="28"/>
          <w:szCs w:val="28"/>
          <w:lang w:eastAsia="ru-RU"/>
        </w:rPr>
        <w:t>• преобразуйте отношения в BCNF. Докажите, что полученные</w:t>
      </w:r>
    </w:p>
    <w:p w14:paraId="1458EE45" w14:textId="77777777" w:rsidR="00AF744E" w:rsidRPr="00AF744E" w:rsidRDefault="00AF744E" w:rsidP="00AF7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F744E">
        <w:rPr>
          <w:rFonts w:ascii="Times New Roman" w:hAnsi="Times New Roman" w:cs="Times New Roman"/>
          <w:sz w:val="28"/>
          <w:szCs w:val="28"/>
          <w:lang w:eastAsia="ru-RU"/>
        </w:rPr>
        <w:t>отношения представлены в BCNF;</w:t>
      </w:r>
    </w:p>
    <w:p w14:paraId="182A9073" w14:textId="54450729" w:rsidR="00984CEF" w:rsidRDefault="00AF744E" w:rsidP="00984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F744E">
        <w:rPr>
          <w:rFonts w:ascii="Times New Roman" w:hAnsi="Times New Roman" w:cs="Times New Roman"/>
          <w:sz w:val="28"/>
          <w:szCs w:val="28"/>
          <w:lang w:eastAsia="ru-RU"/>
        </w:rPr>
        <w:t xml:space="preserve">• какие </w:t>
      </w:r>
      <w:proofErr w:type="spellStart"/>
      <w:r w:rsidRPr="00AF744E">
        <w:rPr>
          <w:rFonts w:ascii="Times New Roman" w:hAnsi="Times New Roman" w:cs="Times New Roman"/>
          <w:sz w:val="28"/>
          <w:szCs w:val="28"/>
          <w:lang w:eastAsia="ru-RU"/>
        </w:rPr>
        <w:t>денормализации</w:t>
      </w:r>
      <w:proofErr w:type="spellEnd"/>
      <w:r w:rsidRPr="00AF744E">
        <w:rPr>
          <w:rFonts w:ascii="Times New Roman" w:hAnsi="Times New Roman" w:cs="Times New Roman"/>
          <w:sz w:val="28"/>
          <w:szCs w:val="28"/>
          <w:lang w:eastAsia="ru-RU"/>
        </w:rPr>
        <w:t xml:space="preserve"> будут полезны для вашей схемы? Приведите</w:t>
      </w:r>
      <w:r w:rsidR="00984C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84CEF">
        <w:rPr>
          <w:rFonts w:ascii="Times New Roman" w:hAnsi="Times New Roman" w:cs="Times New Roman"/>
          <w:sz w:val="28"/>
          <w:szCs w:val="28"/>
          <w:lang w:eastAsia="ru-RU"/>
        </w:rPr>
        <w:t>подробное описание;</w:t>
      </w:r>
    </w:p>
    <w:p w14:paraId="3DFA488D" w14:textId="77777777" w:rsidR="00984CEF" w:rsidRPr="00984CEF" w:rsidRDefault="00984CEF" w:rsidP="00984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9D1402" w14:textId="2730DA11" w:rsidR="001043AA" w:rsidRPr="00984CEF" w:rsidRDefault="001043AA" w:rsidP="00984CEF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84CEF">
        <w:rPr>
          <w:rFonts w:ascii="Times New Roman" w:hAnsi="Times New Roman" w:cs="Times New Roman"/>
          <w:sz w:val="28"/>
          <w:szCs w:val="28"/>
          <w:lang w:eastAsia="ru-RU"/>
        </w:rPr>
        <w:t>Описание предметной области, по которой должна быть построена доменная модель:</w:t>
      </w:r>
    </w:p>
    <w:p w14:paraId="2715938E" w14:textId="77777777" w:rsidR="001043AA" w:rsidRPr="00AF744E" w:rsidRDefault="001043AA" w:rsidP="001043AA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F744E">
        <w:rPr>
          <w:rFonts w:ascii="Times New Roman" w:hAnsi="Times New Roman" w:cs="Times New Roman"/>
          <w:sz w:val="28"/>
          <w:szCs w:val="28"/>
          <w:lang w:eastAsia="ru-RU"/>
        </w:rPr>
        <w:t xml:space="preserve">Даже спустившись в самое сердце ревущего Большого Красного Пятна, где вокруг бушевала вечная буря и вспыхивали тысячекилометровые молнии, он отдавал себе отчет, почему оно стоит на месте веками, хотя здешние газы намного легче тех, которые участвуют в скоротечных ураганах Земли. В глубине, под тонкой водородной оболочкой, было гораздо теплее, а сверху падали хлопья парафинов, образуя невесомые горы углеводородной пены. Температура здесь </w:t>
      </w:r>
      <w:r w:rsidRPr="00AF744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была достаточно высока для появления жидкой воды, однако океан не может существовать, опираясь на дно из непрочных газов.</w:t>
      </w:r>
    </w:p>
    <w:p w14:paraId="046012A4" w14:textId="77777777" w:rsidR="000D4619" w:rsidRPr="001043AA" w:rsidRDefault="000D4619" w:rsidP="000D4619">
      <w:pPr>
        <w:pStyle w:val="Default"/>
        <w:rPr>
          <w:sz w:val="28"/>
          <w:szCs w:val="28"/>
        </w:rPr>
      </w:pPr>
    </w:p>
    <w:p w14:paraId="74B7D925" w14:textId="77777777" w:rsidR="000D4619" w:rsidRDefault="000D4619" w:rsidP="000D4619">
      <w:pPr>
        <w:pStyle w:val="Default"/>
      </w:pPr>
      <w:r>
        <w:t xml:space="preserve"> </w:t>
      </w:r>
    </w:p>
    <w:p w14:paraId="4E0A7D80" w14:textId="77777777" w:rsidR="00172A8A" w:rsidRDefault="00172A8A" w:rsidP="00172A8A">
      <w:pPr>
        <w:pStyle w:val="Default"/>
      </w:pPr>
    </w:p>
    <w:p w14:paraId="037D79F6" w14:textId="77777777" w:rsidR="00172A8A" w:rsidRDefault="00172A8A" w:rsidP="00172A8A">
      <w:pPr>
        <w:pStyle w:val="Default"/>
      </w:pPr>
      <w:r>
        <w:t xml:space="preserve"> </w:t>
      </w:r>
    </w:p>
    <w:p w14:paraId="60F57192" w14:textId="6B9BEA10" w:rsidR="00B10C61" w:rsidRDefault="00063DC5" w:rsidP="00B10C61">
      <w:pPr>
        <w:pStyle w:val="13"/>
        <w:rPr>
          <w:lang w:eastAsia="ru-RU"/>
        </w:rPr>
      </w:pPr>
      <w:bookmarkStart w:id="2" w:name="_Toc132248756"/>
      <w:r>
        <w:rPr>
          <w:lang w:eastAsia="ru-RU"/>
        </w:rPr>
        <w:t>Инфологическая модель</w:t>
      </w:r>
      <w:bookmarkEnd w:id="2"/>
    </w:p>
    <w:p w14:paraId="63D462CA" w14:textId="08447F99" w:rsidR="00063DC5" w:rsidRPr="00515B36" w:rsidRDefault="00F31AFA" w:rsidP="00063DC5">
      <w:pPr>
        <w:pStyle w:val="11"/>
        <w:rPr>
          <w:lang w:val="en-US" w:eastAsia="ru-RU"/>
        </w:rPr>
      </w:pPr>
      <w:r w:rsidRPr="00F31AFA">
        <w:rPr>
          <w:noProof/>
          <w:lang w:eastAsia="ru-RU"/>
        </w:rPr>
        <w:drawing>
          <wp:inline distT="0" distB="0" distL="0" distR="0" wp14:anchorId="513211D0" wp14:editId="19A92030">
            <wp:extent cx="6120130" cy="4966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10D6" w14:textId="67BB5E15" w:rsidR="00512B06" w:rsidRPr="00DD0646" w:rsidRDefault="00DD0646" w:rsidP="00DD0646">
      <w:pPr>
        <w:pStyle w:val="13"/>
      </w:pPr>
      <w:bookmarkStart w:id="3" w:name="_Toc132248757"/>
      <w:r>
        <w:t>Функциональные зависимости</w:t>
      </w:r>
      <w:bookmarkEnd w:id="3"/>
    </w:p>
    <w:p w14:paraId="55730FA6" w14:textId="77777777" w:rsidR="00F26E37" w:rsidRPr="00DC7A7C" w:rsidRDefault="00F26E37" w:rsidP="00F26E37">
      <w:pPr>
        <w:pStyle w:val="11"/>
      </w:pPr>
      <w:r>
        <w:rPr>
          <w:lang w:val="en-US"/>
        </w:rPr>
        <w:t>Scientist</w:t>
      </w:r>
      <w:r w:rsidRPr="00DC7A7C">
        <w:t>:</w:t>
      </w:r>
    </w:p>
    <w:p w14:paraId="36FD8188" w14:textId="09746B36" w:rsidR="00F26E37" w:rsidRPr="00DC7A7C" w:rsidRDefault="00F26E37" w:rsidP="0011784B">
      <w:pPr>
        <w:pStyle w:val="11"/>
        <w:ind w:left="708"/>
      </w:pPr>
      <w:r w:rsidRPr="00DC7A7C">
        <w:t xml:space="preserve"> </w:t>
      </w:r>
      <m:oMath>
        <m:r>
          <w:rPr>
            <w:rFonts w:ascii="Cambria Math" w:hAnsi="Cambria Math"/>
            <w:lang w:val="en-US"/>
          </w:rPr>
          <m:t>PassportNumber</m:t>
        </m:r>
        <m:r>
          <w:rPr>
            <w:rFonts w:ascii="Cambria Math" w:hAnsi="Cambria Math"/>
          </w:rPr>
          <m:t xml:space="preserve">→ </m:t>
        </m:r>
        <m:r>
          <m:rPr>
            <m:sty m:val="p"/>
          </m:rPr>
          <w:rPr>
            <w:rFonts w:ascii="Cambria Math" w:hAnsi="Cambria Math"/>
            <w:lang w:val="en-US"/>
          </w:rPr>
          <m:t>ScientistName</m:t>
        </m:r>
      </m:oMath>
      <w:r w:rsidRPr="00DC7A7C">
        <w:t xml:space="preserve"> </w:t>
      </w:r>
    </w:p>
    <w:p w14:paraId="6542E4E3" w14:textId="0599CDA1" w:rsidR="004B4343" w:rsidRPr="00DC7A7C" w:rsidRDefault="004B4343" w:rsidP="0011784B">
      <w:pPr>
        <w:pStyle w:val="11"/>
        <w:ind w:left="708"/>
      </w:pPr>
      <m:oMath>
        <m:r>
          <w:rPr>
            <w:rFonts w:ascii="Cambria Math" w:hAnsi="Cambria Math"/>
            <w:lang w:val="en-US"/>
          </w:rPr>
          <m:t>PassportNumber</m:t>
        </m:r>
        <m:r>
          <w:rPr>
            <w:rFonts w:ascii="Cambria Math" w:hAnsi="Cambria Math"/>
          </w:rPr>
          <m:t xml:space="preserve">→ </m:t>
        </m:r>
        <m:r>
          <w:rPr>
            <w:rFonts w:ascii="Cambria Math" w:eastAsiaTheme="minorEastAsia" w:hAnsi="Cambria Math"/>
            <w:lang w:val="en-US"/>
          </w:rPr>
          <m:t>Gender</m:t>
        </m:r>
      </m:oMath>
      <w:r w:rsidRPr="00DC7A7C">
        <w:t xml:space="preserve"> </w:t>
      </w:r>
    </w:p>
    <w:p w14:paraId="3FC0C445" w14:textId="77777777" w:rsidR="006727F3" w:rsidRDefault="004B4343" w:rsidP="0011784B">
      <w:pPr>
        <w:pStyle w:val="11"/>
        <w:ind w:left="708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PassportNumber→ </m:t>
        </m:r>
        <m:r>
          <w:rPr>
            <w:rFonts w:ascii="Cambria Math" w:eastAsiaTheme="minorEastAsia" w:hAnsi="Cambria Math"/>
            <w:lang w:val="en-US"/>
          </w:rPr>
          <m:t>Age</m:t>
        </m:r>
      </m:oMath>
      <w:r w:rsidRPr="003356EE">
        <w:rPr>
          <w:lang w:val="en-US"/>
        </w:rPr>
        <w:t xml:space="preserve"> </w:t>
      </w:r>
    </w:p>
    <w:p w14:paraId="7E820D2F" w14:textId="5C43BAA7" w:rsidR="006727F3" w:rsidRDefault="006727F3" w:rsidP="005144A8">
      <w:pPr>
        <w:pStyle w:val="11"/>
        <w:rPr>
          <w:lang w:val="en-US"/>
        </w:rPr>
      </w:pPr>
      <w:r>
        <w:rPr>
          <w:lang w:val="en-US"/>
        </w:rPr>
        <w:t>Planet:</w:t>
      </w:r>
    </w:p>
    <w:p w14:paraId="0320B372" w14:textId="0869F9A6" w:rsidR="005250F1" w:rsidRDefault="005250F1" w:rsidP="005250F1">
      <w:pPr>
        <w:pStyle w:val="11"/>
        <w:ind w:left="708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 PlanetNumber → PlanetName</m:t>
        </m:r>
      </m:oMath>
      <w:r w:rsidR="005144A8" w:rsidRPr="003356EE">
        <w:rPr>
          <w:lang w:val="en-US"/>
        </w:rPr>
        <w:t xml:space="preserve"> </w:t>
      </w:r>
    </w:p>
    <w:p w14:paraId="252418A9" w14:textId="1890DC8E" w:rsidR="006727F3" w:rsidRDefault="005250F1" w:rsidP="005250F1">
      <w:pPr>
        <w:pStyle w:val="11"/>
        <w:ind w:left="708"/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 </w:t>
      </w:r>
      <m:oMath>
        <m:r>
          <w:rPr>
            <w:rFonts w:ascii="Cambria Math" w:hAnsi="Cambria Math"/>
            <w:lang w:val="en-US"/>
          </w:rPr>
          <m:t xml:space="preserve">PlanetName→ </m:t>
        </m:r>
        <m:r>
          <w:rPr>
            <w:rFonts w:ascii="Cambria Math" w:eastAsiaTheme="minorEastAsia" w:hAnsi="Cambria Math"/>
            <w:lang w:val="en-US"/>
          </w:rPr>
          <m:t>PresenseOfLife</m:t>
        </m:r>
      </m:oMath>
    </w:p>
    <w:p w14:paraId="72A28C0A" w14:textId="2E719614" w:rsidR="00D0082F" w:rsidRPr="005250F1" w:rsidRDefault="00D0082F" w:rsidP="005250F1">
      <w:pPr>
        <w:pStyle w:val="11"/>
        <w:ind w:left="708"/>
        <w:rPr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PlanetNumber</m:t>
        </m:r>
        <m:r>
          <w:rPr>
            <w:rFonts w:ascii="Cambria Math" w:hAnsi="Cambria Math"/>
            <w:lang w:val="en-US"/>
          </w:rPr>
          <m:t>→</m:t>
        </m:r>
        <m:r>
          <w:rPr>
            <w:rFonts w:ascii="Cambria Math" w:eastAsiaTheme="minorEastAsia" w:hAnsi="Cambria Math"/>
            <w:lang w:val="en-US"/>
          </w:rPr>
          <m:t>PresenceOfLife</m:t>
        </m:r>
      </m:oMath>
    </w:p>
    <w:p w14:paraId="5DC71338" w14:textId="011FC68B" w:rsidR="00DE4621" w:rsidRDefault="00736FF3" w:rsidP="0011784B">
      <w:pPr>
        <w:pStyle w:val="11"/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PlanetNumber</m:t>
        </m:r>
        <m:r>
          <w:rPr>
            <w:rFonts w:ascii="Cambria Math" w:hAnsi="Cambria Math"/>
            <w:lang w:val="en-US"/>
          </w:rPr>
          <m:t>→ Oxygen</m:t>
        </m:r>
      </m:oMath>
    </w:p>
    <w:p w14:paraId="7EFB409D" w14:textId="7CE2392D" w:rsidR="00E927C7" w:rsidRDefault="00E927C7" w:rsidP="0011784B">
      <w:pPr>
        <w:pStyle w:val="11"/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PlanetNumber</m:t>
        </m:r>
        <m:r>
          <w:rPr>
            <w:rFonts w:ascii="Cambria Math" w:hAnsi="Cambria Math"/>
            <w:lang w:val="en-US"/>
          </w:rPr>
          <m:t>→ Ocean</m:t>
        </m:r>
      </m:oMath>
    </w:p>
    <w:p w14:paraId="799A29EE" w14:textId="54C37463" w:rsidR="00B16F0F" w:rsidRDefault="00B16F0F" w:rsidP="0011784B">
      <w:pPr>
        <w:pStyle w:val="11"/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PlanetNumber</m:t>
        </m:r>
        <m:r>
          <w:rPr>
            <w:rFonts w:ascii="Cambria Math" w:hAnsi="Cambria Math"/>
            <w:lang w:val="en-US"/>
          </w:rPr>
          <m:t>→ Temperature</m:t>
        </m:r>
      </m:oMath>
    </w:p>
    <w:p w14:paraId="77372D08" w14:textId="57D203C0" w:rsidR="00B16F0F" w:rsidRDefault="001E2D04" w:rsidP="001E2D04">
      <w:pPr>
        <w:pStyle w:val="11"/>
        <w:rPr>
          <w:rFonts w:eastAsiaTheme="minorEastAsia"/>
          <w:lang w:val="en-US"/>
        </w:rPr>
      </w:pPr>
      <w:r>
        <w:rPr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PassportNumber, PlanetNumber</m:t>
        </m:r>
        <m:r>
          <w:rPr>
            <w:rFonts w:ascii="Cambria Math" w:hAnsi="Cambria Math"/>
            <w:lang w:val="en-US"/>
          </w:rPr>
          <m:t>→</m:t>
        </m:r>
        <m:r>
          <w:rPr>
            <w:rFonts w:ascii="Cambria Math" w:eastAsiaTheme="minorEastAsia" w:hAnsi="Cambria Math"/>
            <w:lang w:val="en-US"/>
          </w:rPr>
          <m:t>LaboratoryName</m:t>
        </m:r>
      </m:oMath>
    </w:p>
    <w:p w14:paraId="13A97451" w14:textId="7A52BE0D" w:rsidR="0031567B" w:rsidRPr="003356EE" w:rsidRDefault="0031567B" w:rsidP="001E2D04">
      <w:pPr>
        <w:pStyle w:val="11"/>
        <w:rPr>
          <w:lang w:val="en-US"/>
        </w:rPr>
      </w:pPr>
      <w:r>
        <w:rPr>
          <w:rFonts w:eastAsiaTheme="minorEastAsia"/>
          <w:lang w:val="en-US"/>
        </w:rPr>
        <w:t>Vortex:</w:t>
      </w:r>
    </w:p>
    <w:p w14:paraId="3CEFFCEE" w14:textId="011E12E2" w:rsidR="00DE4621" w:rsidRDefault="00EE2980" w:rsidP="006727F3">
      <w:pPr>
        <w:pStyle w:val="11"/>
        <w:rPr>
          <w:rFonts w:eastAsiaTheme="minorEastAsia"/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VortexName→</m:t>
        </m:r>
        <m:r>
          <w:rPr>
            <w:rFonts w:ascii="Cambria Math" w:eastAsiaTheme="minorEastAsia" w:hAnsi="Cambria Math"/>
            <w:lang w:val="en-US"/>
          </w:rPr>
          <m:t>Planet</m:t>
        </m:r>
      </m:oMath>
    </w:p>
    <w:p w14:paraId="2CE5E314" w14:textId="77777777" w:rsidR="00855C45" w:rsidRDefault="00855C45" w:rsidP="006727F3">
      <w:pPr>
        <w:pStyle w:val="1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Element:</w:t>
      </w:r>
    </w:p>
    <w:p w14:paraId="63F8CB47" w14:textId="713DEAF9" w:rsidR="0031567B" w:rsidRDefault="0031567B" w:rsidP="006727F3">
      <w:pPr>
        <w:pStyle w:val="1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ElementName</m:t>
        </m:r>
        <m:r>
          <w:rPr>
            <w:rFonts w:ascii="Cambria Math" w:hAnsi="Cambria Math"/>
            <w:lang w:val="en-US"/>
          </w:rPr>
          <m:t>→</m:t>
        </m:r>
        <m:r>
          <w:rPr>
            <w:rFonts w:ascii="Cambria Math" w:eastAsiaTheme="minorEastAsia" w:hAnsi="Cambria Math"/>
            <w:lang w:val="en-US"/>
          </w:rPr>
          <m:t>ChemmistryObject</m:t>
        </m:r>
      </m:oMath>
    </w:p>
    <w:p w14:paraId="2946F7BB" w14:textId="21BE249A" w:rsidR="00855C45" w:rsidRDefault="00694530" w:rsidP="006727F3">
      <w:pPr>
        <w:pStyle w:val="11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ChemistryObject</w:t>
      </w:r>
      <w:proofErr w:type="spellEnd"/>
      <w:r>
        <w:rPr>
          <w:rFonts w:eastAsiaTheme="minorEastAsia"/>
          <w:lang w:val="en-US"/>
        </w:rPr>
        <w:t>:</w:t>
      </w:r>
    </w:p>
    <w:p w14:paraId="061F1AE3" w14:textId="29FE9124" w:rsidR="00694530" w:rsidRDefault="00694530" w:rsidP="006727F3">
      <w:pPr>
        <w:pStyle w:val="1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ObjectName</m:t>
        </m:r>
        <m:r>
          <w:rPr>
            <w:rFonts w:ascii="Cambria Math" w:hAnsi="Cambria Math"/>
            <w:lang w:val="en-US"/>
          </w:rPr>
          <m:t>→Type</m:t>
        </m:r>
      </m:oMath>
    </w:p>
    <w:p w14:paraId="3C2E47DC" w14:textId="68010079" w:rsidR="00694530" w:rsidRDefault="00694530" w:rsidP="006727F3">
      <w:pPr>
        <w:pStyle w:val="1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 xml:space="preserve">ObjectName </m:t>
        </m:r>
        <m:r>
          <w:rPr>
            <w:rFonts w:ascii="Cambria Math" w:hAnsi="Cambria Math"/>
            <w:lang w:val="en-US"/>
          </w:rPr>
          <m:t>→Formula</m:t>
        </m:r>
      </m:oMath>
    </w:p>
    <w:p w14:paraId="7765D106" w14:textId="3E8FE459" w:rsidR="00694530" w:rsidRPr="003356EE" w:rsidRDefault="00694530" w:rsidP="006727F3">
      <w:pPr>
        <w:pStyle w:val="11"/>
        <w:rPr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 xml:space="preserve">ObjectName </m:t>
        </m:r>
        <m:r>
          <w:rPr>
            <w:rFonts w:ascii="Cambria Math" w:hAnsi="Cambria Math"/>
            <w:lang w:val="en-US"/>
          </w:rPr>
          <m:t>→State</m:t>
        </m:r>
      </m:oMath>
    </w:p>
    <w:p w14:paraId="7E7B07DC" w14:textId="44F4AC55" w:rsidR="00D130D6" w:rsidRPr="0080790C" w:rsidRDefault="0080790C" w:rsidP="0080790C">
      <w:pPr>
        <w:pStyle w:val="13"/>
      </w:pPr>
      <w:bookmarkStart w:id="4" w:name="_Toc132248758"/>
      <w:r>
        <w:t>Отношения в</w:t>
      </w:r>
      <w:r w:rsidR="00C966CA">
        <w:rPr>
          <w:lang w:val="en-US"/>
        </w:rPr>
        <w:t xml:space="preserve"> </w:t>
      </w:r>
      <w:r w:rsidR="00D407C8">
        <w:t>1</w:t>
      </w:r>
      <w:r w:rsidRPr="0080790C">
        <w:t>NF</w:t>
      </w:r>
      <w:bookmarkEnd w:id="4"/>
    </w:p>
    <w:p w14:paraId="0FAFA836" w14:textId="06442975" w:rsidR="00526E6D" w:rsidRDefault="00410EDB" w:rsidP="00410EDB">
      <w:pPr>
        <w:pStyle w:val="11"/>
        <w:numPr>
          <w:ilvl w:val="0"/>
          <w:numId w:val="17"/>
        </w:numPr>
      </w:pPr>
      <w:r>
        <w:t>На пересечении строк и столбцов не встречается нескольких значений</w:t>
      </w:r>
      <w:r w:rsidRPr="00410EDB">
        <w:t>;</w:t>
      </w:r>
    </w:p>
    <w:p w14:paraId="71DE2087" w14:textId="392DE0BC" w:rsidR="00D407C8" w:rsidRDefault="00D407C8" w:rsidP="00D407C8">
      <w:pPr>
        <w:pStyle w:val="13"/>
      </w:pPr>
      <w:r>
        <w:t>Отношения во</w:t>
      </w:r>
      <w:r w:rsidRPr="00F137D7">
        <w:t xml:space="preserve"> </w:t>
      </w:r>
      <w:r>
        <w:t>2</w:t>
      </w:r>
      <w:r w:rsidRPr="0080790C">
        <w:t>NF</w:t>
      </w:r>
    </w:p>
    <w:p w14:paraId="43ED5A8E" w14:textId="0E0A7CFD" w:rsidR="00410EDB" w:rsidRDefault="00D407C8" w:rsidP="00D407C8">
      <w:pPr>
        <w:pStyle w:val="11"/>
        <w:ind w:left="360"/>
      </w:pPr>
      <w:r>
        <w:t xml:space="preserve">1) </w:t>
      </w:r>
      <w:r w:rsidR="00956FF2">
        <w:t>Атрибуты, не входящие в первичный ключ, в полной функциональной зависимости от первичного ключа отношения</w:t>
      </w:r>
      <w:r w:rsidR="00956FF2" w:rsidRPr="00956FF2">
        <w:t>;</w:t>
      </w:r>
    </w:p>
    <w:p w14:paraId="7EE90428" w14:textId="77F80E5D" w:rsidR="005F1DFF" w:rsidRDefault="005F1DFF" w:rsidP="00410EDB">
      <w:pPr>
        <w:pStyle w:val="11"/>
        <w:numPr>
          <w:ilvl w:val="0"/>
          <w:numId w:val="17"/>
        </w:numPr>
      </w:pPr>
      <w:r>
        <w:t>Нет частичных зависимостей от потенциальных ключей</w:t>
      </w:r>
      <w:r w:rsidRPr="005F1DFF">
        <w:t>;</w:t>
      </w:r>
    </w:p>
    <w:p w14:paraId="3F178960" w14:textId="20C28A16" w:rsidR="00D407C8" w:rsidRDefault="00D407C8" w:rsidP="00D407C8">
      <w:pPr>
        <w:pStyle w:val="13"/>
      </w:pPr>
      <w:r>
        <w:t>Отношения в</w:t>
      </w:r>
      <w:r>
        <w:rPr>
          <w:lang w:val="en-US"/>
        </w:rPr>
        <w:t xml:space="preserve"> </w:t>
      </w:r>
      <w:r>
        <w:t>3</w:t>
      </w:r>
      <w:r w:rsidRPr="0080790C">
        <w:t>NF</w:t>
      </w:r>
    </w:p>
    <w:p w14:paraId="6EAE6B11" w14:textId="6D0C7FB9" w:rsidR="00D130D6" w:rsidRDefault="00A841E4" w:rsidP="00D407C8">
      <w:pPr>
        <w:pStyle w:val="11"/>
        <w:numPr>
          <w:ilvl w:val="0"/>
          <w:numId w:val="18"/>
        </w:numPr>
      </w:pPr>
      <w:r>
        <w:t xml:space="preserve">Все атрибуты, кроме одного случая, которые не входят в первичный ключ, не находятся в транзитивной </w:t>
      </w:r>
      <w:r w:rsidR="00E70F67">
        <w:t>функциональной зависимости от первичного ключа</w:t>
      </w:r>
      <w:r w:rsidR="00E70F67" w:rsidRPr="00E70F67">
        <w:t>.</w:t>
      </w:r>
    </w:p>
    <w:p w14:paraId="204F11EF" w14:textId="6282DCEC" w:rsidR="00D130D6" w:rsidRDefault="00D130D6" w:rsidP="00D130D6">
      <w:pPr>
        <w:pStyle w:val="13"/>
      </w:pPr>
      <w:bookmarkStart w:id="5" w:name="_Toc132248759"/>
      <w:r>
        <w:lastRenderedPageBreak/>
        <w:t>Измененная инфологическая модель</w:t>
      </w:r>
      <w:bookmarkEnd w:id="5"/>
    </w:p>
    <w:p w14:paraId="41795C58" w14:textId="67D8768E" w:rsidR="00D130D6" w:rsidRPr="00D130D6" w:rsidRDefault="00D130D6" w:rsidP="00512B06">
      <w:pPr>
        <w:pStyle w:val="11"/>
      </w:pPr>
      <w:r w:rsidRPr="00D130D6">
        <w:rPr>
          <w:noProof/>
        </w:rPr>
        <w:drawing>
          <wp:inline distT="0" distB="0" distL="0" distR="0" wp14:anchorId="76491693" wp14:editId="347F7423">
            <wp:extent cx="6120130" cy="5331460"/>
            <wp:effectExtent l="0" t="0" r="0" b="2540"/>
            <wp:docPr id="3" name="Рисунок 3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9B41" w14:textId="47E3FC6E" w:rsidR="00D130D6" w:rsidRDefault="00675D3F" w:rsidP="00675D3F">
      <w:pPr>
        <w:pStyle w:val="13"/>
      </w:pPr>
      <w:bookmarkStart w:id="6" w:name="_Toc132248760"/>
      <w:r>
        <w:t>Изменения в функциональных зависимостях</w:t>
      </w:r>
      <w:bookmarkEnd w:id="6"/>
    </w:p>
    <w:p w14:paraId="42F8D146" w14:textId="77777777" w:rsidR="00D130D6" w:rsidRDefault="00D130D6" w:rsidP="00512B06">
      <w:pPr>
        <w:pStyle w:val="11"/>
      </w:pPr>
    </w:p>
    <w:p w14:paraId="73D718D7" w14:textId="646F820E" w:rsidR="002162C1" w:rsidRPr="002162C1" w:rsidRDefault="00F854D7" w:rsidP="002162C1">
      <w:pPr>
        <w:pStyle w:val="11"/>
        <w:ind w:left="708"/>
      </w:pPr>
      <w:r>
        <w:t xml:space="preserve">Исключена </w:t>
      </w:r>
      <w:r w:rsidR="001E6FFD">
        <w:t xml:space="preserve">транзитивная функциональная </w:t>
      </w:r>
      <w:r>
        <w:t>зависимость</w:t>
      </w:r>
      <w:r w:rsidR="002162C1" w:rsidRPr="002162C1">
        <w:t>:</w:t>
      </w:r>
    </w:p>
    <w:p w14:paraId="6657739C" w14:textId="1518CF58" w:rsidR="002162C1" w:rsidRPr="002162C1" w:rsidRDefault="002162C1" w:rsidP="002162C1">
      <w:pPr>
        <w:pStyle w:val="11"/>
        <w:ind w:firstLine="708"/>
      </w:pPr>
      <w:r>
        <w:t xml:space="preserve"> </w:t>
      </w:r>
      <m:oMath>
        <m:r>
          <w:rPr>
            <w:rFonts w:ascii="Cambria Math" w:eastAsiaTheme="minorEastAsia" w:hAnsi="Cambria Math"/>
            <w:lang w:val="en-US"/>
          </w:rPr>
          <m:t>PlanetNumber</m:t>
        </m:r>
        <m:r>
          <w:rPr>
            <w:rFonts w:ascii="Cambria Math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PresenceOfLife</m:t>
        </m:r>
      </m:oMath>
    </w:p>
    <w:p w14:paraId="22836174" w14:textId="0F136E4F" w:rsidR="00D130D6" w:rsidRPr="000D34CD" w:rsidRDefault="000D34CD" w:rsidP="000D34CD">
      <w:pPr>
        <w:pStyle w:val="13"/>
      </w:pPr>
      <w:bookmarkStart w:id="7" w:name="_Toc132248761"/>
      <w:r>
        <w:t xml:space="preserve">Отношения в </w:t>
      </w:r>
      <w:r w:rsidRPr="000D34CD">
        <w:t>BCNF</w:t>
      </w:r>
      <w:bookmarkEnd w:id="7"/>
    </w:p>
    <w:p w14:paraId="64CE93BB" w14:textId="48F75C19" w:rsidR="00D130D6" w:rsidRPr="002579F5" w:rsidRDefault="002579F5" w:rsidP="002579F5">
      <w:pPr>
        <w:pStyle w:val="11"/>
        <w:ind w:firstLine="708"/>
      </w:pPr>
      <w:r>
        <w:t>Указанные функциональные зависимости представлены в НФ</w:t>
      </w:r>
      <w:r w:rsidR="00C11E54">
        <w:t>Б</w:t>
      </w:r>
      <w:r>
        <w:t>К</w:t>
      </w:r>
      <w:r w:rsidR="00C11E54">
        <w:t>, так как</w:t>
      </w:r>
    </w:p>
    <w:p w14:paraId="6159FA24" w14:textId="74FB822D" w:rsidR="00D130D6" w:rsidRDefault="008A105E" w:rsidP="00512B06">
      <w:pPr>
        <w:pStyle w:val="11"/>
      </w:pPr>
      <w:r>
        <w:t xml:space="preserve">каждая </w:t>
      </w:r>
      <w:r w:rsidR="00DA08CF">
        <w:t xml:space="preserve">нетривиальная функциональная зависимость имеет в качестве своего детерминанта некоторый </w:t>
      </w:r>
      <w:r w:rsidR="006E3EC2">
        <w:t xml:space="preserve">потенциальный ключ. </w:t>
      </w:r>
    </w:p>
    <w:p w14:paraId="63F2820B" w14:textId="5538026D" w:rsidR="006E3EC2" w:rsidRDefault="006E3EC2" w:rsidP="00512B06">
      <w:pPr>
        <w:pStyle w:val="11"/>
      </w:pPr>
      <w:r>
        <w:tab/>
        <w:t xml:space="preserve">Потенциальное место для возникновения нарушения условия </w:t>
      </w:r>
      <w:r w:rsidR="005D0708">
        <w:t>–</w:t>
      </w:r>
      <w:r>
        <w:t xml:space="preserve"> </w:t>
      </w:r>
      <w:r w:rsidR="005D0708">
        <w:t xml:space="preserve">когда отношение имеет два, или более, потенциальных ключа, которые являются </w:t>
      </w:r>
      <w:r w:rsidR="005D0708">
        <w:lastRenderedPageBreak/>
        <w:t xml:space="preserve">составными, и между отдельными атрибутами таких ключей </w:t>
      </w:r>
      <w:r w:rsidR="00664D06">
        <w:t>существует функциональная зависимость.</w:t>
      </w:r>
    </w:p>
    <w:p w14:paraId="0D8C382D" w14:textId="6DB2D2E4" w:rsidR="006E70A2" w:rsidRDefault="006E70A2" w:rsidP="00512B06">
      <w:pPr>
        <w:pStyle w:val="11"/>
      </w:pPr>
      <w:r>
        <w:t xml:space="preserve"> </w:t>
      </w:r>
      <w:r>
        <w:tab/>
        <w:t>Но</w:t>
      </w:r>
      <w:r w:rsidRPr="006E70A2">
        <w:t xml:space="preserve"> </w:t>
      </w:r>
      <w:r>
        <w:t>в</w:t>
      </w:r>
      <w:r w:rsidRPr="006E70A2">
        <w:t xml:space="preserve"> </w:t>
      </w:r>
      <w:r>
        <w:rPr>
          <w:lang w:val="en-US"/>
        </w:rPr>
        <w:t>Scientist</w:t>
      </w:r>
      <w:r w:rsidRPr="006E70A2">
        <w:t>’</w:t>
      </w:r>
      <w:r>
        <w:rPr>
          <w:lang w:val="en-US"/>
        </w:rPr>
        <w:t>s</w:t>
      </w:r>
      <w:r w:rsidRPr="006E70A2">
        <w:t xml:space="preserve"> </w:t>
      </w:r>
      <w:r>
        <w:rPr>
          <w:lang w:val="en-US"/>
        </w:rPr>
        <w:t>Laboratory</w:t>
      </w:r>
      <w:r w:rsidRPr="006E70A2">
        <w:t xml:space="preserve"> </w:t>
      </w:r>
      <w:r>
        <w:t>вообще</w:t>
      </w:r>
      <w:r w:rsidRPr="006E70A2">
        <w:t xml:space="preserve"> </w:t>
      </w:r>
      <w:r>
        <w:t xml:space="preserve">не существует зависимости между </w:t>
      </w:r>
      <w:proofErr w:type="spellStart"/>
      <w:r>
        <w:rPr>
          <w:lang w:val="en-US"/>
        </w:rPr>
        <w:t>PassportNumber</w:t>
      </w:r>
      <w:proofErr w:type="spellEnd"/>
      <w:r w:rsidRPr="006E70A2">
        <w:t xml:space="preserve"> </w:t>
      </w:r>
      <w:r w:rsidR="00CE3DF7">
        <w:t xml:space="preserve">и </w:t>
      </w:r>
      <w:proofErr w:type="spellStart"/>
      <w:r w:rsidR="00CE3DF7">
        <w:rPr>
          <w:lang w:val="en-US"/>
        </w:rPr>
        <w:t>PlanetNumber</w:t>
      </w:r>
      <w:proofErr w:type="spellEnd"/>
      <w:r w:rsidR="00FA35A1" w:rsidRPr="00FA35A1">
        <w:t xml:space="preserve">, </w:t>
      </w:r>
      <w:r w:rsidR="00FA35A1">
        <w:t>поэтому все отношения представлены в НФБК.</w:t>
      </w:r>
    </w:p>
    <w:p w14:paraId="4D182747" w14:textId="07EA9B0E" w:rsidR="00FA35A1" w:rsidRPr="00F137D7" w:rsidRDefault="00756820" w:rsidP="00756820">
      <w:pPr>
        <w:pStyle w:val="13"/>
      </w:pPr>
      <w:bookmarkStart w:id="8" w:name="_Toc132248762"/>
      <w:proofErr w:type="spellStart"/>
      <w:r>
        <w:t>Денормализации</w:t>
      </w:r>
      <w:bookmarkEnd w:id="8"/>
      <w:proofErr w:type="spellEnd"/>
    </w:p>
    <w:p w14:paraId="0C0798D8" w14:textId="77777777" w:rsidR="00D130D6" w:rsidRPr="006E70A2" w:rsidRDefault="00D130D6" w:rsidP="00512B06">
      <w:pPr>
        <w:pStyle w:val="11"/>
      </w:pPr>
    </w:p>
    <w:p w14:paraId="21A62AAE" w14:textId="5C568D6F" w:rsidR="00D130D6" w:rsidRDefault="008B29D8" w:rsidP="00552488">
      <w:pPr>
        <w:pStyle w:val="11"/>
        <w:ind w:firstLine="708"/>
      </w:pPr>
      <w:r>
        <w:t xml:space="preserve">Полезной </w:t>
      </w:r>
      <w:proofErr w:type="spellStart"/>
      <w:r>
        <w:t>денормализацией</w:t>
      </w:r>
      <w:proofErr w:type="spellEnd"/>
      <w:r>
        <w:t xml:space="preserve"> для моей схемы будет объединение таблиц </w:t>
      </w:r>
      <w:r>
        <w:rPr>
          <w:lang w:val="en-US"/>
        </w:rPr>
        <w:t>Planet</w:t>
      </w:r>
      <w:r w:rsidR="002A6762" w:rsidRPr="002A6762">
        <w:t xml:space="preserve">, </w:t>
      </w:r>
      <w:proofErr w:type="spellStart"/>
      <w:r w:rsidR="002A6762">
        <w:rPr>
          <w:lang w:val="en-US"/>
        </w:rPr>
        <w:t>PlanetNames</w:t>
      </w:r>
      <w:proofErr w:type="spellEnd"/>
      <w:r w:rsidR="002A6762" w:rsidRPr="002A6762">
        <w:t xml:space="preserve"> </w:t>
      </w:r>
      <w:r w:rsidR="002A6762">
        <w:t xml:space="preserve">и </w:t>
      </w:r>
      <w:proofErr w:type="spellStart"/>
      <w:r w:rsidR="002A6762">
        <w:rPr>
          <w:lang w:val="en-US"/>
        </w:rPr>
        <w:t>PresenceOfLife</w:t>
      </w:r>
      <w:proofErr w:type="spellEnd"/>
      <w:r w:rsidR="002A6762" w:rsidRPr="002A6762">
        <w:t xml:space="preserve"> </w:t>
      </w:r>
      <w:r w:rsidR="002A6762">
        <w:t xml:space="preserve">для </w:t>
      </w:r>
      <w:r w:rsidR="00FF61B2">
        <w:t>инкапсуляции всех данных, логически объединенных сущностью «планета»</w:t>
      </w:r>
      <w:r w:rsidR="00325ADB">
        <w:t xml:space="preserve">, в одну. Это позволит получать формировать </w:t>
      </w:r>
      <w:r w:rsidR="00552488">
        <w:t>часто используемые запросы по данным о планете без объединения табл</w:t>
      </w:r>
      <w:r w:rsidR="007F7038">
        <w:t>иц.</w:t>
      </w:r>
    </w:p>
    <w:p w14:paraId="6E785B57" w14:textId="39BC954D" w:rsidR="007F7038" w:rsidRPr="003F3DA8" w:rsidRDefault="003F3DA8" w:rsidP="00552488">
      <w:pPr>
        <w:pStyle w:val="11"/>
        <w:ind w:firstLine="708"/>
        <w:rPr>
          <w:lang w:val="en-US"/>
        </w:rPr>
      </w:pPr>
      <w:r w:rsidRPr="003F3DA8">
        <w:rPr>
          <w:noProof/>
          <w:lang w:val="en-US"/>
        </w:rPr>
        <w:drawing>
          <wp:inline distT="0" distB="0" distL="0" distR="0" wp14:anchorId="12B86DBD" wp14:editId="2F8405D4">
            <wp:extent cx="6120130" cy="5214620"/>
            <wp:effectExtent l="0" t="0" r="0" b="5080"/>
            <wp:docPr id="4" name="Рисунок 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F0FA" w14:textId="77777777" w:rsidR="00526E6D" w:rsidRPr="006E70A2" w:rsidRDefault="00526E6D" w:rsidP="00512B06">
      <w:pPr>
        <w:pStyle w:val="11"/>
      </w:pPr>
    </w:p>
    <w:p w14:paraId="0B93DA79" w14:textId="642FD1AA" w:rsidR="00526E6D" w:rsidRDefault="00526E6D" w:rsidP="00512B06">
      <w:pPr>
        <w:pStyle w:val="11"/>
      </w:pPr>
    </w:p>
    <w:p w14:paraId="73B62C6D" w14:textId="74386617" w:rsidR="00C966CA" w:rsidRPr="00F137D7" w:rsidRDefault="00C966CA" w:rsidP="00C966CA">
      <w:pPr>
        <w:pStyle w:val="13"/>
        <w:rPr>
          <w:lang w:val="en-US"/>
        </w:rPr>
      </w:pPr>
      <w:r>
        <w:lastRenderedPageBreak/>
        <w:t>Функция</w:t>
      </w:r>
    </w:p>
    <w:p w14:paraId="5C62C352" w14:textId="37EF55AA" w:rsidR="00C966CA" w:rsidRPr="00C966CA" w:rsidRDefault="00C966CA" w:rsidP="00C966CA">
      <w:pPr>
        <w:pStyle w:val="11"/>
        <w:rPr>
          <w:lang w:val="en-US"/>
        </w:rPr>
      </w:pPr>
      <w:r w:rsidRPr="00C966CA">
        <w:rPr>
          <w:lang w:val="en-US"/>
        </w:rPr>
        <w:t xml:space="preserve">CREATE FUNCTION </w:t>
      </w:r>
      <w:proofErr w:type="spellStart"/>
      <w:r w:rsidRPr="00C966CA">
        <w:rPr>
          <w:lang w:val="en-US"/>
        </w:rPr>
        <w:t>updateScientistAge</w:t>
      </w:r>
      <w:proofErr w:type="spellEnd"/>
      <w:r w:rsidRPr="00C966CA">
        <w:rPr>
          <w:lang w:val="en-US"/>
        </w:rPr>
        <w:t>(int, int)</w:t>
      </w:r>
    </w:p>
    <w:p w14:paraId="53EBFA54" w14:textId="77777777" w:rsidR="00C966CA" w:rsidRPr="00C966CA" w:rsidRDefault="00C966CA" w:rsidP="00C966CA">
      <w:pPr>
        <w:pStyle w:val="11"/>
        <w:rPr>
          <w:lang w:val="en-US"/>
        </w:rPr>
      </w:pPr>
      <w:r w:rsidRPr="00C966CA">
        <w:rPr>
          <w:lang w:val="en-US"/>
        </w:rPr>
        <w:tab/>
        <w:t>RETURNS void AS</w:t>
      </w:r>
    </w:p>
    <w:p w14:paraId="1EEF44AE" w14:textId="77777777" w:rsidR="00C966CA" w:rsidRPr="00C966CA" w:rsidRDefault="00C966CA" w:rsidP="00C966CA">
      <w:pPr>
        <w:pStyle w:val="11"/>
        <w:rPr>
          <w:lang w:val="en-US"/>
        </w:rPr>
      </w:pPr>
      <w:r w:rsidRPr="00C966CA">
        <w:rPr>
          <w:lang w:val="en-US"/>
        </w:rPr>
        <w:tab/>
      </w:r>
      <w:r w:rsidRPr="00C966CA">
        <w:rPr>
          <w:lang w:val="en-US"/>
        </w:rPr>
        <w:tab/>
        <w:t>'UPDATE SCIENTIST</w:t>
      </w:r>
    </w:p>
    <w:p w14:paraId="5C2A8AB8" w14:textId="77777777" w:rsidR="00C966CA" w:rsidRPr="00C966CA" w:rsidRDefault="00C966CA" w:rsidP="00C966CA">
      <w:pPr>
        <w:pStyle w:val="11"/>
        <w:rPr>
          <w:lang w:val="en-US"/>
        </w:rPr>
      </w:pPr>
      <w:r w:rsidRPr="00C966CA">
        <w:rPr>
          <w:lang w:val="en-US"/>
        </w:rPr>
        <w:tab/>
      </w:r>
      <w:r w:rsidRPr="00C966CA">
        <w:rPr>
          <w:lang w:val="en-US"/>
        </w:rPr>
        <w:tab/>
      </w:r>
      <w:r w:rsidRPr="00C966CA">
        <w:rPr>
          <w:lang w:val="en-US"/>
        </w:rPr>
        <w:tab/>
        <w:t xml:space="preserve">SET Age = $2 WHERE </w:t>
      </w:r>
      <w:proofErr w:type="spellStart"/>
      <w:r w:rsidRPr="00C966CA">
        <w:rPr>
          <w:lang w:val="en-US"/>
        </w:rPr>
        <w:t>PassportNumber</w:t>
      </w:r>
      <w:proofErr w:type="spellEnd"/>
      <w:r w:rsidRPr="00C966CA">
        <w:rPr>
          <w:lang w:val="en-US"/>
        </w:rPr>
        <w:t xml:space="preserve"> = $1;'</w:t>
      </w:r>
    </w:p>
    <w:p w14:paraId="41AFEF42" w14:textId="6718A7EE" w:rsidR="001B4281" w:rsidRPr="006E70A2" w:rsidRDefault="00C966CA" w:rsidP="00C966CA">
      <w:pPr>
        <w:pStyle w:val="11"/>
      </w:pPr>
      <w:r w:rsidRPr="00C966CA">
        <w:rPr>
          <w:lang w:val="en-US"/>
        </w:rPr>
        <w:tab/>
      </w:r>
      <w:r>
        <w:t>LANGUAGE SQL;</w:t>
      </w:r>
    </w:p>
    <w:p w14:paraId="03CD5112" w14:textId="14CFE971" w:rsidR="2332E3CF" w:rsidRPr="00145EB8" w:rsidRDefault="70A86EE5" w:rsidP="00145EB8">
      <w:pPr>
        <w:pStyle w:val="13"/>
      </w:pPr>
      <w:bookmarkStart w:id="9" w:name="_Toc132248763"/>
      <w:r w:rsidRPr="00145EB8">
        <w:t>Заключение</w:t>
      </w:r>
      <w:bookmarkEnd w:id="9"/>
    </w:p>
    <w:p w14:paraId="33937DF3" w14:textId="5074C187" w:rsidR="001132FB" w:rsidRPr="00476CDF" w:rsidRDefault="003E766B" w:rsidP="003E766B">
      <w:pPr>
        <w:pStyle w:val="11"/>
      </w:pPr>
      <w:r>
        <w:tab/>
      </w:r>
      <w:r w:rsidR="006756CC">
        <w:t xml:space="preserve">В ходе лабораторной работы я познакомился </w:t>
      </w:r>
      <w:r w:rsidR="00476CDF">
        <w:t xml:space="preserve">с </w:t>
      </w:r>
      <w:r w:rsidR="00A12408">
        <w:t xml:space="preserve">функциональными зависимостями, </w:t>
      </w:r>
      <w:r w:rsidR="0091710A">
        <w:t xml:space="preserve">приведением к нормальным формам и процессом </w:t>
      </w:r>
      <w:proofErr w:type="spellStart"/>
      <w:r w:rsidR="0091710A">
        <w:t>денормализации</w:t>
      </w:r>
      <w:proofErr w:type="spellEnd"/>
      <w:r w:rsidR="0091710A">
        <w:t>.</w:t>
      </w:r>
    </w:p>
    <w:p w14:paraId="571F0661" w14:textId="066FB097" w:rsidR="797AB8E7" w:rsidRDefault="797AB8E7" w:rsidP="797AB8E7">
      <w:pPr>
        <w:rPr>
          <w:rFonts w:ascii="Arial" w:eastAsia="Arial" w:hAnsi="Arial" w:cs="Arial"/>
          <w:sz w:val="32"/>
          <w:szCs w:val="32"/>
        </w:rPr>
      </w:pPr>
    </w:p>
    <w:sectPr w:rsidR="797AB8E7" w:rsidSect="00620759">
      <w:headerReference w:type="default" r:id="rId11"/>
      <w:footerReference w:type="default" r:id="rId12"/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B86DE" w14:textId="77777777" w:rsidR="00886E19" w:rsidRDefault="00886E19">
      <w:pPr>
        <w:spacing w:after="0" w:line="240" w:lineRule="auto"/>
      </w:pPr>
      <w:r>
        <w:separator/>
      </w:r>
    </w:p>
  </w:endnote>
  <w:endnote w:type="continuationSeparator" w:id="0">
    <w:p w14:paraId="50AE89E0" w14:textId="77777777" w:rsidR="00886E19" w:rsidRDefault="00886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0CA0EF55" w14:textId="77777777" w:rsidTr="797AB8E7">
      <w:tc>
        <w:tcPr>
          <w:tcW w:w="3485" w:type="dxa"/>
        </w:tcPr>
        <w:p w14:paraId="4C67676A" w14:textId="2E7EB1DE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F1B0347" w14:textId="0F4D6905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7C2ADB64" w14:textId="7F3DE984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7C8A1F54" w14:textId="626D736E" w:rsidR="797AB8E7" w:rsidRDefault="797AB8E7" w:rsidP="797AB8E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1CB67" w14:textId="77777777" w:rsidR="00886E19" w:rsidRDefault="00886E19">
      <w:pPr>
        <w:spacing w:after="0" w:line="240" w:lineRule="auto"/>
      </w:pPr>
      <w:r>
        <w:separator/>
      </w:r>
    </w:p>
  </w:footnote>
  <w:footnote w:type="continuationSeparator" w:id="0">
    <w:p w14:paraId="6AF235D9" w14:textId="77777777" w:rsidR="00886E19" w:rsidRDefault="00886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401922FF" w14:textId="77777777" w:rsidTr="797AB8E7">
      <w:tc>
        <w:tcPr>
          <w:tcW w:w="3485" w:type="dxa"/>
        </w:tcPr>
        <w:p w14:paraId="6FDEA7B6" w14:textId="51A7FDFD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2ADC93A" w14:textId="21F5AEDA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6D5D3DCB" w14:textId="5379E92E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0FC17B5A" w14:textId="52EF0E5B" w:rsidR="797AB8E7" w:rsidRDefault="797AB8E7" w:rsidP="797AB8E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6D4"/>
    <w:multiLevelType w:val="hybridMultilevel"/>
    <w:tmpl w:val="ACACB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07DDB"/>
    <w:multiLevelType w:val="hybridMultilevel"/>
    <w:tmpl w:val="FC9A41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E66FCD"/>
    <w:multiLevelType w:val="hybridMultilevel"/>
    <w:tmpl w:val="AE847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03B50"/>
    <w:multiLevelType w:val="hybridMultilevel"/>
    <w:tmpl w:val="C8C8266C"/>
    <w:lvl w:ilvl="0" w:tplc="C3DAFF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697425"/>
    <w:multiLevelType w:val="hybridMultilevel"/>
    <w:tmpl w:val="19EE0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443F9"/>
    <w:multiLevelType w:val="hybridMultilevel"/>
    <w:tmpl w:val="505EB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ACA1D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C9EE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0125A85"/>
    <w:multiLevelType w:val="hybridMultilevel"/>
    <w:tmpl w:val="D6F06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16A32"/>
    <w:multiLevelType w:val="multilevel"/>
    <w:tmpl w:val="A78C3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C219A7"/>
    <w:multiLevelType w:val="hybridMultilevel"/>
    <w:tmpl w:val="365022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EF033DC"/>
    <w:multiLevelType w:val="hybridMultilevel"/>
    <w:tmpl w:val="4A3C67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F47CE"/>
    <w:multiLevelType w:val="hybridMultilevel"/>
    <w:tmpl w:val="F6A0DD7A"/>
    <w:lvl w:ilvl="0" w:tplc="67DE2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3578D"/>
    <w:multiLevelType w:val="hybridMultilevel"/>
    <w:tmpl w:val="8FB24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72EAC"/>
    <w:multiLevelType w:val="hybridMultilevel"/>
    <w:tmpl w:val="8F10CF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3A547C1"/>
    <w:multiLevelType w:val="hybridMultilevel"/>
    <w:tmpl w:val="F6A0DD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D2DEC"/>
    <w:multiLevelType w:val="hybridMultilevel"/>
    <w:tmpl w:val="2E20C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42F6C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7D1033C0"/>
    <w:multiLevelType w:val="hybridMultilevel"/>
    <w:tmpl w:val="447A7D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906878">
    <w:abstractNumId w:val="11"/>
  </w:num>
  <w:num w:numId="2" w16cid:durableId="817695231">
    <w:abstractNumId w:val="16"/>
  </w:num>
  <w:num w:numId="3" w16cid:durableId="47070335">
    <w:abstractNumId w:val="14"/>
  </w:num>
  <w:num w:numId="4" w16cid:durableId="40330907">
    <w:abstractNumId w:val="6"/>
  </w:num>
  <w:num w:numId="5" w16cid:durableId="43213894">
    <w:abstractNumId w:val="7"/>
  </w:num>
  <w:num w:numId="6" w16cid:durableId="361438087">
    <w:abstractNumId w:val="5"/>
  </w:num>
  <w:num w:numId="7" w16cid:durableId="1849640296">
    <w:abstractNumId w:val="8"/>
  </w:num>
  <w:num w:numId="8" w16cid:durableId="1426266148">
    <w:abstractNumId w:val="12"/>
  </w:num>
  <w:num w:numId="9" w16cid:durableId="1919707995">
    <w:abstractNumId w:val="2"/>
  </w:num>
  <w:num w:numId="10" w16cid:durableId="516428521">
    <w:abstractNumId w:val="15"/>
  </w:num>
  <w:num w:numId="11" w16cid:durableId="1778139459">
    <w:abstractNumId w:val="0"/>
  </w:num>
  <w:num w:numId="12" w16cid:durableId="792208982">
    <w:abstractNumId w:val="13"/>
  </w:num>
  <w:num w:numId="13" w16cid:durableId="991907028">
    <w:abstractNumId w:val="4"/>
  </w:num>
  <w:num w:numId="14" w16cid:durableId="1388407905">
    <w:abstractNumId w:val="1"/>
  </w:num>
  <w:num w:numId="15" w16cid:durableId="1144158684">
    <w:abstractNumId w:val="9"/>
  </w:num>
  <w:num w:numId="16" w16cid:durableId="1794130351">
    <w:abstractNumId w:val="10"/>
  </w:num>
  <w:num w:numId="17" w16cid:durableId="530336780">
    <w:abstractNumId w:val="17"/>
  </w:num>
  <w:num w:numId="18" w16cid:durableId="2083327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8538FE"/>
    <w:rsid w:val="000211B2"/>
    <w:rsid w:val="00027F0D"/>
    <w:rsid w:val="00063DC5"/>
    <w:rsid w:val="00076C60"/>
    <w:rsid w:val="00097558"/>
    <w:rsid w:val="000D34CD"/>
    <w:rsid w:val="000D4619"/>
    <w:rsid w:val="000E4880"/>
    <w:rsid w:val="000F3822"/>
    <w:rsid w:val="000F3A3D"/>
    <w:rsid w:val="001043AA"/>
    <w:rsid w:val="00112CCF"/>
    <w:rsid w:val="00112E77"/>
    <w:rsid w:val="001132FB"/>
    <w:rsid w:val="0011784B"/>
    <w:rsid w:val="00124876"/>
    <w:rsid w:val="0012753F"/>
    <w:rsid w:val="00144E2B"/>
    <w:rsid w:val="00145EB8"/>
    <w:rsid w:val="0015191E"/>
    <w:rsid w:val="0015385E"/>
    <w:rsid w:val="00163710"/>
    <w:rsid w:val="00164313"/>
    <w:rsid w:val="00164933"/>
    <w:rsid w:val="00167228"/>
    <w:rsid w:val="00172A8A"/>
    <w:rsid w:val="0018548C"/>
    <w:rsid w:val="001B4281"/>
    <w:rsid w:val="001B56DC"/>
    <w:rsid w:val="001D1480"/>
    <w:rsid w:val="001E2D04"/>
    <w:rsid w:val="001E31C1"/>
    <w:rsid w:val="001E3557"/>
    <w:rsid w:val="001E6FFD"/>
    <w:rsid w:val="002035C0"/>
    <w:rsid w:val="00207A54"/>
    <w:rsid w:val="002162C1"/>
    <w:rsid w:val="00231D1E"/>
    <w:rsid w:val="002579F5"/>
    <w:rsid w:val="002728AE"/>
    <w:rsid w:val="00275700"/>
    <w:rsid w:val="00280A59"/>
    <w:rsid w:val="002A6762"/>
    <w:rsid w:val="002C040E"/>
    <w:rsid w:val="002C44A0"/>
    <w:rsid w:val="002D1854"/>
    <w:rsid w:val="002E78E0"/>
    <w:rsid w:val="002F2B7C"/>
    <w:rsid w:val="00313D4B"/>
    <w:rsid w:val="00314C51"/>
    <w:rsid w:val="0031567B"/>
    <w:rsid w:val="00320525"/>
    <w:rsid w:val="00325ADB"/>
    <w:rsid w:val="00332148"/>
    <w:rsid w:val="003356EE"/>
    <w:rsid w:val="003440DF"/>
    <w:rsid w:val="00361291"/>
    <w:rsid w:val="0036468F"/>
    <w:rsid w:val="003732B3"/>
    <w:rsid w:val="00384366"/>
    <w:rsid w:val="00394C1B"/>
    <w:rsid w:val="003A4795"/>
    <w:rsid w:val="003B62EC"/>
    <w:rsid w:val="003E5BDC"/>
    <w:rsid w:val="003E766B"/>
    <w:rsid w:val="003F3DA8"/>
    <w:rsid w:val="00404FD8"/>
    <w:rsid w:val="00410EDB"/>
    <w:rsid w:val="004415D6"/>
    <w:rsid w:val="00444F55"/>
    <w:rsid w:val="0047375F"/>
    <w:rsid w:val="00475932"/>
    <w:rsid w:val="00476CDF"/>
    <w:rsid w:val="0048307E"/>
    <w:rsid w:val="00483B7F"/>
    <w:rsid w:val="004847DC"/>
    <w:rsid w:val="00491FE4"/>
    <w:rsid w:val="004A059A"/>
    <w:rsid w:val="004B4343"/>
    <w:rsid w:val="004D6710"/>
    <w:rsid w:val="004E570A"/>
    <w:rsid w:val="004E5D4C"/>
    <w:rsid w:val="004F4445"/>
    <w:rsid w:val="00512B06"/>
    <w:rsid w:val="005144A8"/>
    <w:rsid w:val="00515B36"/>
    <w:rsid w:val="005240E8"/>
    <w:rsid w:val="005250F1"/>
    <w:rsid w:val="00526E6D"/>
    <w:rsid w:val="00533977"/>
    <w:rsid w:val="00552488"/>
    <w:rsid w:val="005524D5"/>
    <w:rsid w:val="00554492"/>
    <w:rsid w:val="005618F8"/>
    <w:rsid w:val="005733E5"/>
    <w:rsid w:val="005B0646"/>
    <w:rsid w:val="005B58EC"/>
    <w:rsid w:val="005C0C52"/>
    <w:rsid w:val="005C1BDA"/>
    <w:rsid w:val="005D0708"/>
    <w:rsid w:val="005F1DFF"/>
    <w:rsid w:val="0061446D"/>
    <w:rsid w:val="00620759"/>
    <w:rsid w:val="00622F8B"/>
    <w:rsid w:val="0063249D"/>
    <w:rsid w:val="00634A67"/>
    <w:rsid w:val="006372C5"/>
    <w:rsid w:val="00657E14"/>
    <w:rsid w:val="00664D06"/>
    <w:rsid w:val="0066697A"/>
    <w:rsid w:val="006727F3"/>
    <w:rsid w:val="006756CC"/>
    <w:rsid w:val="00675D3F"/>
    <w:rsid w:val="00685928"/>
    <w:rsid w:val="00692AF2"/>
    <w:rsid w:val="00694530"/>
    <w:rsid w:val="006C2574"/>
    <w:rsid w:val="006C3630"/>
    <w:rsid w:val="006E23C3"/>
    <w:rsid w:val="006E3EC2"/>
    <w:rsid w:val="006E70A2"/>
    <w:rsid w:val="006F12CB"/>
    <w:rsid w:val="007264DE"/>
    <w:rsid w:val="00736FF3"/>
    <w:rsid w:val="007407E4"/>
    <w:rsid w:val="00756820"/>
    <w:rsid w:val="0077284C"/>
    <w:rsid w:val="007B0F9D"/>
    <w:rsid w:val="007C3F33"/>
    <w:rsid w:val="007E0562"/>
    <w:rsid w:val="007E1F89"/>
    <w:rsid w:val="007E219B"/>
    <w:rsid w:val="007E685D"/>
    <w:rsid w:val="007E7DD3"/>
    <w:rsid w:val="007F7038"/>
    <w:rsid w:val="007F7B0E"/>
    <w:rsid w:val="0080790C"/>
    <w:rsid w:val="00843F4D"/>
    <w:rsid w:val="00847B6B"/>
    <w:rsid w:val="00855C45"/>
    <w:rsid w:val="00865CA9"/>
    <w:rsid w:val="0087664B"/>
    <w:rsid w:val="0088399C"/>
    <w:rsid w:val="00886E19"/>
    <w:rsid w:val="008A105E"/>
    <w:rsid w:val="008A1EF5"/>
    <w:rsid w:val="008A7945"/>
    <w:rsid w:val="008B07CE"/>
    <w:rsid w:val="008B29D8"/>
    <w:rsid w:val="008B2EF9"/>
    <w:rsid w:val="008E2D84"/>
    <w:rsid w:val="0091324D"/>
    <w:rsid w:val="0091710A"/>
    <w:rsid w:val="009214B0"/>
    <w:rsid w:val="0093357A"/>
    <w:rsid w:val="009409DA"/>
    <w:rsid w:val="009416AD"/>
    <w:rsid w:val="00941EBE"/>
    <w:rsid w:val="00942F63"/>
    <w:rsid w:val="00945A0C"/>
    <w:rsid w:val="00956FF2"/>
    <w:rsid w:val="00960993"/>
    <w:rsid w:val="00963794"/>
    <w:rsid w:val="00964D3C"/>
    <w:rsid w:val="00983849"/>
    <w:rsid w:val="00984CEF"/>
    <w:rsid w:val="009B295D"/>
    <w:rsid w:val="009C115D"/>
    <w:rsid w:val="009C2226"/>
    <w:rsid w:val="009C58CE"/>
    <w:rsid w:val="009E3BE4"/>
    <w:rsid w:val="00A12408"/>
    <w:rsid w:val="00A252E2"/>
    <w:rsid w:val="00A64E10"/>
    <w:rsid w:val="00A841E4"/>
    <w:rsid w:val="00A94E7F"/>
    <w:rsid w:val="00AC5539"/>
    <w:rsid w:val="00AD3C94"/>
    <w:rsid w:val="00AE74A6"/>
    <w:rsid w:val="00AF2818"/>
    <w:rsid w:val="00AF744E"/>
    <w:rsid w:val="00B10C61"/>
    <w:rsid w:val="00B16F0F"/>
    <w:rsid w:val="00B27FCE"/>
    <w:rsid w:val="00B3319A"/>
    <w:rsid w:val="00B56356"/>
    <w:rsid w:val="00B725DB"/>
    <w:rsid w:val="00B87241"/>
    <w:rsid w:val="00BB3962"/>
    <w:rsid w:val="00BD4995"/>
    <w:rsid w:val="00BE0D1E"/>
    <w:rsid w:val="00C11E54"/>
    <w:rsid w:val="00C2055D"/>
    <w:rsid w:val="00C215FD"/>
    <w:rsid w:val="00C40EC5"/>
    <w:rsid w:val="00C4161B"/>
    <w:rsid w:val="00C41F00"/>
    <w:rsid w:val="00C65571"/>
    <w:rsid w:val="00C966CA"/>
    <w:rsid w:val="00CA62DD"/>
    <w:rsid w:val="00CB04DB"/>
    <w:rsid w:val="00CC5E86"/>
    <w:rsid w:val="00CD7E85"/>
    <w:rsid w:val="00CE3DF7"/>
    <w:rsid w:val="00CF60C6"/>
    <w:rsid w:val="00D0082F"/>
    <w:rsid w:val="00D12442"/>
    <w:rsid w:val="00D1288E"/>
    <w:rsid w:val="00D130D6"/>
    <w:rsid w:val="00D26C85"/>
    <w:rsid w:val="00D31ED5"/>
    <w:rsid w:val="00D407C8"/>
    <w:rsid w:val="00D448DA"/>
    <w:rsid w:val="00D61C18"/>
    <w:rsid w:val="00D63920"/>
    <w:rsid w:val="00D657DB"/>
    <w:rsid w:val="00D83A3C"/>
    <w:rsid w:val="00DA08CF"/>
    <w:rsid w:val="00DC7A7C"/>
    <w:rsid w:val="00DD0646"/>
    <w:rsid w:val="00DD3DBE"/>
    <w:rsid w:val="00DE2AF5"/>
    <w:rsid w:val="00DE4621"/>
    <w:rsid w:val="00DF7203"/>
    <w:rsid w:val="00E00347"/>
    <w:rsid w:val="00E01874"/>
    <w:rsid w:val="00E32ED6"/>
    <w:rsid w:val="00E35EFC"/>
    <w:rsid w:val="00E45EA6"/>
    <w:rsid w:val="00E56B36"/>
    <w:rsid w:val="00E57147"/>
    <w:rsid w:val="00E65D3B"/>
    <w:rsid w:val="00E70F67"/>
    <w:rsid w:val="00E75B2A"/>
    <w:rsid w:val="00E81AD5"/>
    <w:rsid w:val="00E82DCA"/>
    <w:rsid w:val="00E86844"/>
    <w:rsid w:val="00E927C7"/>
    <w:rsid w:val="00EB6AD7"/>
    <w:rsid w:val="00EC699D"/>
    <w:rsid w:val="00EE2980"/>
    <w:rsid w:val="00EE7A3F"/>
    <w:rsid w:val="00F137D7"/>
    <w:rsid w:val="00F26E37"/>
    <w:rsid w:val="00F31AFA"/>
    <w:rsid w:val="00F35A02"/>
    <w:rsid w:val="00F51959"/>
    <w:rsid w:val="00F54036"/>
    <w:rsid w:val="00F854D7"/>
    <w:rsid w:val="00FA35A1"/>
    <w:rsid w:val="00FB1A57"/>
    <w:rsid w:val="00FB654A"/>
    <w:rsid w:val="00FC066F"/>
    <w:rsid w:val="00FC5113"/>
    <w:rsid w:val="00FD43F2"/>
    <w:rsid w:val="00FF61B2"/>
    <w:rsid w:val="020D44B9"/>
    <w:rsid w:val="08B4A1E3"/>
    <w:rsid w:val="140CCC03"/>
    <w:rsid w:val="1A945341"/>
    <w:rsid w:val="2332E3CF"/>
    <w:rsid w:val="244FE64B"/>
    <w:rsid w:val="24AA728F"/>
    <w:rsid w:val="578538FE"/>
    <w:rsid w:val="5A7D9A81"/>
    <w:rsid w:val="5E95167D"/>
    <w:rsid w:val="649F52B7"/>
    <w:rsid w:val="70A86EE5"/>
    <w:rsid w:val="77D6CCD7"/>
    <w:rsid w:val="79337ED2"/>
    <w:rsid w:val="797AB8E7"/>
    <w:rsid w:val="7F8FB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167D"/>
  <w15:chartTrackingRefBased/>
  <w15:docId w15:val="{4F232B41-630B-4A18-B25C-162E6C93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77D6CCD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Char"/>
    <w:qFormat/>
    <w:rsid w:val="00E75B2A"/>
    <w:pPr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77D6CCD7"/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character" w:customStyle="1" w:styleId="Char">
    <w:name w:val="Заголовок Char"/>
    <w:basedOn w:val="a0"/>
    <w:link w:val="11"/>
    <w:rsid w:val="00E75B2A"/>
    <w:rPr>
      <w:rFonts w:ascii="Times New Roman" w:hAnsi="Times New Roman"/>
      <w:sz w:val="28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pPr>
      <w:spacing w:after="100"/>
    </w:pPr>
  </w:style>
  <w:style w:type="paragraph" w:customStyle="1" w:styleId="13">
    <w:name w:val="Стиль1"/>
    <w:basedOn w:val="a"/>
    <w:link w:val="1Char"/>
    <w:qFormat/>
    <w:rsid w:val="797AB8E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character" w:customStyle="1" w:styleId="1Char">
    <w:name w:val="Стиль1 Char"/>
    <w:basedOn w:val="a0"/>
    <w:link w:val="13"/>
    <w:rsid w:val="797AB8E7"/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Заголовок Знак"/>
    <w:basedOn w:val="a0"/>
    <w:link w:val="aa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Title"/>
    <w:basedOn w:val="a"/>
    <w:next w:val="a"/>
    <w:link w:val="a9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unhideWhenUsed/>
    <w:rsid w:val="007E7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E7DD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0D46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List Paragraph"/>
    <w:basedOn w:val="a"/>
    <w:uiPriority w:val="34"/>
    <w:qFormat/>
    <w:rsid w:val="00634A67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82DCA"/>
  </w:style>
  <w:style w:type="character" w:customStyle="1" w:styleId="mb-0">
    <w:name w:val="mb-0"/>
    <w:basedOn w:val="a0"/>
    <w:rsid w:val="00CD7E85"/>
  </w:style>
  <w:style w:type="paragraph" w:styleId="ad">
    <w:name w:val="Normal (Web)"/>
    <w:basedOn w:val="a"/>
    <w:uiPriority w:val="99"/>
    <w:semiHidden/>
    <w:unhideWhenUsed/>
    <w:rsid w:val="00104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F26E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70213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2050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Орл11</b:Tag>
    <b:SourceType>Book</b:SourceType>
    <b:Guid>{327B8AA0-D892-4208-8317-04CD624EFA1B}</b:Guid>
    <b:Title>Арифметические основы вычислительных машин</b:Title>
    <b:Year>2011</b:Year>
    <b:Author>
      <b:Author>
        <b:NameList>
          <b:Person>
            <b:Last>Орлов С. А.</b:Last>
            <b:First>Цилькер</b:First>
            <b:Middle>Б. Я.</b:Middle>
          </b:Person>
        </b:NameList>
      </b:Author>
    </b:Author>
    <b:City>Санкт-Петербург</b:City>
    <b:Volume>2</b:Volume>
    <b:RefOrder>1</b:RefOrder>
  </b:Source>
  <b:Source>
    <b:Tag>ааа22</b:Tag>
    <b:SourceType>InternetSite</b:SourceType>
    <b:Guid>{09F9983A-00F9-4538-8E4A-870A04CD5DF6}</b:Guid>
    <b:Year>2016</b:Year>
    <b:URL>https://ru.wikipedia.org/wiki/%D0%A4%D0%BE%D1%80%D0%BC%D0%B0_%D0%91%D1%8D%D0%BA%D1%83%D1%81%D0%B0_%E2%80%94_%D0%9D%D0%B0%D1%83%D1%80%D0%B0</b:URL>
    <b:Month>апрель</b:Month>
    <b:Day>4</b:Day>
    <b:City>СПб: Университет ИТМО</b:City>
    <b:InternetSiteTitle>Википедия</b:InternetSiteTitle>
    <b:RefOrder>2</b:RefOrder>
  </b:Source>
  <b:Source>
    <b:Tag>Вик22</b:Tag>
    <b:SourceType>InternetSite</b:SourceType>
    <b:Guid>{BA393CBF-9128-442E-8E62-26B7867C4E01}</b:Guid>
    <b:Author>
      <b:Author>
        <b:NameList>
          <b:Person>
            <b:Last>saluev</b:Last>
          </b:Person>
        </b:NameList>
      </b:Author>
    </b:Author>
    <b:Year>2016</b:Year>
    <b:Month>сентябрь</b:Month>
    <b:Day>5</b:Day>
    <b:URL>https://habr.com/ru/post/309242/</b:URL>
    <b:Title>Пишем изящный парсер на Питоне</b:Title>
    <b:RefOrder>3</b:RefOrder>
  </b:Source>
</b:Sources>
</file>

<file path=customXml/itemProps1.xml><?xml version="1.0" encoding="utf-8"?>
<ds:datastoreItem xmlns:ds="http://schemas.openxmlformats.org/officeDocument/2006/customXml" ds:itemID="{90667900-5304-4041-A0A6-22C43A85E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7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Бушмелев Костя</dc:creator>
  <cp:keywords/>
  <dc:description/>
  <cp:lastModifiedBy>Костя Бушмелев</cp:lastModifiedBy>
  <cp:revision>245</cp:revision>
  <dcterms:created xsi:type="dcterms:W3CDTF">2022-09-13T20:39:00Z</dcterms:created>
  <dcterms:modified xsi:type="dcterms:W3CDTF">2023-05-11T10:26:00Z</dcterms:modified>
</cp:coreProperties>
</file>