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C3C9E" w14:textId="4D51C185" w:rsidR="002618AB" w:rsidRPr="002C4EBE" w:rsidRDefault="24AA728F" w:rsidP="24AA728F">
      <w:pPr>
        <w:pStyle w:val="aa"/>
        <w:jc w:val="center"/>
        <w:rPr>
          <w:rFonts w:ascii="Arial" w:eastAsia="Arial" w:hAnsi="Arial" w:cs="Arial"/>
          <w:sz w:val="32"/>
          <w:szCs w:val="32"/>
        </w:rPr>
      </w:pPr>
      <w:r w:rsidRPr="002C4EBE">
        <w:rPr>
          <w:rFonts w:ascii="Arial" w:eastAsia="Arial" w:hAnsi="Arial" w:cs="Arial"/>
          <w:color w:val="4D5156"/>
          <w:sz w:val="32"/>
          <w:szCs w:val="32"/>
        </w:rPr>
        <w:t xml:space="preserve">Федеральное государственное автономное образовательное учреждение высшего образования национальный исследовательский </w:t>
      </w:r>
      <w:r w:rsidRPr="002C4EBE">
        <w:rPr>
          <w:rFonts w:ascii="Arial" w:hAnsi="Arial" w:cs="Arial"/>
          <w:sz w:val="72"/>
          <w:szCs w:val="72"/>
        </w:rPr>
        <w:br/>
      </w:r>
      <w:r w:rsidRPr="002C4EBE">
        <w:rPr>
          <w:rFonts w:ascii="Arial" w:eastAsia="Arial" w:hAnsi="Arial" w:cs="Arial"/>
          <w:color w:val="4D5156"/>
          <w:sz w:val="32"/>
          <w:szCs w:val="32"/>
        </w:rPr>
        <w:t>университет ИТМО</w:t>
      </w:r>
    </w:p>
    <w:p w14:paraId="388F06CA" w14:textId="792BC7E3" w:rsidR="002618AB" w:rsidRPr="002C4EBE" w:rsidRDefault="002675B8" w:rsidP="649F52B7">
      <w:pPr>
        <w:jc w:val="center"/>
        <w:rPr>
          <w:rFonts w:ascii="Arial" w:eastAsia="Arial" w:hAnsi="Arial" w:cs="Arial"/>
        </w:rPr>
      </w:pPr>
      <w:r w:rsidRPr="002C4EBE">
        <w:rPr>
          <w:rFonts w:ascii="Arial" w:hAnsi="Arial" w:cs="Arial"/>
        </w:rPr>
        <w:br/>
      </w:r>
    </w:p>
    <w:p w14:paraId="17A39401" w14:textId="51D24BFF" w:rsidR="002618AB" w:rsidRPr="002C4EBE" w:rsidRDefault="649F52B7" w:rsidP="649F52B7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002C4EBE">
        <w:rPr>
          <w:rFonts w:ascii="Arial" w:eastAsia="Arial" w:hAnsi="Arial" w:cs="Arial"/>
          <w:color w:val="000000" w:themeColor="text1"/>
          <w:sz w:val="32"/>
          <w:szCs w:val="32"/>
        </w:rPr>
        <w:t>Факультет программной инженерии и компьютерной техники</w:t>
      </w:r>
    </w:p>
    <w:p w14:paraId="709A7CAD" w14:textId="3E227B05" w:rsidR="002618AB" w:rsidRPr="002C4EBE" w:rsidRDefault="1A945341" w:rsidP="1A945341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002C4EBE">
        <w:rPr>
          <w:rFonts w:ascii="Arial" w:eastAsia="Arial" w:hAnsi="Arial" w:cs="Arial"/>
          <w:color w:val="000000" w:themeColor="text1"/>
          <w:sz w:val="32"/>
          <w:szCs w:val="32"/>
        </w:rPr>
        <w:t>Направление подготовки: 09.03.01</w:t>
      </w:r>
    </w:p>
    <w:p w14:paraId="64B6C8D3" w14:textId="045E79CE" w:rsidR="002618AB" w:rsidRPr="002C4EBE" w:rsidRDefault="649F52B7" w:rsidP="649F52B7">
      <w:pPr>
        <w:jc w:val="center"/>
        <w:rPr>
          <w:rFonts w:ascii="Arial" w:eastAsia="Arial" w:hAnsi="Arial" w:cs="Arial"/>
          <w:color w:val="000000" w:themeColor="text1"/>
          <w:sz w:val="32"/>
          <w:szCs w:val="32"/>
        </w:rPr>
      </w:pPr>
      <w:r w:rsidRPr="002C4EBE">
        <w:rPr>
          <w:rFonts w:ascii="Arial" w:eastAsia="Arial" w:hAnsi="Arial" w:cs="Arial"/>
          <w:color w:val="000000" w:themeColor="text1"/>
          <w:sz w:val="32"/>
          <w:szCs w:val="32"/>
        </w:rPr>
        <w:t>Дисциплина «</w:t>
      </w:r>
      <w:r w:rsidR="00F81B1A">
        <w:rPr>
          <w:rFonts w:ascii="Arial" w:eastAsia="Arial" w:hAnsi="Arial" w:cs="Arial"/>
          <w:color w:val="000000" w:themeColor="text1"/>
          <w:sz w:val="32"/>
          <w:szCs w:val="32"/>
        </w:rPr>
        <w:t>О</w:t>
      </w:r>
      <w:r w:rsidR="00D44E99">
        <w:rPr>
          <w:rFonts w:ascii="Arial" w:eastAsia="Arial" w:hAnsi="Arial" w:cs="Arial"/>
          <w:color w:val="000000" w:themeColor="text1"/>
          <w:sz w:val="32"/>
          <w:szCs w:val="32"/>
        </w:rPr>
        <w:t xml:space="preserve">сновы профессиональной </w:t>
      </w:r>
      <w:r w:rsidR="004B3566">
        <w:rPr>
          <w:rFonts w:ascii="Arial" w:eastAsia="Arial" w:hAnsi="Arial" w:cs="Arial"/>
          <w:color w:val="000000" w:themeColor="text1"/>
          <w:sz w:val="32"/>
          <w:szCs w:val="32"/>
        </w:rPr>
        <w:t>деятельности</w:t>
      </w:r>
      <w:r w:rsidRPr="002C4EBE">
        <w:rPr>
          <w:rFonts w:ascii="Arial" w:eastAsia="Arial" w:hAnsi="Arial" w:cs="Arial"/>
          <w:color w:val="000000" w:themeColor="text1"/>
          <w:sz w:val="32"/>
          <w:szCs w:val="32"/>
        </w:rPr>
        <w:t>»</w:t>
      </w:r>
    </w:p>
    <w:p w14:paraId="6289AEAA" w14:textId="49E5BE6A" w:rsidR="002618AB" w:rsidRPr="002C4EBE" w:rsidRDefault="002675B8" w:rsidP="649F52B7">
      <w:pPr>
        <w:jc w:val="center"/>
        <w:rPr>
          <w:rFonts w:ascii="Arial" w:eastAsia="Arial" w:hAnsi="Arial" w:cs="Arial"/>
        </w:rPr>
      </w:pPr>
      <w:r w:rsidRPr="002C4EBE">
        <w:rPr>
          <w:rFonts w:ascii="Arial" w:hAnsi="Arial" w:cs="Arial"/>
        </w:rPr>
        <w:br/>
      </w:r>
    </w:p>
    <w:p w14:paraId="1F1ADE80" w14:textId="1A29683A" w:rsidR="002618AB" w:rsidRPr="002C4EBE" w:rsidRDefault="002675B8" w:rsidP="649F52B7">
      <w:pPr>
        <w:jc w:val="center"/>
        <w:rPr>
          <w:rFonts w:ascii="Arial" w:eastAsia="Arial" w:hAnsi="Arial" w:cs="Arial"/>
          <w:sz w:val="32"/>
          <w:szCs w:val="32"/>
        </w:rPr>
      </w:pPr>
      <w:r w:rsidRPr="002C4EBE">
        <w:rPr>
          <w:rFonts w:ascii="Arial" w:hAnsi="Arial" w:cs="Arial"/>
        </w:rPr>
        <w:br/>
      </w:r>
      <w:r w:rsidR="649F52B7" w:rsidRPr="002C4EBE">
        <w:rPr>
          <w:rFonts w:ascii="Arial" w:eastAsia="Arial" w:hAnsi="Arial" w:cs="Arial"/>
          <w:sz w:val="32"/>
          <w:szCs w:val="32"/>
        </w:rPr>
        <w:t>Отчет</w:t>
      </w:r>
    </w:p>
    <w:p w14:paraId="77F78ACA" w14:textId="44F698F1" w:rsidR="002618AB" w:rsidRPr="00D44E99" w:rsidRDefault="649F52B7" w:rsidP="649F52B7">
      <w:pPr>
        <w:jc w:val="center"/>
        <w:rPr>
          <w:rFonts w:ascii="Arial" w:eastAsia="Arial" w:hAnsi="Arial" w:cs="Arial"/>
          <w:sz w:val="32"/>
          <w:szCs w:val="32"/>
        </w:rPr>
      </w:pPr>
      <w:r w:rsidRPr="002C4EBE">
        <w:rPr>
          <w:rFonts w:ascii="Arial" w:eastAsia="Arial" w:hAnsi="Arial" w:cs="Arial"/>
          <w:sz w:val="32"/>
          <w:szCs w:val="32"/>
        </w:rPr>
        <w:t>По лабораторной работе №</w:t>
      </w:r>
      <w:r w:rsidR="00324BC5">
        <w:rPr>
          <w:rFonts w:ascii="Arial" w:eastAsia="Arial" w:hAnsi="Arial" w:cs="Arial"/>
          <w:sz w:val="32"/>
          <w:szCs w:val="32"/>
        </w:rPr>
        <w:t>3</w:t>
      </w:r>
    </w:p>
    <w:p w14:paraId="44954AD0" w14:textId="6FD1E9A0" w:rsidR="002618AB" w:rsidRPr="002C4EBE" w:rsidRDefault="002618AB" w:rsidP="649F52B7">
      <w:pPr>
        <w:jc w:val="center"/>
        <w:rPr>
          <w:rFonts w:ascii="Arial" w:eastAsia="Arial" w:hAnsi="Arial" w:cs="Arial"/>
          <w:sz w:val="32"/>
          <w:szCs w:val="32"/>
        </w:rPr>
      </w:pPr>
    </w:p>
    <w:p w14:paraId="0EFD0D4E" w14:textId="77777777" w:rsidR="00F11E5F" w:rsidRPr="002952A0" w:rsidRDefault="00F11E5F" w:rsidP="649F52B7">
      <w:pPr>
        <w:jc w:val="center"/>
        <w:rPr>
          <w:rFonts w:ascii="Arial" w:eastAsia="Arial" w:hAnsi="Arial" w:cs="Arial"/>
          <w:sz w:val="24"/>
          <w:szCs w:val="24"/>
        </w:rPr>
      </w:pPr>
    </w:p>
    <w:p w14:paraId="126A4152" w14:textId="6C798A17" w:rsidR="002618AB" w:rsidRPr="002952A0" w:rsidRDefault="2332E3CF" w:rsidP="2332E3CF">
      <w:pPr>
        <w:jc w:val="center"/>
        <w:rPr>
          <w:rFonts w:ascii="Arial" w:eastAsia="Arial" w:hAnsi="Arial" w:cs="Arial"/>
          <w:sz w:val="28"/>
          <w:szCs w:val="28"/>
        </w:rPr>
      </w:pPr>
      <w:r w:rsidRPr="002952A0">
        <w:rPr>
          <w:rFonts w:ascii="Arial" w:eastAsia="Arial" w:hAnsi="Arial" w:cs="Arial"/>
          <w:sz w:val="28"/>
          <w:szCs w:val="28"/>
        </w:rPr>
        <w:t>Вариант №</w:t>
      </w:r>
      <w:r w:rsidR="00324BC5">
        <w:rPr>
          <w:rFonts w:ascii="Arial" w:eastAsia="Arial" w:hAnsi="Arial" w:cs="Arial"/>
          <w:sz w:val="28"/>
          <w:szCs w:val="28"/>
        </w:rPr>
        <w:t>31322</w:t>
      </w:r>
    </w:p>
    <w:p w14:paraId="174B36CE" w14:textId="7247795B" w:rsidR="797AB8E7" w:rsidRPr="002952A0" w:rsidRDefault="797AB8E7" w:rsidP="797AB8E7">
      <w:pPr>
        <w:jc w:val="right"/>
        <w:rPr>
          <w:sz w:val="20"/>
          <w:szCs w:val="20"/>
        </w:rPr>
      </w:pPr>
    </w:p>
    <w:p w14:paraId="7B703041" w14:textId="192CE80E" w:rsidR="002618AB" w:rsidRPr="002952A0" w:rsidRDefault="002675B8" w:rsidP="649F52B7">
      <w:pPr>
        <w:jc w:val="right"/>
        <w:rPr>
          <w:rFonts w:ascii="Arial" w:eastAsia="Arial" w:hAnsi="Arial" w:cs="Arial"/>
          <w:sz w:val="28"/>
          <w:szCs w:val="28"/>
        </w:rPr>
      </w:pPr>
      <w:r w:rsidRPr="002952A0">
        <w:rPr>
          <w:sz w:val="20"/>
          <w:szCs w:val="20"/>
        </w:rPr>
        <w:br/>
      </w:r>
      <w:r w:rsidR="649F52B7" w:rsidRPr="002952A0">
        <w:rPr>
          <w:rFonts w:ascii="Arial" w:eastAsia="Arial" w:hAnsi="Arial" w:cs="Arial"/>
          <w:sz w:val="28"/>
          <w:szCs w:val="28"/>
        </w:rPr>
        <w:t>Студент</w:t>
      </w:r>
    </w:p>
    <w:p w14:paraId="45BB8005" w14:textId="2D7F63AB" w:rsidR="002618AB" w:rsidRPr="002952A0" w:rsidRDefault="24AA728F" w:rsidP="24AA728F">
      <w:pPr>
        <w:jc w:val="right"/>
        <w:rPr>
          <w:rFonts w:ascii="Arial" w:eastAsia="Arial" w:hAnsi="Arial" w:cs="Arial"/>
          <w:b/>
          <w:bCs/>
          <w:sz w:val="28"/>
          <w:szCs w:val="28"/>
        </w:rPr>
      </w:pPr>
      <w:r w:rsidRPr="002952A0">
        <w:rPr>
          <w:rFonts w:ascii="Arial" w:eastAsia="Arial" w:hAnsi="Arial" w:cs="Arial"/>
          <w:sz w:val="28"/>
          <w:szCs w:val="28"/>
        </w:rPr>
        <w:t xml:space="preserve">Бушмелев Константин Алексеевич, </w:t>
      </w:r>
      <w:r w:rsidRPr="002952A0">
        <w:rPr>
          <w:sz w:val="20"/>
          <w:szCs w:val="20"/>
        </w:rPr>
        <w:br/>
      </w:r>
      <w:r w:rsidRPr="002952A0">
        <w:rPr>
          <w:rFonts w:ascii="Arial" w:eastAsia="Arial" w:hAnsi="Arial" w:cs="Arial"/>
          <w:sz w:val="28"/>
          <w:szCs w:val="28"/>
        </w:rPr>
        <w:t>группа P3132</w:t>
      </w:r>
    </w:p>
    <w:p w14:paraId="1A1E908D" w14:textId="4D91FEAD" w:rsidR="649F52B7" w:rsidRPr="002952A0" w:rsidRDefault="649F52B7" w:rsidP="649F52B7">
      <w:pPr>
        <w:jc w:val="right"/>
        <w:rPr>
          <w:rFonts w:ascii="Arial" w:eastAsia="Arial" w:hAnsi="Arial" w:cs="Arial"/>
          <w:sz w:val="28"/>
          <w:szCs w:val="28"/>
        </w:rPr>
      </w:pPr>
    </w:p>
    <w:p w14:paraId="146EC37F" w14:textId="0BA4C45D" w:rsidR="002618AB" w:rsidRPr="002952A0" w:rsidRDefault="649F52B7" w:rsidP="649F52B7">
      <w:pPr>
        <w:jc w:val="right"/>
        <w:rPr>
          <w:rFonts w:ascii="Arial" w:eastAsia="Arial" w:hAnsi="Arial" w:cs="Arial"/>
          <w:sz w:val="28"/>
          <w:szCs w:val="28"/>
        </w:rPr>
      </w:pPr>
      <w:r w:rsidRPr="002952A0">
        <w:rPr>
          <w:rFonts w:ascii="Arial" w:eastAsia="Arial" w:hAnsi="Arial" w:cs="Arial"/>
          <w:sz w:val="28"/>
          <w:szCs w:val="28"/>
        </w:rPr>
        <w:t>Преподаватель</w:t>
      </w:r>
    </w:p>
    <w:p w14:paraId="07461D37" w14:textId="4A3518EB" w:rsidR="649F52B7" w:rsidRPr="002952A0" w:rsidRDefault="002952A0" w:rsidP="00281F14">
      <w:pPr>
        <w:jc w:val="right"/>
        <w:rPr>
          <w:rFonts w:ascii="Arial" w:hAnsi="Arial" w:cs="Arial"/>
          <w:sz w:val="28"/>
          <w:szCs w:val="28"/>
        </w:rPr>
      </w:pPr>
      <w:r w:rsidRPr="002952A0">
        <w:rPr>
          <w:rFonts w:ascii="Arial" w:hAnsi="Arial" w:cs="Arial"/>
          <w:sz w:val="28"/>
          <w:szCs w:val="28"/>
        </w:rPr>
        <w:t>Барсуков Илья Александрович</w:t>
      </w:r>
    </w:p>
    <w:p w14:paraId="7BA717BA" w14:textId="77777777" w:rsidR="002952A0" w:rsidRPr="002952A0" w:rsidRDefault="002952A0" w:rsidP="00281F14">
      <w:pPr>
        <w:jc w:val="right"/>
        <w:rPr>
          <w:rFonts w:ascii="Arial" w:hAnsi="Arial" w:cs="Arial"/>
          <w:sz w:val="28"/>
          <w:szCs w:val="28"/>
        </w:rPr>
      </w:pPr>
    </w:p>
    <w:p w14:paraId="24525ACD" w14:textId="77777777" w:rsidR="002952A0" w:rsidRPr="002952A0" w:rsidRDefault="002952A0" w:rsidP="00281F14">
      <w:pPr>
        <w:jc w:val="right"/>
        <w:rPr>
          <w:rFonts w:ascii="Arial" w:hAnsi="Arial" w:cs="Arial"/>
          <w:sz w:val="28"/>
          <w:szCs w:val="28"/>
        </w:rPr>
      </w:pPr>
    </w:p>
    <w:p w14:paraId="626423B9" w14:textId="4CA6C26A" w:rsidR="002952A0" w:rsidRDefault="002952A0" w:rsidP="002952A0">
      <w:pPr>
        <w:rPr>
          <w:rFonts w:ascii="Arial" w:hAnsi="Arial" w:cs="Arial"/>
          <w:sz w:val="28"/>
          <w:szCs w:val="28"/>
        </w:rPr>
      </w:pPr>
    </w:p>
    <w:p w14:paraId="3A2F83A7" w14:textId="77777777" w:rsidR="002952A0" w:rsidRPr="002952A0" w:rsidRDefault="002952A0" w:rsidP="002952A0">
      <w:pPr>
        <w:rPr>
          <w:rFonts w:ascii="Arial" w:hAnsi="Arial" w:cs="Arial"/>
          <w:sz w:val="28"/>
          <w:szCs w:val="28"/>
        </w:rPr>
      </w:pPr>
    </w:p>
    <w:p w14:paraId="7040C9B7" w14:textId="331F48ED" w:rsidR="649F52B7" w:rsidRPr="002952A0" w:rsidRDefault="649F52B7" w:rsidP="5A7D9A81">
      <w:pPr>
        <w:jc w:val="center"/>
        <w:rPr>
          <w:rFonts w:ascii="Arial" w:eastAsia="Arial" w:hAnsi="Arial" w:cs="Arial"/>
          <w:sz w:val="20"/>
          <w:szCs w:val="20"/>
        </w:rPr>
      </w:pPr>
    </w:p>
    <w:p w14:paraId="01902721" w14:textId="77777777" w:rsidR="002C4EBE" w:rsidRPr="002952A0" w:rsidRDefault="1A945341" w:rsidP="244FE64B">
      <w:pPr>
        <w:jc w:val="center"/>
        <w:rPr>
          <w:rFonts w:ascii="Arial" w:eastAsia="Arial" w:hAnsi="Arial" w:cs="Arial"/>
          <w:sz w:val="28"/>
          <w:szCs w:val="28"/>
        </w:rPr>
      </w:pPr>
      <w:r w:rsidRPr="002952A0">
        <w:rPr>
          <w:rFonts w:ascii="Arial" w:eastAsia="Arial" w:hAnsi="Arial" w:cs="Arial"/>
          <w:sz w:val="28"/>
          <w:szCs w:val="28"/>
        </w:rPr>
        <w:t xml:space="preserve">г. Санкт-Петербург, </w:t>
      </w:r>
    </w:p>
    <w:p w14:paraId="2A7F8E13" w14:textId="166C00B8" w:rsidR="1A945341" w:rsidRPr="002952A0" w:rsidRDefault="1A945341" w:rsidP="002952A0">
      <w:pPr>
        <w:jc w:val="center"/>
        <w:rPr>
          <w:rFonts w:ascii="Arial" w:eastAsia="Arial" w:hAnsi="Arial" w:cs="Arial"/>
          <w:sz w:val="28"/>
          <w:szCs w:val="28"/>
        </w:rPr>
      </w:pPr>
      <w:r w:rsidRPr="002952A0">
        <w:rPr>
          <w:rFonts w:ascii="Arial" w:eastAsia="Arial" w:hAnsi="Arial" w:cs="Arial"/>
          <w:sz w:val="28"/>
          <w:szCs w:val="28"/>
        </w:rPr>
        <w:t>2022 г.</w:t>
      </w:r>
    </w:p>
    <w:p w14:paraId="0637922E" w14:textId="0B3F83A7" w:rsidR="797AB8E7" w:rsidRPr="00162D1B" w:rsidRDefault="70A86EE5" w:rsidP="797AB8E7">
      <w:pPr>
        <w:pStyle w:val="13"/>
        <w:rPr>
          <w:sz w:val="32"/>
          <w:szCs w:val="32"/>
          <w:lang w:val="en-US"/>
        </w:rPr>
      </w:pPr>
      <w:bookmarkStart w:id="0" w:name="_Toc119581247"/>
      <w:proofErr w:type="spellStart"/>
      <w:r w:rsidRPr="00162D1B">
        <w:rPr>
          <w:sz w:val="32"/>
          <w:szCs w:val="32"/>
          <w:lang w:val="en-US"/>
        </w:rPr>
        <w:lastRenderedPageBreak/>
        <w:t>Оглавление</w:t>
      </w:r>
      <w:bookmarkEnd w:id="0"/>
      <w:proofErr w:type="spellEnd"/>
    </w:p>
    <w:sdt>
      <w:sdtPr>
        <w:id w:val="1365424469"/>
        <w:docPartObj>
          <w:docPartGallery w:val="Table of Contents"/>
          <w:docPartUnique/>
        </w:docPartObj>
      </w:sdtPr>
      <w:sdtContent>
        <w:p w14:paraId="738F56DF" w14:textId="579F8BEB" w:rsidR="00162D1B" w:rsidRDefault="70A86EE5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77D6CCD7">
            <w:instrText>TOC \o \z \u \h</w:instrText>
          </w:r>
          <w:r>
            <w:fldChar w:fldCharType="separate"/>
          </w:r>
          <w:hyperlink w:anchor="_Toc119581247" w:history="1">
            <w:r w:rsidR="00162D1B" w:rsidRPr="002B6750">
              <w:rPr>
                <w:rStyle w:val="a3"/>
                <w:noProof/>
                <w:lang w:val="en-US"/>
              </w:rPr>
              <w:t>Оглавление</w:t>
            </w:r>
            <w:r w:rsidR="00162D1B">
              <w:rPr>
                <w:noProof/>
                <w:webHidden/>
              </w:rPr>
              <w:tab/>
            </w:r>
            <w:r w:rsidR="00162D1B">
              <w:rPr>
                <w:noProof/>
                <w:webHidden/>
              </w:rPr>
              <w:fldChar w:fldCharType="begin"/>
            </w:r>
            <w:r w:rsidR="00162D1B">
              <w:rPr>
                <w:noProof/>
                <w:webHidden/>
              </w:rPr>
              <w:instrText xml:space="preserve"> PAGEREF _Toc119581247 \h </w:instrText>
            </w:r>
            <w:r w:rsidR="00162D1B">
              <w:rPr>
                <w:noProof/>
                <w:webHidden/>
              </w:rPr>
            </w:r>
            <w:r w:rsidR="00162D1B">
              <w:rPr>
                <w:noProof/>
                <w:webHidden/>
              </w:rPr>
              <w:fldChar w:fldCharType="separate"/>
            </w:r>
            <w:r w:rsidR="00162D1B">
              <w:rPr>
                <w:noProof/>
                <w:webHidden/>
              </w:rPr>
              <w:t>2</w:t>
            </w:r>
            <w:r w:rsidR="00162D1B">
              <w:rPr>
                <w:noProof/>
                <w:webHidden/>
              </w:rPr>
              <w:fldChar w:fldCharType="end"/>
            </w:r>
          </w:hyperlink>
        </w:p>
        <w:p w14:paraId="5D04A2FE" w14:textId="31544A7F" w:rsidR="00162D1B" w:rsidRDefault="00000000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19581248" w:history="1">
            <w:r w:rsidR="00162D1B" w:rsidRPr="002B6750">
              <w:rPr>
                <w:rStyle w:val="a3"/>
                <w:noProof/>
              </w:rPr>
              <w:t>Задание</w:t>
            </w:r>
            <w:r w:rsidR="00162D1B">
              <w:rPr>
                <w:noProof/>
                <w:webHidden/>
              </w:rPr>
              <w:tab/>
            </w:r>
            <w:r w:rsidR="00162D1B">
              <w:rPr>
                <w:noProof/>
                <w:webHidden/>
              </w:rPr>
              <w:fldChar w:fldCharType="begin"/>
            </w:r>
            <w:r w:rsidR="00162D1B">
              <w:rPr>
                <w:noProof/>
                <w:webHidden/>
              </w:rPr>
              <w:instrText xml:space="preserve"> PAGEREF _Toc119581248 \h </w:instrText>
            </w:r>
            <w:r w:rsidR="00162D1B">
              <w:rPr>
                <w:noProof/>
                <w:webHidden/>
              </w:rPr>
            </w:r>
            <w:r w:rsidR="00162D1B">
              <w:rPr>
                <w:noProof/>
                <w:webHidden/>
              </w:rPr>
              <w:fldChar w:fldCharType="separate"/>
            </w:r>
            <w:r w:rsidR="00162D1B">
              <w:rPr>
                <w:noProof/>
                <w:webHidden/>
              </w:rPr>
              <w:t>2</w:t>
            </w:r>
            <w:r w:rsidR="00162D1B">
              <w:rPr>
                <w:noProof/>
                <w:webHidden/>
              </w:rPr>
              <w:fldChar w:fldCharType="end"/>
            </w:r>
          </w:hyperlink>
        </w:p>
        <w:p w14:paraId="15EDDF64" w14:textId="2D7C5333" w:rsidR="00162D1B" w:rsidRDefault="00000000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19581249" w:history="1">
            <w:r w:rsidR="00162D1B" w:rsidRPr="002B6750">
              <w:rPr>
                <w:rStyle w:val="a3"/>
                <w:noProof/>
              </w:rPr>
              <w:t>Текст исходной команды</w:t>
            </w:r>
            <w:r w:rsidR="00162D1B">
              <w:rPr>
                <w:noProof/>
                <w:webHidden/>
              </w:rPr>
              <w:tab/>
            </w:r>
            <w:r w:rsidR="00162D1B">
              <w:rPr>
                <w:noProof/>
                <w:webHidden/>
              </w:rPr>
              <w:fldChar w:fldCharType="begin"/>
            </w:r>
            <w:r w:rsidR="00162D1B">
              <w:rPr>
                <w:noProof/>
                <w:webHidden/>
              </w:rPr>
              <w:instrText xml:space="preserve"> PAGEREF _Toc119581249 \h </w:instrText>
            </w:r>
            <w:r w:rsidR="00162D1B">
              <w:rPr>
                <w:noProof/>
                <w:webHidden/>
              </w:rPr>
            </w:r>
            <w:r w:rsidR="00162D1B">
              <w:rPr>
                <w:noProof/>
                <w:webHidden/>
              </w:rPr>
              <w:fldChar w:fldCharType="separate"/>
            </w:r>
            <w:r w:rsidR="00162D1B">
              <w:rPr>
                <w:noProof/>
                <w:webHidden/>
              </w:rPr>
              <w:t>2</w:t>
            </w:r>
            <w:r w:rsidR="00162D1B">
              <w:rPr>
                <w:noProof/>
                <w:webHidden/>
              </w:rPr>
              <w:fldChar w:fldCharType="end"/>
            </w:r>
          </w:hyperlink>
        </w:p>
        <w:p w14:paraId="619FAF21" w14:textId="3E7FADDA" w:rsidR="00162D1B" w:rsidRDefault="00000000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19581250" w:history="1">
            <w:r w:rsidR="00162D1B" w:rsidRPr="002B6750">
              <w:rPr>
                <w:rStyle w:val="a3"/>
                <w:noProof/>
              </w:rPr>
              <w:t>Функция, вычисляемая программой</w:t>
            </w:r>
            <w:r w:rsidR="00162D1B">
              <w:rPr>
                <w:noProof/>
                <w:webHidden/>
              </w:rPr>
              <w:tab/>
            </w:r>
            <w:r w:rsidR="00162D1B">
              <w:rPr>
                <w:noProof/>
                <w:webHidden/>
              </w:rPr>
              <w:fldChar w:fldCharType="begin"/>
            </w:r>
            <w:r w:rsidR="00162D1B">
              <w:rPr>
                <w:noProof/>
                <w:webHidden/>
              </w:rPr>
              <w:instrText xml:space="preserve"> PAGEREF _Toc119581250 \h </w:instrText>
            </w:r>
            <w:r w:rsidR="00162D1B">
              <w:rPr>
                <w:noProof/>
                <w:webHidden/>
              </w:rPr>
            </w:r>
            <w:r w:rsidR="00162D1B">
              <w:rPr>
                <w:noProof/>
                <w:webHidden/>
              </w:rPr>
              <w:fldChar w:fldCharType="separate"/>
            </w:r>
            <w:r w:rsidR="00162D1B">
              <w:rPr>
                <w:noProof/>
                <w:webHidden/>
              </w:rPr>
              <w:t>2</w:t>
            </w:r>
            <w:r w:rsidR="00162D1B">
              <w:rPr>
                <w:noProof/>
                <w:webHidden/>
              </w:rPr>
              <w:fldChar w:fldCharType="end"/>
            </w:r>
          </w:hyperlink>
        </w:p>
        <w:p w14:paraId="460E80D8" w14:textId="10387ED4" w:rsidR="00162D1B" w:rsidRDefault="00000000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19581251" w:history="1">
            <w:r w:rsidR="00162D1B" w:rsidRPr="002B6750">
              <w:rPr>
                <w:rStyle w:val="a3"/>
                <w:noProof/>
              </w:rPr>
              <w:t>Назначение программы</w:t>
            </w:r>
            <w:r w:rsidR="00162D1B">
              <w:rPr>
                <w:noProof/>
                <w:webHidden/>
              </w:rPr>
              <w:tab/>
            </w:r>
            <w:r w:rsidR="00162D1B">
              <w:rPr>
                <w:noProof/>
                <w:webHidden/>
              </w:rPr>
              <w:fldChar w:fldCharType="begin"/>
            </w:r>
            <w:r w:rsidR="00162D1B">
              <w:rPr>
                <w:noProof/>
                <w:webHidden/>
              </w:rPr>
              <w:instrText xml:space="preserve"> PAGEREF _Toc119581251 \h </w:instrText>
            </w:r>
            <w:r w:rsidR="00162D1B">
              <w:rPr>
                <w:noProof/>
                <w:webHidden/>
              </w:rPr>
            </w:r>
            <w:r w:rsidR="00162D1B">
              <w:rPr>
                <w:noProof/>
                <w:webHidden/>
              </w:rPr>
              <w:fldChar w:fldCharType="separate"/>
            </w:r>
            <w:r w:rsidR="00162D1B">
              <w:rPr>
                <w:noProof/>
                <w:webHidden/>
              </w:rPr>
              <w:t>2</w:t>
            </w:r>
            <w:r w:rsidR="00162D1B">
              <w:rPr>
                <w:noProof/>
                <w:webHidden/>
              </w:rPr>
              <w:fldChar w:fldCharType="end"/>
            </w:r>
          </w:hyperlink>
        </w:p>
        <w:p w14:paraId="3571C1F9" w14:textId="769D6E37" w:rsidR="00162D1B" w:rsidRDefault="00000000">
          <w:pPr>
            <w:pStyle w:val="12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19581252" w:history="1">
            <w:r w:rsidR="00162D1B" w:rsidRPr="002B6750">
              <w:rPr>
                <w:rStyle w:val="a3"/>
                <w:noProof/>
              </w:rPr>
              <w:t>Заключение</w:t>
            </w:r>
            <w:r w:rsidR="00162D1B">
              <w:rPr>
                <w:noProof/>
                <w:webHidden/>
              </w:rPr>
              <w:tab/>
            </w:r>
            <w:r w:rsidR="00162D1B">
              <w:rPr>
                <w:noProof/>
                <w:webHidden/>
              </w:rPr>
              <w:fldChar w:fldCharType="begin"/>
            </w:r>
            <w:r w:rsidR="00162D1B">
              <w:rPr>
                <w:noProof/>
                <w:webHidden/>
              </w:rPr>
              <w:instrText xml:space="preserve"> PAGEREF _Toc119581252 \h </w:instrText>
            </w:r>
            <w:r w:rsidR="00162D1B">
              <w:rPr>
                <w:noProof/>
                <w:webHidden/>
              </w:rPr>
            </w:r>
            <w:r w:rsidR="00162D1B">
              <w:rPr>
                <w:noProof/>
                <w:webHidden/>
              </w:rPr>
              <w:fldChar w:fldCharType="separate"/>
            </w:r>
            <w:r w:rsidR="00162D1B">
              <w:rPr>
                <w:noProof/>
                <w:webHidden/>
              </w:rPr>
              <w:t>2</w:t>
            </w:r>
            <w:r w:rsidR="00162D1B">
              <w:rPr>
                <w:noProof/>
                <w:webHidden/>
              </w:rPr>
              <w:fldChar w:fldCharType="end"/>
            </w:r>
          </w:hyperlink>
        </w:p>
        <w:p w14:paraId="68A25049" w14:textId="682B4FB0" w:rsidR="70A86EE5" w:rsidRDefault="70A86EE5" w:rsidP="70A86EE5">
          <w:pPr>
            <w:pStyle w:val="12"/>
            <w:tabs>
              <w:tab w:val="right" w:leader="dot" w:pos="10455"/>
            </w:tabs>
          </w:pPr>
          <w:r>
            <w:fldChar w:fldCharType="end"/>
          </w:r>
        </w:p>
      </w:sdtContent>
    </w:sdt>
    <w:p w14:paraId="7B9478EE" w14:textId="5116B5FF" w:rsidR="004C6D99" w:rsidRPr="00162D1B" w:rsidRDefault="70A86EE5" w:rsidP="00341BA7">
      <w:pPr>
        <w:pStyle w:val="13"/>
        <w:rPr>
          <w:sz w:val="32"/>
          <w:szCs w:val="32"/>
        </w:rPr>
      </w:pPr>
      <w:bookmarkStart w:id="1" w:name="_Toc119581248"/>
      <w:r w:rsidRPr="00162D1B">
        <w:rPr>
          <w:sz w:val="32"/>
          <w:szCs w:val="32"/>
        </w:rPr>
        <w:t>Задание</w:t>
      </w:r>
      <w:bookmarkEnd w:id="1"/>
    </w:p>
    <w:p w14:paraId="7C0C9CD6" w14:textId="474AA045" w:rsidR="003C10F9" w:rsidRDefault="003C10F9" w:rsidP="003C10F9">
      <w:pPr>
        <w:pStyle w:val="ab"/>
        <w:shd w:val="clear" w:color="auto" w:fill="FFFFFF"/>
        <w:spacing w:before="0" w:beforeAutospacing="0"/>
        <w:ind w:firstLine="708"/>
        <w:rPr>
          <w:rFonts w:ascii="Segoe UI" w:hAnsi="Segoe UI" w:cs="Segoe UI"/>
          <w:color w:val="212529"/>
        </w:rPr>
      </w:pPr>
      <w:r w:rsidRPr="003C10F9">
        <w:rPr>
          <w:rFonts w:ascii="Arial" w:eastAsia="Arial" w:hAnsi="Arial" w:cs="Arial"/>
          <w:sz w:val="32"/>
          <w:szCs w:val="32"/>
          <w:lang w:eastAsia="en-US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09F04763" w14:textId="0AE9C5BE" w:rsidR="004C6D99" w:rsidRPr="00341BA7" w:rsidRDefault="004C6D99" w:rsidP="00341BA7">
      <w:pPr>
        <w:pStyle w:val="ab"/>
        <w:shd w:val="clear" w:color="auto" w:fill="FFFFFF"/>
        <w:spacing w:before="0" w:beforeAutospacing="0"/>
        <w:ind w:firstLine="708"/>
        <w:jc w:val="both"/>
        <w:rPr>
          <w:rFonts w:ascii="Arial" w:eastAsia="Arial" w:hAnsi="Arial" w:cs="Arial"/>
          <w:sz w:val="32"/>
          <w:szCs w:val="32"/>
          <w:lang w:eastAsia="en-US"/>
        </w:rPr>
      </w:pPr>
    </w:p>
    <w:p w14:paraId="26843585" w14:textId="6B901C26" w:rsidR="004B3D3B" w:rsidRDefault="00733E69" w:rsidP="00341BA7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anchor distT="0" distB="0" distL="114300" distR="114300" simplePos="0" relativeHeight="251658240" behindDoc="0" locked="0" layoutInCell="1" allowOverlap="1" wp14:anchorId="75B3F909" wp14:editId="7662E59A">
            <wp:simplePos x="457200" y="4937760"/>
            <wp:positionH relativeFrom="column">
              <wp:align>left</wp:align>
            </wp:positionH>
            <wp:positionV relativeFrom="paragraph">
              <wp:align>top</wp:align>
            </wp:positionV>
            <wp:extent cx="4064635" cy="4130040"/>
            <wp:effectExtent l="0" t="0" r="0" b="3810"/>
            <wp:wrapSquare wrapText="bothSides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441" cy="4132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color w:val="212529"/>
        </w:rPr>
        <w:br w:type="textWrapping" w:clear="all"/>
      </w:r>
    </w:p>
    <w:p w14:paraId="59B141DF" w14:textId="0038FAF5" w:rsidR="00E810A2" w:rsidRDefault="00E810A2" w:rsidP="00341BA7">
      <w:pPr>
        <w:shd w:val="clear" w:color="auto" w:fill="FFFFFF"/>
        <w:rPr>
          <w:rFonts w:ascii="Segoe UI" w:hAnsi="Segoe UI" w:cs="Segoe UI"/>
          <w:color w:val="212529"/>
        </w:rPr>
      </w:pPr>
    </w:p>
    <w:p w14:paraId="7746F72B" w14:textId="78852374" w:rsidR="00E810A2" w:rsidRDefault="00E810A2" w:rsidP="00341BA7">
      <w:pPr>
        <w:shd w:val="clear" w:color="auto" w:fill="FFFFFF"/>
        <w:rPr>
          <w:rFonts w:ascii="Segoe UI" w:hAnsi="Segoe UI" w:cs="Segoe UI"/>
          <w:color w:val="212529"/>
        </w:rPr>
      </w:pPr>
    </w:p>
    <w:p w14:paraId="1029A231" w14:textId="0C5C4796" w:rsidR="00341BA7" w:rsidRDefault="00341BA7" w:rsidP="00341BA7">
      <w:pPr>
        <w:pStyle w:val="13"/>
        <w:jc w:val="both"/>
        <w:rPr>
          <w:sz w:val="32"/>
          <w:szCs w:val="32"/>
        </w:rPr>
      </w:pPr>
      <w:bookmarkStart w:id="2" w:name="_Toc119581249"/>
      <w:r w:rsidRPr="00341BA7">
        <w:rPr>
          <w:sz w:val="32"/>
          <w:szCs w:val="32"/>
        </w:rPr>
        <w:lastRenderedPageBreak/>
        <w:t>Текст исходной ком</w:t>
      </w:r>
      <w:r w:rsidR="00E810A2">
        <w:rPr>
          <w:sz w:val="32"/>
          <w:szCs w:val="32"/>
        </w:rPr>
        <w:t>ан</w:t>
      </w:r>
      <w:r w:rsidRPr="00341BA7">
        <w:rPr>
          <w:sz w:val="32"/>
          <w:szCs w:val="32"/>
        </w:rPr>
        <w:t>ды</w:t>
      </w:r>
      <w:bookmarkEnd w:id="2"/>
    </w:p>
    <w:tbl>
      <w:tblPr>
        <w:tblStyle w:val="a4"/>
        <w:tblpPr w:leftFromText="180" w:rightFromText="180" w:vertAnchor="text" w:tblpY="1"/>
        <w:tblOverlap w:val="never"/>
        <w:tblW w:w="10768" w:type="dxa"/>
        <w:tblLook w:val="04A0" w:firstRow="1" w:lastRow="0" w:firstColumn="1" w:lastColumn="0" w:noHBand="0" w:noVBand="1"/>
      </w:tblPr>
      <w:tblGrid>
        <w:gridCol w:w="785"/>
        <w:gridCol w:w="1099"/>
        <w:gridCol w:w="1340"/>
        <w:gridCol w:w="3616"/>
        <w:gridCol w:w="3928"/>
      </w:tblGrid>
      <w:tr w:rsidR="00593053" w14:paraId="4CDD0295" w14:textId="45440416" w:rsidTr="001B0A31">
        <w:tc>
          <w:tcPr>
            <w:tcW w:w="785" w:type="dxa"/>
          </w:tcPr>
          <w:p w14:paraId="69B4FFF9" w14:textId="55AF1E46" w:rsidR="00593053" w:rsidRDefault="00593053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Адрес</w:t>
            </w:r>
          </w:p>
        </w:tc>
        <w:tc>
          <w:tcPr>
            <w:tcW w:w="1099" w:type="dxa"/>
          </w:tcPr>
          <w:p w14:paraId="5FCCDAC8" w14:textId="7BDE2AB5" w:rsidR="00593053" w:rsidRDefault="00593053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Код команды</w:t>
            </w:r>
          </w:p>
        </w:tc>
        <w:tc>
          <w:tcPr>
            <w:tcW w:w="1340" w:type="dxa"/>
          </w:tcPr>
          <w:p w14:paraId="50F21700" w14:textId="106FCB5B" w:rsidR="00593053" w:rsidRDefault="00593053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Мнемоника</w:t>
            </w:r>
          </w:p>
        </w:tc>
        <w:tc>
          <w:tcPr>
            <w:tcW w:w="3616" w:type="dxa"/>
          </w:tcPr>
          <w:p w14:paraId="72694DDD" w14:textId="03D808F9" w:rsidR="00593053" w:rsidRDefault="00593053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Комментарии</w:t>
            </w:r>
          </w:p>
        </w:tc>
        <w:tc>
          <w:tcPr>
            <w:tcW w:w="3928" w:type="dxa"/>
          </w:tcPr>
          <w:p w14:paraId="5D5DA478" w14:textId="1F8FCAB9" w:rsidR="00593053" w:rsidRPr="00593053" w:rsidRDefault="00593053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Адресация</w:t>
            </w:r>
          </w:p>
        </w:tc>
      </w:tr>
      <w:tr w:rsidR="00593053" w14:paraId="2FCD94D5" w14:textId="641321A0" w:rsidTr="001B0A31">
        <w:tc>
          <w:tcPr>
            <w:tcW w:w="785" w:type="dxa"/>
            <w:tcBorders>
              <w:bottom w:val="single" w:sz="4" w:space="0" w:color="auto"/>
            </w:tcBorders>
          </w:tcPr>
          <w:p w14:paraId="55B8EC2A" w14:textId="7CBFBBD1" w:rsidR="00593053" w:rsidRPr="00F06865" w:rsidRDefault="00593053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485</w:t>
            </w:r>
          </w:p>
        </w:tc>
        <w:tc>
          <w:tcPr>
            <w:tcW w:w="1099" w:type="dxa"/>
            <w:tcBorders>
              <w:bottom w:val="single" w:sz="4" w:space="0" w:color="auto"/>
            </w:tcBorders>
          </w:tcPr>
          <w:p w14:paraId="3248DF86" w14:textId="0A084F5E" w:rsidR="00593053" w:rsidRPr="00396010" w:rsidRDefault="00593053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0498</w:t>
            </w:r>
          </w:p>
        </w:tc>
        <w:tc>
          <w:tcPr>
            <w:tcW w:w="1340" w:type="dxa"/>
            <w:tcBorders>
              <w:bottom w:val="single" w:sz="4" w:space="0" w:color="auto"/>
            </w:tcBorders>
          </w:tcPr>
          <w:p w14:paraId="30B3F079" w14:textId="27AC44B9" w:rsidR="00593053" w:rsidRPr="00A259CD" w:rsidRDefault="00A259CD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A</w:t>
            </w:r>
          </w:p>
        </w:tc>
        <w:tc>
          <w:tcPr>
            <w:tcW w:w="3616" w:type="dxa"/>
            <w:tcBorders>
              <w:bottom w:val="single" w:sz="4" w:space="0" w:color="auto"/>
            </w:tcBorders>
          </w:tcPr>
          <w:p w14:paraId="021D0ECE" w14:textId="54E65FC8" w:rsidR="00593053" w:rsidRPr="00D063CE" w:rsidRDefault="00D063CE" w:rsidP="00D063CE">
            <w:pPr>
              <w:pStyle w:val="11"/>
              <w:jc w:val="center"/>
              <w:rPr>
                <w:color w:val="2F5496" w:themeColor="accent1" w:themeShade="BF"/>
              </w:rPr>
            </w:pPr>
            <w:r w:rsidRPr="00D063CE">
              <w:rPr>
                <w:color w:val="2F5496" w:themeColor="accent1" w:themeShade="BF"/>
              </w:rPr>
              <w:t>Адрес первого элемента массива</w:t>
            </w:r>
          </w:p>
        </w:tc>
        <w:tc>
          <w:tcPr>
            <w:tcW w:w="3928" w:type="dxa"/>
            <w:tcBorders>
              <w:bottom w:val="single" w:sz="4" w:space="0" w:color="auto"/>
            </w:tcBorders>
          </w:tcPr>
          <w:p w14:paraId="4CFDEEDC" w14:textId="213C2736" w:rsidR="00593053" w:rsidRPr="00A259CD" w:rsidRDefault="00A259CD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-</w:t>
            </w:r>
          </w:p>
        </w:tc>
      </w:tr>
      <w:tr w:rsidR="00593053" w14:paraId="4963C1A4" w14:textId="15E94955" w:rsidTr="001B0A31">
        <w:tc>
          <w:tcPr>
            <w:tcW w:w="785" w:type="dxa"/>
            <w:tcBorders>
              <w:top w:val="single" w:sz="4" w:space="0" w:color="auto"/>
            </w:tcBorders>
          </w:tcPr>
          <w:p w14:paraId="7CD3785C" w14:textId="79ABDA23" w:rsidR="00593053" w:rsidRDefault="00593053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486</w:t>
            </w:r>
          </w:p>
        </w:tc>
        <w:tc>
          <w:tcPr>
            <w:tcW w:w="1099" w:type="dxa"/>
            <w:tcBorders>
              <w:top w:val="single" w:sz="4" w:space="0" w:color="auto"/>
            </w:tcBorders>
          </w:tcPr>
          <w:p w14:paraId="57BD4F1E" w14:textId="1F72F6DB" w:rsidR="00593053" w:rsidRPr="00396010" w:rsidRDefault="00593053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0200</w:t>
            </w:r>
          </w:p>
        </w:tc>
        <w:tc>
          <w:tcPr>
            <w:tcW w:w="1340" w:type="dxa"/>
            <w:tcBorders>
              <w:top w:val="single" w:sz="4" w:space="0" w:color="auto"/>
            </w:tcBorders>
          </w:tcPr>
          <w:p w14:paraId="149108BE" w14:textId="16D5464D" w:rsidR="00593053" w:rsidRPr="00E11D09" w:rsidRDefault="00A259CD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B</w:t>
            </w:r>
          </w:p>
        </w:tc>
        <w:tc>
          <w:tcPr>
            <w:tcW w:w="3616" w:type="dxa"/>
            <w:tcBorders>
              <w:top w:val="single" w:sz="4" w:space="0" w:color="auto"/>
            </w:tcBorders>
          </w:tcPr>
          <w:p w14:paraId="1B092882" w14:textId="44D8257F" w:rsidR="00593053" w:rsidRPr="00D063CE" w:rsidRDefault="00D063CE" w:rsidP="00D063CE">
            <w:pPr>
              <w:pStyle w:val="11"/>
              <w:jc w:val="center"/>
              <w:rPr>
                <w:color w:val="2F5496" w:themeColor="accent1" w:themeShade="BF"/>
              </w:rPr>
            </w:pPr>
            <w:r w:rsidRPr="00D063CE">
              <w:rPr>
                <w:color w:val="2F5496" w:themeColor="accent1" w:themeShade="BF"/>
              </w:rPr>
              <w:t>Счетчик элементов массива</w:t>
            </w:r>
          </w:p>
        </w:tc>
        <w:tc>
          <w:tcPr>
            <w:tcW w:w="3928" w:type="dxa"/>
            <w:tcBorders>
              <w:top w:val="single" w:sz="4" w:space="0" w:color="auto"/>
            </w:tcBorders>
          </w:tcPr>
          <w:p w14:paraId="31AEF595" w14:textId="1BB907EE" w:rsidR="00593053" w:rsidRDefault="00A259CD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-</w:t>
            </w:r>
          </w:p>
        </w:tc>
      </w:tr>
      <w:tr w:rsidR="00593053" w14:paraId="358271FD" w14:textId="062D0EFD" w:rsidTr="001B0A31">
        <w:tc>
          <w:tcPr>
            <w:tcW w:w="785" w:type="dxa"/>
          </w:tcPr>
          <w:p w14:paraId="1308962F" w14:textId="2B3E741B" w:rsidR="00593053" w:rsidRDefault="00593053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487</w:t>
            </w:r>
          </w:p>
        </w:tc>
        <w:tc>
          <w:tcPr>
            <w:tcW w:w="1099" w:type="dxa"/>
          </w:tcPr>
          <w:p w14:paraId="4B76483D" w14:textId="543C9411" w:rsidR="00593053" w:rsidRPr="00396010" w:rsidRDefault="00593053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E000</w:t>
            </w:r>
          </w:p>
        </w:tc>
        <w:tc>
          <w:tcPr>
            <w:tcW w:w="1340" w:type="dxa"/>
          </w:tcPr>
          <w:p w14:paraId="13BE2AB9" w14:textId="0EF6AA54" w:rsidR="00593053" w:rsidRPr="00A259CD" w:rsidRDefault="00A259CD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C</w:t>
            </w:r>
          </w:p>
        </w:tc>
        <w:tc>
          <w:tcPr>
            <w:tcW w:w="3616" w:type="dxa"/>
          </w:tcPr>
          <w:p w14:paraId="0179B787" w14:textId="1DADF909" w:rsidR="00593053" w:rsidRPr="00D063CE" w:rsidRDefault="00D063CE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 w:rsidRPr="00D063CE">
              <w:rPr>
                <w:color w:val="2F5496" w:themeColor="accent1" w:themeShade="BF"/>
              </w:rPr>
              <w:t>Количество итераций цикла</w:t>
            </w:r>
          </w:p>
        </w:tc>
        <w:tc>
          <w:tcPr>
            <w:tcW w:w="3928" w:type="dxa"/>
          </w:tcPr>
          <w:p w14:paraId="09A4C11A" w14:textId="2471E99D" w:rsidR="00593053" w:rsidRPr="00A259CD" w:rsidRDefault="00A259CD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-</w:t>
            </w:r>
          </w:p>
        </w:tc>
      </w:tr>
      <w:tr w:rsidR="00593053" w14:paraId="17BAC8AA" w14:textId="0CB069A5" w:rsidTr="001B0A31">
        <w:tc>
          <w:tcPr>
            <w:tcW w:w="785" w:type="dxa"/>
            <w:tcBorders>
              <w:bottom w:val="single" w:sz="18" w:space="0" w:color="auto"/>
            </w:tcBorders>
          </w:tcPr>
          <w:p w14:paraId="685BB660" w14:textId="1B5300CC" w:rsidR="00593053" w:rsidRDefault="00593053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488</w:t>
            </w:r>
          </w:p>
        </w:tc>
        <w:tc>
          <w:tcPr>
            <w:tcW w:w="1099" w:type="dxa"/>
            <w:tcBorders>
              <w:bottom w:val="single" w:sz="18" w:space="0" w:color="auto"/>
            </w:tcBorders>
          </w:tcPr>
          <w:p w14:paraId="21706069" w14:textId="4CCE1563" w:rsidR="00593053" w:rsidRPr="00AC30A9" w:rsidRDefault="00593053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 w:rsidRPr="00AC30A9">
              <w:rPr>
                <w:color w:val="2F5496" w:themeColor="accent1" w:themeShade="BF"/>
              </w:rPr>
              <w:t>E000</w:t>
            </w:r>
          </w:p>
        </w:tc>
        <w:tc>
          <w:tcPr>
            <w:tcW w:w="1340" w:type="dxa"/>
            <w:tcBorders>
              <w:bottom w:val="single" w:sz="18" w:space="0" w:color="auto"/>
            </w:tcBorders>
          </w:tcPr>
          <w:p w14:paraId="6F2F6652" w14:textId="27F10E64" w:rsidR="00593053" w:rsidRPr="00A259CD" w:rsidRDefault="00A259CD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D</w:t>
            </w:r>
          </w:p>
        </w:tc>
        <w:tc>
          <w:tcPr>
            <w:tcW w:w="3616" w:type="dxa"/>
            <w:tcBorders>
              <w:bottom w:val="single" w:sz="18" w:space="0" w:color="auto"/>
            </w:tcBorders>
          </w:tcPr>
          <w:p w14:paraId="08755140" w14:textId="71F497FB" w:rsidR="00593053" w:rsidRPr="00AC30A9" w:rsidRDefault="00D063CE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 w:rsidRPr="00D063CE">
              <w:rPr>
                <w:color w:val="2F5496" w:themeColor="accent1" w:themeShade="BF"/>
              </w:rPr>
              <w:t>Переменная суммирования</w:t>
            </w:r>
          </w:p>
        </w:tc>
        <w:tc>
          <w:tcPr>
            <w:tcW w:w="3928" w:type="dxa"/>
            <w:tcBorders>
              <w:bottom w:val="single" w:sz="18" w:space="0" w:color="auto"/>
            </w:tcBorders>
          </w:tcPr>
          <w:p w14:paraId="66D18C0C" w14:textId="411BEFB2" w:rsidR="00593053" w:rsidRPr="00AC30A9" w:rsidRDefault="00A259CD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-</w:t>
            </w:r>
          </w:p>
        </w:tc>
      </w:tr>
      <w:tr w:rsidR="00593053" w14:paraId="671E1EF2" w14:textId="2C830E75" w:rsidTr="001B0A31">
        <w:tc>
          <w:tcPr>
            <w:tcW w:w="78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0CF03" w14:textId="1BB66206" w:rsidR="00593053" w:rsidRDefault="00593053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489</w:t>
            </w:r>
          </w:p>
        </w:tc>
        <w:tc>
          <w:tcPr>
            <w:tcW w:w="109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29B33" w14:textId="1FCC0544" w:rsidR="00593053" w:rsidRPr="00AC30A9" w:rsidRDefault="00593053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 w:rsidRPr="00AC30A9">
              <w:rPr>
                <w:color w:val="2F5496" w:themeColor="accent1" w:themeShade="BF"/>
              </w:rPr>
              <w:t>0200</w:t>
            </w:r>
          </w:p>
        </w:tc>
        <w:tc>
          <w:tcPr>
            <w:tcW w:w="134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F022" w14:textId="6485781B" w:rsidR="00593053" w:rsidRPr="00E810A2" w:rsidRDefault="00593053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  <w:lang w:val="en-US"/>
              </w:rPr>
              <w:t>CLA</w:t>
            </w:r>
          </w:p>
        </w:tc>
        <w:tc>
          <w:tcPr>
            <w:tcW w:w="361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124D0" w14:textId="64CC5C11" w:rsidR="00593053" w:rsidRPr="00E810A2" w:rsidRDefault="00593053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Очистка аккумулятора.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  <w:lang w:val="en-US"/>
                    </w:rPr>
                    <m:t>0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lang w:val="en-US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lang w:val="en-US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/>
                  <w:color w:val="2F5496" w:themeColor="accent1" w:themeShade="BF"/>
                  <w:lang w:val="en-US"/>
                </w:rPr>
                <m:t>→AC</m:t>
              </m:r>
            </m:oMath>
          </w:p>
        </w:tc>
        <w:tc>
          <w:tcPr>
            <w:tcW w:w="392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E62B1" w14:textId="7E88A3E6" w:rsidR="00593053" w:rsidRDefault="00BE7C7D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Безадресная</w:t>
            </w:r>
          </w:p>
        </w:tc>
      </w:tr>
      <w:tr w:rsidR="00593053" w14:paraId="47727470" w14:textId="00D5B8E0" w:rsidTr="001B0A31">
        <w:tc>
          <w:tcPr>
            <w:tcW w:w="785" w:type="dxa"/>
            <w:tcBorders>
              <w:top w:val="single" w:sz="4" w:space="0" w:color="auto"/>
              <w:left w:val="single" w:sz="4" w:space="0" w:color="auto"/>
            </w:tcBorders>
          </w:tcPr>
          <w:p w14:paraId="09960C86" w14:textId="710E784F" w:rsidR="00593053" w:rsidRPr="009E2771" w:rsidRDefault="00593053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</w:rPr>
              <w:t>48</w:t>
            </w:r>
            <w:r>
              <w:rPr>
                <w:color w:val="2F5496" w:themeColor="accent1" w:themeShade="BF"/>
                <w:lang w:val="en-US"/>
              </w:rPr>
              <w:t>A</w:t>
            </w:r>
          </w:p>
        </w:tc>
        <w:tc>
          <w:tcPr>
            <w:tcW w:w="1099" w:type="dxa"/>
            <w:tcBorders>
              <w:top w:val="single" w:sz="4" w:space="0" w:color="auto"/>
            </w:tcBorders>
          </w:tcPr>
          <w:p w14:paraId="5C6B25A7" w14:textId="335FDE88" w:rsidR="00593053" w:rsidRPr="00396010" w:rsidRDefault="00593053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EEFD</w:t>
            </w:r>
          </w:p>
        </w:tc>
        <w:tc>
          <w:tcPr>
            <w:tcW w:w="1340" w:type="dxa"/>
            <w:tcBorders>
              <w:top w:val="single" w:sz="4" w:space="0" w:color="auto"/>
            </w:tcBorders>
          </w:tcPr>
          <w:p w14:paraId="1590619F" w14:textId="74A4DB0E" w:rsidR="00593053" w:rsidRPr="007F4E20" w:rsidRDefault="007F4E20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ST EFD</w:t>
            </w:r>
          </w:p>
        </w:tc>
        <w:tc>
          <w:tcPr>
            <w:tcW w:w="3616" w:type="dxa"/>
            <w:tcBorders>
              <w:top w:val="single" w:sz="4" w:space="0" w:color="auto"/>
            </w:tcBorders>
          </w:tcPr>
          <w:p w14:paraId="5EFDBE17" w14:textId="10E657AF" w:rsidR="00593053" w:rsidRPr="00DE0E42" w:rsidRDefault="00335F4E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Сохранение.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  <w:lang w:val="en-US"/>
                    </w:rPr>
                    <m:t>AC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lang w:val="en-US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lang w:val="en-US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/>
                  <w:color w:val="2F5496" w:themeColor="accent1" w:themeShade="BF"/>
                  <w:lang w:val="en-US"/>
                </w:rPr>
                <m:t>→488</m:t>
              </m:r>
            </m:oMath>
          </w:p>
        </w:tc>
        <w:tc>
          <w:tcPr>
            <w:tcW w:w="3928" w:type="dxa"/>
            <w:tcBorders>
              <w:top w:val="single" w:sz="4" w:space="0" w:color="auto"/>
            </w:tcBorders>
          </w:tcPr>
          <w:p w14:paraId="2222210D" w14:textId="2CE58B23" w:rsidR="00593053" w:rsidRPr="002B3778" w:rsidRDefault="00832EE7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Прямая о</w:t>
            </w:r>
            <w:r w:rsidR="002B3778">
              <w:rPr>
                <w:color w:val="2F5496" w:themeColor="accent1" w:themeShade="BF"/>
              </w:rPr>
              <w:t>тносительная</w:t>
            </w:r>
          </w:p>
        </w:tc>
      </w:tr>
      <w:tr w:rsidR="001B0A31" w14:paraId="451B1568" w14:textId="617AE35C" w:rsidTr="001B0A31">
        <w:tc>
          <w:tcPr>
            <w:tcW w:w="785" w:type="dxa"/>
            <w:tcBorders>
              <w:left w:val="single" w:sz="4" w:space="0" w:color="auto"/>
            </w:tcBorders>
          </w:tcPr>
          <w:p w14:paraId="0CE9BEBD" w14:textId="464B5B9F" w:rsidR="001B0A31" w:rsidRPr="009E2771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48B</w:t>
            </w:r>
          </w:p>
        </w:tc>
        <w:tc>
          <w:tcPr>
            <w:tcW w:w="1099" w:type="dxa"/>
          </w:tcPr>
          <w:p w14:paraId="7E470829" w14:textId="56E901C1" w:rsidR="001B0A31" w:rsidRPr="00396010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AF04</w:t>
            </w:r>
          </w:p>
        </w:tc>
        <w:tc>
          <w:tcPr>
            <w:tcW w:w="1340" w:type="dxa"/>
          </w:tcPr>
          <w:p w14:paraId="0611133F" w14:textId="0DBE67CE" w:rsidR="001B0A31" w:rsidRPr="007F4E20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LD F04</w:t>
            </w:r>
          </w:p>
        </w:tc>
        <w:tc>
          <w:tcPr>
            <w:tcW w:w="3616" w:type="dxa"/>
          </w:tcPr>
          <w:p w14:paraId="581BFF39" w14:textId="110B29E2" w:rsidR="001B0A31" w:rsidRPr="00E810A2" w:rsidRDefault="00323040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</w:rPr>
              <w:t xml:space="preserve">Загрузка.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  <w:lang w:val="en-US"/>
                    </w:rPr>
                    <m:t>04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lang w:val="en-US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lang w:val="en-US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/>
                  <w:color w:val="2F5496" w:themeColor="accent1" w:themeShade="BF"/>
                  <w:lang w:val="en-US"/>
                </w:rPr>
                <m:t>→AC</m:t>
              </m:r>
            </m:oMath>
            <w:r w:rsidR="00733455">
              <w:rPr>
                <w:rFonts w:eastAsiaTheme="minorEastAsia"/>
                <w:color w:val="2F5496" w:themeColor="accent1" w:themeShade="BF"/>
                <w:lang w:val="en-US"/>
              </w:rPr>
              <w:t xml:space="preserve"> </w:t>
            </w:r>
          </w:p>
        </w:tc>
        <w:tc>
          <w:tcPr>
            <w:tcW w:w="3928" w:type="dxa"/>
          </w:tcPr>
          <w:p w14:paraId="0518C123" w14:textId="77777777" w:rsidR="00DC5EBA" w:rsidRDefault="00DC5EBA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Относительная </w:t>
            </w:r>
          </w:p>
          <w:p w14:paraId="42712D85" w14:textId="5C88BF1E" w:rsidR="001B0A31" w:rsidRPr="001B0A31" w:rsidRDefault="001B0A31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с прямой загрузкой операнда</w:t>
            </w:r>
          </w:p>
        </w:tc>
      </w:tr>
      <w:tr w:rsidR="001B0A31" w14:paraId="2FFB1B4F" w14:textId="17BC9B06" w:rsidTr="001B0A31">
        <w:tc>
          <w:tcPr>
            <w:tcW w:w="785" w:type="dxa"/>
            <w:tcBorders>
              <w:left w:val="single" w:sz="4" w:space="0" w:color="auto"/>
            </w:tcBorders>
          </w:tcPr>
          <w:p w14:paraId="3B111F9B" w14:textId="77436B0A" w:rsidR="001B0A31" w:rsidRPr="00341BA7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48C</w:t>
            </w:r>
          </w:p>
        </w:tc>
        <w:tc>
          <w:tcPr>
            <w:tcW w:w="1099" w:type="dxa"/>
          </w:tcPr>
          <w:p w14:paraId="1AF65B92" w14:textId="716349A0" w:rsidR="001B0A31" w:rsidRPr="00396010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EEFA</w:t>
            </w:r>
          </w:p>
        </w:tc>
        <w:tc>
          <w:tcPr>
            <w:tcW w:w="1340" w:type="dxa"/>
          </w:tcPr>
          <w:p w14:paraId="7823B6D8" w14:textId="7D85E24E" w:rsidR="001B0A31" w:rsidRPr="00CA7E40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ST EFA</w:t>
            </w:r>
          </w:p>
        </w:tc>
        <w:tc>
          <w:tcPr>
            <w:tcW w:w="3616" w:type="dxa"/>
          </w:tcPr>
          <w:p w14:paraId="0D2A6F43" w14:textId="30821880" w:rsidR="001B0A31" w:rsidRPr="00E810A2" w:rsidRDefault="007824C9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Сохранение.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  <w:lang w:val="en-US"/>
                    </w:rPr>
                    <m:t>AC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lang w:val="en-US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lang w:val="en-US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/>
                  <w:color w:val="2F5496" w:themeColor="accent1" w:themeShade="BF"/>
                  <w:lang w:val="en-US"/>
                </w:rPr>
                <m:t>→487</m:t>
              </m:r>
            </m:oMath>
          </w:p>
        </w:tc>
        <w:tc>
          <w:tcPr>
            <w:tcW w:w="3928" w:type="dxa"/>
          </w:tcPr>
          <w:p w14:paraId="3993EA3B" w14:textId="16F4BF88" w:rsidR="001B0A31" w:rsidRPr="00E810A2" w:rsidRDefault="00832EE7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Прямая относительная</w:t>
            </w:r>
          </w:p>
        </w:tc>
      </w:tr>
      <w:tr w:rsidR="001B0A31" w14:paraId="401E9965" w14:textId="6B8E9B49" w:rsidTr="001B0A31">
        <w:tc>
          <w:tcPr>
            <w:tcW w:w="785" w:type="dxa"/>
          </w:tcPr>
          <w:p w14:paraId="4F53617E" w14:textId="04BA902B" w:rsidR="001B0A31" w:rsidRPr="00341BA7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48D</w:t>
            </w:r>
          </w:p>
        </w:tc>
        <w:tc>
          <w:tcPr>
            <w:tcW w:w="1099" w:type="dxa"/>
          </w:tcPr>
          <w:p w14:paraId="4CCFF6AA" w14:textId="2F8F5184" w:rsidR="001B0A31" w:rsidRPr="00396010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AEF7</w:t>
            </w:r>
          </w:p>
        </w:tc>
        <w:tc>
          <w:tcPr>
            <w:tcW w:w="1340" w:type="dxa"/>
          </w:tcPr>
          <w:p w14:paraId="6136B411" w14:textId="7ED897D4" w:rsidR="001B0A31" w:rsidRPr="00CA7E40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LD EF7</w:t>
            </w:r>
          </w:p>
        </w:tc>
        <w:tc>
          <w:tcPr>
            <w:tcW w:w="3616" w:type="dxa"/>
          </w:tcPr>
          <w:p w14:paraId="0AA6E7FD" w14:textId="226F5B07" w:rsidR="001B0A31" w:rsidRDefault="00877C5A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Загрузка.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  <w:lang w:val="en-US"/>
                    </w:rPr>
                    <m:t>485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lang w:val="en-US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lang w:val="en-US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/>
                  <w:color w:val="2F5496" w:themeColor="accent1" w:themeShade="BF"/>
                  <w:lang w:val="en-US"/>
                </w:rPr>
                <m:t>→AC</m:t>
              </m:r>
            </m:oMath>
          </w:p>
        </w:tc>
        <w:tc>
          <w:tcPr>
            <w:tcW w:w="3928" w:type="dxa"/>
          </w:tcPr>
          <w:p w14:paraId="58E84258" w14:textId="1A548860" w:rsidR="001B0A31" w:rsidRDefault="00832EE7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Прямая относительная</w:t>
            </w:r>
          </w:p>
        </w:tc>
      </w:tr>
      <w:tr w:rsidR="001B0A31" w14:paraId="2EC04092" w14:textId="05F5CD18" w:rsidTr="001B0A31">
        <w:tc>
          <w:tcPr>
            <w:tcW w:w="785" w:type="dxa"/>
          </w:tcPr>
          <w:p w14:paraId="70EF9247" w14:textId="4D47714E" w:rsidR="001B0A31" w:rsidRPr="00341BA7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48E</w:t>
            </w:r>
          </w:p>
        </w:tc>
        <w:tc>
          <w:tcPr>
            <w:tcW w:w="1099" w:type="dxa"/>
          </w:tcPr>
          <w:p w14:paraId="31CB9EC9" w14:textId="395C1497" w:rsidR="001B0A31" w:rsidRPr="00396010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EEF7</w:t>
            </w:r>
          </w:p>
        </w:tc>
        <w:tc>
          <w:tcPr>
            <w:tcW w:w="1340" w:type="dxa"/>
          </w:tcPr>
          <w:p w14:paraId="6B975B8F" w14:textId="4381BCF6" w:rsidR="001B0A31" w:rsidRPr="00CA7E40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ST EF7</w:t>
            </w:r>
          </w:p>
        </w:tc>
        <w:tc>
          <w:tcPr>
            <w:tcW w:w="3616" w:type="dxa"/>
          </w:tcPr>
          <w:p w14:paraId="28A07549" w14:textId="413F75FA" w:rsidR="001B0A31" w:rsidRDefault="007824C9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Сохранение.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  <w:lang w:val="en-US"/>
                    </w:rPr>
                    <m:t>AC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lang w:val="en-US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lang w:val="en-US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/>
                  <w:color w:val="2F5496" w:themeColor="accent1" w:themeShade="BF"/>
                  <w:lang w:val="en-US"/>
                </w:rPr>
                <m:t>→486</m:t>
              </m:r>
            </m:oMath>
          </w:p>
        </w:tc>
        <w:tc>
          <w:tcPr>
            <w:tcW w:w="3928" w:type="dxa"/>
          </w:tcPr>
          <w:p w14:paraId="41C9D60E" w14:textId="085D78F4" w:rsidR="001B0A31" w:rsidRDefault="00832EE7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Прямая относительная</w:t>
            </w:r>
          </w:p>
        </w:tc>
      </w:tr>
      <w:tr w:rsidR="001B0A31" w14:paraId="37BBB227" w14:textId="0775A35A" w:rsidTr="001B0A31">
        <w:tc>
          <w:tcPr>
            <w:tcW w:w="785" w:type="dxa"/>
          </w:tcPr>
          <w:p w14:paraId="2079ECB8" w14:textId="38100D25" w:rsidR="001B0A31" w:rsidRPr="00341BA7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48F</w:t>
            </w:r>
          </w:p>
        </w:tc>
        <w:tc>
          <w:tcPr>
            <w:tcW w:w="1099" w:type="dxa"/>
          </w:tcPr>
          <w:p w14:paraId="007B13DB" w14:textId="285039AB" w:rsidR="001B0A31" w:rsidRPr="00396010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AAF6</w:t>
            </w:r>
          </w:p>
        </w:tc>
        <w:tc>
          <w:tcPr>
            <w:tcW w:w="1340" w:type="dxa"/>
          </w:tcPr>
          <w:p w14:paraId="0CB57734" w14:textId="3A627672" w:rsidR="001B0A31" w:rsidRPr="00991C63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LD AF6</w:t>
            </w:r>
          </w:p>
        </w:tc>
        <w:tc>
          <w:tcPr>
            <w:tcW w:w="3616" w:type="dxa"/>
          </w:tcPr>
          <w:p w14:paraId="648D6DC8" w14:textId="77777777" w:rsidR="001B0A31" w:rsidRDefault="00323040" w:rsidP="00A11369">
            <w:pPr>
              <w:pStyle w:val="11"/>
              <w:jc w:val="center"/>
              <w:rPr>
                <w:rFonts w:eastAsiaTheme="minorEastAsia"/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</w:rPr>
              <w:t xml:space="preserve">Загрузка.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  <w:lang w:val="en-US"/>
                    </w:rPr>
                    <m:t>486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lang w:val="en-US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lang w:val="en-US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/>
                  <w:color w:val="2F5496" w:themeColor="accent1" w:themeShade="BF"/>
                  <w:lang w:val="en-US"/>
                </w:rPr>
                <m:t>→B→AC</m:t>
              </m:r>
            </m:oMath>
          </w:p>
          <w:p w14:paraId="28AAB3AD" w14:textId="1F65F908" w:rsidR="00743B08" w:rsidRPr="00743B08" w:rsidRDefault="00743B08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rFonts w:eastAsiaTheme="minorEastAsia"/>
                <w:color w:val="2F5496" w:themeColor="accent1" w:themeShade="BF"/>
              </w:rPr>
              <w:t xml:space="preserve">B </w:t>
            </w:r>
            <w:r>
              <w:rPr>
                <w:rFonts w:eastAsiaTheme="minorEastAsia"/>
                <w:color w:val="2F5496" w:themeColor="accent1" w:themeShade="BF"/>
                <w:lang w:val="en-US"/>
              </w:rPr>
              <w:t>+= 1</w:t>
            </w:r>
          </w:p>
        </w:tc>
        <w:tc>
          <w:tcPr>
            <w:tcW w:w="3928" w:type="dxa"/>
          </w:tcPr>
          <w:p w14:paraId="4708745C" w14:textId="14E3479E" w:rsidR="001B0A31" w:rsidRDefault="00DC5EBA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Косвенная автоинкрементная о</w:t>
            </w:r>
            <w:r w:rsidR="001B0A31">
              <w:rPr>
                <w:color w:val="2F5496" w:themeColor="accent1" w:themeShade="BF"/>
              </w:rPr>
              <w:t>тносительная</w:t>
            </w:r>
          </w:p>
        </w:tc>
      </w:tr>
      <w:tr w:rsidR="001B0A31" w14:paraId="31BFBCEE" w14:textId="27ACC326" w:rsidTr="001B0A31">
        <w:tc>
          <w:tcPr>
            <w:tcW w:w="785" w:type="dxa"/>
            <w:tcBorders>
              <w:bottom w:val="single" w:sz="4" w:space="0" w:color="000000" w:themeColor="text1"/>
            </w:tcBorders>
          </w:tcPr>
          <w:p w14:paraId="36AE4A23" w14:textId="081C470D" w:rsidR="001B0A31" w:rsidRPr="00341BA7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490</w:t>
            </w:r>
          </w:p>
        </w:tc>
        <w:tc>
          <w:tcPr>
            <w:tcW w:w="1099" w:type="dxa"/>
            <w:tcBorders>
              <w:bottom w:val="single" w:sz="4" w:space="0" w:color="000000" w:themeColor="text1"/>
            </w:tcBorders>
          </w:tcPr>
          <w:p w14:paraId="575EF947" w14:textId="38EB624A" w:rsidR="001B0A31" w:rsidRPr="00396010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0480</w:t>
            </w:r>
          </w:p>
        </w:tc>
        <w:tc>
          <w:tcPr>
            <w:tcW w:w="1340" w:type="dxa"/>
            <w:tcBorders>
              <w:bottom w:val="single" w:sz="4" w:space="0" w:color="000000" w:themeColor="text1"/>
            </w:tcBorders>
          </w:tcPr>
          <w:p w14:paraId="718E0D74" w14:textId="3CCE1989" w:rsidR="001B0A31" w:rsidRPr="00991C63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ROR</w:t>
            </w:r>
          </w:p>
        </w:tc>
        <w:tc>
          <w:tcPr>
            <w:tcW w:w="3616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14:paraId="3946989A" w14:textId="77777777" w:rsidR="004E27EB" w:rsidRDefault="00FD7D72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Циклический сдвиг вправо.</w:t>
            </w:r>
          </w:p>
          <w:p w14:paraId="71A71439" w14:textId="63D0169A" w:rsidR="001B0A31" w:rsidRPr="006E0BC8" w:rsidRDefault="00000000" w:rsidP="00A11369">
            <w:pPr>
              <w:pStyle w:val="11"/>
              <w:jc w:val="center"/>
              <w:rPr>
                <w:color w:val="2F5496" w:themeColor="accent1" w:themeShade="B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  <w:lang w:val="en-US"/>
                      </w:rPr>
                      <m:t>AC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color w:val="2F5496" w:themeColor="accent1" w:themeShade="BF"/>
                    <w:lang w:val="en-US"/>
                  </w:rPr>
                  <m:t>→C, C→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  <w:lang w:val="en-US"/>
                      </w:rPr>
                      <m:t>AC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  <w:lang w:val="en-US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3928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14:paraId="29C74E91" w14:textId="5B04B8BD" w:rsidR="001B0A31" w:rsidRPr="00E810A2" w:rsidRDefault="001B0A31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Безадресная</w:t>
            </w:r>
          </w:p>
        </w:tc>
      </w:tr>
      <w:tr w:rsidR="001B0A31" w14:paraId="3A01BC89" w14:textId="023E1A7C" w:rsidTr="001B0A31">
        <w:tc>
          <w:tcPr>
            <w:tcW w:w="785" w:type="dxa"/>
            <w:tcBorders>
              <w:bottom w:val="single" w:sz="4" w:space="0" w:color="auto"/>
            </w:tcBorders>
          </w:tcPr>
          <w:p w14:paraId="23BFB16E" w14:textId="15D7F211" w:rsidR="001B0A31" w:rsidRPr="00341BA7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491</w:t>
            </w:r>
          </w:p>
        </w:tc>
        <w:tc>
          <w:tcPr>
            <w:tcW w:w="1099" w:type="dxa"/>
            <w:tcBorders>
              <w:bottom w:val="single" w:sz="4" w:space="0" w:color="auto"/>
            </w:tcBorders>
          </w:tcPr>
          <w:p w14:paraId="0C06A0EE" w14:textId="11140A28" w:rsidR="001B0A31" w:rsidRPr="00396010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F403</w:t>
            </w:r>
          </w:p>
        </w:tc>
        <w:tc>
          <w:tcPr>
            <w:tcW w:w="1340" w:type="dxa"/>
            <w:tcBorders>
              <w:bottom w:val="single" w:sz="4" w:space="0" w:color="auto"/>
            </w:tcBorders>
          </w:tcPr>
          <w:p w14:paraId="75588760" w14:textId="1DB4E4DC" w:rsidR="001B0A31" w:rsidRPr="00BA320E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BHIS (BCS)</w:t>
            </w:r>
          </w:p>
        </w:tc>
        <w:tc>
          <w:tcPr>
            <w:tcW w:w="3616" w:type="dxa"/>
            <w:tcBorders>
              <w:bottom w:val="single" w:sz="4" w:space="0" w:color="auto"/>
              <w:right w:val="single" w:sz="4" w:space="0" w:color="auto"/>
            </w:tcBorders>
          </w:tcPr>
          <w:p w14:paraId="604E6190" w14:textId="1175DEAE" w:rsidR="008B64DE" w:rsidRPr="00232D8B" w:rsidRDefault="0006605A" w:rsidP="008B64DE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Если С == 1</w:t>
            </w:r>
            <w:r>
              <w:rPr>
                <w:color w:val="2F5496" w:themeColor="accent1" w:themeShade="BF"/>
                <w:lang w:val="en-US"/>
              </w:rPr>
              <w:t xml:space="preserve">: </w:t>
            </w:r>
            <w:r w:rsidR="00232D8B">
              <w:rPr>
                <w:color w:val="2F5496" w:themeColor="accent1" w:themeShade="BF"/>
              </w:rPr>
              <w:t xml:space="preserve">переход к </w:t>
            </w:r>
            <w:r w:rsidR="008B64DE">
              <w:rPr>
                <w:color w:val="2F5496" w:themeColor="accent1" w:themeShade="BF"/>
              </w:rPr>
              <w:t>495.</w:t>
            </w:r>
          </w:p>
        </w:tc>
        <w:tc>
          <w:tcPr>
            <w:tcW w:w="3928" w:type="dxa"/>
            <w:tcBorders>
              <w:bottom w:val="single" w:sz="4" w:space="0" w:color="auto"/>
              <w:right w:val="single" w:sz="4" w:space="0" w:color="auto"/>
            </w:tcBorders>
          </w:tcPr>
          <w:p w14:paraId="238AC384" w14:textId="1C720133" w:rsidR="001B0A31" w:rsidRPr="00BA320E" w:rsidRDefault="00B13AAC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Ветвление</w:t>
            </w:r>
          </w:p>
        </w:tc>
      </w:tr>
      <w:tr w:rsidR="001B0A31" w14:paraId="110D23CD" w14:textId="7D45A0D8" w:rsidTr="001B0A31">
        <w:tc>
          <w:tcPr>
            <w:tcW w:w="785" w:type="dxa"/>
            <w:tcBorders>
              <w:top w:val="single" w:sz="4" w:space="0" w:color="auto"/>
            </w:tcBorders>
          </w:tcPr>
          <w:p w14:paraId="6FAAAAD5" w14:textId="47597B64" w:rsidR="001B0A31" w:rsidRPr="00396010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492</w:t>
            </w:r>
          </w:p>
        </w:tc>
        <w:tc>
          <w:tcPr>
            <w:tcW w:w="1099" w:type="dxa"/>
            <w:tcBorders>
              <w:top w:val="single" w:sz="4" w:space="0" w:color="auto"/>
            </w:tcBorders>
          </w:tcPr>
          <w:p w14:paraId="0168B022" w14:textId="1A622212" w:rsidR="001B0A31" w:rsidRPr="00396010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0400</w:t>
            </w:r>
          </w:p>
        </w:tc>
        <w:tc>
          <w:tcPr>
            <w:tcW w:w="1340" w:type="dxa"/>
            <w:tcBorders>
              <w:top w:val="single" w:sz="4" w:space="0" w:color="auto"/>
            </w:tcBorders>
          </w:tcPr>
          <w:p w14:paraId="2839BA7B" w14:textId="728B9DD3" w:rsidR="001B0A31" w:rsidRPr="00B509B8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ROL</w:t>
            </w:r>
          </w:p>
        </w:tc>
        <w:tc>
          <w:tcPr>
            <w:tcW w:w="3616" w:type="dxa"/>
            <w:tcBorders>
              <w:top w:val="single" w:sz="4" w:space="0" w:color="auto"/>
              <w:right w:val="single" w:sz="4" w:space="0" w:color="auto"/>
            </w:tcBorders>
          </w:tcPr>
          <w:p w14:paraId="7AEFC850" w14:textId="6EC7100E" w:rsidR="007F6E01" w:rsidRDefault="007F6E01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Циклический сдвиг влево.</w:t>
            </w:r>
          </w:p>
          <w:p w14:paraId="49B3C804" w14:textId="41000436" w:rsidR="001B0A31" w:rsidRPr="00D20604" w:rsidRDefault="00000000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  <w:lang w:val="en-US"/>
                      </w:rPr>
                      <m:t>AC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  <w:lang w:val="en-US"/>
                      </w:rPr>
                      <m:t>15</m:t>
                    </m:r>
                  </m:sub>
                </m:sSub>
                <m:r>
                  <w:rPr>
                    <w:rFonts w:ascii="Cambria Math" w:hAnsi="Cambria Math"/>
                    <w:color w:val="2F5496" w:themeColor="accent1" w:themeShade="BF"/>
                    <w:lang w:val="en-US"/>
                  </w:rPr>
                  <m:t>→C, C→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  <w:lang w:val="en-US"/>
                      </w:rPr>
                      <m:t>AC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928" w:type="dxa"/>
            <w:tcBorders>
              <w:top w:val="single" w:sz="4" w:space="0" w:color="auto"/>
              <w:right w:val="single" w:sz="4" w:space="0" w:color="auto"/>
            </w:tcBorders>
          </w:tcPr>
          <w:p w14:paraId="733870CE" w14:textId="4361840D" w:rsidR="001B0A31" w:rsidRPr="001B0A31" w:rsidRDefault="001B0A31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Безадресная</w:t>
            </w:r>
          </w:p>
        </w:tc>
      </w:tr>
      <w:tr w:rsidR="001B0A31" w14:paraId="7B2A6300" w14:textId="2B6BD31A" w:rsidTr="001B0A31">
        <w:tc>
          <w:tcPr>
            <w:tcW w:w="785" w:type="dxa"/>
          </w:tcPr>
          <w:p w14:paraId="40231F47" w14:textId="38AE6588" w:rsidR="001B0A31" w:rsidRPr="00396010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493</w:t>
            </w:r>
          </w:p>
        </w:tc>
        <w:tc>
          <w:tcPr>
            <w:tcW w:w="1099" w:type="dxa"/>
          </w:tcPr>
          <w:p w14:paraId="1E73BC4A" w14:textId="2232CDF7" w:rsidR="001B0A31" w:rsidRPr="00396010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4EF4</w:t>
            </w:r>
          </w:p>
        </w:tc>
        <w:tc>
          <w:tcPr>
            <w:tcW w:w="1340" w:type="dxa"/>
          </w:tcPr>
          <w:p w14:paraId="590B2006" w14:textId="60718343" w:rsidR="001B0A31" w:rsidRPr="00B509B8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ADD EF4</w:t>
            </w:r>
          </w:p>
        </w:tc>
        <w:tc>
          <w:tcPr>
            <w:tcW w:w="3616" w:type="dxa"/>
            <w:tcBorders>
              <w:right w:val="single" w:sz="4" w:space="0" w:color="auto"/>
            </w:tcBorders>
          </w:tcPr>
          <w:p w14:paraId="1AD8686A" w14:textId="025CA1D0" w:rsidR="001B0A31" w:rsidRPr="00720419" w:rsidRDefault="0009525A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Сложение. </w:t>
            </w:r>
            <w:r w:rsidR="0034332F">
              <w:rPr>
                <w:color w:val="2F5496" w:themeColor="accent1" w:themeShade="BF"/>
              </w:rPr>
              <w:t>4</w:t>
            </w:r>
            <w:r w:rsidR="0034332F">
              <w:rPr>
                <w:color w:val="2F5496" w:themeColor="accent1" w:themeShade="BF"/>
                <w:lang w:val="en-US"/>
              </w:rPr>
              <w:t>88</w:t>
            </w:r>
            <m:oMath>
              <m:r>
                <w:rPr>
                  <w:rFonts w:ascii="Cambria Math" w:hAnsi="Cambria Math"/>
                  <w:color w:val="2F5496" w:themeColor="accent1" w:themeShade="BF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  <w:lang w:val="en-US"/>
                    </w:rPr>
                    <m:t>AC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→</m:t>
              </m:r>
              <m:r>
                <w:rPr>
                  <w:rFonts w:ascii="Cambria Math" w:hAnsi="Cambria Math"/>
                  <w:color w:val="2F5496" w:themeColor="accent1" w:themeShade="BF"/>
                  <w:lang w:val="en-US"/>
                </w:rPr>
                <m:t>AC</m:t>
              </m:r>
            </m:oMath>
          </w:p>
        </w:tc>
        <w:tc>
          <w:tcPr>
            <w:tcW w:w="3928" w:type="dxa"/>
            <w:tcBorders>
              <w:right w:val="single" w:sz="4" w:space="0" w:color="auto"/>
            </w:tcBorders>
          </w:tcPr>
          <w:p w14:paraId="628E5426" w14:textId="68466E58" w:rsidR="001B0A31" w:rsidRPr="00D20604" w:rsidRDefault="00832EE7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</w:rPr>
              <w:t>Прямая относительная</w:t>
            </w:r>
          </w:p>
        </w:tc>
      </w:tr>
      <w:tr w:rsidR="001B0A31" w14:paraId="53F1DA4F" w14:textId="1EE571F5" w:rsidTr="001B0A31">
        <w:tc>
          <w:tcPr>
            <w:tcW w:w="785" w:type="dxa"/>
          </w:tcPr>
          <w:p w14:paraId="2424F58E" w14:textId="40A3617B" w:rsidR="001B0A31" w:rsidRPr="00396010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494</w:t>
            </w:r>
          </w:p>
        </w:tc>
        <w:tc>
          <w:tcPr>
            <w:tcW w:w="1099" w:type="dxa"/>
          </w:tcPr>
          <w:p w14:paraId="38ED1A7C" w14:textId="6645AEA9" w:rsidR="001B0A31" w:rsidRPr="00396010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EEF3</w:t>
            </w:r>
          </w:p>
        </w:tc>
        <w:tc>
          <w:tcPr>
            <w:tcW w:w="1340" w:type="dxa"/>
          </w:tcPr>
          <w:p w14:paraId="7B1DCEFA" w14:textId="7C06A473" w:rsidR="001B0A31" w:rsidRPr="00B509B8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ST EF3</w:t>
            </w:r>
          </w:p>
        </w:tc>
        <w:tc>
          <w:tcPr>
            <w:tcW w:w="3616" w:type="dxa"/>
            <w:tcBorders>
              <w:right w:val="single" w:sz="4" w:space="0" w:color="auto"/>
            </w:tcBorders>
          </w:tcPr>
          <w:p w14:paraId="419A350C" w14:textId="34377F64" w:rsidR="001B0A31" w:rsidRPr="00D20604" w:rsidRDefault="007824C9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</w:rPr>
              <w:t xml:space="preserve">Сохранение.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  <w:lang w:val="en-US"/>
                    </w:rPr>
                    <m:t>AC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lang w:val="en-US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  <w:lang w:val="en-US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/>
                  <w:color w:val="2F5496" w:themeColor="accent1" w:themeShade="BF"/>
                  <w:lang w:val="en-US"/>
                </w:rPr>
                <m:t>→488</m:t>
              </m:r>
            </m:oMath>
          </w:p>
        </w:tc>
        <w:tc>
          <w:tcPr>
            <w:tcW w:w="3928" w:type="dxa"/>
            <w:tcBorders>
              <w:right w:val="single" w:sz="4" w:space="0" w:color="auto"/>
            </w:tcBorders>
          </w:tcPr>
          <w:p w14:paraId="635197FF" w14:textId="42766E7E" w:rsidR="001B0A31" w:rsidRPr="00D20604" w:rsidRDefault="00832EE7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</w:rPr>
              <w:t>Прямая относительная</w:t>
            </w:r>
          </w:p>
        </w:tc>
      </w:tr>
      <w:tr w:rsidR="001B0A31" w14:paraId="2F35667C" w14:textId="41DDA101" w:rsidTr="001B0A31">
        <w:tc>
          <w:tcPr>
            <w:tcW w:w="785" w:type="dxa"/>
          </w:tcPr>
          <w:p w14:paraId="0050F773" w14:textId="28C67B05" w:rsidR="001B0A31" w:rsidRPr="00396010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495</w:t>
            </w:r>
          </w:p>
        </w:tc>
        <w:tc>
          <w:tcPr>
            <w:tcW w:w="1099" w:type="dxa"/>
          </w:tcPr>
          <w:p w14:paraId="3D3195B9" w14:textId="5728669C" w:rsidR="001B0A31" w:rsidRPr="00396010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8487</w:t>
            </w:r>
          </w:p>
        </w:tc>
        <w:tc>
          <w:tcPr>
            <w:tcW w:w="1340" w:type="dxa"/>
          </w:tcPr>
          <w:p w14:paraId="3249B4B9" w14:textId="316C6705" w:rsidR="001B0A31" w:rsidRPr="003765E2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LOOP 487</w:t>
            </w:r>
          </w:p>
        </w:tc>
        <w:tc>
          <w:tcPr>
            <w:tcW w:w="3616" w:type="dxa"/>
            <w:tcBorders>
              <w:right w:val="single" w:sz="4" w:space="0" w:color="auto"/>
            </w:tcBorders>
          </w:tcPr>
          <w:p w14:paraId="50A6EF41" w14:textId="5AE65E3D" w:rsidR="001B0A31" w:rsidRPr="00E9311F" w:rsidRDefault="00E9311F" w:rsidP="00447D77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Декремент и пропуск.</w:t>
            </w:r>
            <w:r w:rsidR="00447D77" w:rsidRPr="00447D77">
              <w:rPr>
                <w:color w:val="2F5496" w:themeColor="accent1" w:themeShade="B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</w:rPr>
                    <m:t>487-1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→487;</m:t>
              </m:r>
            </m:oMath>
            <w:r w:rsidR="00CF4A60">
              <w:rPr>
                <w:color w:val="2F5496" w:themeColor="accent1" w:themeShade="BF"/>
              </w:rPr>
              <w:t xml:space="preserve"> </w:t>
            </w:r>
            <w:r w:rsidR="006171E5">
              <w:rPr>
                <w:color w:val="2F5496" w:themeColor="accent1" w:themeShade="BF"/>
              </w:rPr>
              <w:t xml:space="preserve">Если </w:t>
            </w:r>
            <w:r w:rsidR="00447D77">
              <w:rPr>
                <w:color w:val="2F5496" w:themeColor="accent1" w:themeShade="BF"/>
              </w:rPr>
              <w:t>487</w:t>
            </w:r>
            <w:r w:rsidR="006171E5" w:rsidRPr="006171E5">
              <w:rPr>
                <w:color w:val="2F5496" w:themeColor="accent1" w:themeShade="BF"/>
              </w:rPr>
              <w:t xml:space="preserve"> &lt;</w:t>
            </w:r>
            <w:r w:rsidR="006171E5" w:rsidRPr="006B2183">
              <w:rPr>
                <w:color w:val="2F5496" w:themeColor="accent1" w:themeShade="BF"/>
              </w:rPr>
              <w:t xml:space="preserve"> </w:t>
            </w:r>
            <w:r w:rsidR="006171E5" w:rsidRPr="006171E5">
              <w:rPr>
                <w:color w:val="2F5496" w:themeColor="accent1" w:themeShade="BF"/>
              </w:rPr>
              <w:t xml:space="preserve">0,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  <w:lang w:val="en-US"/>
                    </w:rPr>
                    <m:t>IP</m:t>
                  </m:r>
                  <m:r>
                    <w:rPr>
                      <w:rFonts w:ascii="Cambria Math" w:hAnsi="Cambria Math"/>
                      <w:color w:val="2F5496" w:themeColor="accent1" w:themeShade="BF"/>
                    </w:rPr>
                    <m:t>+1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→IP</m:t>
              </m:r>
            </m:oMath>
          </w:p>
        </w:tc>
        <w:tc>
          <w:tcPr>
            <w:tcW w:w="3928" w:type="dxa"/>
            <w:tcBorders>
              <w:right w:val="single" w:sz="4" w:space="0" w:color="auto"/>
            </w:tcBorders>
          </w:tcPr>
          <w:p w14:paraId="6E767568" w14:textId="68B91D97" w:rsidR="001B0A31" w:rsidRPr="00454731" w:rsidRDefault="001B0A31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Команда ветвления</w:t>
            </w:r>
          </w:p>
        </w:tc>
      </w:tr>
      <w:tr w:rsidR="001B0A31" w14:paraId="1DA8D882" w14:textId="5B2F7845" w:rsidTr="001B0A31">
        <w:tc>
          <w:tcPr>
            <w:tcW w:w="785" w:type="dxa"/>
            <w:tcBorders>
              <w:bottom w:val="single" w:sz="4" w:space="0" w:color="000000" w:themeColor="text1"/>
            </w:tcBorders>
          </w:tcPr>
          <w:p w14:paraId="2EA95CAB" w14:textId="699499AF" w:rsidR="001B0A31" w:rsidRPr="00396010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496</w:t>
            </w:r>
          </w:p>
        </w:tc>
        <w:tc>
          <w:tcPr>
            <w:tcW w:w="1099" w:type="dxa"/>
            <w:tcBorders>
              <w:bottom w:val="single" w:sz="4" w:space="0" w:color="000000" w:themeColor="text1"/>
            </w:tcBorders>
          </w:tcPr>
          <w:p w14:paraId="3254D9BF" w14:textId="32A275F8" w:rsidR="001B0A31" w:rsidRPr="00396010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CEF8</w:t>
            </w:r>
          </w:p>
        </w:tc>
        <w:tc>
          <w:tcPr>
            <w:tcW w:w="1340" w:type="dxa"/>
            <w:tcBorders>
              <w:bottom w:val="single" w:sz="4" w:space="0" w:color="000000" w:themeColor="text1"/>
            </w:tcBorders>
          </w:tcPr>
          <w:p w14:paraId="7C32551E" w14:textId="08BBD691" w:rsidR="001B0A31" w:rsidRPr="003765E2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JUMP EF8</w:t>
            </w:r>
          </w:p>
        </w:tc>
        <w:tc>
          <w:tcPr>
            <w:tcW w:w="3616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14:paraId="31F84CD8" w14:textId="1A19E7BC" w:rsidR="001B0A31" w:rsidRPr="00EE5CC6" w:rsidRDefault="00EE5CC6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Переход.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2F5496" w:themeColor="accent1" w:themeShade="B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F5496" w:themeColor="accent1" w:themeShade="BF"/>
                      <w:lang w:val="en-US"/>
                    </w:rPr>
                    <m:t>48F</m:t>
                  </m:r>
                </m:e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2F5496" w:themeColor="accent1" w:themeShade="BF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 xml:space="preserve"> </m:t>
                      </m:r>
                    </m:e>
                    <m:e>
                      <m:r>
                        <w:rPr>
                          <w:rFonts w:ascii="Cambria Math" w:hAnsi="Cambria Math"/>
                          <w:color w:val="2F5496" w:themeColor="accent1" w:themeShade="BF"/>
                        </w:rPr>
                        <m:t xml:space="preserve"> </m:t>
                      </m:r>
                    </m:e>
                  </m:eqArr>
                </m:sub>
              </m:sSub>
              <m:r>
                <w:rPr>
                  <w:rFonts w:ascii="Cambria Math" w:hAnsi="Cambria Math"/>
                  <w:color w:val="2F5496" w:themeColor="accent1" w:themeShade="BF"/>
                </w:rPr>
                <m:t>→IP</m:t>
              </m:r>
            </m:oMath>
          </w:p>
        </w:tc>
        <w:tc>
          <w:tcPr>
            <w:tcW w:w="3928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14:paraId="4725C78E" w14:textId="459BBBAB" w:rsidR="001B0A31" w:rsidRPr="00D20604" w:rsidRDefault="00DC5EBA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</w:rPr>
              <w:t>Прямая относительная</w:t>
            </w:r>
          </w:p>
        </w:tc>
      </w:tr>
      <w:tr w:rsidR="001B0A31" w14:paraId="78ECE9A6" w14:textId="7AB9C47A" w:rsidTr="001B0A31">
        <w:tc>
          <w:tcPr>
            <w:tcW w:w="785" w:type="dxa"/>
            <w:tcBorders>
              <w:bottom w:val="single" w:sz="18" w:space="0" w:color="000000" w:themeColor="text1"/>
            </w:tcBorders>
          </w:tcPr>
          <w:p w14:paraId="2E5B0341" w14:textId="7AB062E5" w:rsidR="001B0A31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497</w:t>
            </w:r>
          </w:p>
        </w:tc>
        <w:tc>
          <w:tcPr>
            <w:tcW w:w="1099" w:type="dxa"/>
            <w:tcBorders>
              <w:bottom w:val="single" w:sz="18" w:space="0" w:color="000000" w:themeColor="text1"/>
            </w:tcBorders>
          </w:tcPr>
          <w:p w14:paraId="7498A4DC" w14:textId="1730DA0F" w:rsidR="001B0A31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0100</w:t>
            </w:r>
          </w:p>
        </w:tc>
        <w:tc>
          <w:tcPr>
            <w:tcW w:w="1340" w:type="dxa"/>
            <w:tcBorders>
              <w:bottom w:val="single" w:sz="18" w:space="0" w:color="000000" w:themeColor="text1"/>
            </w:tcBorders>
          </w:tcPr>
          <w:p w14:paraId="1EF97A5E" w14:textId="1F16933F" w:rsidR="001B0A31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HLT</w:t>
            </w:r>
          </w:p>
        </w:tc>
        <w:tc>
          <w:tcPr>
            <w:tcW w:w="3616" w:type="dxa"/>
            <w:tcBorders>
              <w:bottom w:val="single" w:sz="18" w:space="0" w:color="000000" w:themeColor="text1"/>
              <w:right w:val="single" w:sz="4" w:space="0" w:color="auto"/>
            </w:tcBorders>
          </w:tcPr>
          <w:p w14:paraId="1EE59245" w14:textId="1579EB0D" w:rsidR="00A11369" w:rsidRDefault="00A11369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Останов. Отключение ТГ,</w:t>
            </w:r>
          </w:p>
          <w:p w14:paraId="63D83818" w14:textId="0E336592" w:rsidR="001B0A31" w:rsidRPr="00A11369" w:rsidRDefault="00A11369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переход в пультовый режим.</w:t>
            </w:r>
          </w:p>
        </w:tc>
        <w:tc>
          <w:tcPr>
            <w:tcW w:w="3928" w:type="dxa"/>
            <w:tcBorders>
              <w:bottom w:val="single" w:sz="18" w:space="0" w:color="000000" w:themeColor="text1"/>
              <w:right w:val="single" w:sz="4" w:space="0" w:color="auto"/>
            </w:tcBorders>
          </w:tcPr>
          <w:p w14:paraId="43B38776" w14:textId="31044565" w:rsidR="001B0A31" w:rsidRPr="001B0A31" w:rsidRDefault="001B0A31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Безадресная</w:t>
            </w:r>
          </w:p>
        </w:tc>
      </w:tr>
      <w:tr w:rsidR="001B0A31" w14:paraId="22C8E223" w14:textId="1C3581B7" w:rsidTr="001B0A31">
        <w:tc>
          <w:tcPr>
            <w:tcW w:w="785" w:type="dxa"/>
            <w:tcBorders>
              <w:top w:val="single" w:sz="18" w:space="0" w:color="000000" w:themeColor="text1"/>
            </w:tcBorders>
          </w:tcPr>
          <w:p w14:paraId="7D4795F8" w14:textId="285F4B5E" w:rsidR="001B0A31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498</w:t>
            </w:r>
          </w:p>
        </w:tc>
        <w:tc>
          <w:tcPr>
            <w:tcW w:w="1099" w:type="dxa"/>
            <w:tcBorders>
              <w:top w:val="single" w:sz="18" w:space="0" w:color="000000" w:themeColor="text1"/>
            </w:tcBorders>
          </w:tcPr>
          <w:p w14:paraId="3E513771" w14:textId="325ADBA0" w:rsidR="001B0A31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0740</w:t>
            </w:r>
          </w:p>
        </w:tc>
        <w:tc>
          <w:tcPr>
            <w:tcW w:w="1340" w:type="dxa"/>
            <w:tcBorders>
              <w:top w:val="single" w:sz="18" w:space="0" w:color="000000" w:themeColor="text1"/>
            </w:tcBorders>
          </w:tcPr>
          <w:p w14:paraId="4CC8B6B4" w14:textId="7B748D02" w:rsidR="001B0A31" w:rsidRPr="00CC6536" w:rsidRDefault="00000000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616" w:type="dxa"/>
            <w:tcBorders>
              <w:top w:val="single" w:sz="18" w:space="0" w:color="000000" w:themeColor="text1"/>
              <w:right w:val="single" w:sz="4" w:space="0" w:color="auto"/>
            </w:tcBorders>
          </w:tcPr>
          <w:p w14:paraId="4B15EA43" w14:textId="478DC9DE" w:rsidR="001B0A31" w:rsidRPr="00E31635" w:rsidRDefault="001B0A31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Пер</w:t>
            </w:r>
            <w:r w:rsidR="00D063CE">
              <w:rPr>
                <w:color w:val="2F5496" w:themeColor="accent1" w:themeShade="BF"/>
              </w:rPr>
              <w:t>вый элемент массива</w:t>
            </w:r>
          </w:p>
        </w:tc>
        <w:tc>
          <w:tcPr>
            <w:tcW w:w="3928" w:type="dxa"/>
            <w:tcBorders>
              <w:top w:val="single" w:sz="18" w:space="0" w:color="000000" w:themeColor="text1"/>
              <w:right w:val="single" w:sz="4" w:space="0" w:color="auto"/>
            </w:tcBorders>
          </w:tcPr>
          <w:p w14:paraId="4BBE063F" w14:textId="75B01891" w:rsidR="001B0A31" w:rsidRPr="00E31635" w:rsidRDefault="001B0A31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-</w:t>
            </w:r>
          </w:p>
        </w:tc>
      </w:tr>
      <w:tr w:rsidR="001B0A31" w14:paraId="1545515C" w14:textId="51686D87" w:rsidTr="001B0A31">
        <w:tc>
          <w:tcPr>
            <w:tcW w:w="785" w:type="dxa"/>
          </w:tcPr>
          <w:p w14:paraId="7614B8A4" w14:textId="0FE2B032" w:rsidR="001B0A31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499</w:t>
            </w:r>
          </w:p>
        </w:tc>
        <w:tc>
          <w:tcPr>
            <w:tcW w:w="1099" w:type="dxa"/>
          </w:tcPr>
          <w:p w14:paraId="13FC5A66" w14:textId="3FB77775" w:rsidR="001B0A31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0401</w:t>
            </w:r>
          </w:p>
        </w:tc>
        <w:tc>
          <w:tcPr>
            <w:tcW w:w="1340" w:type="dxa"/>
          </w:tcPr>
          <w:p w14:paraId="5324C768" w14:textId="6832B3CD" w:rsidR="001B0A31" w:rsidRDefault="00000000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16" w:type="dxa"/>
            <w:tcBorders>
              <w:bottom w:val="single" w:sz="4" w:space="0" w:color="auto"/>
              <w:right w:val="single" w:sz="4" w:space="0" w:color="auto"/>
            </w:tcBorders>
          </w:tcPr>
          <w:p w14:paraId="4502BE24" w14:textId="176F3853" w:rsidR="001B0A31" w:rsidRPr="009E2771" w:rsidRDefault="00D063CE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</w:rPr>
              <w:t>Второй элемент массива</w:t>
            </w:r>
          </w:p>
        </w:tc>
        <w:tc>
          <w:tcPr>
            <w:tcW w:w="3928" w:type="dxa"/>
            <w:tcBorders>
              <w:bottom w:val="single" w:sz="4" w:space="0" w:color="auto"/>
              <w:right w:val="single" w:sz="4" w:space="0" w:color="auto"/>
            </w:tcBorders>
          </w:tcPr>
          <w:p w14:paraId="2E3EB779" w14:textId="50BD3695" w:rsidR="001B0A31" w:rsidRPr="00E31635" w:rsidRDefault="001B0A31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-</w:t>
            </w:r>
          </w:p>
        </w:tc>
      </w:tr>
      <w:tr w:rsidR="001B0A31" w14:paraId="6BBC1A56" w14:textId="44AD4AF8" w:rsidTr="001B0A31">
        <w:tc>
          <w:tcPr>
            <w:tcW w:w="785" w:type="dxa"/>
          </w:tcPr>
          <w:p w14:paraId="6222B908" w14:textId="23DF735D" w:rsidR="001B0A31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49A</w:t>
            </w:r>
          </w:p>
        </w:tc>
        <w:tc>
          <w:tcPr>
            <w:tcW w:w="1099" w:type="dxa"/>
          </w:tcPr>
          <w:p w14:paraId="69214CD5" w14:textId="76F7BDD6" w:rsidR="001B0A31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0381</w:t>
            </w:r>
          </w:p>
        </w:tc>
        <w:tc>
          <w:tcPr>
            <w:tcW w:w="1340" w:type="dxa"/>
            <w:tcBorders>
              <w:bottom w:val="single" w:sz="4" w:space="0" w:color="auto"/>
            </w:tcBorders>
          </w:tcPr>
          <w:p w14:paraId="3D8D7AEB" w14:textId="41CFA736" w:rsidR="001B0A31" w:rsidRDefault="00000000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616" w:type="dxa"/>
            <w:tcBorders>
              <w:top w:val="single" w:sz="4" w:space="0" w:color="auto"/>
              <w:bottom w:val="single" w:sz="4" w:space="0" w:color="auto"/>
            </w:tcBorders>
          </w:tcPr>
          <w:p w14:paraId="77B166A7" w14:textId="496111EA" w:rsidR="001B0A31" w:rsidRPr="009E2771" w:rsidRDefault="00D063CE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</w:rPr>
              <w:t>Третий элемент массива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14:paraId="4721E170" w14:textId="3D4B9C16" w:rsidR="001B0A31" w:rsidRPr="00E31635" w:rsidRDefault="001B0A31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-</w:t>
            </w:r>
          </w:p>
        </w:tc>
      </w:tr>
      <w:tr w:rsidR="001B0A31" w14:paraId="348BC0B6" w14:textId="2793A52E" w:rsidTr="001B0A31">
        <w:tc>
          <w:tcPr>
            <w:tcW w:w="785" w:type="dxa"/>
          </w:tcPr>
          <w:p w14:paraId="30D66FE7" w14:textId="4D196107" w:rsidR="001B0A31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49B</w:t>
            </w:r>
          </w:p>
        </w:tc>
        <w:tc>
          <w:tcPr>
            <w:tcW w:w="1099" w:type="dxa"/>
          </w:tcPr>
          <w:p w14:paraId="2D8FC48A" w14:textId="7FBE237A" w:rsidR="001B0A31" w:rsidRDefault="001B0A31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  <w:lang w:val="en-US"/>
              </w:rPr>
              <w:t>F701</w:t>
            </w:r>
          </w:p>
        </w:tc>
        <w:tc>
          <w:tcPr>
            <w:tcW w:w="1340" w:type="dxa"/>
            <w:tcBorders>
              <w:top w:val="single" w:sz="4" w:space="0" w:color="auto"/>
            </w:tcBorders>
          </w:tcPr>
          <w:p w14:paraId="7F73B0E1" w14:textId="1F3718CD" w:rsidR="001B0A31" w:rsidRDefault="00000000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2F5496" w:themeColor="accent1" w:themeShade="BF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2F5496" w:themeColor="accent1" w:themeShade="BF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2F5496" w:themeColor="accent1" w:themeShade="BF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616" w:type="dxa"/>
            <w:tcBorders>
              <w:top w:val="single" w:sz="4" w:space="0" w:color="auto"/>
            </w:tcBorders>
          </w:tcPr>
          <w:p w14:paraId="1455A446" w14:textId="567F5AF8" w:rsidR="001B0A31" w:rsidRPr="009E2771" w:rsidRDefault="00D063CE" w:rsidP="00A11369">
            <w:pPr>
              <w:pStyle w:val="11"/>
              <w:jc w:val="center"/>
              <w:rPr>
                <w:color w:val="2F5496" w:themeColor="accent1" w:themeShade="BF"/>
                <w:lang w:val="en-US"/>
              </w:rPr>
            </w:pPr>
            <w:r>
              <w:rPr>
                <w:color w:val="2F5496" w:themeColor="accent1" w:themeShade="BF"/>
              </w:rPr>
              <w:t>Четвертый элемент массива</w:t>
            </w:r>
          </w:p>
        </w:tc>
        <w:tc>
          <w:tcPr>
            <w:tcW w:w="3928" w:type="dxa"/>
            <w:tcBorders>
              <w:top w:val="single" w:sz="4" w:space="0" w:color="auto"/>
            </w:tcBorders>
          </w:tcPr>
          <w:p w14:paraId="6634958C" w14:textId="18AFD701" w:rsidR="001B0A31" w:rsidRPr="00E31635" w:rsidRDefault="001B0A31" w:rsidP="00A11369">
            <w:pPr>
              <w:pStyle w:val="11"/>
              <w:jc w:val="center"/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-</w:t>
            </w:r>
          </w:p>
        </w:tc>
      </w:tr>
    </w:tbl>
    <w:p w14:paraId="225104AF" w14:textId="77777777" w:rsidR="00E043A4" w:rsidRDefault="00E043A4" w:rsidP="00E043A4">
      <w:pPr>
        <w:pStyle w:val="11"/>
      </w:pPr>
    </w:p>
    <w:p w14:paraId="1A6DFEF6" w14:textId="599EEC57" w:rsidR="009713AD" w:rsidRDefault="003E0083" w:rsidP="00772778">
      <w:pPr>
        <w:pStyle w:val="13"/>
        <w:jc w:val="both"/>
        <w:rPr>
          <w:sz w:val="32"/>
          <w:szCs w:val="32"/>
        </w:rPr>
      </w:pPr>
      <w:bookmarkStart w:id="3" w:name="_Toc119581251"/>
      <w:r w:rsidRPr="00772778">
        <w:rPr>
          <w:sz w:val="32"/>
          <w:szCs w:val="32"/>
        </w:rPr>
        <w:t>Назначение</w:t>
      </w:r>
      <w:r w:rsidR="00772778" w:rsidRPr="00772778">
        <w:rPr>
          <w:sz w:val="32"/>
          <w:szCs w:val="32"/>
        </w:rPr>
        <w:t xml:space="preserve"> программы</w:t>
      </w:r>
      <w:bookmarkEnd w:id="3"/>
    </w:p>
    <w:p w14:paraId="42E1E16C" w14:textId="14BA5A3F" w:rsidR="00A61840" w:rsidRPr="00A61840" w:rsidRDefault="00A61840" w:rsidP="00A61840">
      <w:pPr>
        <w:pStyle w:val="11"/>
        <w:rPr>
          <w:rFonts w:ascii="Times New Roman" w:hAnsi="Times New Roman" w:cs="Times New Roman"/>
        </w:rPr>
      </w:pPr>
      <w:r>
        <w:tab/>
      </w:r>
      <w:r w:rsidRPr="00A61840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>ходит сумму всех четных элементов массива.</w:t>
      </w:r>
    </w:p>
    <w:p w14:paraId="7DE5A2F9" w14:textId="33BD0640" w:rsidR="00D063CE" w:rsidRPr="00FA79C7" w:rsidRDefault="00000000" w:rsidP="00C07567">
      <w:pPr>
        <w:pStyle w:val="11"/>
        <w:rPr>
          <w:rFonts w:eastAsiaTheme="minorEastAsia"/>
          <w:sz w:val="44"/>
          <w:szCs w:val="4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naryPr>
            <m:sub>
              <m:r>
                <w:rPr>
                  <w:rFonts w:ascii="Cambria Math" w:hAnsi="Cambria Math"/>
                  <w:sz w:val="44"/>
                  <w:szCs w:val="44"/>
                </w:rPr>
                <m:t>i= 0</m:t>
              </m:r>
            </m:sub>
            <m:sup>
              <m:r>
                <w:rPr>
                  <w:rFonts w:ascii="Cambria Math" w:hAnsi="Cambria Math"/>
                  <w:sz w:val="44"/>
                  <w:szCs w:val="44"/>
                </w:rPr>
                <m:t>3</m:t>
              </m:r>
            </m:sup>
            <m:e>
              <m:d>
                <m:dPr>
                  <m:begChr m:val="["/>
                  <m:endChr m:val=""/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 xml:space="preserve">,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 xml:space="preserve">i 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% 2==0</m:t>
                      </m:r>
                    </m:e>
                    <m:e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 xml:space="preserve">0,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44"/>
                              <w:szCs w:val="4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 xml:space="preserve"> % 2=1</m:t>
                      </m:r>
                    </m:e>
                  </m:eqArr>
                </m:e>
              </m:d>
            </m:e>
          </m:nary>
        </m:oMath>
      </m:oMathPara>
    </w:p>
    <w:p w14:paraId="296E89B4" w14:textId="378581C2" w:rsidR="00FA79C7" w:rsidRPr="00D063CE" w:rsidRDefault="003C5180" w:rsidP="00C07567">
      <w:pPr>
        <w:pStyle w:val="11"/>
        <w:rPr>
          <w:rFonts w:ascii="Arial" w:eastAsia="Arial" w:hAnsi="Arial" w:cs="Arial"/>
          <w:sz w:val="32"/>
          <w:szCs w:val="32"/>
        </w:rPr>
      </w:pPr>
      <w:r w:rsidRPr="00D063CE">
        <w:rPr>
          <w:rFonts w:ascii="Arial" w:eastAsia="Arial" w:hAnsi="Arial" w:cs="Arial"/>
          <w:sz w:val="32"/>
          <w:szCs w:val="32"/>
        </w:rPr>
        <w:t>A</w:t>
      </w:r>
      <w:r w:rsidR="00FA79C7" w:rsidRPr="00D063CE">
        <w:rPr>
          <w:rFonts w:ascii="Arial" w:eastAsia="Arial" w:hAnsi="Arial" w:cs="Arial"/>
          <w:sz w:val="32"/>
          <w:szCs w:val="32"/>
        </w:rPr>
        <w:t xml:space="preserve"> </w:t>
      </w:r>
      <w:r w:rsidRPr="00D063CE">
        <w:rPr>
          <w:rFonts w:ascii="Arial" w:eastAsia="Arial" w:hAnsi="Arial" w:cs="Arial"/>
          <w:sz w:val="32"/>
          <w:szCs w:val="32"/>
        </w:rPr>
        <w:t>–</w:t>
      </w:r>
      <w:r w:rsidR="00FA79C7" w:rsidRPr="00D063CE">
        <w:rPr>
          <w:rFonts w:ascii="Arial" w:eastAsia="Arial" w:hAnsi="Arial" w:cs="Arial"/>
          <w:sz w:val="32"/>
          <w:szCs w:val="32"/>
        </w:rPr>
        <w:t xml:space="preserve"> </w:t>
      </w:r>
      <w:r w:rsidRPr="00D063CE">
        <w:rPr>
          <w:rFonts w:ascii="Arial" w:eastAsia="Arial" w:hAnsi="Arial" w:cs="Arial"/>
          <w:sz w:val="32"/>
          <w:szCs w:val="32"/>
        </w:rPr>
        <w:t>адрес первого элемента массив</w:t>
      </w:r>
      <w:r w:rsidR="00D063CE" w:rsidRPr="00D063CE">
        <w:rPr>
          <w:rFonts w:ascii="Arial" w:eastAsia="Arial" w:hAnsi="Arial" w:cs="Arial"/>
          <w:sz w:val="32"/>
          <w:szCs w:val="32"/>
        </w:rPr>
        <w:t>а</w:t>
      </w:r>
    </w:p>
    <w:p w14:paraId="1AA8ED60" w14:textId="492A815E" w:rsidR="003C5180" w:rsidRPr="00D063CE" w:rsidRDefault="003C5180" w:rsidP="00C07567">
      <w:pPr>
        <w:pStyle w:val="11"/>
        <w:rPr>
          <w:rFonts w:ascii="Arial" w:eastAsia="Arial" w:hAnsi="Arial" w:cs="Arial"/>
          <w:sz w:val="32"/>
          <w:szCs w:val="32"/>
        </w:rPr>
      </w:pPr>
      <w:r w:rsidRPr="00D063CE">
        <w:rPr>
          <w:rFonts w:ascii="Arial" w:eastAsia="Arial" w:hAnsi="Arial" w:cs="Arial"/>
          <w:sz w:val="32"/>
          <w:szCs w:val="32"/>
        </w:rPr>
        <w:t xml:space="preserve">B </w:t>
      </w:r>
      <w:r w:rsidR="00D44AF1" w:rsidRPr="00D063CE">
        <w:rPr>
          <w:rFonts w:ascii="Arial" w:eastAsia="Arial" w:hAnsi="Arial" w:cs="Arial"/>
          <w:sz w:val="32"/>
          <w:szCs w:val="32"/>
        </w:rPr>
        <w:t>–</w:t>
      </w:r>
      <w:r w:rsidRPr="00D063CE">
        <w:rPr>
          <w:rFonts w:ascii="Arial" w:eastAsia="Arial" w:hAnsi="Arial" w:cs="Arial"/>
          <w:sz w:val="32"/>
          <w:szCs w:val="32"/>
        </w:rPr>
        <w:t xml:space="preserve"> </w:t>
      </w:r>
      <w:r w:rsidR="00D44AF1" w:rsidRPr="00D063CE">
        <w:rPr>
          <w:rFonts w:ascii="Arial" w:eastAsia="Arial" w:hAnsi="Arial" w:cs="Arial"/>
          <w:sz w:val="32"/>
          <w:szCs w:val="32"/>
        </w:rPr>
        <w:t>Счетчик элементов массива</w:t>
      </w:r>
    </w:p>
    <w:p w14:paraId="052BE1EF" w14:textId="494D812A" w:rsidR="00D44AF1" w:rsidRPr="00D063CE" w:rsidRDefault="00D44AF1" w:rsidP="00C07567">
      <w:pPr>
        <w:pStyle w:val="11"/>
        <w:rPr>
          <w:rFonts w:ascii="Arial" w:eastAsia="Arial" w:hAnsi="Arial" w:cs="Arial"/>
          <w:sz w:val="32"/>
          <w:szCs w:val="32"/>
        </w:rPr>
      </w:pPr>
      <w:r w:rsidRPr="00D063CE">
        <w:rPr>
          <w:rFonts w:ascii="Arial" w:eastAsia="Arial" w:hAnsi="Arial" w:cs="Arial"/>
          <w:sz w:val="32"/>
          <w:szCs w:val="32"/>
        </w:rPr>
        <w:t>С – Количество итераций цикла</w:t>
      </w:r>
    </w:p>
    <w:p w14:paraId="4BC2DFF7" w14:textId="14BB5514" w:rsidR="00D44AF1" w:rsidRPr="00D063CE" w:rsidRDefault="001A6D38" w:rsidP="00C07567">
      <w:pPr>
        <w:pStyle w:val="11"/>
        <w:rPr>
          <w:rFonts w:ascii="Arial" w:eastAsia="Arial" w:hAnsi="Arial" w:cs="Arial"/>
          <w:sz w:val="32"/>
          <w:szCs w:val="32"/>
        </w:rPr>
      </w:pPr>
      <w:r w:rsidRPr="00D063CE">
        <w:rPr>
          <w:rFonts w:ascii="Arial" w:eastAsia="Arial" w:hAnsi="Arial" w:cs="Arial"/>
          <w:sz w:val="32"/>
          <w:szCs w:val="32"/>
        </w:rPr>
        <w:t xml:space="preserve">D </w:t>
      </w:r>
      <w:r w:rsidR="00D063CE" w:rsidRPr="00D063CE">
        <w:rPr>
          <w:rFonts w:ascii="Arial" w:eastAsia="Arial" w:hAnsi="Arial" w:cs="Arial"/>
          <w:sz w:val="32"/>
          <w:szCs w:val="32"/>
        </w:rPr>
        <w:t>– Переменная суммирования</w:t>
      </w:r>
    </w:p>
    <w:p w14:paraId="56868A73" w14:textId="252C316A" w:rsidR="00E070D1" w:rsidRDefault="009047C2" w:rsidP="00907121">
      <w:pPr>
        <w:pStyle w:val="13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Область представления</w:t>
      </w:r>
    </w:p>
    <w:p w14:paraId="4B02C02E" w14:textId="77777777" w:rsidR="007E5AF1" w:rsidRPr="002D108B" w:rsidRDefault="007E5AF1" w:rsidP="00772778">
      <w:pPr>
        <w:pStyle w:val="11"/>
        <w:jc w:val="both"/>
        <w:rPr>
          <w:rFonts w:ascii="Arial" w:hAnsi="Arial" w:cs="Arial"/>
          <w:sz w:val="32"/>
          <w:szCs w:val="32"/>
        </w:rPr>
      </w:pPr>
    </w:p>
    <w:p w14:paraId="0A96884C" w14:textId="121F04AB" w:rsidR="003426E8" w:rsidRDefault="003426E8" w:rsidP="00772778">
      <w:pPr>
        <w:pStyle w:val="11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>A</w:t>
      </w:r>
      <w:r w:rsidRPr="003426E8">
        <w:rPr>
          <w:rFonts w:ascii="Arial" w:hAnsi="Arial" w:cs="Arial"/>
          <w:sz w:val="32"/>
          <w:szCs w:val="32"/>
        </w:rPr>
        <w:t xml:space="preserve">, </w:t>
      </w:r>
      <w:r>
        <w:rPr>
          <w:rFonts w:ascii="Arial" w:hAnsi="Arial" w:cs="Arial"/>
          <w:sz w:val="32"/>
          <w:szCs w:val="32"/>
          <w:lang w:val="en-US"/>
        </w:rPr>
        <w:t>B</w:t>
      </w:r>
      <w:r w:rsidRPr="003426E8">
        <w:rPr>
          <w:rFonts w:ascii="Arial" w:hAnsi="Arial" w:cs="Arial"/>
          <w:sz w:val="32"/>
          <w:szCs w:val="32"/>
        </w:rPr>
        <w:t xml:space="preserve">, </w:t>
      </w:r>
      <w:r>
        <w:rPr>
          <w:rFonts w:ascii="Arial" w:hAnsi="Arial" w:cs="Arial"/>
          <w:sz w:val="32"/>
          <w:szCs w:val="32"/>
          <w:lang w:val="en-US"/>
        </w:rPr>
        <w:t>C</w:t>
      </w:r>
      <w:r w:rsidRPr="003426E8">
        <w:rPr>
          <w:rFonts w:ascii="Arial" w:hAnsi="Arial" w:cs="Arial"/>
          <w:sz w:val="32"/>
          <w:szCs w:val="32"/>
        </w:rPr>
        <w:t xml:space="preserve">, </w:t>
      </w:r>
      <w:r>
        <w:rPr>
          <w:rFonts w:ascii="Arial" w:hAnsi="Arial" w:cs="Arial"/>
          <w:sz w:val="32"/>
          <w:szCs w:val="32"/>
          <w:lang w:val="en-US"/>
        </w:rPr>
        <w:t>D</w:t>
      </w:r>
      <w:r w:rsidRPr="003426E8">
        <w:rPr>
          <w:rFonts w:ascii="Arial" w:hAnsi="Arial" w:cs="Arial"/>
          <w:sz w:val="32"/>
          <w:szCs w:val="32"/>
        </w:rPr>
        <w:t xml:space="preserve"> – 16 – </w:t>
      </w:r>
      <w:r>
        <w:rPr>
          <w:rFonts w:ascii="Arial" w:hAnsi="Arial" w:cs="Arial"/>
          <w:sz w:val="32"/>
          <w:szCs w:val="32"/>
        </w:rPr>
        <w:t>разрядные числа в прямом коде</w:t>
      </w:r>
    </w:p>
    <w:p w14:paraId="1107C8BE" w14:textId="52DBAD3C" w:rsidR="00264B31" w:rsidRPr="00CD66B9" w:rsidRDefault="00000000" w:rsidP="005257A9">
      <w:pPr>
        <w:pStyle w:val="11"/>
        <w:jc w:val="both"/>
        <w:rPr>
          <w:rFonts w:ascii="Arial" w:hAnsi="Arial" w:cs="Arial"/>
          <w:sz w:val="32"/>
          <w:szCs w:val="32"/>
        </w:rPr>
      </w:pPr>
      <m:oMath>
        <m:sSub>
          <m:sSubPr>
            <m:ctrlPr>
              <w:rPr>
                <w:rFonts w:ascii="Cambria Math" w:hAnsi="Cambria Math" w:cs="Arial"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0</m:t>
            </m:r>
          </m:sub>
        </m:sSub>
      </m:oMath>
      <w:r w:rsidR="003426E8">
        <w:rPr>
          <w:rFonts w:ascii="Arial" w:eastAsiaTheme="minorEastAsia" w:hAnsi="Arial" w:cs="Arial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1</m:t>
            </m:r>
          </m:sub>
        </m:sSub>
      </m:oMath>
      <w:r w:rsidR="003426E8">
        <w:rPr>
          <w:rFonts w:ascii="Arial" w:eastAsiaTheme="minorEastAsia" w:hAnsi="Arial" w:cs="Arial"/>
          <w:sz w:val="32"/>
          <w:szCs w:val="32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2</m:t>
            </m:r>
          </m:sub>
        </m:sSub>
      </m:oMath>
      <w:r w:rsidR="003426E8">
        <w:rPr>
          <w:rFonts w:ascii="Arial" w:eastAsiaTheme="minorEastAsia" w:hAnsi="Arial" w:cs="Arial"/>
          <w:sz w:val="32"/>
          <w:szCs w:val="32"/>
        </w:rPr>
        <w:t>,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 xml:space="preserve"> </m:t>
        </m:r>
        <m:sSub>
          <m:sSubPr>
            <m:ctrlPr>
              <w:rPr>
                <w:rFonts w:ascii="Cambria Math" w:hAnsi="Cambria Math" w:cs="Arial"/>
                <w:sz w:val="32"/>
                <w:szCs w:val="32"/>
              </w:rPr>
            </m:ctrlPr>
          </m:sSubPr>
          <m:e>
            <m:r>
              <w:rPr>
                <w:rFonts w:ascii="Cambria Math" w:hAnsi="Cambria Math" w:cs="Arial"/>
                <w:sz w:val="32"/>
                <w:szCs w:val="32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32"/>
                <w:szCs w:val="32"/>
              </w:rPr>
              <m:t>3</m:t>
            </m:r>
          </m:sub>
        </m:sSub>
      </m:oMath>
      <w:r w:rsidR="003426E8">
        <w:rPr>
          <w:rFonts w:ascii="Arial" w:eastAsiaTheme="minorEastAsia" w:hAnsi="Arial" w:cs="Arial"/>
          <w:sz w:val="32"/>
          <w:szCs w:val="32"/>
        </w:rPr>
        <w:t xml:space="preserve"> – 16 </w:t>
      </w:r>
      <w:r w:rsidR="00E95902">
        <w:rPr>
          <w:rFonts w:ascii="Arial" w:eastAsiaTheme="minorEastAsia" w:hAnsi="Arial" w:cs="Arial"/>
          <w:sz w:val="32"/>
          <w:szCs w:val="32"/>
        </w:rPr>
        <w:t>–</w:t>
      </w:r>
      <w:r w:rsidR="003426E8">
        <w:rPr>
          <w:rFonts w:ascii="Arial" w:eastAsiaTheme="minorEastAsia" w:hAnsi="Arial" w:cs="Arial"/>
          <w:sz w:val="32"/>
          <w:szCs w:val="32"/>
        </w:rPr>
        <w:t xml:space="preserve"> </w:t>
      </w:r>
      <w:r w:rsidR="00E95902">
        <w:rPr>
          <w:rFonts w:ascii="Arial" w:eastAsiaTheme="minorEastAsia" w:hAnsi="Arial" w:cs="Arial"/>
          <w:sz w:val="32"/>
          <w:szCs w:val="32"/>
        </w:rPr>
        <w:t>разрядные числа в дополнительном коде</w:t>
      </w:r>
      <w:r w:rsidR="003426E8">
        <w:rPr>
          <w:rFonts w:ascii="Arial" w:eastAsiaTheme="minorEastAsia" w:hAnsi="Arial" w:cs="Arial"/>
          <w:sz w:val="32"/>
          <w:szCs w:val="32"/>
        </w:rPr>
        <w:t xml:space="preserve"> </w:t>
      </w:r>
    </w:p>
    <w:p w14:paraId="29705E2D" w14:textId="565D077B" w:rsidR="00FF4FCB" w:rsidRDefault="00FF4FCB" w:rsidP="00C80B4D">
      <w:pPr>
        <w:pStyle w:val="13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Область </w:t>
      </w:r>
      <w:r w:rsidR="006B2132">
        <w:rPr>
          <w:sz w:val="32"/>
          <w:szCs w:val="32"/>
        </w:rPr>
        <w:t>допустимых значений</w:t>
      </w:r>
    </w:p>
    <w:p w14:paraId="7AFDEA3D" w14:textId="77777777" w:rsidR="00CD66B9" w:rsidRDefault="00CD66B9" w:rsidP="00CD66B9">
      <w:pPr>
        <w:pStyle w:val="11"/>
        <w:jc w:val="both"/>
      </w:pPr>
    </w:p>
    <w:p w14:paraId="0B4B45D5" w14:textId="04F5C65F" w:rsidR="007E5AF1" w:rsidRDefault="00363E2F" w:rsidP="00CD66B9">
      <w:pPr>
        <w:pStyle w:val="11"/>
        <w:jc w:val="both"/>
        <w:rPr>
          <w:rFonts w:ascii="Arial" w:eastAsiaTheme="minorEastAsia" w:hAnsi="Arial" w:cs="Arial"/>
          <w:sz w:val="32"/>
          <w:szCs w:val="32"/>
        </w:rPr>
      </w:pPr>
      <w:r w:rsidRPr="00363E2F">
        <w:rPr>
          <w:rFonts w:ascii="Arial" w:hAnsi="Arial" w:cs="Arial"/>
          <w:sz w:val="32"/>
          <w:szCs w:val="32"/>
        </w:rPr>
        <w:t>498, 499, 49</w:t>
      </w:r>
      <w:r w:rsidRPr="0074552C">
        <w:rPr>
          <w:rFonts w:ascii="Arial" w:hAnsi="Arial" w:cs="Arial"/>
          <w:sz w:val="32"/>
          <w:szCs w:val="32"/>
          <w:lang w:val="en-US"/>
        </w:rPr>
        <w:t>A</w:t>
      </w:r>
      <w:r w:rsidRPr="00363E2F">
        <w:rPr>
          <w:rFonts w:ascii="Arial" w:hAnsi="Arial" w:cs="Arial"/>
          <w:sz w:val="32"/>
          <w:szCs w:val="32"/>
        </w:rPr>
        <w:t>, 49</w:t>
      </w:r>
      <w:r w:rsidRPr="0074552C">
        <w:rPr>
          <w:rFonts w:ascii="Arial" w:hAnsi="Arial" w:cs="Arial"/>
          <w:sz w:val="32"/>
          <w:szCs w:val="32"/>
          <w:lang w:val="en-US"/>
        </w:rPr>
        <w:t>B</w:t>
      </w:r>
      <w:r w:rsidR="00CD015B">
        <w:rPr>
          <w:rFonts w:ascii="Arial" w:hAnsi="Arial" w:cs="Arial"/>
          <w:sz w:val="32"/>
          <w:szCs w:val="32"/>
        </w:rPr>
        <w:t xml:space="preserve"> </w:t>
      </w:r>
      <m:oMath>
        <m:r>
          <w:rPr>
            <w:rFonts w:ascii="Cambria Math" w:hAnsi="Cambria Math" w:cs="Arial"/>
            <w:sz w:val="32"/>
            <w:szCs w:val="32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>-16384;16383</m:t>
            </m:r>
          </m:e>
        </m:d>
      </m:oMath>
      <w:r w:rsidR="00133728">
        <w:rPr>
          <w:rFonts w:ascii="Arial" w:eastAsiaTheme="minorEastAsia" w:hAnsi="Arial" w:cs="Arial"/>
          <w:sz w:val="32"/>
          <w:szCs w:val="32"/>
        </w:rPr>
        <w:t xml:space="preserve"> </w:t>
      </w:r>
      <w:r w:rsidR="00133728" w:rsidRPr="00133728">
        <w:rPr>
          <w:rFonts w:ascii="Arial" w:eastAsiaTheme="minorEastAsia" w:hAnsi="Arial" w:cs="Arial"/>
          <w:sz w:val="32"/>
          <w:szCs w:val="32"/>
        </w:rPr>
        <w:t>(</w:t>
      </w:r>
      <w:r w:rsidR="00133728">
        <w:rPr>
          <w:rFonts w:ascii="Arial" w:eastAsiaTheme="minorEastAsia" w:hAnsi="Arial" w:cs="Arial"/>
          <w:sz w:val="32"/>
          <w:szCs w:val="32"/>
        </w:rPr>
        <w:t>так как элементы массива – знаковые числа</w:t>
      </w:r>
      <w:r w:rsidR="00CE6B1F" w:rsidRPr="00A243CC">
        <w:rPr>
          <w:rFonts w:ascii="Arial" w:eastAsiaTheme="minorEastAsia" w:hAnsi="Arial" w:cs="Arial"/>
          <w:sz w:val="32"/>
          <w:szCs w:val="32"/>
        </w:rPr>
        <w:t xml:space="preserve"> </w:t>
      </w:r>
      <w:r w:rsidR="00CE6B1F">
        <w:rPr>
          <w:rFonts w:ascii="Arial" w:eastAsiaTheme="minorEastAsia" w:hAnsi="Arial" w:cs="Arial"/>
          <w:sz w:val="32"/>
          <w:szCs w:val="32"/>
        </w:rPr>
        <w:t xml:space="preserve">и </w:t>
      </w:r>
      <w:r w:rsidR="00CE6B1F">
        <w:rPr>
          <w:rFonts w:ascii="Arial" w:eastAsiaTheme="minorEastAsia" w:hAnsi="Arial" w:cs="Arial"/>
          <w:sz w:val="32"/>
          <w:szCs w:val="32"/>
          <w:lang w:val="en-US"/>
        </w:rPr>
        <w:t>D</w:t>
      </w:r>
      <w:r w:rsidR="00CE6B1F" w:rsidRPr="00A243CC">
        <w:rPr>
          <w:rFonts w:ascii="Arial" w:eastAsiaTheme="minorEastAsia" w:hAnsi="Arial" w:cs="Arial"/>
          <w:sz w:val="32"/>
          <w:szCs w:val="32"/>
        </w:rPr>
        <w:t xml:space="preserve"> =</w:t>
      </w:r>
      <w:r w:rsidR="00A243CC" w:rsidRPr="00A243CC">
        <w:rPr>
          <w:rFonts w:ascii="Arial" w:eastAsiaTheme="minorEastAsia" w:hAnsi="Arial" w:cs="Arial"/>
          <w:sz w:val="32"/>
          <w:szCs w:val="32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="Arial"/>
                <w:i/>
                <w:sz w:val="32"/>
                <w:szCs w:val="32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Arial"/>
                    <w:sz w:val="32"/>
                    <w:szCs w:val="32"/>
                    <w:lang w:val="en-US"/>
                  </w:rPr>
                  <m:t>i</m:t>
                </m:r>
              </m:sub>
            </m:sSub>
          </m:e>
        </m:nary>
      </m:oMath>
      <w:r w:rsidR="00065CCB" w:rsidRPr="00065CCB">
        <w:rPr>
          <w:rFonts w:ascii="Arial" w:eastAsiaTheme="minorEastAsia" w:hAnsi="Arial" w:cs="Arial"/>
          <w:sz w:val="32"/>
          <w:szCs w:val="32"/>
        </w:rPr>
        <w:t xml:space="preserve"> </w:t>
      </w:r>
      <m:oMath>
        <m:r>
          <w:rPr>
            <w:rFonts w:ascii="Cambria Math" w:hAnsi="Cambria Math" w:cs="Arial"/>
            <w:sz w:val="32"/>
            <w:szCs w:val="32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Arial"/>
                <w:sz w:val="32"/>
                <w:szCs w:val="32"/>
              </w:rPr>
              <m:t>-65536;65535</m:t>
            </m:r>
          </m:e>
        </m:d>
      </m:oMath>
      <w:r w:rsidR="00133728">
        <w:rPr>
          <w:rFonts w:ascii="Arial" w:eastAsiaTheme="minorEastAsia" w:hAnsi="Arial" w:cs="Arial"/>
          <w:sz w:val="32"/>
          <w:szCs w:val="32"/>
        </w:rPr>
        <w:t>)</w:t>
      </w:r>
    </w:p>
    <w:p w14:paraId="74FB6427" w14:textId="41192BC4" w:rsidR="00AB092F" w:rsidRPr="00467494" w:rsidRDefault="00AB092F" w:rsidP="00467494">
      <w:pPr>
        <w:pStyle w:val="13"/>
        <w:jc w:val="both"/>
        <w:rPr>
          <w:sz w:val="32"/>
          <w:szCs w:val="32"/>
        </w:rPr>
      </w:pPr>
      <w:r w:rsidRPr="00467494">
        <w:rPr>
          <w:sz w:val="32"/>
          <w:szCs w:val="32"/>
        </w:rPr>
        <w:t>Расположение в памяти БЭВМ</w:t>
      </w:r>
      <w:r w:rsidR="00467494" w:rsidRPr="00467494">
        <w:rPr>
          <w:sz w:val="32"/>
          <w:szCs w:val="32"/>
        </w:rPr>
        <w:t xml:space="preserve"> данных</w:t>
      </w:r>
    </w:p>
    <w:p w14:paraId="196FF757" w14:textId="77777777" w:rsidR="007E5AF1" w:rsidRPr="00B13AAC" w:rsidRDefault="007E5AF1" w:rsidP="00CD66B9">
      <w:pPr>
        <w:pStyle w:val="11"/>
        <w:jc w:val="both"/>
        <w:rPr>
          <w:rFonts w:ascii="Arial" w:hAnsi="Arial" w:cs="Arial"/>
          <w:sz w:val="32"/>
          <w:szCs w:val="32"/>
        </w:rPr>
      </w:pPr>
    </w:p>
    <w:p w14:paraId="379ADF46" w14:textId="314FEC10" w:rsidR="00AB092F" w:rsidRPr="00363E2F" w:rsidRDefault="0074552C" w:rsidP="00CD66B9">
      <w:pPr>
        <w:pStyle w:val="11"/>
        <w:jc w:val="both"/>
        <w:rPr>
          <w:rFonts w:ascii="Arial" w:hAnsi="Arial" w:cs="Arial"/>
          <w:sz w:val="32"/>
          <w:szCs w:val="32"/>
        </w:rPr>
      </w:pPr>
      <w:r w:rsidRPr="00363E2F">
        <w:rPr>
          <w:rFonts w:ascii="Arial" w:hAnsi="Arial" w:cs="Arial"/>
          <w:sz w:val="32"/>
          <w:szCs w:val="32"/>
        </w:rPr>
        <w:t>498, 499, 49</w:t>
      </w:r>
      <w:r w:rsidRPr="0074552C">
        <w:rPr>
          <w:rFonts w:ascii="Arial" w:hAnsi="Arial" w:cs="Arial"/>
          <w:sz w:val="32"/>
          <w:szCs w:val="32"/>
          <w:lang w:val="en-US"/>
        </w:rPr>
        <w:t>A</w:t>
      </w:r>
      <w:r w:rsidRPr="00363E2F">
        <w:rPr>
          <w:rFonts w:ascii="Arial" w:hAnsi="Arial" w:cs="Arial"/>
          <w:sz w:val="32"/>
          <w:szCs w:val="32"/>
        </w:rPr>
        <w:t>, 49</w:t>
      </w:r>
      <w:r w:rsidRPr="0074552C">
        <w:rPr>
          <w:rFonts w:ascii="Arial" w:hAnsi="Arial" w:cs="Arial"/>
          <w:sz w:val="32"/>
          <w:szCs w:val="32"/>
          <w:lang w:val="en-US"/>
        </w:rPr>
        <w:t>B</w:t>
      </w:r>
      <w:r w:rsidRPr="00363E2F">
        <w:rPr>
          <w:rFonts w:ascii="Arial" w:hAnsi="Arial" w:cs="Arial"/>
          <w:sz w:val="32"/>
          <w:szCs w:val="32"/>
        </w:rPr>
        <w:t xml:space="preserve"> – исходные данные</w:t>
      </w:r>
    </w:p>
    <w:p w14:paraId="19D0C537" w14:textId="11E50EB9" w:rsidR="00E26DF5" w:rsidRDefault="00E26DF5" w:rsidP="00CD66B9">
      <w:pPr>
        <w:pStyle w:val="11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485 - константа</w:t>
      </w:r>
    </w:p>
    <w:p w14:paraId="40E4A471" w14:textId="09945014" w:rsidR="007E5AF1" w:rsidRPr="007E5AF1" w:rsidRDefault="007E5AF1" w:rsidP="00CD66B9">
      <w:pPr>
        <w:pStyle w:val="11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486, 487 – промежуточные переменные</w:t>
      </w:r>
    </w:p>
    <w:p w14:paraId="5ABCB85D" w14:textId="34422E3C" w:rsidR="0074552C" w:rsidRDefault="0074552C" w:rsidP="00CD66B9">
      <w:pPr>
        <w:pStyle w:val="11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488 – результат работы программы</w:t>
      </w:r>
    </w:p>
    <w:p w14:paraId="5B47315F" w14:textId="2F78EBE4" w:rsidR="00AB092F" w:rsidRDefault="007E5AF1" w:rsidP="00306479">
      <w:pPr>
        <w:pStyle w:val="11"/>
        <w:tabs>
          <w:tab w:val="left" w:pos="5304"/>
        </w:tabs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489–497 – команды программы</w:t>
      </w:r>
      <w:r w:rsidR="00306479">
        <w:rPr>
          <w:rFonts w:ascii="Arial" w:hAnsi="Arial" w:cs="Arial"/>
          <w:sz w:val="32"/>
          <w:szCs w:val="32"/>
        </w:rPr>
        <w:tab/>
      </w:r>
    </w:p>
    <w:p w14:paraId="6C50A334" w14:textId="157EC2A5" w:rsidR="00306479" w:rsidRPr="0083394C" w:rsidRDefault="0083394C" w:rsidP="0083394C">
      <w:pPr>
        <w:pStyle w:val="13"/>
        <w:rPr>
          <w:sz w:val="32"/>
          <w:szCs w:val="32"/>
        </w:rPr>
      </w:pPr>
      <w:r w:rsidRPr="0083394C">
        <w:rPr>
          <w:sz w:val="32"/>
          <w:szCs w:val="32"/>
        </w:rPr>
        <w:t>Числа для трассировки</w:t>
      </w:r>
    </w:p>
    <w:p w14:paraId="07875BEB" w14:textId="34EFBDC9" w:rsidR="00306479" w:rsidRPr="00306479" w:rsidRDefault="00306479" w:rsidP="00306479">
      <w:pPr>
        <w:pStyle w:val="11"/>
        <w:tabs>
          <w:tab w:val="left" w:pos="5304"/>
        </w:tabs>
        <w:jc w:val="both"/>
        <w:rPr>
          <w:rFonts w:ascii="Arial" w:hAnsi="Arial" w:cs="Arial"/>
          <w:sz w:val="32"/>
          <w:szCs w:val="32"/>
        </w:rPr>
      </w:pPr>
      <w:r w:rsidRPr="00306479">
        <w:rPr>
          <w:rFonts w:ascii="Arial" w:hAnsi="Arial" w:cs="Arial"/>
          <w:sz w:val="32"/>
          <w:szCs w:val="32"/>
        </w:rPr>
        <w:t>2DCB</w:t>
      </w:r>
    </w:p>
    <w:p w14:paraId="6EDDE863" w14:textId="77777777" w:rsidR="00306479" w:rsidRPr="00306479" w:rsidRDefault="00306479" w:rsidP="00306479">
      <w:pPr>
        <w:pStyle w:val="11"/>
        <w:tabs>
          <w:tab w:val="left" w:pos="5304"/>
        </w:tabs>
        <w:jc w:val="both"/>
        <w:rPr>
          <w:rFonts w:ascii="Arial" w:hAnsi="Arial" w:cs="Arial"/>
          <w:sz w:val="32"/>
          <w:szCs w:val="32"/>
        </w:rPr>
      </w:pPr>
      <w:r w:rsidRPr="00306479">
        <w:rPr>
          <w:rFonts w:ascii="Arial" w:hAnsi="Arial" w:cs="Arial"/>
          <w:sz w:val="32"/>
          <w:szCs w:val="32"/>
        </w:rPr>
        <w:t>6BCE</w:t>
      </w:r>
    </w:p>
    <w:p w14:paraId="522909A3" w14:textId="77777777" w:rsidR="00306479" w:rsidRPr="00306479" w:rsidRDefault="00306479" w:rsidP="00306479">
      <w:pPr>
        <w:pStyle w:val="11"/>
        <w:tabs>
          <w:tab w:val="left" w:pos="5304"/>
        </w:tabs>
        <w:jc w:val="both"/>
        <w:rPr>
          <w:rFonts w:ascii="Arial" w:hAnsi="Arial" w:cs="Arial"/>
          <w:sz w:val="32"/>
          <w:szCs w:val="32"/>
        </w:rPr>
      </w:pPr>
      <w:r w:rsidRPr="00306479">
        <w:rPr>
          <w:rFonts w:ascii="Arial" w:hAnsi="Arial" w:cs="Arial"/>
          <w:sz w:val="32"/>
          <w:szCs w:val="32"/>
        </w:rPr>
        <w:t>A5BB</w:t>
      </w:r>
    </w:p>
    <w:p w14:paraId="54374054" w14:textId="0B638CCF" w:rsidR="00306479" w:rsidRDefault="00306479" w:rsidP="00306479">
      <w:pPr>
        <w:pStyle w:val="11"/>
        <w:tabs>
          <w:tab w:val="left" w:pos="5304"/>
        </w:tabs>
        <w:jc w:val="both"/>
        <w:rPr>
          <w:rFonts w:ascii="Arial" w:hAnsi="Arial" w:cs="Arial"/>
          <w:sz w:val="32"/>
          <w:szCs w:val="32"/>
        </w:rPr>
      </w:pPr>
      <w:r w:rsidRPr="00306479">
        <w:rPr>
          <w:rFonts w:ascii="Arial" w:hAnsi="Arial" w:cs="Arial"/>
          <w:sz w:val="32"/>
          <w:szCs w:val="32"/>
        </w:rPr>
        <w:t>9FC</w:t>
      </w:r>
    </w:p>
    <w:p w14:paraId="110EDD35" w14:textId="77777777" w:rsidR="002D108B" w:rsidRDefault="002D108B" w:rsidP="00CD66B9">
      <w:pPr>
        <w:pStyle w:val="11"/>
        <w:jc w:val="both"/>
        <w:rPr>
          <w:rFonts w:ascii="Arial" w:hAnsi="Arial" w:cs="Arial"/>
          <w:sz w:val="32"/>
          <w:szCs w:val="32"/>
        </w:rPr>
      </w:pPr>
    </w:p>
    <w:p w14:paraId="43678A03" w14:textId="77777777" w:rsidR="002D108B" w:rsidRDefault="002D108B" w:rsidP="00CD66B9">
      <w:pPr>
        <w:pStyle w:val="11"/>
        <w:jc w:val="both"/>
        <w:rPr>
          <w:rFonts w:ascii="Arial" w:hAnsi="Arial" w:cs="Arial"/>
          <w:sz w:val="32"/>
          <w:szCs w:val="32"/>
        </w:rPr>
      </w:pPr>
    </w:p>
    <w:p w14:paraId="44656F87" w14:textId="77777777" w:rsidR="002D108B" w:rsidRDefault="002D108B" w:rsidP="00CD66B9">
      <w:pPr>
        <w:pStyle w:val="11"/>
        <w:jc w:val="both"/>
        <w:rPr>
          <w:rFonts w:ascii="Arial" w:hAnsi="Arial" w:cs="Arial"/>
          <w:sz w:val="32"/>
          <w:szCs w:val="32"/>
        </w:rPr>
      </w:pPr>
    </w:p>
    <w:p w14:paraId="0EA33978" w14:textId="77777777" w:rsidR="002D108B" w:rsidRDefault="002D108B" w:rsidP="00CD66B9">
      <w:pPr>
        <w:pStyle w:val="11"/>
        <w:jc w:val="both"/>
        <w:rPr>
          <w:rFonts w:ascii="Arial" w:hAnsi="Arial" w:cs="Arial"/>
          <w:sz w:val="32"/>
          <w:szCs w:val="32"/>
        </w:rPr>
      </w:pPr>
    </w:p>
    <w:p w14:paraId="2F0E1770" w14:textId="77777777" w:rsidR="002D108B" w:rsidRDefault="002D108B" w:rsidP="00CD66B9">
      <w:pPr>
        <w:pStyle w:val="11"/>
        <w:jc w:val="both"/>
        <w:rPr>
          <w:rFonts w:ascii="Arial" w:hAnsi="Arial" w:cs="Arial"/>
          <w:sz w:val="32"/>
          <w:szCs w:val="32"/>
        </w:rPr>
      </w:pPr>
    </w:p>
    <w:p w14:paraId="6A403284" w14:textId="77777777" w:rsidR="002D108B" w:rsidRDefault="002D108B" w:rsidP="00CD66B9">
      <w:pPr>
        <w:pStyle w:val="11"/>
        <w:jc w:val="both"/>
        <w:rPr>
          <w:rFonts w:ascii="Arial" w:hAnsi="Arial" w:cs="Arial"/>
          <w:sz w:val="32"/>
          <w:szCs w:val="32"/>
        </w:rPr>
      </w:pPr>
    </w:p>
    <w:p w14:paraId="595F028C" w14:textId="77777777" w:rsidR="002D108B" w:rsidRDefault="002D108B" w:rsidP="00CD66B9">
      <w:pPr>
        <w:pStyle w:val="11"/>
        <w:jc w:val="both"/>
        <w:rPr>
          <w:rFonts w:ascii="Arial" w:hAnsi="Arial" w:cs="Arial"/>
          <w:sz w:val="32"/>
          <w:szCs w:val="32"/>
        </w:rPr>
      </w:pPr>
    </w:p>
    <w:p w14:paraId="02E84DBF" w14:textId="77777777" w:rsidR="002D108B" w:rsidRDefault="002D108B" w:rsidP="00CD66B9">
      <w:pPr>
        <w:pStyle w:val="11"/>
        <w:jc w:val="both"/>
        <w:rPr>
          <w:rFonts w:ascii="Arial" w:hAnsi="Arial" w:cs="Arial"/>
          <w:sz w:val="32"/>
          <w:szCs w:val="32"/>
        </w:rPr>
      </w:pPr>
    </w:p>
    <w:p w14:paraId="51985801" w14:textId="77777777" w:rsidR="002D108B" w:rsidRDefault="002D108B" w:rsidP="00CD66B9">
      <w:pPr>
        <w:pStyle w:val="11"/>
        <w:jc w:val="both"/>
        <w:rPr>
          <w:rFonts w:ascii="Arial" w:hAnsi="Arial" w:cs="Arial"/>
          <w:sz w:val="32"/>
          <w:szCs w:val="32"/>
        </w:rPr>
      </w:pPr>
    </w:p>
    <w:p w14:paraId="55F22903" w14:textId="77777777" w:rsidR="002D108B" w:rsidRPr="00065CCB" w:rsidRDefault="002D108B" w:rsidP="00CD66B9">
      <w:pPr>
        <w:pStyle w:val="11"/>
        <w:jc w:val="both"/>
        <w:rPr>
          <w:rFonts w:ascii="Arial" w:hAnsi="Arial" w:cs="Arial"/>
          <w:sz w:val="32"/>
          <w:szCs w:val="32"/>
        </w:rPr>
      </w:pPr>
    </w:p>
    <w:p w14:paraId="7E213004" w14:textId="68652E8C" w:rsidR="00FF0152" w:rsidRDefault="00FF0152" w:rsidP="004B3D3B">
      <w:pPr>
        <w:pStyle w:val="13"/>
        <w:jc w:val="both"/>
        <w:rPr>
          <w:sz w:val="32"/>
          <w:szCs w:val="32"/>
        </w:rPr>
      </w:pPr>
      <w:bookmarkStart w:id="4" w:name="_Toc119581252"/>
      <w:r>
        <w:rPr>
          <w:sz w:val="32"/>
          <w:szCs w:val="32"/>
        </w:rPr>
        <w:t>Таблица трассировки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901"/>
        <w:gridCol w:w="746"/>
        <w:gridCol w:w="575"/>
        <w:gridCol w:w="700"/>
        <w:gridCol w:w="567"/>
        <w:gridCol w:w="700"/>
        <w:gridCol w:w="510"/>
        <w:gridCol w:w="678"/>
        <w:gridCol w:w="710"/>
        <w:gridCol w:w="815"/>
        <w:gridCol w:w="2051"/>
        <w:gridCol w:w="1532"/>
      </w:tblGrid>
      <w:tr w:rsidR="00C73AC6" w14:paraId="6A8D70BA" w14:textId="77777777" w:rsidTr="00573B4D">
        <w:trPr>
          <w:gridAfter w:val="1"/>
          <w:wAfter w:w="1134" w:type="dxa"/>
          <w:trHeight w:val="560"/>
        </w:trPr>
        <w:tc>
          <w:tcPr>
            <w:tcW w:w="0" w:type="auto"/>
            <w:gridSpan w:val="2"/>
          </w:tcPr>
          <w:p w14:paraId="790D2AC0" w14:textId="25BAA8D5" w:rsidR="00C73AC6" w:rsidRPr="00503DAD" w:rsidRDefault="00C73AC6" w:rsidP="00503DAD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</w:rPr>
              <w:t>Выполняемая команда</w:t>
            </w:r>
          </w:p>
        </w:tc>
        <w:tc>
          <w:tcPr>
            <w:tcW w:w="5255" w:type="dxa"/>
            <w:gridSpan w:val="8"/>
          </w:tcPr>
          <w:p w14:paraId="1500A9F6" w14:textId="34ECB574" w:rsidR="00C73AC6" w:rsidRPr="00503DAD" w:rsidRDefault="00C73AC6" w:rsidP="00503DAD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</w:rPr>
              <w:t>Содержимое регистров процессора после выполнения команды</w:t>
            </w:r>
          </w:p>
        </w:tc>
        <w:tc>
          <w:tcPr>
            <w:tcW w:w="2449" w:type="dxa"/>
            <w:tcBorders>
              <w:right w:val="single" w:sz="4" w:space="0" w:color="auto"/>
            </w:tcBorders>
          </w:tcPr>
          <w:p w14:paraId="67B01E76" w14:textId="23D36F24" w:rsidR="00C73AC6" w:rsidRPr="00503DAD" w:rsidRDefault="00C73AC6" w:rsidP="00503DAD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</w:rPr>
              <w:t>Ячейка, содержимое которой изменилось после выполнения команды</w:t>
            </w:r>
          </w:p>
        </w:tc>
      </w:tr>
      <w:tr w:rsidR="00F56660" w14:paraId="280DA5CC" w14:textId="77777777" w:rsidTr="00582C30">
        <w:tc>
          <w:tcPr>
            <w:tcW w:w="0" w:type="auto"/>
          </w:tcPr>
          <w:p w14:paraId="4F2A83EF" w14:textId="123B9715" w:rsidR="00F56660" w:rsidRPr="00503DAD" w:rsidRDefault="00F56660" w:rsidP="00B1761A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</w:rPr>
              <w:t>Адрес</w:t>
            </w:r>
          </w:p>
        </w:tc>
        <w:tc>
          <w:tcPr>
            <w:tcW w:w="0" w:type="auto"/>
          </w:tcPr>
          <w:p w14:paraId="2D144509" w14:textId="456F3D66" w:rsidR="00F56660" w:rsidRPr="00503DAD" w:rsidRDefault="00F56660" w:rsidP="00B1761A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</w:rPr>
              <w:t>Код</w:t>
            </w:r>
          </w:p>
        </w:tc>
        <w:tc>
          <w:tcPr>
            <w:tcW w:w="0" w:type="auto"/>
          </w:tcPr>
          <w:p w14:paraId="7DA9429B" w14:textId="48ED40B3" w:rsidR="00F56660" w:rsidRPr="00D133CF" w:rsidRDefault="00F56660" w:rsidP="00B1761A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  <w:lang w:val="en-US"/>
              </w:rPr>
              <w:t>IP</w:t>
            </w:r>
          </w:p>
        </w:tc>
        <w:tc>
          <w:tcPr>
            <w:tcW w:w="0" w:type="auto"/>
          </w:tcPr>
          <w:p w14:paraId="616D3A6E" w14:textId="06C670E7" w:rsidR="00F56660" w:rsidRPr="00D133CF" w:rsidRDefault="00F56660" w:rsidP="00B1761A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  <w:lang w:val="en-US"/>
              </w:rPr>
              <w:t>CR</w:t>
            </w:r>
          </w:p>
        </w:tc>
        <w:tc>
          <w:tcPr>
            <w:tcW w:w="0" w:type="auto"/>
          </w:tcPr>
          <w:p w14:paraId="36676D32" w14:textId="62B3BE2A" w:rsidR="00F56660" w:rsidRPr="00D133CF" w:rsidRDefault="00F56660" w:rsidP="00B1761A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  <w:lang w:val="en-US"/>
              </w:rPr>
              <w:t>AR</w:t>
            </w:r>
          </w:p>
        </w:tc>
        <w:tc>
          <w:tcPr>
            <w:tcW w:w="0" w:type="auto"/>
          </w:tcPr>
          <w:p w14:paraId="38D4EBD5" w14:textId="407E2680" w:rsidR="00F56660" w:rsidRPr="00D133CF" w:rsidRDefault="00F56660" w:rsidP="00B1761A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  <w:lang w:val="en-US"/>
              </w:rPr>
              <w:t>DR</w:t>
            </w:r>
          </w:p>
        </w:tc>
        <w:tc>
          <w:tcPr>
            <w:tcW w:w="0" w:type="auto"/>
          </w:tcPr>
          <w:p w14:paraId="5B682DF5" w14:textId="546B8BC5" w:rsidR="00F56660" w:rsidRPr="00D133CF" w:rsidRDefault="00F56660" w:rsidP="00B1761A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  <w:lang w:val="en-US"/>
              </w:rPr>
              <w:t>SP</w:t>
            </w:r>
          </w:p>
        </w:tc>
        <w:tc>
          <w:tcPr>
            <w:tcW w:w="0" w:type="auto"/>
          </w:tcPr>
          <w:p w14:paraId="46B7F934" w14:textId="28AC964E" w:rsidR="00F56660" w:rsidRPr="00D133CF" w:rsidRDefault="00F56660" w:rsidP="00B1761A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  <w:lang w:val="en-US"/>
              </w:rPr>
              <w:t>BR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AE01AA2" w14:textId="5A57E7ED" w:rsidR="00F56660" w:rsidRPr="00D133CF" w:rsidRDefault="00F56660" w:rsidP="00B1761A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  <w:lang w:val="en-US"/>
              </w:rPr>
              <w:t>AC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26A6B0E" w14:textId="0DCD9526" w:rsidR="00F56660" w:rsidRPr="00D133CF" w:rsidRDefault="00F56660" w:rsidP="00B1761A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  <w:lang w:val="en-US"/>
              </w:rPr>
              <w:t>NZVC</w:t>
            </w:r>
          </w:p>
        </w:tc>
        <w:tc>
          <w:tcPr>
            <w:tcW w:w="0" w:type="auto"/>
          </w:tcPr>
          <w:p w14:paraId="6799C662" w14:textId="734F13EA" w:rsidR="00F56660" w:rsidRPr="00503DAD" w:rsidRDefault="00F56660" w:rsidP="00B1761A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</w:rPr>
              <w:t>Адрес</w:t>
            </w:r>
          </w:p>
        </w:tc>
        <w:tc>
          <w:tcPr>
            <w:tcW w:w="1981" w:type="dxa"/>
          </w:tcPr>
          <w:p w14:paraId="115C96B0" w14:textId="318AAB44" w:rsidR="00F56660" w:rsidRPr="00503DAD" w:rsidRDefault="00F56660" w:rsidP="00B1761A">
            <w:pPr>
              <w:pStyle w:val="11"/>
              <w:jc w:val="center"/>
              <w:rPr>
                <w:rFonts w:ascii="Arial" w:hAnsi="Arial" w:cs="Arial"/>
              </w:rPr>
            </w:pPr>
            <w:r w:rsidRPr="00503DAD">
              <w:rPr>
                <w:rFonts w:ascii="Arial" w:hAnsi="Arial" w:cs="Arial"/>
              </w:rPr>
              <w:t>Новый код</w:t>
            </w:r>
          </w:p>
        </w:tc>
      </w:tr>
      <w:tr w:rsidR="007D1BA1" w14:paraId="1078D982" w14:textId="77777777" w:rsidTr="00582C30">
        <w:tc>
          <w:tcPr>
            <w:tcW w:w="0" w:type="auto"/>
            <w:vAlign w:val="bottom"/>
          </w:tcPr>
          <w:p w14:paraId="2E9E3E01" w14:textId="34DFA403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489</w:t>
            </w:r>
          </w:p>
        </w:tc>
        <w:tc>
          <w:tcPr>
            <w:tcW w:w="0" w:type="auto"/>
            <w:vAlign w:val="bottom"/>
          </w:tcPr>
          <w:p w14:paraId="07BD7D5D" w14:textId="02A3DC84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0200</w:t>
            </w:r>
          </w:p>
        </w:tc>
        <w:tc>
          <w:tcPr>
            <w:tcW w:w="0" w:type="auto"/>
            <w:vAlign w:val="bottom"/>
          </w:tcPr>
          <w:p w14:paraId="0B7F19D4" w14:textId="634F5AC4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48A </w:t>
            </w:r>
          </w:p>
        </w:tc>
        <w:tc>
          <w:tcPr>
            <w:tcW w:w="0" w:type="auto"/>
            <w:vAlign w:val="bottom"/>
          </w:tcPr>
          <w:p w14:paraId="260E809B" w14:textId="7659EE7D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0200 </w:t>
            </w:r>
          </w:p>
        </w:tc>
        <w:tc>
          <w:tcPr>
            <w:tcW w:w="0" w:type="auto"/>
            <w:vAlign w:val="bottom"/>
          </w:tcPr>
          <w:p w14:paraId="156882B1" w14:textId="731F27B8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489 </w:t>
            </w:r>
          </w:p>
        </w:tc>
        <w:tc>
          <w:tcPr>
            <w:tcW w:w="0" w:type="auto"/>
            <w:vAlign w:val="bottom"/>
          </w:tcPr>
          <w:p w14:paraId="656A859C" w14:textId="0D43B6DB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0200 </w:t>
            </w:r>
          </w:p>
        </w:tc>
        <w:tc>
          <w:tcPr>
            <w:tcW w:w="0" w:type="auto"/>
            <w:vAlign w:val="bottom"/>
          </w:tcPr>
          <w:p w14:paraId="42948C2F" w14:textId="79CAB085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57D2D119" w14:textId="6FE2CAA9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0489 </w:t>
            </w:r>
          </w:p>
        </w:tc>
        <w:tc>
          <w:tcPr>
            <w:tcW w:w="0" w:type="auto"/>
            <w:vAlign w:val="bottom"/>
          </w:tcPr>
          <w:p w14:paraId="4DAC86BF" w14:textId="6A85A868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0" w:type="auto"/>
            <w:vAlign w:val="bottom"/>
          </w:tcPr>
          <w:p w14:paraId="6EBA1EFB" w14:textId="3730CE40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0" w:type="auto"/>
            <w:vAlign w:val="bottom"/>
          </w:tcPr>
          <w:p w14:paraId="75437BF7" w14:textId="0DA15CD0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</w:p>
        </w:tc>
        <w:tc>
          <w:tcPr>
            <w:tcW w:w="1981" w:type="dxa"/>
            <w:vAlign w:val="bottom"/>
          </w:tcPr>
          <w:p w14:paraId="38F7AB71" w14:textId="1C78C0D6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D1BA1" w14:paraId="63D024CB" w14:textId="77777777" w:rsidTr="00582C30">
        <w:tc>
          <w:tcPr>
            <w:tcW w:w="0" w:type="auto"/>
            <w:vAlign w:val="bottom"/>
          </w:tcPr>
          <w:p w14:paraId="073D0056" w14:textId="59A32A1E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48A</w:t>
            </w:r>
          </w:p>
        </w:tc>
        <w:tc>
          <w:tcPr>
            <w:tcW w:w="0" w:type="auto"/>
            <w:vAlign w:val="bottom"/>
          </w:tcPr>
          <w:p w14:paraId="4A4287E2" w14:textId="639395CA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EEFD</w:t>
            </w:r>
          </w:p>
        </w:tc>
        <w:tc>
          <w:tcPr>
            <w:tcW w:w="0" w:type="auto"/>
            <w:vAlign w:val="bottom"/>
          </w:tcPr>
          <w:p w14:paraId="7563BC1F" w14:textId="2FE65EDE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48B </w:t>
            </w:r>
          </w:p>
        </w:tc>
        <w:tc>
          <w:tcPr>
            <w:tcW w:w="0" w:type="auto"/>
            <w:vAlign w:val="bottom"/>
          </w:tcPr>
          <w:p w14:paraId="0E34D4FF" w14:textId="33D2477C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EEFD </w:t>
            </w:r>
          </w:p>
        </w:tc>
        <w:tc>
          <w:tcPr>
            <w:tcW w:w="0" w:type="auto"/>
            <w:vAlign w:val="bottom"/>
          </w:tcPr>
          <w:p w14:paraId="1BDBE520" w14:textId="250D3BE9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488 </w:t>
            </w:r>
          </w:p>
        </w:tc>
        <w:tc>
          <w:tcPr>
            <w:tcW w:w="0" w:type="auto"/>
            <w:vAlign w:val="bottom"/>
          </w:tcPr>
          <w:p w14:paraId="5DF1AFB9" w14:textId="07C027A6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0000 </w:t>
            </w:r>
          </w:p>
        </w:tc>
        <w:tc>
          <w:tcPr>
            <w:tcW w:w="0" w:type="auto"/>
            <w:vAlign w:val="bottom"/>
          </w:tcPr>
          <w:p w14:paraId="1BEF47C4" w14:textId="71BDC226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45A0F1D6" w14:textId="17CE2A83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FFFD </w:t>
            </w:r>
          </w:p>
        </w:tc>
        <w:tc>
          <w:tcPr>
            <w:tcW w:w="0" w:type="auto"/>
            <w:vAlign w:val="bottom"/>
          </w:tcPr>
          <w:p w14:paraId="4A6A6B18" w14:textId="5B419D0F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0" w:type="auto"/>
            <w:vAlign w:val="bottom"/>
          </w:tcPr>
          <w:p w14:paraId="6F9B5514" w14:textId="66654D3B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0" w:type="auto"/>
            <w:vAlign w:val="bottom"/>
          </w:tcPr>
          <w:p w14:paraId="351BC68B" w14:textId="041FF7F0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488</w:t>
            </w:r>
          </w:p>
        </w:tc>
        <w:tc>
          <w:tcPr>
            <w:tcW w:w="1981" w:type="dxa"/>
            <w:vAlign w:val="bottom"/>
          </w:tcPr>
          <w:p w14:paraId="059C9A17" w14:textId="62366F38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</w:tr>
      <w:tr w:rsidR="007D1BA1" w14:paraId="33231AB7" w14:textId="77777777" w:rsidTr="00582C30">
        <w:tc>
          <w:tcPr>
            <w:tcW w:w="0" w:type="auto"/>
            <w:vAlign w:val="bottom"/>
          </w:tcPr>
          <w:p w14:paraId="432061AD" w14:textId="198EA7F8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48B</w:t>
            </w:r>
          </w:p>
        </w:tc>
        <w:tc>
          <w:tcPr>
            <w:tcW w:w="0" w:type="auto"/>
            <w:vAlign w:val="bottom"/>
          </w:tcPr>
          <w:p w14:paraId="4C501332" w14:textId="10CE9E27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AF04</w:t>
            </w:r>
          </w:p>
        </w:tc>
        <w:tc>
          <w:tcPr>
            <w:tcW w:w="0" w:type="auto"/>
            <w:vAlign w:val="bottom"/>
          </w:tcPr>
          <w:p w14:paraId="36FD4DD7" w14:textId="6195F577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48C </w:t>
            </w:r>
          </w:p>
        </w:tc>
        <w:tc>
          <w:tcPr>
            <w:tcW w:w="0" w:type="auto"/>
            <w:vAlign w:val="bottom"/>
          </w:tcPr>
          <w:p w14:paraId="2EA0016E" w14:textId="50F6B204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AF04 </w:t>
            </w:r>
          </w:p>
        </w:tc>
        <w:tc>
          <w:tcPr>
            <w:tcW w:w="0" w:type="auto"/>
            <w:vAlign w:val="bottom"/>
          </w:tcPr>
          <w:p w14:paraId="4B63A803" w14:textId="231830DA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48B </w:t>
            </w:r>
          </w:p>
        </w:tc>
        <w:tc>
          <w:tcPr>
            <w:tcW w:w="0" w:type="auto"/>
            <w:vAlign w:val="bottom"/>
          </w:tcPr>
          <w:p w14:paraId="493146C4" w14:textId="7216D629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0004 </w:t>
            </w:r>
          </w:p>
        </w:tc>
        <w:tc>
          <w:tcPr>
            <w:tcW w:w="0" w:type="auto"/>
            <w:vAlign w:val="bottom"/>
          </w:tcPr>
          <w:p w14:paraId="0274B894" w14:textId="7122E139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52D9C468" w14:textId="62272B23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0004 </w:t>
            </w:r>
          </w:p>
        </w:tc>
        <w:tc>
          <w:tcPr>
            <w:tcW w:w="0" w:type="auto"/>
            <w:vAlign w:val="bottom"/>
          </w:tcPr>
          <w:p w14:paraId="07509DEF" w14:textId="13AEB90E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0004</w:t>
            </w:r>
          </w:p>
        </w:tc>
        <w:tc>
          <w:tcPr>
            <w:tcW w:w="0" w:type="auto"/>
            <w:vAlign w:val="bottom"/>
          </w:tcPr>
          <w:p w14:paraId="3AC77D44" w14:textId="301847AD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121D7053" w14:textId="3C16DC0A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</w:p>
        </w:tc>
        <w:tc>
          <w:tcPr>
            <w:tcW w:w="1981" w:type="dxa"/>
            <w:vAlign w:val="bottom"/>
          </w:tcPr>
          <w:p w14:paraId="0E6AD2BB" w14:textId="5D5599B9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D1BA1" w14:paraId="29EB0AC9" w14:textId="77777777" w:rsidTr="00582C30">
        <w:tc>
          <w:tcPr>
            <w:tcW w:w="0" w:type="auto"/>
            <w:vAlign w:val="bottom"/>
          </w:tcPr>
          <w:p w14:paraId="64C49C98" w14:textId="1DF8C72F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48C</w:t>
            </w:r>
          </w:p>
        </w:tc>
        <w:tc>
          <w:tcPr>
            <w:tcW w:w="0" w:type="auto"/>
            <w:vAlign w:val="bottom"/>
          </w:tcPr>
          <w:p w14:paraId="65B8634F" w14:textId="6BFE056D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EEFA</w:t>
            </w:r>
          </w:p>
        </w:tc>
        <w:tc>
          <w:tcPr>
            <w:tcW w:w="0" w:type="auto"/>
            <w:vAlign w:val="bottom"/>
          </w:tcPr>
          <w:p w14:paraId="6DC6C3B5" w14:textId="0B231F03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48D </w:t>
            </w:r>
          </w:p>
        </w:tc>
        <w:tc>
          <w:tcPr>
            <w:tcW w:w="0" w:type="auto"/>
            <w:vAlign w:val="bottom"/>
          </w:tcPr>
          <w:p w14:paraId="7D4EFA2D" w14:textId="5D6965AB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EEFA </w:t>
            </w:r>
          </w:p>
        </w:tc>
        <w:tc>
          <w:tcPr>
            <w:tcW w:w="0" w:type="auto"/>
            <w:vAlign w:val="bottom"/>
          </w:tcPr>
          <w:p w14:paraId="59E08143" w14:textId="2F6E3813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487 </w:t>
            </w:r>
          </w:p>
        </w:tc>
        <w:tc>
          <w:tcPr>
            <w:tcW w:w="0" w:type="auto"/>
            <w:vAlign w:val="bottom"/>
          </w:tcPr>
          <w:p w14:paraId="14CBDD5B" w14:textId="3269FA68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0004 </w:t>
            </w:r>
          </w:p>
        </w:tc>
        <w:tc>
          <w:tcPr>
            <w:tcW w:w="0" w:type="auto"/>
            <w:vAlign w:val="bottom"/>
          </w:tcPr>
          <w:p w14:paraId="6BF7A2C1" w14:textId="26B848E4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162BB6E2" w14:textId="06D115E5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FFFA </w:t>
            </w:r>
          </w:p>
        </w:tc>
        <w:tc>
          <w:tcPr>
            <w:tcW w:w="0" w:type="auto"/>
            <w:vAlign w:val="bottom"/>
          </w:tcPr>
          <w:p w14:paraId="2613BDD1" w14:textId="0115CF08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vAlign w:val="bottom"/>
          </w:tcPr>
          <w:p w14:paraId="5E65B9DD" w14:textId="25123629" w:rsidR="007D1BA1" w:rsidRPr="00F00A71" w:rsidRDefault="007D1BA1" w:rsidP="007D1BA1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0" w:type="auto"/>
            <w:vAlign w:val="bottom"/>
          </w:tcPr>
          <w:p w14:paraId="7F98434D" w14:textId="52C0B0BC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487</w:t>
            </w:r>
          </w:p>
        </w:tc>
        <w:tc>
          <w:tcPr>
            <w:tcW w:w="1981" w:type="dxa"/>
            <w:vAlign w:val="bottom"/>
          </w:tcPr>
          <w:p w14:paraId="0F5AD005" w14:textId="229F6550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0004</w:t>
            </w:r>
          </w:p>
        </w:tc>
      </w:tr>
      <w:tr w:rsidR="007D1BA1" w14:paraId="0CAC67D2" w14:textId="77777777" w:rsidTr="00582C30">
        <w:tc>
          <w:tcPr>
            <w:tcW w:w="0" w:type="auto"/>
            <w:vAlign w:val="bottom"/>
          </w:tcPr>
          <w:p w14:paraId="390998FC" w14:textId="179A6FC2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48D</w:t>
            </w:r>
          </w:p>
        </w:tc>
        <w:tc>
          <w:tcPr>
            <w:tcW w:w="0" w:type="auto"/>
            <w:vAlign w:val="bottom"/>
          </w:tcPr>
          <w:p w14:paraId="403EDED4" w14:textId="1ABE2624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AEF7</w:t>
            </w:r>
          </w:p>
        </w:tc>
        <w:tc>
          <w:tcPr>
            <w:tcW w:w="0" w:type="auto"/>
            <w:vAlign w:val="bottom"/>
          </w:tcPr>
          <w:p w14:paraId="46F73857" w14:textId="0BCA038E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48E </w:t>
            </w:r>
          </w:p>
        </w:tc>
        <w:tc>
          <w:tcPr>
            <w:tcW w:w="0" w:type="auto"/>
            <w:vAlign w:val="bottom"/>
          </w:tcPr>
          <w:p w14:paraId="15394CD5" w14:textId="5FF71535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AEF7 </w:t>
            </w:r>
          </w:p>
        </w:tc>
        <w:tc>
          <w:tcPr>
            <w:tcW w:w="0" w:type="auto"/>
            <w:vAlign w:val="bottom"/>
          </w:tcPr>
          <w:p w14:paraId="52453815" w14:textId="24F57C0E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485 </w:t>
            </w:r>
          </w:p>
        </w:tc>
        <w:tc>
          <w:tcPr>
            <w:tcW w:w="0" w:type="auto"/>
            <w:vAlign w:val="bottom"/>
          </w:tcPr>
          <w:p w14:paraId="44855A04" w14:textId="78A4EAD7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0498 </w:t>
            </w:r>
          </w:p>
        </w:tc>
        <w:tc>
          <w:tcPr>
            <w:tcW w:w="0" w:type="auto"/>
            <w:vAlign w:val="bottom"/>
          </w:tcPr>
          <w:p w14:paraId="4ADB23DE" w14:textId="69D23E6D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53FBE260" w14:textId="41B1D369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FFF7 </w:t>
            </w:r>
          </w:p>
        </w:tc>
        <w:tc>
          <w:tcPr>
            <w:tcW w:w="0" w:type="auto"/>
            <w:vAlign w:val="bottom"/>
          </w:tcPr>
          <w:p w14:paraId="012857D8" w14:textId="5E0827A1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0498</w:t>
            </w:r>
          </w:p>
        </w:tc>
        <w:tc>
          <w:tcPr>
            <w:tcW w:w="0" w:type="auto"/>
            <w:vAlign w:val="bottom"/>
          </w:tcPr>
          <w:p w14:paraId="03BE9A37" w14:textId="4A6C31E4" w:rsidR="007D1BA1" w:rsidRPr="00F00A71" w:rsidRDefault="007D1BA1" w:rsidP="007D1BA1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0" w:type="auto"/>
            <w:vAlign w:val="bottom"/>
          </w:tcPr>
          <w:p w14:paraId="422EF1EB" w14:textId="648BC1EE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</w:p>
        </w:tc>
        <w:tc>
          <w:tcPr>
            <w:tcW w:w="1981" w:type="dxa"/>
            <w:vAlign w:val="bottom"/>
          </w:tcPr>
          <w:p w14:paraId="1E03A3B7" w14:textId="57FE80A2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D1BA1" w14:paraId="0D0F192C" w14:textId="77777777" w:rsidTr="00582C30">
        <w:tc>
          <w:tcPr>
            <w:tcW w:w="0" w:type="auto"/>
            <w:vAlign w:val="bottom"/>
          </w:tcPr>
          <w:p w14:paraId="4D178994" w14:textId="66F297E4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48E</w:t>
            </w:r>
          </w:p>
        </w:tc>
        <w:tc>
          <w:tcPr>
            <w:tcW w:w="0" w:type="auto"/>
            <w:vAlign w:val="bottom"/>
          </w:tcPr>
          <w:p w14:paraId="1B05C5A4" w14:textId="03BA02BD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EEF7</w:t>
            </w:r>
          </w:p>
        </w:tc>
        <w:tc>
          <w:tcPr>
            <w:tcW w:w="0" w:type="auto"/>
            <w:vAlign w:val="bottom"/>
          </w:tcPr>
          <w:p w14:paraId="477BD402" w14:textId="1207B846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48F </w:t>
            </w:r>
          </w:p>
        </w:tc>
        <w:tc>
          <w:tcPr>
            <w:tcW w:w="0" w:type="auto"/>
            <w:vAlign w:val="bottom"/>
          </w:tcPr>
          <w:p w14:paraId="748129BD" w14:textId="4D34FDF7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EEF7 </w:t>
            </w:r>
          </w:p>
        </w:tc>
        <w:tc>
          <w:tcPr>
            <w:tcW w:w="0" w:type="auto"/>
            <w:vAlign w:val="bottom"/>
          </w:tcPr>
          <w:p w14:paraId="1A2B2FC6" w14:textId="04FFD0D7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486 </w:t>
            </w:r>
          </w:p>
        </w:tc>
        <w:tc>
          <w:tcPr>
            <w:tcW w:w="0" w:type="auto"/>
            <w:vAlign w:val="bottom"/>
          </w:tcPr>
          <w:p w14:paraId="05D47901" w14:textId="64FB6EFE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0498 </w:t>
            </w:r>
          </w:p>
        </w:tc>
        <w:tc>
          <w:tcPr>
            <w:tcW w:w="0" w:type="auto"/>
            <w:vAlign w:val="bottom"/>
          </w:tcPr>
          <w:p w14:paraId="4332C613" w14:textId="1CDDEA88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0DE58EE9" w14:textId="087B183C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FFF7 </w:t>
            </w:r>
          </w:p>
        </w:tc>
        <w:tc>
          <w:tcPr>
            <w:tcW w:w="0" w:type="auto"/>
            <w:vAlign w:val="bottom"/>
          </w:tcPr>
          <w:p w14:paraId="3AA8497A" w14:textId="755D6B71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0498</w:t>
            </w:r>
          </w:p>
        </w:tc>
        <w:tc>
          <w:tcPr>
            <w:tcW w:w="0" w:type="auto"/>
            <w:vAlign w:val="bottom"/>
          </w:tcPr>
          <w:p w14:paraId="65179613" w14:textId="72DD5D31" w:rsidR="007D1BA1" w:rsidRPr="00F00A71" w:rsidRDefault="007D1BA1" w:rsidP="007D1BA1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0" w:type="auto"/>
            <w:vAlign w:val="bottom"/>
          </w:tcPr>
          <w:p w14:paraId="54E53F0D" w14:textId="1A3FD817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486</w:t>
            </w:r>
          </w:p>
        </w:tc>
        <w:tc>
          <w:tcPr>
            <w:tcW w:w="1981" w:type="dxa"/>
            <w:vAlign w:val="bottom"/>
          </w:tcPr>
          <w:p w14:paraId="79B0C1FE" w14:textId="76ADACD9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0498</w:t>
            </w:r>
          </w:p>
        </w:tc>
      </w:tr>
      <w:tr w:rsidR="007D1BA1" w14:paraId="66353605" w14:textId="77777777" w:rsidTr="00582C30">
        <w:tc>
          <w:tcPr>
            <w:tcW w:w="0" w:type="auto"/>
            <w:vAlign w:val="bottom"/>
          </w:tcPr>
          <w:p w14:paraId="1745760B" w14:textId="11313A71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48F</w:t>
            </w:r>
          </w:p>
        </w:tc>
        <w:tc>
          <w:tcPr>
            <w:tcW w:w="0" w:type="auto"/>
            <w:vAlign w:val="bottom"/>
          </w:tcPr>
          <w:p w14:paraId="5ECE3B4B" w14:textId="289BB74D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AAF6</w:t>
            </w:r>
          </w:p>
        </w:tc>
        <w:tc>
          <w:tcPr>
            <w:tcW w:w="0" w:type="auto"/>
            <w:vAlign w:val="bottom"/>
          </w:tcPr>
          <w:p w14:paraId="28C58809" w14:textId="78D3CBED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490 </w:t>
            </w:r>
          </w:p>
        </w:tc>
        <w:tc>
          <w:tcPr>
            <w:tcW w:w="0" w:type="auto"/>
            <w:vAlign w:val="bottom"/>
          </w:tcPr>
          <w:p w14:paraId="3D00884D" w14:textId="704343D2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AAF6 </w:t>
            </w:r>
          </w:p>
        </w:tc>
        <w:tc>
          <w:tcPr>
            <w:tcW w:w="0" w:type="auto"/>
            <w:vAlign w:val="bottom"/>
          </w:tcPr>
          <w:p w14:paraId="5879D34E" w14:textId="5F8DD1E3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498 </w:t>
            </w:r>
          </w:p>
        </w:tc>
        <w:tc>
          <w:tcPr>
            <w:tcW w:w="0" w:type="auto"/>
            <w:vAlign w:val="bottom"/>
          </w:tcPr>
          <w:p w14:paraId="54AC2F4D" w14:textId="5EB9E261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2DCB </w:t>
            </w:r>
          </w:p>
        </w:tc>
        <w:tc>
          <w:tcPr>
            <w:tcW w:w="0" w:type="auto"/>
            <w:vAlign w:val="bottom"/>
          </w:tcPr>
          <w:p w14:paraId="6C9F8040" w14:textId="1C2E992E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3E080AF1" w14:textId="42B72971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FFF6 </w:t>
            </w:r>
          </w:p>
        </w:tc>
        <w:tc>
          <w:tcPr>
            <w:tcW w:w="0" w:type="auto"/>
            <w:vAlign w:val="bottom"/>
          </w:tcPr>
          <w:p w14:paraId="55988469" w14:textId="07BDA294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2DCB</w:t>
            </w:r>
          </w:p>
        </w:tc>
        <w:tc>
          <w:tcPr>
            <w:tcW w:w="0" w:type="auto"/>
            <w:vAlign w:val="bottom"/>
          </w:tcPr>
          <w:p w14:paraId="571C8736" w14:textId="432B98EC" w:rsidR="007D1BA1" w:rsidRPr="00F00A71" w:rsidRDefault="007D1BA1" w:rsidP="007D1BA1">
            <w:pPr>
              <w:pStyle w:val="11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0" w:type="auto"/>
            <w:vAlign w:val="bottom"/>
          </w:tcPr>
          <w:p w14:paraId="7C7BFF00" w14:textId="3C62E314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486</w:t>
            </w:r>
          </w:p>
        </w:tc>
        <w:tc>
          <w:tcPr>
            <w:tcW w:w="1981" w:type="dxa"/>
            <w:vAlign w:val="bottom"/>
          </w:tcPr>
          <w:p w14:paraId="3BF2A1C7" w14:textId="753D9891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0499</w:t>
            </w:r>
          </w:p>
        </w:tc>
      </w:tr>
      <w:tr w:rsidR="007D1BA1" w14:paraId="396A866E" w14:textId="77777777" w:rsidTr="00582C30">
        <w:tc>
          <w:tcPr>
            <w:tcW w:w="0" w:type="auto"/>
            <w:vAlign w:val="bottom"/>
          </w:tcPr>
          <w:p w14:paraId="226638C8" w14:textId="68C6F91E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490</w:t>
            </w:r>
          </w:p>
        </w:tc>
        <w:tc>
          <w:tcPr>
            <w:tcW w:w="0" w:type="auto"/>
            <w:vAlign w:val="bottom"/>
          </w:tcPr>
          <w:p w14:paraId="469D17C3" w14:textId="344FEA36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0480</w:t>
            </w:r>
          </w:p>
        </w:tc>
        <w:tc>
          <w:tcPr>
            <w:tcW w:w="0" w:type="auto"/>
            <w:vAlign w:val="bottom"/>
          </w:tcPr>
          <w:p w14:paraId="13A57C25" w14:textId="78D8EC2F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491 </w:t>
            </w:r>
          </w:p>
        </w:tc>
        <w:tc>
          <w:tcPr>
            <w:tcW w:w="0" w:type="auto"/>
            <w:vAlign w:val="bottom"/>
          </w:tcPr>
          <w:p w14:paraId="4E9844EC" w14:textId="34E9CDB9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0480 </w:t>
            </w:r>
          </w:p>
        </w:tc>
        <w:tc>
          <w:tcPr>
            <w:tcW w:w="0" w:type="auto"/>
            <w:vAlign w:val="bottom"/>
          </w:tcPr>
          <w:p w14:paraId="4298F564" w14:textId="0885F56C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490 </w:t>
            </w:r>
          </w:p>
        </w:tc>
        <w:tc>
          <w:tcPr>
            <w:tcW w:w="0" w:type="auto"/>
            <w:vAlign w:val="bottom"/>
          </w:tcPr>
          <w:p w14:paraId="010AC723" w14:textId="1624E117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0480 </w:t>
            </w:r>
          </w:p>
        </w:tc>
        <w:tc>
          <w:tcPr>
            <w:tcW w:w="0" w:type="auto"/>
            <w:vAlign w:val="bottom"/>
          </w:tcPr>
          <w:p w14:paraId="158639F9" w14:textId="1FDBF351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596AB809" w14:textId="54123A99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0490 </w:t>
            </w:r>
          </w:p>
        </w:tc>
        <w:tc>
          <w:tcPr>
            <w:tcW w:w="0" w:type="auto"/>
            <w:vAlign w:val="bottom"/>
          </w:tcPr>
          <w:p w14:paraId="6E23078C" w14:textId="5A5EE70F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16E5</w:t>
            </w:r>
          </w:p>
        </w:tc>
        <w:tc>
          <w:tcPr>
            <w:tcW w:w="0" w:type="auto"/>
            <w:vAlign w:val="bottom"/>
          </w:tcPr>
          <w:p w14:paraId="50E578F3" w14:textId="7682C03F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0" w:type="auto"/>
            <w:vAlign w:val="bottom"/>
          </w:tcPr>
          <w:p w14:paraId="0E5DDC1F" w14:textId="220F99E5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</w:p>
        </w:tc>
        <w:tc>
          <w:tcPr>
            <w:tcW w:w="1981" w:type="dxa"/>
            <w:vAlign w:val="bottom"/>
          </w:tcPr>
          <w:p w14:paraId="41D23C92" w14:textId="5712EFE1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D1BA1" w14:paraId="62A9D022" w14:textId="77777777" w:rsidTr="00582C30">
        <w:tc>
          <w:tcPr>
            <w:tcW w:w="0" w:type="auto"/>
            <w:vAlign w:val="bottom"/>
          </w:tcPr>
          <w:p w14:paraId="364A7885" w14:textId="0A7546C6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491</w:t>
            </w:r>
          </w:p>
        </w:tc>
        <w:tc>
          <w:tcPr>
            <w:tcW w:w="0" w:type="auto"/>
            <w:vAlign w:val="bottom"/>
          </w:tcPr>
          <w:p w14:paraId="61FE45B4" w14:textId="5028DF9D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F403</w:t>
            </w:r>
          </w:p>
        </w:tc>
        <w:tc>
          <w:tcPr>
            <w:tcW w:w="0" w:type="auto"/>
            <w:vAlign w:val="bottom"/>
          </w:tcPr>
          <w:p w14:paraId="72C4FDDA" w14:textId="4B176107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495 </w:t>
            </w:r>
          </w:p>
        </w:tc>
        <w:tc>
          <w:tcPr>
            <w:tcW w:w="0" w:type="auto"/>
            <w:vAlign w:val="bottom"/>
          </w:tcPr>
          <w:p w14:paraId="0A4B90E1" w14:textId="5AF21EF6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F403 </w:t>
            </w:r>
          </w:p>
        </w:tc>
        <w:tc>
          <w:tcPr>
            <w:tcW w:w="0" w:type="auto"/>
            <w:vAlign w:val="bottom"/>
          </w:tcPr>
          <w:p w14:paraId="1001C4CF" w14:textId="159A9FE8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491 </w:t>
            </w:r>
          </w:p>
        </w:tc>
        <w:tc>
          <w:tcPr>
            <w:tcW w:w="0" w:type="auto"/>
            <w:vAlign w:val="bottom"/>
          </w:tcPr>
          <w:p w14:paraId="2EE7EE1A" w14:textId="67F54745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F403 </w:t>
            </w:r>
          </w:p>
        </w:tc>
        <w:tc>
          <w:tcPr>
            <w:tcW w:w="0" w:type="auto"/>
            <w:vAlign w:val="bottom"/>
          </w:tcPr>
          <w:p w14:paraId="12A61811" w14:textId="47BC008D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08F5F5A2" w14:textId="126DFCF0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 xml:space="preserve">0003 </w:t>
            </w:r>
          </w:p>
        </w:tc>
        <w:tc>
          <w:tcPr>
            <w:tcW w:w="0" w:type="auto"/>
            <w:vAlign w:val="bottom"/>
          </w:tcPr>
          <w:p w14:paraId="5EDCF6D4" w14:textId="208D4341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16E5</w:t>
            </w:r>
          </w:p>
        </w:tc>
        <w:tc>
          <w:tcPr>
            <w:tcW w:w="0" w:type="auto"/>
            <w:vAlign w:val="bottom"/>
          </w:tcPr>
          <w:p w14:paraId="5DF61EF2" w14:textId="19F621A9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0" w:type="auto"/>
            <w:vAlign w:val="bottom"/>
          </w:tcPr>
          <w:p w14:paraId="460E1463" w14:textId="00707CE3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</w:p>
        </w:tc>
        <w:tc>
          <w:tcPr>
            <w:tcW w:w="1981" w:type="dxa"/>
            <w:vAlign w:val="bottom"/>
          </w:tcPr>
          <w:p w14:paraId="2530F814" w14:textId="0C8978A9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D1BA1" w14:paraId="6C2514CA" w14:textId="77777777" w:rsidTr="00582C30">
        <w:tc>
          <w:tcPr>
            <w:tcW w:w="0" w:type="auto"/>
            <w:vAlign w:val="bottom"/>
          </w:tcPr>
          <w:p w14:paraId="53160075" w14:textId="1F1B77FC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495</w:t>
            </w:r>
          </w:p>
        </w:tc>
        <w:tc>
          <w:tcPr>
            <w:tcW w:w="0" w:type="auto"/>
            <w:vAlign w:val="bottom"/>
          </w:tcPr>
          <w:p w14:paraId="0E1C71A2" w14:textId="7BD6BEFB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8487</w:t>
            </w:r>
          </w:p>
        </w:tc>
        <w:tc>
          <w:tcPr>
            <w:tcW w:w="0" w:type="auto"/>
            <w:vAlign w:val="bottom"/>
          </w:tcPr>
          <w:p w14:paraId="74400141" w14:textId="7869AB7A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496 </w:t>
            </w:r>
          </w:p>
        </w:tc>
        <w:tc>
          <w:tcPr>
            <w:tcW w:w="0" w:type="auto"/>
            <w:vAlign w:val="bottom"/>
          </w:tcPr>
          <w:p w14:paraId="567D1DA9" w14:textId="08E450C0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8487 </w:t>
            </w:r>
          </w:p>
        </w:tc>
        <w:tc>
          <w:tcPr>
            <w:tcW w:w="0" w:type="auto"/>
            <w:vAlign w:val="bottom"/>
          </w:tcPr>
          <w:p w14:paraId="18E7D0C3" w14:textId="39FA78BE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487 </w:t>
            </w:r>
          </w:p>
        </w:tc>
        <w:tc>
          <w:tcPr>
            <w:tcW w:w="0" w:type="auto"/>
            <w:vAlign w:val="bottom"/>
          </w:tcPr>
          <w:p w14:paraId="10407FB1" w14:textId="58F6E431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0003 </w:t>
            </w:r>
          </w:p>
        </w:tc>
        <w:tc>
          <w:tcPr>
            <w:tcW w:w="0" w:type="auto"/>
            <w:vAlign w:val="bottom"/>
          </w:tcPr>
          <w:p w14:paraId="156F5B48" w14:textId="129D1D78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6C0D928D" w14:textId="30804D20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0002 </w:t>
            </w:r>
          </w:p>
        </w:tc>
        <w:tc>
          <w:tcPr>
            <w:tcW w:w="0" w:type="auto"/>
            <w:vAlign w:val="bottom"/>
          </w:tcPr>
          <w:p w14:paraId="5FBC0A4E" w14:textId="451B97DF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16E5</w:t>
            </w:r>
          </w:p>
        </w:tc>
        <w:tc>
          <w:tcPr>
            <w:tcW w:w="0" w:type="auto"/>
            <w:vAlign w:val="bottom"/>
          </w:tcPr>
          <w:p w14:paraId="4BE43F82" w14:textId="540978FC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0" w:type="auto"/>
            <w:vAlign w:val="bottom"/>
          </w:tcPr>
          <w:p w14:paraId="0E652AA8" w14:textId="0F7DED6D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487</w:t>
            </w:r>
          </w:p>
        </w:tc>
        <w:tc>
          <w:tcPr>
            <w:tcW w:w="1981" w:type="dxa"/>
            <w:vAlign w:val="bottom"/>
          </w:tcPr>
          <w:p w14:paraId="5A222CFF" w14:textId="7D18A3C5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0003</w:t>
            </w:r>
          </w:p>
        </w:tc>
      </w:tr>
      <w:tr w:rsidR="007D1BA1" w14:paraId="027FA784" w14:textId="77777777" w:rsidTr="00582C30">
        <w:tc>
          <w:tcPr>
            <w:tcW w:w="0" w:type="auto"/>
            <w:vAlign w:val="bottom"/>
          </w:tcPr>
          <w:p w14:paraId="297398C4" w14:textId="13B88662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496</w:t>
            </w:r>
          </w:p>
        </w:tc>
        <w:tc>
          <w:tcPr>
            <w:tcW w:w="0" w:type="auto"/>
            <w:vAlign w:val="bottom"/>
          </w:tcPr>
          <w:p w14:paraId="52B856E4" w14:textId="29080D68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CEF8</w:t>
            </w:r>
          </w:p>
        </w:tc>
        <w:tc>
          <w:tcPr>
            <w:tcW w:w="0" w:type="auto"/>
            <w:vAlign w:val="bottom"/>
          </w:tcPr>
          <w:p w14:paraId="04EA51CE" w14:textId="34F72447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48F </w:t>
            </w:r>
          </w:p>
        </w:tc>
        <w:tc>
          <w:tcPr>
            <w:tcW w:w="0" w:type="auto"/>
            <w:vAlign w:val="bottom"/>
          </w:tcPr>
          <w:p w14:paraId="2C5111AC" w14:textId="083774F0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CEF8 </w:t>
            </w:r>
          </w:p>
        </w:tc>
        <w:tc>
          <w:tcPr>
            <w:tcW w:w="0" w:type="auto"/>
            <w:vAlign w:val="bottom"/>
          </w:tcPr>
          <w:p w14:paraId="3D1FB20D" w14:textId="528DD70E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496 </w:t>
            </w:r>
          </w:p>
        </w:tc>
        <w:tc>
          <w:tcPr>
            <w:tcW w:w="0" w:type="auto"/>
            <w:vAlign w:val="bottom"/>
          </w:tcPr>
          <w:p w14:paraId="03FE69E7" w14:textId="268012F2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048F </w:t>
            </w:r>
          </w:p>
        </w:tc>
        <w:tc>
          <w:tcPr>
            <w:tcW w:w="0" w:type="auto"/>
            <w:vAlign w:val="bottom"/>
          </w:tcPr>
          <w:p w14:paraId="523179D7" w14:textId="1A63A61B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4F1C0C6A" w14:textId="7BE82BA1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FFF8 </w:t>
            </w:r>
          </w:p>
        </w:tc>
        <w:tc>
          <w:tcPr>
            <w:tcW w:w="0" w:type="auto"/>
            <w:vAlign w:val="bottom"/>
          </w:tcPr>
          <w:p w14:paraId="02151A26" w14:textId="14DEA6D1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16E5</w:t>
            </w:r>
          </w:p>
        </w:tc>
        <w:tc>
          <w:tcPr>
            <w:tcW w:w="0" w:type="auto"/>
            <w:vAlign w:val="bottom"/>
          </w:tcPr>
          <w:p w14:paraId="7E98DCE6" w14:textId="0315AEA5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0" w:type="auto"/>
            <w:vAlign w:val="bottom"/>
          </w:tcPr>
          <w:p w14:paraId="495F4D21" w14:textId="46BF8CAB" w:rsidR="007D1BA1" w:rsidRPr="00656946" w:rsidRDefault="007D1BA1" w:rsidP="007D1BA1">
            <w:pPr>
              <w:pStyle w:val="11"/>
              <w:jc w:val="center"/>
            </w:pPr>
          </w:p>
        </w:tc>
        <w:tc>
          <w:tcPr>
            <w:tcW w:w="1981" w:type="dxa"/>
            <w:vAlign w:val="bottom"/>
          </w:tcPr>
          <w:p w14:paraId="681ED935" w14:textId="354FC8D5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D1BA1" w14:paraId="7C080241" w14:textId="77777777" w:rsidTr="00582C30">
        <w:tc>
          <w:tcPr>
            <w:tcW w:w="0" w:type="auto"/>
            <w:vAlign w:val="bottom"/>
          </w:tcPr>
          <w:p w14:paraId="0F7632D8" w14:textId="22FF4805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48F</w:t>
            </w:r>
          </w:p>
        </w:tc>
        <w:tc>
          <w:tcPr>
            <w:tcW w:w="0" w:type="auto"/>
            <w:vAlign w:val="bottom"/>
          </w:tcPr>
          <w:p w14:paraId="4489337A" w14:textId="367AA8A1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AAF6</w:t>
            </w:r>
          </w:p>
        </w:tc>
        <w:tc>
          <w:tcPr>
            <w:tcW w:w="0" w:type="auto"/>
            <w:vAlign w:val="bottom"/>
          </w:tcPr>
          <w:p w14:paraId="5E88B333" w14:textId="1AA406E7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490 </w:t>
            </w:r>
          </w:p>
        </w:tc>
        <w:tc>
          <w:tcPr>
            <w:tcW w:w="0" w:type="auto"/>
            <w:vAlign w:val="bottom"/>
          </w:tcPr>
          <w:p w14:paraId="3D4F8A3D" w14:textId="21A97A4D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AAF6 </w:t>
            </w:r>
          </w:p>
        </w:tc>
        <w:tc>
          <w:tcPr>
            <w:tcW w:w="0" w:type="auto"/>
            <w:vAlign w:val="bottom"/>
          </w:tcPr>
          <w:p w14:paraId="2F77106A" w14:textId="7DC5A027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499 </w:t>
            </w:r>
          </w:p>
        </w:tc>
        <w:tc>
          <w:tcPr>
            <w:tcW w:w="0" w:type="auto"/>
            <w:vAlign w:val="bottom"/>
          </w:tcPr>
          <w:p w14:paraId="05BD8C93" w14:textId="219E039D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6BCE </w:t>
            </w:r>
          </w:p>
        </w:tc>
        <w:tc>
          <w:tcPr>
            <w:tcW w:w="0" w:type="auto"/>
            <w:vAlign w:val="bottom"/>
          </w:tcPr>
          <w:p w14:paraId="53C6A39D" w14:textId="45FD52DC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067FB16E" w14:textId="22609DF0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FFF6 </w:t>
            </w:r>
          </w:p>
        </w:tc>
        <w:tc>
          <w:tcPr>
            <w:tcW w:w="0" w:type="auto"/>
            <w:vAlign w:val="bottom"/>
          </w:tcPr>
          <w:p w14:paraId="6BC671F2" w14:textId="6F97B5C2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6BCE</w:t>
            </w:r>
          </w:p>
        </w:tc>
        <w:tc>
          <w:tcPr>
            <w:tcW w:w="0" w:type="auto"/>
            <w:vAlign w:val="bottom"/>
          </w:tcPr>
          <w:p w14:paraId="370E3877" w14:textId="5D06E9B1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37990845" w14:textId="3BC9820B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486</w:t>
            </w:r>
          </w:p>
        </w:tc>
        <w:tc>
          <w:tcPr>
            <w:tcW w:w="1981" w:type="dxa"/>
            <w:vAlign w:val="bottom"/>
          </w:tcPr>
          <w:p w14:paraId="04DF0D25" w14:textId="1A10CCF3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049A</w:t>
            </w:r>
          </w:p>
        </w:tc>
      </w:tr>
      <w:tr w:rsidR="007D1BA1" w:rsidRPr="00503DAD" w14:paraId="2557F977" w14:textId="77777777" w:rsidTr="00582C30">
        <w:tc>
          <w:tcPr>
            <w:tcW w:w="0" w:type="auto"/>
            <w:vAlign w:val="bottom"/>
          </w:tcPr>
          <w:p w14:paraId="193D0E0C" w14:textId="14DBC49A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490</w:t>
            </w:r>
          </w:p>
        </w:tc>
        <w:tc>
          <w:tcPr>
            <w:tcW w:w="0" w:type="auto"/>
            <w:vAlign w:val="bottom"/>
          </w:tcPr>
          <w:p w14:paraId="5650AF03" w14:textId="4E12133F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0480</w:t>
            </w:r>
          </w:p>
        </w:tc>
        <w:tc>
          <w:tcPr>
            <w:tcW w:w="0" w:type="auto"/>
            <w:vAlign w:val="bottom"/>
          </w:tcPr>
          <w:p w14:paraId="7056D8F5" w14:textId="267946C8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491 </w:t>
            </w:r>
          </w:p>
        </w:tc>
        <w:tc>
          <w:tcPr>
            <w:tcW w:w="0" w:type="auto"/>
            <w:vAlign w:val="bottom"/>
          </w:tcPr>
          <w:p w14:paraId="4ECE2B29" w14:textId="159D39E8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0480 </w:t>
            </w:r>
          </w:p>
        </w:tc>
        <w:tc>
          <w:tcPr>
            <w:tcW w:w="0" w:type="auto"/>
            <w:vAlign w:val="bottom"/>
          </w:tcPr>
          <w:p w14:paraId="565A9CFC" w14:textId="4BC32530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490 </w:t>
            </w:r>
          </w:p>
        </w:tc>
        <w:tc>
          <w:tcPr>
            <w:tcW w:w="0" w:type="auto"/>
            <w:vAlign w:val="bottom"/>
          </w:tcPr>
          <w:p w14:paraId="6D454842" w14:textId="18768D37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0480 </w:t>
            </w:r>
          </w:p>
        </w:tc>
        <w:tc>
          <w:tcPr>
            <w:tcW w:w="0" w:type="auto"/>
            <w:vAlign w:val="bottom"/>
          </w:tcPr>
          <w:p w14:paraId="15F20E94" w14:textId="1714243D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02260E53" w14:textId="7ABF06E8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0490 </w:t>
            </w:r>
          </w:p>
        </w:tc>
        <w:tc>
          <w:tcPr>
            <w:tcW w:w="0" w:type="auto"/>
            <w:vAlign w:val="bottom"/>
          </w:tcPr>
          <w:p w14:paraId="09002F5E" w14:textId="0D78EED1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B5E7</w:t>
            </w:r>
          </w:p>
        </w:tc>
        <w:tc>
          <w:tcPr>
            <w:tcW w:w="0" w:type="auto"/>
            <w:vAlign w:val="bottom"/>
          </w:tcPr>
          <w:p w14:paraId="31FE1542" w14:textId="6E42324B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1010</w:t>
            </w:r>
          </w:p>
        </w:tc>
        <w:tc>
          <w:tcPr>
            <w:tcW w:w="0" w:type="auto"/>
            <w:vAlign w:val="bottom"/>
          </w:tcPr>
          <w:p w14:paraId="7B82543F" w14:textId="77777777" w:rsidR="007D1BA1" w:rsidRPr="00656946" w:rsidRDefault="007D1BA1" w:rsidP="007D1BA1">
            <w:pPr>
              <w:pStyle w:val="11"/>
              <w:jc w:val="center"/>
            </w:pPr>
          </w:p>
        </w:tc>
        <w:tc>
          <w:tcPr>
            <w:tcW w:w="1981" w:type="dxa"/>
            <w:vAlign w:val="bottom"/>
          </w:tcPr>
          <w:p w14:paraId="51E6FBD5" w14:textId="11934419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D1BA1" w:rsidRPr="00503DAD" w14:paraId="31529266" w14:textId="77777777" w:rsidTr="00582C30">
        <w:tc>
          <w:tcPr>
            <w:tcW w:w="0" w:type="auto"/>
            <w:vAlign w:val="bottom"/>
          </w:tcPr>
          <w:p w14:paraId="3B0A10F7" w14:textId="6FDFF754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491</w:t>
            </w:r>
          </w:p>
        </w:tc>
        <w:tc>
          <w:tcPr>
            <w:tcW w:w="0" w:type="auto"/>
            <w:vAlign w:val="bottom"/>
          </w:tcPr>
          <w:p w14:paraId="0C399931" w14:textId="7E205204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F403</w:t>
            </w:r>
          </w:p>
        </w:tc>
        <w:tc>
          <w:tcPr>
            <w:tcW w:w="0" w:type="auto"/>
            <w:vAlign w:val="bottom"/>
          </w:tcPr>
          <w:p w14:paraId="18B6AEE4" w14:textId="38F75113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492 </w:t>
            </w:r>
          </w:p>
        </w:tc>
        <w:tc>
          <w:tcPr>
            <w:tcW w:w="0" w:type="auto"/>
            <w:vAlign w:val="bottom"/>
          </w:tcPr>
          <w:p w14:paraId="33601C3F" w14:textId="02EE15DB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F403 </w:t>
            </w:r>
          </w:p>
        </w:tc>
        <w:tc>
          <w:tcPr>
            <w:tcW w:w="0" w:type="auto"/>
            <w:vAlign w:val="bottom"/>
          </w:tcPr>
          <w:p w14:paraId="0928784E" w14:textId="02C91EC5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491 </w:t>
            </w:r>
          </w:p>
        </w:tc>
        <w:tc>
          <w:tcPr>
            <w:tcW w:w="0" w:type="auto"/>
            <w:vAlign w:val="bottom"/>
          </w:tcPr>
          <w:p w14:paraId="709BEC86" w14:textId="78AE257C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F403 </w:t>
            </w:r>
          </w:p>
        </w:tc>
        <w:tc>
          <w:tcPr>
            <w:tcW w:w="0" w:type="auto"/>
            <w:vAlign w:val="bottom"/>
          </w:tcPr>
          <w:p w14:paraId="28CDC69E" w14:textId="4BE1068B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794971A3" w14:textId="12C4E87A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0491 </w:t>
            </w:r>
          </w:p>
        </w:tc>
        <w:tc>
          <w:tcPr>
            <w:tcW w:w="0" w:type="auto"/>
            <w:vAlign w:val="bottom"/>
          </w:tcPr>
          <w:p w14:paraId="11997D0B" w14:textId="27174BF7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B5E7</w:t>
            </w:r>
          </w:p>
        </w:tc>
        <w:tc>
          <w:tcPr>
            <w:tcW w:w="0" w:type="auto"/>
            <w:vAlign w:val="bottom"/>
          </w:tcPr>
          <w:p w14:paraId="7731E3CC" w14:textId="7C904B1F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1010</w:t>
            </w:r>
          </w:p>
        </w:tc>
        <w:tc>
          <w:tcPr>
            <w:tcW w:w="0" w:type="auto"/>
            <w:vAlign w:val="bottom"/>
          </w:tcPr>
          <w:p w14:paraId="4FFD0291" w14:textId="77777777" w:rsidR="007D1BA1" w:rsidRPr="00656946" w:rsidRDefault="007D1BA1" w:rsidP="007D1BA1">
            <w:pPr>
              <w:pStyle w:val="11"/>
              <w:jc w:val="center"/>
            </w:pPr>
          </w:p>
        </w:tc>
        <w:tc>
          <w:tcPr>
            <w:tcW w:w="1981" w:type="dxa"/>
            <w:vAlign w:val="bottom"/>
          </w:tcPr>
          <w:p w14:paraId="38585F73" w14:textId="59A820F0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D1BA1" w:rsidRPr="00503DAD" w14:paraId="67CCF3D5" w14:textId="77777777" w:rsidTr="00582C30">
        <w:tc>
          <w:tcPr>
            <w:tcW w:w="0" w:type="auto"/>
            <w:vAlign w:val="bottom"/>
          </w:tcPr>
          <w:p w14:paraId="47C721CE" w14:textId="39557A21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492</w:t>
            </w:r>
          </w:p>
        </w:tc>
        <w:tc>
          <w:tcPr>
            <w:tcW w:w="0" w:type="auto"/>
            <w:vAlign w:val="bottom"/>
          </w:tcPr>
          <w:p w14:paraId="3D68B201" w14:textId="1F3B14B0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0400</w:t>
            </w:r>
          </w:p>
        </w:tc>
        <w:tc>
          <w:tcPr>
            <w:tcW w:w="0" w:type="auto"/>
            <w:vAlign w:val="bottom"/>
          </w:tcPr>
          <w:p w14:paraId="7481A5DB" w14:textId="38956F77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493 </w:t>
            </w:r>
          </w:p>
        </w:tc>
        <w:tc>
          <w:tcPr>
            <w:tcW w:w="0" w:type="auto"/>
            <w:vAlign w:val="bottom"/>
          </w:tcPr>
          <w:p w14:paraId="2CC4A611" w14:textId="57E205AA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0400 </w:t>
            </w:r>
          </w:p>
        </w:tc>
        <w:tc>
          <w:tcPr>
            <w:tcW w:w="0" w:type="auto"/>
            <w:vAlign w:val="bottom"/>
          </w:tcPr>
          <w:p w14:paraId="0F23960C" w14:textId="15003802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492 </w:t>
            </w:r>
          </w:p>
        </w:tc>
        <w:tc>
          <w:tcPr>
            <w:tcW w:w="0" w:type="auto"/>
            <w:vAlign w:val="bottom"/>
          </w:tcPr>
          <w:p w14:paraId="634002DA" w14:textId="447151C2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0400 </w:t>
            </w:r>
          </w:p>
        </w:tc>
        <w:tc>
          <w:tcPr>
            <w:tcW w:w="0" w:type="auto"/>
            <w:vAlign w:val="bottom"/>
          </w:tcPr>
          <w:p w14:paraId="29BA63C0" w14:textId="4A5A5FAF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6E918E92" w14:textId="08159F1C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0492 </w:t>
            </w:r>
          </w:p>
        </w:tc>
        <w:tc>
          <w:tcPr>
            <w:tcW w:w="0" w:type="auto"/>
            <w:vAlign w:val="bottom"/>
          </w:tcPr>
          <w:p w14:paraId="61175E5D" w14:textId="4085A32E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6BCE</w:t>
            </w:r>
          </w:p>
        </w:tc>
        <w:tc>
          <w:tcPr>
            <w:tcW w:w="0" w:type="auto"/>
            <w:vAlign w:val="bottom"/>
          </w:tcPr>
          <w:p w14:paraId="0E3D7EBA" w14:textId="4E9E8A64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0" w:type="auto"/>
            <w:vAlign w:val="bottom"/>
          </w:tcPr>
          <w:p w14:paraId="68336662" w14:textId="77777777" w:rsidR="007D1BA1" w:rsidRPr="00656946" w:rsidRDefault="007D1BA1" w:rsidP="007D1BA1">
            <w:pPr>
              <w:pStyle w:val="11"/>
              <w:jc w:val="center"/>
            </w:pPr>
          </w:p>
        </w:tc>
        <w:tc>
          <w:tcPr>
            <w:tcW w:w="1981" w:type="dxa"/>
            <w:vAlign w:val="bottom"/>
          </w:tcPr>
          <w:p w14:paraId="16EB9C04" w14:textId="22047753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D1BA1" w:rsidRPr="00503DAD" w14:paraId="2698D029" w14:textId="77777777" w:rsidTr="00582C30">
        <w:tc>
          <w:tcPr>
            <w:tcW w:w="0" w:type="auto"/>
            <w:vAlign w:val="bottom"/>
          </w:tcPr>
          <w:p w14:paraId="3CB31CED" w14:textId="4C0E5331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493</w:t>
            </w:r>
          </w:p>
        </w:tc>
        <w:tc>
          <w:tcPr>
            <w:tcW w:w="0" w:type="auto"/>
            <w:vAlign w:val="bottom"/>
          </w:tcPr>
          <w:p w14:paraId="3E69952D" w14:textId="5C9A580A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4EF4</w:t>
            </w:r>
          </w:p>
        </w:tc>
        <w:tc>
          <w:tcPr>
            <w:tcW w:w="0" w:type="auto"/>
            <w:vAlign w:val="bottom"/>
          </w:tcPr>
          <w:p w14:paraId="738CBA75" w14:textId="28305E49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494 </w:t>
            </w:r>
          </w:p>
        </w:tc>
        <w:tc>
          <w:tcPr>
            <w:tcW w:w="0" w:type="auto"/>
            <w:vAlign w:val="bottom"/>
          </w:tcPr>
          <w:p w14:paraId="78DA15E8" w14:textId="629DEA83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4EF4 </w:t>
            </w:r>
          </w:p>
        </w:tc>
        <w:tc>
          <w:tcPr>
            <w:tcW w:w="0" w:type="auto"/>
            <w:vAlign w:val="bottom"/>
          </w:tcPr>
          <w:p w14:paraId="61876BC7" w14:textId="5F3A952E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488 </w:t>
            </w:r>
          </w:p>
        </w:tc>
        <w:tc>
          <w:tcPr>
            <w:tcW w:w="0" w:type="auto"/>
            <w:vAlign w:val="bottom"/>
          </w:tcPr>
          <w:p w14:paraId="233E8CEF" w14:textId="6579EDA2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0000 </w:t>
            </w:r>
          </w:p>
        </w:tc>
        <w:tc>
          <w:tcPr>
            <w:tcW w:w="0" w:type="auto"/>
            <w:vAlign w:val="bottom"/>
          </w:tcPr>
          <w:p w14:paraId="31B165EC" w14:textId="119E5D96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7D9FD1F1" w14:textId="0378EF08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FFF4 </w:t>
            </w:r>
          </w:p>
        </w:tc>
        <w:tc>
          <w:tcPr>
            <w:tcW w:w="0" w:type="auto"/>
            <w:vAlign w:val="bottom"/>
          </w:tcPr>
          <w:p w14:paraId="77460821" w14:textId="5176A779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6BCE</w:t>
            </w:r>
          </w:p>
        </w:tc>
        <w:tc>
          <w:tcPr>
            <w:tcW w:w="0" w:type="auto"/>
            <w:vAlign w:val="bottom"/>
          </w:tcPr>
          <w:p w14:paraId="6922014F" w14:textId="790F5FBD" w:rsidR="007D1BA1" w:rsidRPr="00F00A71" w:rsidRDefault="007D1BA1" w:rsidP="007D1BA1">
            <w:pPr>
              <w:pStyle w:val="11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0" w:type="auto"/>
            <w:vAlign w:val="bottom"/>
          </w:tcPr>
          <w:p w14:paraId="58992224" w14:textId="77777777" w:rsidR="007D1BA1" w:rsidRPr="00656946" w:rsidRDefault="007D1BA1" w:rsidP="007D1BA1">
            <w:pPr>
              <w:pStyle w:val="11"/>
              <w:jc w:val="center"/>
            </w:pPr>
          </w:p>
        </w:tc>
        <w:tc>
          <w:tcPr>
            <w:tcW w:w="1981" w:type="dxa"/>
            <w:vAlign w:val="bottom"/>
          </w:tcPr>
          <w:p w14:paraId="05BFB53E" w14:textId="2062605B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D1BA1" w:rsidRPr="00503DAD" w14:paraId="2F9CCE1A" w14:textId="77777777" w:rsidTr="00582C30">
        <w:tc>
          <w:tcPr>
            <w:tcW w:w="0" w:type="auto"/>
            <w:vAlign w:val="bottom"/>
          </w:tcPr>
          <w:p w14:paraId="4F76770E" w14:textId="394A98F4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494</w:t>
            </w:r>
          </w:p>
        </w:tc>
        <w:tc>
          <w:tcPr>
            <w:tcW w:w="0" w:type="auto"/>
            <w:vAlign w:val="bottom"/>
          </w:tcPr>
          <w:p w14:paraId="0EC23CD7" w14:textId="7DDA8A0D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EEF3</w:t>
            </w:r>
          </w:p>
        </w:tc>
        <w:tc>
          <w:tcPr>
            <w:tcW w:w="0" w:type="auto"/>
            <w:vAlign w:val="bottom"/>
          </w:tcPr>
          <w:p w14:paraId="4CA4B508" w14:textId="43EF0484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495 </w:t>
            </w:r>
          </w:p>
        </w:tc>
        <w:tc>
          <w:tcPr>
            <w:tcW w:w="0" w:type="auto"/>
            <w:vAlign w:val="bottom"/>
          </w:tcPr>
          <w:p w14:paraId="65C1E532" w14:textId="438D1618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EEF3 </w:t>
            </w:r>
          </w:p>
        </w:tc>
        <w:tc>
          <w:tcPr>
            <w:tcW w:w="0" w:type="auto"/>
            <w:vAlign w:val="bottom"/>
          </w:tcPr>
          <w:p w14:paraId="5A82A194" w14:textId="16955DE7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488 </w:t>
            </w:r>
          </w:p>
        </w:tc>
        <w:tc>
          <w:tcPr>
            <w:tcW w:w="0" w:type="auto"/>
            <w:vAlign w:val="bottom"/>
          </w:tcPr>
          <w:p w14:paraId="607D929D" w14:textId="7B402FD2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6BCE </w:t>
            </w:r>
          </w:p>
        </w:tc>
        <w:tc>
          <w:tcPr>
            <w:tcW w:w="0" w:type="auto"/>
            <w:vAlign w:val="bottom"/>
          </w:tcPr>
          <w:p w14:paraId="4C6E87CC" w14:textId="68778160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475C7320" w14:textId="4BAB23E7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FFF3 </w:t>
            </w:r>
          </w:p>
        </w:tc>
        <w:tc>
          <w:tcPr>
            <w:tcW w:w="0" w:type="auto"/>
            <w:vAlign w:val="bottom"/>
          </w:tcPr>
          <w:p w14:paraId="40B9808C" w14:textId="7F8D418F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6BCE</w:t>
            </w:r>
          </w:p>
        </w:tc>
        <w:tc>
          <w:tcPr>
            <w:tcW w:w="0" w:type="auto"/>
            <w:vAlign w:val="bottom"/>
          </w:tcPr>
          <w:p w14:paraId="3DFE6C01" w14:textId="3F190D8D" w:rsidR="007D1BA1" w:rsidRPr="00F00A71" w:rsidRDefault="007D1BA1" w:rsidP="007D1BA1">
            <w:pPr>
              <w:pStyle w:val="11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0" w:type="auto"/>
            <w:vAlign w:val="bottom"/>
          </w:tcPr>
          <w:p w14:paraId="64824844" w14:textId="4C4243FB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488</w:t>
            </w:r>
          </w:p>
        </w:tc>
        <w:tc>
          <w:tcPr>
            <w:tcW w:w="1981" w:type="dxa"/>
            <w:vAlign w:val="bottom"/>
          </w:tcPr>
          <w:p w14:paraId="751B33BD" w14:textId="0A6039C6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6BCE</w:t>
            </w:r>
          </w:p>
        </w:tc>
      </w:tr>
      <w:tr w:rsidR="007D1BA1" w:rsidRPr="00503DAD" w14:paraId="0A4223A1" w14:textId="77777777" w:rsidTr="00582C30">
        <w:tc>
          <w:tcPr>
            <w:tcW w:w="0" w:type="auto"/>
            <w:vAlign w:val="bottom"/>
          </w:tcPr>
          <w:p w14:paraId="2D9B796A" w14:textId="67A11C97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495</w:t>
            </w:r>
          </w:p>
        </w:tc>
        <w:tc>
          <w:tcPr>
            <w:tcW w:w="0" w:type="auto"/>
            <w:vAlign w:val="bottom"/>
          </w:tcPr>
          <w:p w14:paraId="408D934D" w14:textId="2AD2B755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8487</w:t>
            </w:r>
          </w:p>
        </w:tc>
        <w:tc>
          <w:tcPr>
            <w:tcW w:w="0" w:type="auto"/>
            <w:vAlign w:val="bottom"/>
          </w:tcPr>
          <w:p w14:paraId="1258C8DE" w14:textId="70CFEF9F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496 </w:t>
            </w:r>
          </w:p>
        </w:tc>
        <w:tc>
          <w:tcPr>
            <w:tcW w:w="0" w:type="auto"/>
            <w:vAlign w:val="bottom"/>
          </w:tcPr>
          <w:p w14:paraId="731EA298" w14:textId="7428AC5B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8487 </w:t>
            </w:r>
          </w:p>
        </w:tc>
        <w:tc>
          <w:tcPr>
            <w:tcW w:w="0" w:type="auto"/>
            <w:vAlign w:val="bottom"/>
          </w:tcPr>
          <w:p w14:paraId="79509907" w14:textId="57691A2A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487 </w:t>
            </w:r>
          </w:p>
        </w:tc>
        <w:tc>
          <w:tcPr>
            <w:tcW w:w="0" w:type="auto"/>
            <w:vAlign w:val="bottom"/>
          </w:tcPr>
          <w:p w14:paraId="240B8C78" w14:textId="761DA7E1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0002 </w:t>
            </w:r>
          </w:p>
        </w:tc>
        <w:tc>
          <w:tcPr>
            <w:tcW w:w="0" w:type="auto"/>
            <w:vAlign w:val="bottom"/>
          </w:tcPr>
          <w:p w14:paraId="6A1892DC" w14:textId="6ABE4EC8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4BC6F5C3" w14:textId="21E14C2A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0001 </w:t>
            </w:r>
          </w:p>
        </w:tc>
        <w:tc>
          <w:tcPr>
            <w:tcW w:w="0" w:type="auto"/>
            <w:vAlign w:val="bottom"/>
          </w:tcPr>
          <w:p w14:paraId="2ACF0CA3" w14:textId="5B33A440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6BCE</w:t>
            </w:r>
          </w:p>
        </w:tc>
        <w:tc>
          <w:tcPr>
            <w:tcW w:w="0" w:type="auto"/>
            <w:vAlign w:val="bottom"/>
          </w:tcPr>
          <w:p w14:paraId="6AE994C4" w14:textId="224D1389" w:rsidR="007D1BA1" w:rsidRPr="00F00A71" w:rsidRDefault="007D1BA1" w:rsidP="007D1BA1">
            <w:pPr>
              <w:pStyle w:val="11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0" w:type="auto"/>
            <w:vAlign w:val="bottom"/>
          </w:tcPr>
          <w:p w14:paraId="1DFD1AF1" w14:textId="42A18CD1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487</w:t>
            </w:r>
          </w:p>
        </w:tc>
        <w:tc>
          <w:tcPr>
            <w:tcW w:w="1981" w:type="dxa"/>
            <w:vAlign w:val="bottom"/>
          </w:tcPr>
          <w:p w14:paraId="11FF4D38" w14:textId="79C9B09F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0002</w:t>
            </w:r>
          </w:p>
        </w:tc>
      </w:tr>
      <w:tr w:rsidR="007D1BA1" w:rsidRPr="00503DAD" w14:paraId="11332310" w14:textId="77777777" w:rsidTr="00582C30">
        <w:tc>
          <w:tcPr>
            <w:tcW w:w="0" w:type="auto"/>
            <w:vAlign w:val="bottom"/>
          </w:tcPr>
          <w:p w14:paraId="265D9981" w14:textId="78021E0B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496</w:t>
            </w:r>
          </w:p>
        </w:tc>
        <w:tc>
          <w:tcPr>
            <w:tcW w:w="0" w:type="auto"/>
            <w:vAlign w:val="bottom"/>
          </w:tcPr>
          <w:p w14:paraId="6FD69E4F" w14:textId="04477653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CEF8</w:t>
            </w:r>
          </w:p>
        </w:tc>
        <w:tc>
          <w:tcPr>
            <w:tcW w:w="0" w:type="auto"/>
            <w:vAlign w:val="bottom"/>
          </w:tcPr>
          <w:p w14:paraId="17844299" w14:textId="4492F80A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48F </w:t>
            </w:r>
          </w:p>
        </w:tc>
        <w:tc>
          <w:tcPr>
            <w:tcW w:w="0" w:type="auto"/>
            <w:vAlign w:val="bottom"/>
          </w:tcPr>
          <w:p w14:paraId="47FBB1D6" w14:textId="55425FB6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CEF8 </w:t>
            </w:r>
          </w:p>
        </w:tc>
        <w:tc>
          <w:tcPr>
            <w:tcW w:w="0" w:type="auto"/>
            <w:vAlign w:val="bottom"/>
          </w:tcPr>
          <w:p w14:paraId="1DE238CF" w14:textId="6E5EBF47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496 </w:t>
            </w:r>
          </w:p>
        </w:tc>
        <w:tc>
          <w:tcPr>
            <w:tcW w:w="0" w:type="auto"/>
            <w:vAlign w:val="bottom"/>
          </w:tcPr>
          <w:p w14:paraId="0AAA1D6B" w14:textId="43DCF1CA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048F </w:t>
            </w:r>
          </w:p>
        </w:tc>
        <w:tc>
          <w:tcPr>
            <w:tcW w:w="0" w:type="auto"/>
            <w:vAlign w:val="bottom"/>
          </w:tcPr>
          <w:p w14:paraId="3B373889" w14:textId="0E34BAE9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5080AF1E" w14:textId="17F33F09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FFF8 </w:t>
            </w:r>
          </w:p>
        </w:tc>
        <w:tc>
          <w:tcPr>
            <w:tcW w:w="0" w:type="auto"/>
            <w:vAlign w:val="bottom"/>
          </w:tcPr>
          <w:p w14:paraId="73CAF972" w14:textId="69C5ED32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6BCE</w:t>
            </w:r>
          </w:p>
        </w:tc>
        <w:tc>
          <w:tcPr>
            <w:tcW w:w="0" w:type="auto"/>
            <w:vAlign w:val="bottom"/>
          </w:tcPr>
          <w:p w14:paraId="778ADF55" w14:textId="2FA584C5" w:rsidR="007D1BA1" w:rsidRPr="00F00A71" w:rsidRDefault="007D1BA1" w:rsidP="007D1BA1">
            <w:pPr>
              <w:pStyle w:val="11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0" w:type="auto"/>
            <w:vAlign w:val="bottom"/>
          </w:tcPr>
          <w:p w14:paraId="25A6B345" w14:textId="77777777" w:rsidR="007D1BA1" w:rsidRPr="00656946" w:rsidRDefault="007D1BA1" w:rsidP="007D1BA1">
            <w:pPr>
              <w:pStyle w:val="11"/>
              <w:jc w:val="center"/>
            </w:pPr>
          </w:p>
        </w:tc>
        <w:tc>
          <w:tcPr>
            <w:tcW w:w="1981" w:type="dxa"/>
            <w:vAlign w:val="bottom"/>
          </w:tcPr>
          <w:p w14:paraId="07382D6B" w14:textId="4989CEE7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D1BA1" w:rsidRPr="00503DAD" w14:paraId="6BD75857" w14:textId="77777777" w:rsidTr="00582C30">
        <w:tc>
          <w:tcPr>
            <w:tcW w:w="0" w:type="auto"/>
            <w:vAlign w:val="bottom"/>
          </w:tcPr>
          <w:p w14:paraId="71D4D156" w14:textId="7964BC8E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48F</w:t>
            </w:r>
          </w:p>
        </w:tc>
        <w:tc>
          <w:tcPr>
            <w:tcW w:w="0" w:type="auto"/>
            <w:vAlign w:val="bottom"/>
          </w:tcPr>
          <w:p w14:paraId="0C6FB6BF" w14:textId="28A27B70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AAF6</w:t>
            </w:r>
          </w:p>
        </w:tc>
        <w:tc>
          <w:tcPr>
            <w:tcW w:w="0" w:type="auto"/>
            <w:vAlign w:val="bottom"/>
          </w:tcPr>
          <w:p w14:paraId="34C28372" w14:textId="7C66483B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490 </w:t>
            </w:r>
          </w:p>
        </w:tc>
        <w:tc>
          <w:tcPr>
            <w:tcW w:w="0" w:type="auto"/>
            <w:vAlign w:val="bottom"/>
          </w:tcPr>
          <w:p w14:paraId="25397FE3" w14:textId="7AEE09BF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AAF6 </w:t>
            </w:r>
          </w:p>
        </w:tc>
        <w:tc>
          <w:tcPr>
            <w:tcW w:w="0" w:type="auto"/>
            <w:vAlign w:val="bottom"/>
          </w:tcPr>
          <w:p w14:paraId="29EBE848" w14:textId="18F8F095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49A </w:t>
            </w:r>
          </w:p>
        </w:tc>
        <w:tc>
          <w:tcPr>
            <w:tcW w:w="0" w:type="auto"/>
            <w:vAlign w:val="bottom"/>
          </w:tcPr>
          <w:p w14:paraId="5A3ACA34" w14:textId="213231EA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A5BB </w:t>
            </w:r>
          </w:p>
        </w:tc>
        <w:tc>
          <w:tcPr>
            <w:tcW w:w="0" w:type="auto"/>
            <w:vAlign w:val="bottom"/>
          </w:tcPr>
          <w:p w14:paraId="1C6C01A3" w14:textId="1DB190D0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76878E66" w14:textId="400D34E2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FFF6 </w:t>
            </w:r>
          </w:p>
        </w:tc>
        <w:tc>
          <w:tcPr>
            <w:tcW w:w="0" w:type="auto"/>
            <w:vAlign w:val="bottom"/>
          </w:tcPr>
          <w:p w14:paraId="496EC422" w14:textId="55B29A37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A5BB</w:t>
            </w:r>
          </w:p>
        </w:tc>
        <w:tc>
          <w:tcPr>
            <w:tcW w:w="0" w:type="auto"/>
            <w:vAlign w:val="bottom"/>
          </w:tcPr>
          <w:p w14:paraId="4564B525" w14:textId="521EC6D8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0" w:type="auto"/>
            <w:vAlign w:val="bottom"/>
          </w:tcPr>
          <w:p w14:paraId="43862861" w14:textId="12887358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486</w:t>
            </w:r>
          </w:p>
        </w:tc>
        <w:tc>
          <w:tcPr>
            <w:tcW w:w="1981" w:type="dxa"/>
            <w:vAlign w:val="bottom"/>
          </w:tcPr>
          <w:p w14:paraId="0CC7E636" w14:textId="352108B7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049B</w:t>
            </w:r>
          </w:p>
        </w:tc>
      </w:tr>
      <w:tr w:rsidR="007D1BA1" w:rsidRPr="00503DAD" w14:paraId="65C69711" w14:textId="77777777" w:rsidTr="00582C30">
        <w:tc>
          <w:tcPr>
            <w:tcW w:w="0" w:type="auto"/>
            <w:vAlign w:val="bottom"/>
          </w:tcPr>
          <w:p w14:paraId="3F6500AF" w14:textId="6A103BF6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490</w:t>
            </w:r>
          </w:p>
        </w:tc>
        <w:tc>
          <w:tcPr>
            <w:tcW w:w="0" w:type="auto"/>
            <w:vAlign w:val="bottom"/>
          </w:tcPr>
          <w:p w14:paraId="20D815D0" w14:textId="0BD94C46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0480</w:t>
            </w:r>
          </w:p>
        </w:tc>
        <w:tc>
          <w:tcPr>
            <w:tcW w:w="0" w:type="auto"/>
            <w:vAlign w:val="bottom"/>
          </w:tcPr>
          <w:p w14:paraId="1CC9970B" w14:textId="2A4FCF3B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491 </w:t>
            </w:r>
          </w:p>
        </w:tc>
        <w:tc>
          <w:tcPr>
            <w:tcW w:w="0" w:type="auto"/>
            <w:vAlign w:val="bottom"/>
          </w:tcPr>
          <w:p w14:paraId="7CB44999" w14:textId="52CDCDF1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0480 </w:t>
            </w:r>
          </w:p>
        </w:tc>
        <w:tc>
          <w:tcPr>
            <w:tcW w:w="0" w:type="auto"/>
            <w:vAlign w:val="bottom"/>
          </w:tcPr>
          <w:p w14:paraId="2B787329" w14:textId="3C6289A4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490 </w:t>
            </w:r>
          </w:p>
        </w:tc>
        <w:tc>
          <w:tcPr>
            <w:tcW w:w="0" w:type="auto"/>
            <w:vAlign w:val="bottom"/>
          </w:tcPr>
          <w:p w14:paraId="46E6BA0B" w14:textId="2B47326B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0480 </w:t>
            </w:r>
          </w:p>
        </w:tc>
        <w:tc>
          <w:tcPr>
            <w:tcW w:w="0" w:type="auto"/>
            <w:vAlign w:val="bottom"/>
          </w:tcPr>
          <w:p w14:paraId="1C7C2325" w14:textId="6566048A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615D128A" w14:textId="15C921E3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0490 </w:t>
            </w:r>
          </w:p>
        </w:tc>
        <w:tc>
          <w:tcPr>
            <w:tcW w:w="0" w:type="auto"/>
            <w:vAlign w:val="bottom"/>
          </w:tcPr>
          <w:p w14:paraId="4A9D18A4" w14:textId="6025CFB0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52DD</w:t>
            </w:r>
          </w:p>
        </w:tc>
        <w:tc>
          <w:tcPr>
            <w:tcW w:w="0" w:type="auto"/>
            <w:vAlign w:val="bottom"/>
          </w:tcPr>
          <w:p w14:paraId="7DAE4EA5" w14:textId="57ADD4DD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0" w:type="auto"/>
            <w:vAlign w:val="bottom"/>
          </w:tcPr>
          <w:p w14:paraId="230BFF83" w14:textId="77777777" w:rsidR="007D1BA1" w:rsidRPr="00656946" w:rsidRDefault="007D1BA1" w:rsidP="007D1BA1">
            <w:pPr>
              <w:pStyle w:val="11"/>
              <w:jc w:val="center"/>
            </w:pPr>
          </w:p>
        </w:tc>
        <w:tc>
          <w:tcPr>
            <w:tcW w:w="1981" w:type="dxa"/>
            <w:vAlign w:val="bottom"/>
          </w:tcPr>
          <w:p w14:paraId="1E5609E7" w14:textId="4F582EEB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D1BA1" w:rsidRPr="00503DAD" w14:paraId="6022110B" w14:textId="77777777" w:rsidTr="00582C30">
        <w:tc>
          <w:tcPr>
            <w:tcW w:w="0" w:type="auto"/>
            <w:vAlign w:val="bottom"/>
          </w:tcPr>
          <w:p w14:paraId="0E9E5134" w14:textId="27063611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491</w:t>
            </w:r>
          </w:p>
        </w:tc>
        <w:tc>
          <w:tcPr>
            <w:tcW w:w="0" w:type="auto"/>
            <w:vAlign w:val="bottom"/>
          </w:tcPr>
          <w:p w14:paraId="6A9DEC30" w14:textId="3454E4B2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F403</w:t>
            </w:r>
          </w:p>
        </w:tc>
        <w:tc>
          <w:tcPr>
            <w:tcW w:w="0" w:type="auto"/>
            <w:vAlign w:val="bottom"/>
          </w:tcPr>
          <w:p w14:paraId="477AE566" w14:textId="37D6552F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495 </w:t>
            </w:r>
          </w:p>
        </w:tc>
        <w:tc>
          <w:tcPr>
            <w:tcW w:w="0" w:type="auto"/>
            <w:vAlign w:val="bottom"/>
          </w:tcPr>
          <w:p w14:paraId="50BF4C7A" w14:textId="348EC1B8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F403 </w:t>
            </w:r>
          </w:p>
        </w:tc>
        <w:tc>
          <w:tcPr>
            <w:tcW w:w="0" w:type="auto"/>
            <w:vAlign w:val="bottom"/>
          </w:tcPr>
          <w:p w14:paraId="55E5B6AA" w14:textId="63AA7AEC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491 </w:t>
            </w:r>
          </w:p>
        </w:tc>
        <w:tc>
          <w:tcPr>
            <w:tcW w:w="0" w:type="auto"/>
            <w:vAlign w:val="bottom"/>
          </w:tcPr>
          <w:p w14:paraId="689D897F" w14:textId="1E3A89BA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F403 </w:t>
            </w:r>
          </w:p>
        </w:tc>
        <w:tc>
          <w:tcPr>
            <w:tcW w:w="0" w:type="auto"/>
            <w:vAlign w:val="bottom"/>
          </w:tcPr>
          <w:p w14:paraId="7EB0C2FF" w14:textId="46C25DD1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5E35A61F" w14:textId="2995EC13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0003 </w:t>
            </w:r>
          </w:p>
        </w:tc>
        <w:tc>
          <w:tcPr>
            <w:tcW w:w="0" w:type="auto"/>
            <w:vAlign w:val="bottom"/>
          </w:tcPr>
          <w:p w14:paraId="4B32EC45" w14:textId="778E63E0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52DD</w:t>
            </w:r>
          </w:p>
        </w:tc>
        <w:tc>
          <w:tcPr>
            <w:tcW w:w="0" w:type="auto"/>
            <w:vAlign w:val="bottom"/>
          </w:tcPr>
          <w:p w14:paraId="1CF5DACE" w14:textId="25F8F048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0" w:type="auto"/>
            <w:vAlign w:val="bottom"/>
          </w:tcPr>
          <w:p w14:paraId="1ED7E189" w14:textId="77777777" w:rsidR="007D1BA1" w:rsidRPr="00656946" w:rsidRDefault="007D1BA1" w:rsidP="007D1BA1">
            <w:pPr>
              <w:pStyle w:val="11"/>
              <w:jc w:val="center"/>
            </w:pPr>
          </w:p>
        </w:tc>
        <w:tc>
          <w:tcPr>
            <w:tcW w:w="1981" w:type="dxa"/>
            <w:vAlign w:val="bottom"/>
          </w:tcPr>
          <w:p w14:paraId="5AF4104C" w14:textId="050CD06E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D1BA1" w:rsidRPr="00503DAD" w14:paraId="6C6F021A" w14:textId="77777777" w:rsidTr="00582C30">
        <w:tc>
          <w:tcPr>
            <w:tcW w:w="0" w:type="auto"/>
            <w:vAlign w:val="bottom"/>
          </w:tcPr>
          <w:p w14:paraId="15F4C03F" w14:textId="3C4BCBFC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495</w:t>
            </w:r>
          </w:p>
        </w:tc>
        <w:tc>
          <w:tcPr>
            <w:tcW w:w="0" w:type="auto"/>
            <w:vAlign w:val="bottom"/>
          </w:tcPr>
          <w:p w14:paraId="697FDDEB" w14:textId="42DD47C8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8487</w:t>
            </w:r>
          </w:p>
        </w:tc>
        <w:tc>
          <w:tcPr>
            <w:tcW w:w="0" w:type="auto"/>
            <w:vAlign w:val="bottom"/>
          </w:tcPr>
          <w:p w14:paraId="69716094" w14:textId="3E179734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496 </w:t>
            </w:r>
          </w:p>
        </w:tc>
        <w:tc>
          <w:tcPr>
            <w:tcW w:w="0" w:type="auto"/>
            <w:vAlign w:val="bottom"/>
          </w:tcPr>
          <w:p w14:paraId="3D92F04C" w14:textId="2A106DAC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8487 </w:t>
            </w:r>
          </w:p>
        </w:tc>
        <w:tc>
          <w:tcPr>
            <w:tcW w:w="0" w:type="auto"/>
            <w:vAlign w:val="bottom"/>
          </w:tcPr>
          <w:p w14:paraId="491967FA" w14:textId="534C39C6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487 </w:t>
            </w:r>
          </w:p>
        </w:tc>
        <w:tc>
          <w:tcPr>
            <w:tcW w:w="0" w:type="auto"/>
            <w:vAlign w:val="bottom"/>
          </w:tcPr>
          <w:p w14:paraId="6EB6CFE3" w14:textId="2E51360D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0001 </w:t>
            </w:r>
          </w:p>
        </w:tc>
        <w:tc>
          <w:tcPr>
            <w:tcW w:w="0" w:type="auto"/>
            <w:vAlign w:val="bottom"/>
          </w:tcPr>
          <w:p w14:paraId="76523125" w14:textId="7C935162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4A34580B" w14:textId="3AA61370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0000 </w:t>
            </w:r>
          </w:p>
        </w:tc>
        <w:tc>
          <w:tcPr>
            <w:tcW w:w="0" w:type="auto"/>
            <w:vAlign w:val="bottom"/>
          </w:tcPr>
          <w:p w14:paraId="552284B9" w14:textId="10448CD4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52DD</w:t>
            </w:r>
          </w:p>
        </w:tc>
        <w:tc>
          <w:tcPr>
            <w:tcW w:w="0" w:type="auto"/>
            <w:vAlign w:val="bottom"/>
          </w:tcPr>
          <w:p w14:paraId="4E56C717" w14:textId="1D693D47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0" w:type="auto"/>
            <w:vAlign w:val="bottom"/>
          </w:tcPr>
          <w:p w14:paraId="7220A5A7" w14:textId="61AB2FCF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487</w:t>
            </w:r>
          </w:p>
        </w:tc>
        <w:tc>
          <w:tcPr>
            <w:tcW w:w="1981" w:type="dxa"/>
            <w:vAlign w:val="bottom"/>
          </w:tcPr>
          <w:p w14:paraId="697FF1E0" w14:textId="670EB4D2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0001</w:t>
            </w:r>
          </w:p>
        </w:tc>
      </w:tr>
      <w:tr w:rsidR="007D1BA1" w:rsidRPr="00503DAD" w14:paraId="421D153D" w14:textId="77777777" w:rsidTr="00582C30">
        <w:tc>
          <w:tcPr>
            <w:tcW w:w="0" w:type="auto"/>
            <w:vAlign w:val="bottom"/>
          </w:tcPr>
          <w:p w14:paraId="79B09694" w14:textId="3BA2EB26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496</w:t>
            </w:r>
          </w:p>
        </w:tc>
        <w:tc>
          <w:tcPr>
            <w:tcW w:w="0" w:type="auto"/>
            <w:vAlign w:val="bottom"/>
          </w:tcPr>
          <w:p w14:paraId="068DA4C7" w14:textId="7423EAF1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CEF8</w:t>
            </w:r>
          </w:p>
        </w:tc>
        <w:tc>
          <w:tcPr>
            <w:tcW w:w="0" w:type="auto"/>
            <w:vAlign w:val="bottom"/>
          </w:tcPr>
          <w:p w14:paraId="02F72743" w14:textId="20F90D19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48F </w:t>
            </w:r>
          </w:p>
        </w:tc>
        <w:tc>
          <w:tcPr>
            <w:tcW w:w="0" w:type="auto"/>
            <w:vAlign w:val="bottom"/>
          </w:tcPr>
          <w:p w14:paraId="5EA9D4F5" w14:textId="0D784124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CEF8 </w:t>
            </w:r>
          </w:p>
        </w:tc>
        <w:tc>
          <w:tcPr>
            <w:tcW w:w="0" w:type="auto"/>
            <w:vAlign w:val="bottom"/>
          </w:tcPr>
          <w:p w14:paraId="345BADDF" w14:textId="5967B960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496 </w:t>
            </w:r>
          </w:p>
        </w:tc>
        <w:tc>
          <w:tcPr>
            <w:tcW w:w="0" w:type="auto"/>
            <w:vAlign w:val="bottom"/>
          </w:tcPr>
          <w:p w14:paraId="3C2A1FF3" w14:textId="7B3F73A9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048F </w:t>
            </w:r>
          </w:p>
        </w:tc>
        <w:tc>
          <w:tcPr>
            <w:tcW w:w="0" w:type="auto"/>
            <w:vAlign w:val="bottom"/>
          </w:tcPr>
          <w:p w14:paraId="3718823F" w14:textId="4C4507CA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424983FA" w14:textId="0F48B1B8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FFF8 </w:t>
            </w:r>
          </w:p>
        </w:tc>
        <w:tc>
          <w:tcPr>
            <w:tcW w:w="0" w:type="auto"/>
            <w:vAlign w:val="bottom"/>
          </w:tcPr>
          <w:p w14:paraId="1958E68A" w14:textId="72D69172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52DD</w:t>
            </w:r>
          </w:p>
        </w:tc>
        <w:tc>
          <w:tcPr>
            <w:tcW w:w="0" w:type="auto"/>
            <w:vAlign w:val="bottom"/>
          </w:tcPr>
          <w:p w14:paraId="0DA10135" w14:textId="3989C1AF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0" w:type="auto"/>
            <w:vAlign w:val="bottom"/>
          </w:tcPr>
          <w:p w14:paraId="74B816DC" w14:textId="77777777" w:rsidR="007D1BA1" w:rsidRPr="00656946" w:rsidRDefault="007D1BA1" w:rsidP="007D1BA1">
            <w:pPr>
              <w:pStyle w:val="11"/>
              <w:jc w:val="center"/>
            </w:pPr>
          </w:p>
        </w:tc>
        <w:tc>
          <w:tcPr>
            <w:tcW w:w="1981" w:type="dxa"/>
            <w:vAlign w:val="bottom"/>
          </w:tcPr>
          <w:p w14:paraId="5551E723" w14:textId="3A3BD899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D1BA1" w:rsidRPr="00503DAD" w14:paraId="5D521A53" w14:textId="77777777" w:rsidTr="00582C30">
        <w:tc>
          <w:tcPr>
            <w:tcW w:w="0" w:type="auto"/>
            <w:vAlign w:val="bottom"/>
          </w:tcPr>
          <w:p w14:paraId="70C491BC" w14:textId="2A5F6B11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48F</w:t>
            </w:r>
          </w:p>
        </w:tc>
        <w:tc>
          <w:tcPr>
            <w:tcW w:w="0" w:type="auto"/>
            <w:vAlign w:val="bottom"/>
          </w:tcPr>
          <w:p w14:paraId="4017CB90" w14:textId="299B3701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AAF6</w:t>
            </w:r>
          </w:p>
        </w:tc>
        <w:tc>
          <w:tcPr>
            <w:tcW w:w="0" w:type="auto"/>
            <w:vAlign w:val="bottom"/>
          </w:tcPr>
          <w:p w14:paraId="6BE92D4D" w14:textId="4299F44F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490 </w:t>
            </w:r>
          </w:p>
        </w:tc>
        <w:tc>
          <w:tcPr>
            <w:tcW w:w="0" w:type="auto"/>
            <w:vAlign w:val="bottom"/>
          </w:tcPr>
          <w:p w14:paraId="6B7BC294" w14:textId="273E5776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AAF6 </w:t>
            </w:r>
          </w:p>
        </w:tc>
        <w:tc>
          <w:tcPr>
            <w:tcW w:w="0" w:type="auto"/>
            <w:vAlign w:val="bottom"/>
          </w:tcPr>
          <w:p w14:paraId="05E49F48" w14:textId="1DAE1EC3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49B </w:t>
            </w:r>
          </w:p>
        </w:tc>
        <w:tc>
          <w:tcPr>
            <w:tcW w:w="0" w:type="auto"/>
            <w:vAlign w:val="bottom"/>
          </w:tcPr>
          <w:p w14:paraId="2EBF35D8" w14:textId="3BDEF0F6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09FC </w:t>
            </w:r>
          </w:p>
        </w:tc>
        <w:tc>
          <w:tcPr>
            <w:tcW w:w="0" w:type="auto"/>
            <w:vAlign w:val="bottom"/>
          </w:tcPr>
          <w:p w14:paraId="78816B25" w14:textId="72CEEA33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17F855D1" w14:textId="06FBA8C2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FFF6 </w:t>
            </w:r>
          </w:p>
        </w:tc>
        <w:tc>
          <w:tcPr>
            <w:tcW w:w="0" w:type="auto"/>
            <w:vAlign w:val="bottom"/>
          </w:tcPr>
          <w:p w14:paraId="2D00F1A4" w14:textId="7F85C243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09FC</w:t>
            </w:r>
          </w:p>
        </w:tc>
        <w:tc>
          <w:tcPr>
            <w:tcW w:w="0" w:type="auto"/>
            <w:vAlign w:val="bottom"/>
          </w:tcPr>
          <w:p w14:paraId="5CBE8A58" w14:textId="7096DB9D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14CE3208" w14:textId="22805549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486</w:t>
            </w:r>
          </w:p>
        </w:tc>
        <w:tc>
          <w:tcPr>
            <w:tcW w:w="1981" w:type="dxa"/>
            <w:vAlign w:val="bottom"/>
          </w:tcPr>
          <w:p w14:paraId="45620B23" w14:textId="52522F7D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049C</w:t>
            </w:r>
          </w:p>
        </w:tc>
      </w:tr>
      <w:tr w:rsidR="007D1BA1" w:rsidRPr="00503DAD" w14:paraId="0782FC26" w14:textId="77777777" w:rsidTr="00582C30">
        <w:tc>
          <w:tcPr>
            <w:tcW w:w="0" w:type="auto"/>
            <w:vAlign w:val="bottom"/>
          </w:tcPr>
          <w:p w14:paraId="31C8CF79" w14:textId="7D783544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490</w:t>
            </w:r>
          </w:p>
        </w:tc>
        <w:tc>
          <w:tcPr>
            <w:tcW w:w="0" w:type="auto"/>
            <w:vAlign w:val="bottom"/>
          </w:tcPr>
          <w:p w14:paraId="7FCC2F51" w14:textId="07A06AA4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0480</w:t>
            </w:r>
          </w:p>
        </w:tc>
        <w:tc>
          <w:tcPr>
            <w:tcW w:w="0" w:type="auto"/>
            <w:vAlign w:val="bottom"/>
          </w:tcPr>
          <w:p w14:paraId="574038E0" w14:textId="3027CFA6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491 </w:t>
            </w:r>
          </w:p>
        </w:tc>
        <w:tc>
          <w:tcPr>
            <w:tcW w:w="0" w:type="auto"/>
            <w:vAlign w:val="bottom"/>
          </w:tcPr>
          <w:p w14:paraId="55D2CC5B" w14:textId="0255E462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0480 </w:t>
            </w:r>
          </w:p>
        </w:tc>
        <w:tc>
          <w:tcPr>
            <w:tcW w:w="0" w:type="auto"/>
            <w:vAlign w:val="bottom"/>
          </w:tcPr>
          <w:p w14:paraId="12F696E1" w14:textId="3427253F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490 </w:t>
            </w:r>
          </w:p>
        </w:tc>
        <w:tc>
          <w:tcPr>
            <w:tcW w:w="0" w:type="auto"/>
            <w:vAlign w:val="bottom"/>
          </w:tcPr>
          <w:p w14:paraId="1906E4B9" w14:textId="5CCCAAB8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0480 </w:t>
            </w:r>
          </w:p>
        </w:tc>
        <w:tc>
          <w:tcPr>
            <w:tcW w:w="0" w:type="auto"/>
            <w:vAlign w:val="bottom"/>
          </w:tcPr>
          <w:p w14:paraId="38813C6A" w14:textId="32BE349A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50F7729E" w14:textId="45F4D707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0490 </w:t>
            </w:r>
          </w:p>
        </w:tc>
        <w:tc>
          <w:tcPr>
            <w:tcW w:w="0" w:type="auto"/>
            <w:vAlign w:val="bottom"/>
          </w:tcPr>
          <w:p w14:paraId="3FF4F582" w14:textId="5CEA14A3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84FE</w:t>
            </w:r>
          </w:p>
        </w:tc>
        <w:tc>
          <w:tcPr>
            <w:tcW w:w="0" w:type="auto"/>
            <w:vAlign w:val="bottom"/>
          </w:tcPr>
          <w:p w14:paraId="1E70928A" w14:textId="337825C1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1010</w:t>
            </w:r>
          </w:p>
        </w:tc>
        <w:tc>
          <w:tcPr>
            <w:tcW w:w="0" w:type="auto"/>
            <w:vAlign w:val="bottom"/>
          </w:tcPr>
          <w:p w14:paraId="5FB27559" w14:textId="77777777" w:rsidR="007D1BA1" w:rsidRPr="00656946" w:rsidRDefault="007D1BA1" w:rsidP="007D1BA1">
            <w:pPr>
              <w:pStyle w:val="11"/>
              <w:jc w:val="center"/>
            </w:pPr>
          </w:p>
        </w:tc>
        <w:tc>
          <w:tcPr>
            <w:tcW w:w="1981" w:type="dxa"/>
            <w:vAlign w:val="bottom"/>
          </w:tcPr>
          <w:p w14:paraId="5C4CC088" w14:textId="35F4AF85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D1BA1" w:rsidRPr="00503DAD" w14:paraId="1762DD44" w14:textId="77777777" w:rsidTr="00582C30">
        <w:tc>
          <w:tcPr>
            <w:tcW w:w="0" w:type="auto"/>
            <w:vAlign w:val="bottom"/>
          </w:tcPr>
          <w:p w14:paraId="470FF002" w14:textId="33634AB8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491</w:t>
            </w:r>
          </w:p>
        </w:tc>
        <w:tc>
          <w:tcPr>
            <w:tcW w:w="0" w:type="auto"/>
            <w:vAlign w:val="bottom"/>
          </w:tcPr>
          <w:p w14:paraId="49774B07" w14:textId="033656A1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F403</w:t>
            </w:r>
          </w:p>
        </w:tc>
        <w:tc>
          <w:tcPr>
            <w:tcW w:w="0" w:type="auto"/>
            <w:vAlign w:val="bottom"/>
          </w:tcPr>
          <w:p w14:paraId="00861E45" w14:textId="56A61389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492 </w:t>
            </w:r>
          </w:p>
        </w:tc>
        <w:tc>
          <w:tcPr>
            <w:tcW w:w="0" w:type="auto"/>
            <w:vAlign w:val="bottom"/>
          </w:tcPr>
          <w:p w14:paraId="3443DE8F" w14:textId="3C485FB0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F403 </w:t>
            </w:r>
          </w:p>
        </w:tc>
        <w:tc>
          <w:tcPr>
            <w:tcW w:w="0" w:type="auto"/>
            <w:vAlign w:val="bottom"/>
          </w:tcPr>
          <w:p w14:paraId="2ABDF535" w14:textId="3F8BC984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491 </w:t>
            </w:r>
          </w:p>
        </w:tc>
        <w:tc>
          <w:tcPr>
            <w:tcW w:w="0" w:type="auto"/>
            <w:vAlign w:val="bottom"/>
          </w:tcPr>
          <w:p w14:paraId="5474CEC1" w14:textId="70BE99FA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F403 </w:t>
            </w:r>
          </w:p>
        </w:tc>
        <w:tc>
          <w:tcPr>
            <w:tcW w:w="0" w:type="auto"/>
            <w:vAlign w:val="bottom"/>
          </w:tcPr>
          <w:p w14:paraId="202C91CD" w14:textId="5B260188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68E232CC" w14:textId="5C15A608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0491 </w:t>
            </w:r>
          </w:p>
        </w:tc>
        <w:tc>
          <w:tcPr>
            <w:tcW w:w="0" w:type="auto"/>
            <w:vAlign w:val="bottom"/>
          </w:tcPr>
          <w:p w14:paraId="48C3A755" w14:textId="458F62C3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84FE</w:t>
            </w:r>
          </w:p>
        </w:tc>
        <w:tc>
          <w:tcPr>
            <w:tcW w:w="0" w:type="auto"/>
            <w:vAlign w:val="bottom"/>
          </w:tcPr>
          <w:p w14:paraId="6C36A64C" w14:textId="234D3741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1010</w:t>
            </w:r>
          </w:p>
        </w:tc>
        <w:tc>
          <w:tcPr>
            <w:tcW w:w="0" w:type="auto"/>
            <w:vAlign w:val="bottom"/>
          </w:tcPr>
          <w:p w14:paraId="0796B064" w14:textId="77777777" w:rsidR="007D1BA1" w:rsidRPr="00656946" w:rsidRDefault="007D1BA1" w:rsidP="007D1BA1">
            <w:pPr>
              <w:pStyle w:val="11"/>
              <w:jc w:val="center"/>
            </w:pPr>
          </w:p>
        </w:tc>
        <w:tc>
          <w:tcPr>
            <w:tcW w:w="1981" w:type="dxa"/>
            <w:vAlign w:val="bottom"/>
          </w:tcPr>
          <w:p w14:paraId="3AF9ACB1" w14:textId="06FE4462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D1BA1" w:rsidRPr="00503DAD" w14:paraId="08C81708" w14:textId="77777777" w:rsidTr="00582C30">
        <w:tc>
          <w:tcPr>
            <w:tcW w:w="0" w:type="auto"/>
            <w:vAlign w:val="bottom"/>
          </w:tcPr>
          <w:p w14:paraId="46CF40CF" w14:textId="50511224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492</w:t>
            </w:r>
          </w:p>
        </w:tc>
        <w:tc>
          <w:tcPr>
            <w:tcW w:w="0" w:type="auto"/>
            <w:vAlign w:val="bottom"/>
          </w:tcPr>
          <w:p w14:paraId="17F62D81" w14:textId="5131BF07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0400</w:t>
            </w:r>
          </w:p>
        </w:tc>
        <w:tc>
          <w:tcPr>
            <w:tcW w:w="0" w:type="auto"/>
            <w:vAlign w:val="bottom"/>
          </w:tcPr>
          <w:p w14:paraId="5A3C5B58" w14:textId="7C7A421C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493 </w:t>
            </w:r>
          </w:p>
        </w:tc>
        <w:tc>
          <w:tcPr>
            <w:tcW w:w="0" w:type="auto"/>
            <w:vAlign w:val="bottom"/>
          </w:tcPr>
          <w:p w14:paraId="5889229F" w14:textId="794732D1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0400 </w:t>
            </w:r>
          </w:p>
        </w:tc>
        <w:tc>
          <w:tcPr>
            <w:tcW w:w="0" w:type="auto"/>
            <w:vAlign w:val="bottom"/>
          </w:tcPr>
          <w:p w14:paraId="20021DEF" w14:textId="3B756580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492 </w:t>
            </w:r>
          </w:p>
        </w:tc>
        <w:tc>
          <w:tcPr>
            <w:tcW w:w="0" w:type="auto"/>
            <w:vAlign w:val="bottom"/>
          </w:tcPr>
          <w:p w14:paraId="0C430A15" w14:textId="21C3B6CB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0400 </w:t>
            </w:r>
          </w:p>
        </w:tc>
        <w:tc>
          <w:tcPr>
            <w:tcW w:w="0" w:type="auto"/>
            <w:vAlign w:val="bottom"/>
          </w:tcPr>
          <w:p w14:paraId="02E67A36" w14:textId="6C4854AC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5EEB0E08" w14:textId="2DE53CE7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0492 </w:t>
            </w:r>
          </w:p>
        </w:tc>
        <w:tc>
          <w:tcPr>
            <w:tcW w:w="0" w:type="auto"/>
            <w:vAlign w:val="bottom"/>
          </w:tcPr>
          <w:p w14:paraId="7A862D62" w14:textId="4E5E2B7B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09FC</w:t>
            </w:r>
          </w:p>
        </w:tc>
        <w:tc>
          <w:tcPr>
            <w:tcW w:w="0" w:type="auto"/>
            <w:vAlign w:val="bottom"/>
          </w:tcPr>
          <w:p w14:paraId="66CF0CAF" w14:textId="0D582191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0" w:type="auto"/>
            <w:vAlign w:val="bottom"/>
          </w:tcPr>
          <w:p w14:paraId="30267A6E" w14:textId="77777777" w:rsidR="007D1BA1" w:rsidRPr="00656946" w:rsidRDefault="007D1BA1" w:rsidP="007D1BA1">
            <w:pPr>
              <w:pStyle w:val="11"/>
              <w:jc w:val="center"/>
            </w:pPr>
          </w:p>
        </w:tc>
        <w:tc>
          <w:tcPr>
            <w:tcW w:w="1981" w:type="dxa"/>
            <w:vAlign w:val="bottom"/>
          </w:tcPr>
          <w:p w14:paraId="4F33942B" w14:textId="63920684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D1BA1" w:rsidRPr="00503DAD" w14:paraId="55413CD8" w14:textId="77777777" w:rsidTr="00582C30">
        <w:tc>
          <w:tcPr>
            <w:tcW w:w="0" w:type="auto"/>
            <w:vAlign w:val="bottom"/>
          </w:tcPr>
          <w:p w14:paraId="7F284679" w14:textId="3C7DF59F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493</w:t>
            </w:r>
          </w:p>
        </w:tc>
        <w:tc>
          <w:tcPr>
            <w:tcW w:w="0" w:type="auto"/>
            <w:vAlign w:val="bottom"/>
          </w:tcPr>
          <w:p w14:paraId="4724957B" w14:textId="47449CB1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4EF4</w:t>
            </w:r>
          </w:p>
        </w:tc>
        <w:tc>
          <w:tcPr>
            <w:tcW w:w="0" w:type="auto"/>
            <w:vAlign w:val="bottom"/>
          </w:tcPr>
          <w:p w14:paraId="61875D88" w14:textId="2E3C1A87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494 </w:t>
            </w:r>
          </w:p>
        </w:tc>
        <w:tc>
          <w:tcPr>
            <w:tcW w:w="0" w:type="auto"/>
            <w:vAlign w:val="bottom"/>
          </w:tcPr>
          <w:p w14:paraId="211C200C" w14:textId="52D279EB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4EF4 </w:t>
            </w:r>
          </w:p>
        </w:tc>
        <w:tc>
          <w:tcPr>
            <w:tcW w:w="0" w:type="auto"/>
            <w:vAlign w:val="bottom"/>
          </w:tcPr>
          <w:p w14:paraId="4F062694" w14:textId="6F9C1425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488 </w:t>
            </w:r>
          </w:p>
        </w:tc>
        <w:tc>
          <w:tcPr>
            <w:tcW w:w="0" w:type="auto"/>
            <w:vAlign w:val="bottom"/>
          </w:tcPr>
          <w:p w14:paraId="3A02DAC6" w14:textId="51BDBF3C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6BCE </w:t>
            </w:r>
          </w:p>
        </w:tc>
        <w:tc>
          <w:tcPr>
            <w:tcW w:w="0" w:type="auto"/>
            <w:vAlign w:val="bottom"/>
          </w:tcPr>
          <w:p w14:paraId="1A8FC40F" w14:textId="775E3AEF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18613D08" w14:textId="7507D05E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FFF4 </w:t>
            </w:r>
          </w:p>
        </w:tc>
        <w:tc>
          <w:tcPr>
            <w:tcW w:w="0" w:type="auto"/>
            <w:vAlign w:val="bottom"/>
          </w:tcPr>
          <w:p w14:paraId="656F1D9E" w14:textId="47D19591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75CA</w:t>
            </w:r>
          </w:p>
        </w:tc>
        <w:tc>
          <w:tcPr>
            <w:tcW w:w="0" w:type="auto"/>
            <w:vAlign w:val="bottom"/>
          </w:tcPr>
          <w:p w14:paraId="34C3920C" w14:textId="66CD4C28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4DC69F1D" w14:textId="348D9F8D" w:rsidR="007D1BA1" w:rsidRPr="00656946" w:rsidRDefault="007D1BA1" w:rsidP="007D1BA1">
            <w:pPr>
              <w:pStyle w:val="11"/>
              <w:jc w:val="center"/>
            </w:pPr>
          </w:p>
        </w:tc>
        <w:tc>
          <w:tcPr>
            <w:tcW w:w="1981" w:type="dxa"/>
            <w:vAlign w:val="bottom"/>
          </w:tcPr>
          <w:p w14:paraId="57D303AF" w14:textId="7410E884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D1BA1" w:rsidRPr="00503DAD" w14:paraId="04536781" w14:textId="77777777" w:rsidTr="00582C30">
        <w:tc>
          <w:tcPr>
            <w:tcW w:w="0" w:type="auto"/>
            <w:vAlign w:val="bottom"/>
          </w:tcPr>
          <w:p w14:paraId="4929899E" w14:textId="62CCD3E6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494</w:t>
            </w:r>
          </w:p>
        </w:tc>
        <w:tc>
          <w:tcPr>
            <w:tcW w:w="0" w:type="auto"/>
            <w:vAlign w:val="bottom"/>
          </w:tcPr>
          <w:p w14:paraId="599145CB" w14:textId="66EA07D4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EEF3</w:t>
            </w:r>
          </w:p>
        </w:tc>
        <w:tc>
          <w:tcPr>
            <w:tcW w:w="0" w:type="auto"/>
            <w:vAlign w:val="bottom"/>
          </w:tcPr>
          <w:p w14:paraId="352F5CF4" w14:textId="3B3B31B9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495 </w:t>
            </w:r>
          </w:p>
        </w:tc>
        <w:tc>
          <w:tcPr>
            <w:tcW w:w="0" w:type="auto"/>
            <w:vAlign w:val="bottom"/>
          </w:tcPr>
          <w:p w14:paraId="750DDF2B" w14:textId="68EF5AA6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EEF3 </w:t>
            </w:r>
          </w:p>
        </w:tc>
        <w:tc>
          <w:tcPr>
            <w:tcW w:w="0" w:type="auto"/>
            <w:vAlign w:val="bottom"/>
          </w:tcPr>
          <w:p w14:paraId="30376F5B" w14:textId="41758758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488 </w:t>
            </w:r>
          </w:p>
        </w:tc>
        <w:tc>
          <w:tcPr>
            <w:tcW w:w="0" w:type="auto"/>
            <w:vAlign w:val="bottom"/>
          </w:tcPr>
          <w:p w14:paraId="59B7BDEA" w14:textId="54D60A2B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75CA </w:t>
            </w:r>
          </w:p>
        </w:tc>
        <w:tc>
          <w:tcPr>
            <w:tcW w:w="0" w:type="auto"/>
            <w:vAlign w:val="bottom"/>
          </w:tcPr>
          <w:p w14:paraId="78FD9B43" w14:textId="3250ED3D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343A50B4" w14:textId="65A9F9ED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FFF3 </w:t>
            </w:r>
          </w:p>
        </w:tc>
        <w:tc>
          <w:tcPr>
            <w:tcW w:w="0" w:type="auto"/>
            <w:vAlign w:val="bottom"/>
          </w:tcPr>
          <w:p w14:paraId="3C36CA81" w14:textId="44E5DEDA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75CA</w:t>
            </w:r>
          </w:p>
        </w:tc>
        <w:tc>
          <w:tcPr>
            <w:tcW w:w="0" w:type="auto"/>
            <w:vAlign w:val="bottom"/>
          </w:tcPr>
          <w:p w14:paraId="2BF00548" w14:textId="248E66F2" w:rsidR="007D1BA1" w:rsidRPr="00F00A71" w:rsidRDefault="007D1BA1" w:rsidP="007D1BA1">
            <w:pPr>
              <w:pStyle w:val="11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0" w:type="auto"/>
            <w:vAlign w:val="bottom"/>
          </w:tcPr>
          <w:p w14:paraId="320760D7" w14:textId="37D4E169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488</w:t>
            </w:r>
          </w:p>
        </w:tc>
        <w:tc>
          <w:tcPr>
            <w:tcW w:w="1981" w:type="dxa"/>
            <w:vAlign w:val="bottom"/>
          </w:tcPr>
          <w:p w14:paraId="601AEF18" w14:textId="06AA122F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75CA</w:t>
            </w:r>
          </w:p>
        </w:tc>
      </w:tr>
      <w:tr w:rsidR="007D1BA1" w:rsidRPr="00503DAD" w14:paraId="539FB747" w14:textId="77777777" w:rsidTr="00582C30">
        <w:tc>
          <w:tcPr>
            <w:tcW w:w="0" w:type="auto"/>
            <w:vAlign w:val="bottom"/>
          </w:tcPr>
          <w:p w14:paraId="0EB6760A" w14:textId="4BB9D84E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495</w:t>
            </w:r>
          </w:p>
        </w:tc>
        <w:tc>
          <w:tcPr>
            <w:tcW w:w="0" w:type="auto"/>
            <w:vAlign w:val="bottom"/>
          </w:tcPr>
          <w:p w14:paraId="08DB1DA0" w14:textId="33AC0B51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8487</w:t>
            </w:r>
          </w:p>
        </w:tc>
        <w:tc>
          <w:tcPr>
            <w:tcW w:w="0" w:type="auto"/>
            <w:vAlign w:val="bottom"/>
          </w:tcPr>
          <w:p w14:paraId="590C3B3F" w14:textId="6A3AFA3D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497 </w:t>
            </w:r>
          </w:p>
        </w:tc>
        <w:tc>
          <w:tcPr>
            <w:tcW w:w="0" w:type="auto"/>
            <w:vAlign w:val="bottom"/>
          </w:tcPr>
          <w:p w14:paraId="4549BB99" w14:textId="739EF1DD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8487 </w:t>
            </w:r>
          </w:p>
        </w:tc>
        <w:tc>
          <w:tcPr>
            <w:tcW w:w="0" w:type="auto"/>
            <w:vAlign w:val="bottom"/>
          </w:tcPr>
          <w:p w14:paraId="38AEC303" w14:textId="33B1A738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487 </w:t>
            </w:r>
          </w:p>
        </w:tc>
        <w:tc>
          <w:tcPr>
            <w:tcW w:w="0" w:type="auto"/>
            <w:vAlign w:val="bottom"/>
          </w:tcPr>
          <w:p w14:paraId="237C092E" w14:textId="4168D39B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0000 </w:t>
            </w:r>
          </w:p>
        </w:tc>
        <w:tc>
          <w:tcPr>
            <w:tcW w:w="0" w:type="auto"/>
            <w:vAlign w:val="bottom"/>
          </w:tcPr>
          <w:p w14:paraId="6879014D" w14:textId="6D8AA6FD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0533CDC7" w14:textId="7B353543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FFFF </w:t>
            </w:r>
          </w:p>
        </w:tc>
        <w:tc>
          <w:tcPr>
            <w:tcW w:w="0" w:type="auto"/>
            <w:vAlign w:val="bottom"/>
          </w:tcPr>
          <w:p w14:paraId="2F6A06DD" w14:textId="43494732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75CA</w:t>
            </w:r>
          </w:p>
        </w:tc>
        <w:tc>
          <w:tcPr>
            <w:tcW w:w="0" w:type="auto"/>
            <w:vAlign w:val="bottom"/>
          </w:tcPr>
          <w:p w14:paraId="44D4B2BE" w14:textId="1CD50892" w:rsidR="007D1BA1" w:rsidRPr="00F00A71" w:rsidRDefault="007D1BA1" w:rsidP="007D1BA1">
            <w:pPr>
              <w:pStyle w:val="11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0" w:type="auto"/>
            <w:vAlign w:val="bottom"/>
          </w:tcPr>
          <w:p w14:paraId="2ED9F359" w14:textId="0FE936C2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487</w:t>
            </w:r>
          </w:p>
        </w:tc>
        <w:tc>
          <w:tcPr>
            <w:tcW w:w="1981" w:type="dxa"/>
            <w:vAlign w:val="bottom"/>
          </w:tcPr>
          <w:p w14:paraId="7A596C61" w14:textId="17DE4033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</w:tr>
      <w:tr w:rsidR="007D1BA1" w:rsidRPr="00503DAD" w14:paraId="3CF51403" w14:textId="77777777" w:rsidTr="00582C30">
        <w:tc>
          <w:tcPr>
            <w:tcW w:w="0" w:type="auto"/>
            <w:vAlign w:val="bottom"/>
          </w:tcPr>
          <w:p w14:paraId="31470A51" w14:textId="4E4B6CFB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497</w:t>
            </w:r>
          </w:p>
        </w:tc>
        <w:tc>
          <w:tcPr>
            <w:tcW w:w="0" w:type="auto"/>
            <w:vAlign w:val="bottom"/>
          </w:tcPr>
          <w:p w14:paraId="0D639202" w14:textId="3EA0A77C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0100</w:t>
            </w:r>
          </w:p>
        </w:tc>
        <w:tc>
          <w:tcPr>
            <w:tcW w:w="0" w:type="auto"/>
            <w:vAlign w:val="bottom"/>
          </w:tcPr>
          <w:p w14:paraId="3FE4FC44" w14:textId="344612C5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498 </w:t>
            </w:r>
          </w:p>
        </w:tc>
        <w:tc>
          <w:tcPr>
            <w:tcW w:w="0" w:type="auto"/>
            <w:vAlign w:val="bottom"/>
          </w:tcPr>
          <w:p w14:paraId="4EAE969E" w14:textId="7F4AD76B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0100 </w:t>
            </w:r>
          </w:p>
        </w:tc>
        <w:tc>
          <w:tcPr>
            <w:tcW w:w="0" w:type="auto"/>
            <w:vAlign w:val="bottom"/>
          </w:tcPr>
          <w:p w14:paraId="1AD5040B" w14:textId="75372B7D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497 </w:t>
            </w:r>
          </w:p>
        </w:tc>
        <w:tc>
          <w:tcPr>
            <w:tcW w:w="0" w:type="auto"/>
            <w:vAlign w:val="bottom"/>
          </w:tcPr>
          <w:p w14:paraId="7908C8E6" w14:textId="608C51EB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0100 </w:t>
            </w:r>
          </w:p>
        </w:tc>
        <w:tc>
          <w:tcPr>
            <w:tcW w:w="0" w:type="auto"/>
            <w:vAlign w:val="bottom"/>
          </w:tcPr>
          <w:p w14:paraId="61101484" w14:textId="022F99CA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40EFFA9F" w14:textId="772B7FB2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0497 </w:t>
            </w:r>
          </w:p>
        </w:tc>
        <w:tc>
          <w:tcPr>
            <w:tcW w:w="0" w:type="auto"/>
            <w:vAlign w:val="bottom"/>
          </w:tcPr>
          <w:p w14:paraId="516E8A77" w14:textId="5ACEBB0A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75CA</w:t>
            </w:r>
          </w:p>
        </w:tc>
        <w:tc>
          <w:tcPr>
            <w:tcW w:w="0" w:type="auto"/>
            <w:vAlign w:val="bottom"/>
          </w:tcPr>
          <w:p w14:paraId="059368F0" w14:textId="653AFC55" w:rsidR="007D1BA1" w:rsidRPr="00F00A71" w:rsidRDefault="007D1BA1" w:rsidP="007D1BA1">
            <w:pPr>
              <w:pStyle w:val="11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0" w:type="auto"/>
            <w:vAlign w:val="bottom"/>
          </w:tcPr>
          <w:p w14:paraId="032D7703" w14:textId="77777777" w:rsidR="007D1BA1" w:rsidRPr="00656946" w:rsidRDefault="007D1BA1" w:rsidP="007D1BA1">
            <w:pPr>
              <w:pStyle w:val="11"/>
              <w:jc w:val="center"/>
            </w:pPr>
          </w:p>
        </w:tc>
        <w:tc>
          <w:tcPr>
            <w:tcW w:w="1981" w:type="dxa"/>
            <w:vAlign w:val="bottom"/>
          </w:tcPr>
          <w:p w14:paraId="023B6DEF" w14:textId="4451A710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D1BA1" w:rsidRPr="00503DAD" w14:paraId="05C2CE90" w14:textId="77777777" w:rsidTr="00582C30">
        <w:tc>
          <w:tcPr>
            <w:tcW w:w="0" w:type="auto"/>
            <w:vAlign w:val="bottom"/>
          </w:tcPr>
          <w:p w14:paraId="210D8BAE" w14:textId="014A22E0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498</w:t>
            </w:r>
          </w:p>
        </w:tc>
        <w:tc>
          <w:tcPr>
            <w:tcW w:w="0" w:type="auto"/>
            <w:vAlign w:val="bottom"/>
          </w:tcPr>
          <w:p w14:paraId="1FB4672F" w14:textId="14289F01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2DCB</w:t>
            </w:r>
          </w:p>
        </w:tc>
        <w:tc>
          <w:tcPr>
            <w:tcW w:w="0" w:type="auto"/>
            <w:vAlign w:val="bottom"/>
          </w:tcPr>
          <w:p w14:paraId="66E728CC" w14:textId="7568A29B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499 </w:t>
            </w:r>
          </w:p>
        </w:tc>
        <w:tc>
          <w:tcPr>
            <w:tcW w:w="0" w:type="auto"/>
            <w:vAlign w:val="bottom"/>
          </w:tcPr>
          <w:p w14:paraId="4D151930" w14:textId="4A331752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2DCB </w:t>
            </w:r>
          </w:p>
        </w:tc>
        <w:tc>
          <w:tcPr>
            <w:tcW w:w="0" w:type="auto"/>
            <w:vAlign w:val="bottom"/>
          </w:tcPr>
          <w:p w14:paraId="3D7422AD" w14:textId="25128287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498 </w:t>
            </w:r>
          </w:p>
        </w:tc>
        <w:tc>
          <w:tcPr>
            <w:tcW w:w="0" w:type="auto"/>
            <w:vAlign w:val="bottom"/>
          </w:tcPr>
          <w:p w14:paraId="2B631154" w14:textId="5226316F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2DCB </w:t>
            </w:r>
          </w:p>
        </w:tc>
        <w:tc>
          <w:tcPr>
            <w:tcW w:w="0" w:type="auto"/>
            <w:vAlign w:val="bottom"/>
          </w:tcPr>
          <w:p w14:paraId="129C8C20" w14:textId="1E43589A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1AB85B7A" w14:textId="18AAC74B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FFCB </w:t>
            </w:r>
          </w:p>
        </w:tc>
        <w:tc>
          <w:tcPr>
            <w:tcW w:w="0" w:type="auto"/>
            <w:vAlign w:val="bottom"/>
          </w:tcPr>
          <w:p w14:paraId="2D9A2579" w14:textId="6AAC3653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75CA</w:t>
            </w:r>
          </w:p>
        </w:tc>
        <w:tc>
          <w:tcPr>
            <w:tcW w:w="0" w:type="auto"/>
            <w:vAlign w:val="bottom"/>
          </w:tcPr>
          <w:p w14:paraId="41DEE41F" w14:textId="2FDB4341" w:rsidR="007D1BA1" w:rsidRPr="00F00A71" w:rsidRDefault="007D1BA1" w:rsidP="007D1BA1">
            <w:pPr>
              <w:pStyle w:val="11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0" w:type="auto"/>
            <w:vAlign w:val="bottom"/>
          </w:tcPr>
          <w:p w14:paraId="1EE259C6" w14:textId="77777777" w:rsidR="007D1BA1" w:rsidRPr="00656946" w:rsidRDefault="007D1BA1" w:rsidP="007D1BA1">
            <w:pPr>
              <w:pStyle w:val="11"/>
              <w:jc w:val="center"/>
            </w:pPr>
          </w:p>
        </w:tc>
        <w:tc>
          <w:tcPr>
            <w:tcW w:w="1981" w:type="dxa"/>
            <w:vAlign w:val="bottom"/>
          </w:tcPr>
          <w:p w14:paraId="6C9AB29B" w14:textId="0B82F60B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D1BA1" w:rsidRPr="00503DAD" w14:paraId="25657110" w14:textId="77777777" w:rsidTr="00582C30">
        <w:tc>
          <w:tcPr>
            <w:tcW w:w="0" w:type="auto"/>
            <w:vAlign w:val="bottom"/>
          </w:tcPr>
          <w:p w14:paraId="1D7B0D4E" w14:textId="67603DFF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499</w:t>
            </w:r>
          </w:p>
        </w:tc>
        <w:tc>
          <w:tcPr>
            <w:tcW w:w="0" w:type="auto"/>
            <w:vAlign w:val="bottom"/>
          </w:tcPr>
          <w:p w14:paraId="14BA3C82" w14:textId="72375FB0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6BCE</w:t>
            </w:r>
          </w:p>
        </w:tc>
        <w:tc>
          <w:tcPr>
            <w:tcW w:w="0" w:type="auto"/>
            <w:vAlign w:val="bottom"/>
          </w:tcPr>
          <w:p w14:paraId="47B01288" w14:textId="515ECD09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49A </w:t>
            </w:r>
          </w:p>
        </w:tc>
        <w:tc>
          <w:tcPr>
            <w:tcW w:w="0" w:type="auto"/>
            <w:vAlign w:val="bottom"/>
          </w:tcPr>
          <w:p w14:paraId="48C3B3F0" w14:textId="3CECB3E7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6BCE </w:t>
            </w:r>
          </w:p>
        </w:tc>
        <w:tc>
          <w:tcPr>
            <w:tcW w:w="0" w:type="auto"/>
            <w:vAlign w:val="bottom"/>
          </w:tcPr>
          <w:p w14:paraId="16DAD170" w14:textId="5FBE7264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7FF </w:t>
            </w:r>
          </w:p>
        </w:tc>
        <w:tc>
          <w:tcPr>
            <w:tcW w:w="0" w:type="auto"/>
            <w:vAlign w:val="bottom"/>
          </w:tcPr>
          <w:p w14:paraId="63A16198" w14:textId="28375F7D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0000 </w:t>
            </w:r>
          </w:p>
        </w:tc>
        <w:tc>
          <w:tcPr>
            <w:tcW w:w="0" w:type="auto"/>
            <w:vAlign w:val="bottom"/>
          </w:tcPr>
          <w:p w14:paraId="4129EEFE" w14:textId="6F570D3B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00C259E6" w14:textId="79A393EE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FFCE </w:t>
            </w:r>
          </w:p>
        </w:tc>
        <w:tc>
          <w:tcPr>
            <w:tcW w:w="0" w:type="auto"/>
            <w:vAlign w:val="bottom"/>
          </w:tcPr>
          <w:p w14:paraId="3AFF74F1" w14:textId="136F0946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75CA</w:t>
            </w:r>
          </w:p>
        </w:tc>
        <w:tc>
          <w:tcPr>
            <w:tcW w:w="0" w:type="auto"/>
            <w:vAlign w:val="bottom"/>
          </w:tcPr>
          <w:p w14:paraId="3738CECD" w14:textId="10DD906E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19626A1D" w14:textId="24AEB59F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468</w:t>
            </w:r>
          </w:p>
        </w:tc>
        <w:tc>
          <w:tcPr>
            <w:tcW w:w="1981" w:type="dxa"/>
            <w:vAlign w:val="bottom"/>
          </w:tcPr>
          <w:p w14:paraId="6F8D93A1" w14:textId="5643F460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  <w:r>
              <w:rPr>
                <w:rFonts w:ascii="Calibri" w:hAnsi="Calibri" w:cs="Calibri"/>
                <w:color w:val="000000"/>
              </w:rPr>
              <w:t>FFFF</w:t>
            </w:r>
          </w:p>
        </w:tc>
      </w:tr>
      <w:tr w:rsidR="007D1BA1" w:rsidRPr="00503DAD" w14:paraId="21A347A1" w14:textId="77777777" w:rsidTr="00582C30">
        <w:tc>
          <w:tcPr>
            <w:tcW w:w="0" w:type="auto"/>
            <w:vAlign w:val="bottom"/>
          </w:tcPr>
          <w:p w14:paraId="3FAF4A1B" w14:textId="454B375D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49A</w:t>
            </w:r>
          </w:p>
        </w:tc>
        <w:tc>
          <w:tcPr>
            <w:tcW w:w="0" w:type="auto"/>
            <w:vAlign w:val="bottom"/>
          </w:tcPr>
          <w:p w14:paraId="42BAB8BD" w14:textId="7197B93C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A5BB</w:t>
            </w:r>
          </w:p>
        </w:tc>
        <w:tc>
          <w:tcPr>
            <w:tcW w:w="0" w:type="auto"/>
            <w:vAlign w:val="bottom"/>
          </w:tcPr>
          <w:p w14:paraId="104DF6B7" w14:textId="64AA1EEB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49B </w:t>
            </w:r>
          </w:p>
        </w:tc>
        <w:tc>
          <w:tcPr>
            <w:tcW w:w="0" w:type="auto"/>
            <w:vAlign w:val="bottom"/>
          </w:tcPr>
          <w:p w14:paraId="19FE8BF8" w14:textId="6D70FB67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A5BB </w:t>
            </w:r>
          </w:p>
        </w:tc>
        <w:tc>
          <w:tcPr>
            <w:tcW w:w="0" w:type="auto"/>
            <w:vAlign w:val="bottom"/>
          </w:tcPr>
          <w:p w14:paraId="554C797E" w14:textId="22699D0D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5BB </w:t>
            </w:r>
          </w:p>
        </w:tc>
        <w:tc>
          <w:tcPr>
            <w:tcW w:w="0" w:type="auto"/>
            <w:vAlign w:val="bottom"/>
          </w:tcPr>
          <w:p w14:paraId="71DDACCA" w14:textId="48BAAE4D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0000 </w:t>
            </w:r>
          </w:p>
        </w:tc>
        <w:tc>
          <w:tcPr>
            <w:tcW w:w="0" w:type="auto"/>
            <w:vAlign w:val="bottom"/>
          </w:tcPr>
          <w:p w14:paraId="603AAF4D" w14:textId="3CBD8AC0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466408CB" w14:textId="4E80CC3A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049A </w:t>
            </w:r>
          </w:p>
        </w:tc>
        <w:tc>
          <w:tcPr>
            <w:tcW w:w="0" w:type="auto"/>
            <w:vAlign w:val="bottom"/>
          </w:tcPr>
          <w:p w14:paraId="06B23C33" w14:textId="3E27BD2A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0" w:type="auto"/>
            <w:vAlign w:val="bottom"/>
          </w:tcPr>
          <w:p w14:paraId="13EEBE54" w14:textId="1EFA77A5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0" w:type="auto"/>
            <w:vAlign w:val="bottom"/>
          </w:tcPr>
          <w:p w14:paraId="49086712" w14:textId="77777777" w:rsidR="007D1BA1" w:rsidRPr="00656946" w:rsidRDefault="007D1BA1" w:rsidP="007D1BA1">
            <w:pPr>
              <w:pStyle w:val="11"/>
              <w:jc w:val="center"/>
            </w:pPr>
          </w:p>
        </w:tc>
        <w:tc>
          <w:tcPr>
            <w:tcW w:w="1981" w:type="dxa"/>
            <w:vAlign w:val="bottom"/>
          </w:tcPr>
          <w:p w14:paraId="6266ED1C" w14:textId="0802E7B0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  <w:tr w:rsidR="007D1BA1" w:rsidRPr="00503DAD" w14:paraId="519EDC26" w14:textId="77777777" w:rsidTr="00582C30">
        <w:tc>
          <w:tcPr>
            <w:tcW w:w="0" w:type="auto"/>
            <w:vAlign w:val="bottom"/>
          </w:tcPr>
          <w:p w14:paraId="0FFFBA04" w14:textId="6DB87857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49B</w:t>
            </w:r>
          </w:p>
        </w:tc>
        <w:tc>
          <w:tcPr>
            <w:tcW w:w="0" w:type="auto"/>
            <w:vAlign w:val="bottom"/>
          </w:tcPr>
          <w:p w14:paraId="608FECB7" w14:textId="58ED925F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09FC</w:t>
            </w:r>
          </w:p>
        </w:tc>
        <w:tc>
          <w:tcPr>
            <w:tcW w:w="0" w:type="auto"/>
            <w:vAlign w:val="bottom"/>
          </w:tcPr>
          <w:p w14:paraId="0C790A57" w14:textId="2D152E97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49C </w:t>
            </w:r>
          </w:p>
        </w:tc>
        <w:tc>
          <w:tcPr>
            <w:tcW w:w="0" w:type="auto"/>
            <w:vAlign w:val="bottom"/>
          </w:tcPr>
          <w:p w14:paraId="1A8E67A0" w14:textId="20A915CC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09FC </w:t>
            </w:r>
          </w:p>
        </w:tc>
        <w:tc>
          <w:tcPr>
            <w:tcW w:w="0" w:type="auto"/>
            <w:vAlign w:val="bottom"/>
          </w:tcPr>
          <w:p w14:paraId="642A2B8E" w14:textId="11B5FCC4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000 </w:t>
            </w:r>
          </w:p>
        </w:tc>
        <w:tc>
          <w:tcPr>
            <w:tcW w:w="0" w:type="auto"/>
            <w:vAlign w:val="bottom"/>
          </w:tcPr>
          <w:p w14:paraId="40D5DCE6" w14:textId="0DAEB3E3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0000 </w:t>
            </w:r>
          </w:p>
        </w:tc>
        <w:tc>
          <w:tcPr>
            <w:tcW w:w="0" w:type="auto"/>
            <w:vAlign w:val="bottom"/>
          </w:tcPr>
          <w:p w14:paraId="67883620" w14:textId="0237C64A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6F9149E8" w14:textId="30BEA88D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049B </w:t>
            </w:r>
          </w:p>
        </w:tc>
        <w:tc>
          <w:tcPr>
            <w:tcW w:w="0" w:type="auto"/>
            <w:vAlign w:val="bottom"/>
          </w:tcPr>
          <w:p w14:paraId="33CD32C8" w14:textId="108D4730" w:rsidR="007D1BA1" w:rsidRPr="00F00A71" w:rsidRDefault="007D1BA1" w:rsidP="007D1BA1">
            <w:pPr>
              <w:pStyle w:val="11"/>
              <w:jc w:val="center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0" w:type="auto"/>
            <w:vAlign w:val="bottom"/>
          </w:tcPr>
          <w:p w14:paraId="4B70765D" w14:textId="256F016D" w:rsidR="007D1BA1" w:rsidRPr="00656946" w:rsidRDefault="007D1BA1" w:rsidP="007D1BA1">
            <w:pPr>
              <w:pStyle w:val="11"/>
              <w:jc w:val="center"/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34799D96" w14:textId="77777777" w:rsidR="007D1BA1" w:rsidRPr="00656946" w:rsidRDefault="007D1BA1" w:rsidP="007D1BA1">
            <w:pPr>
              <w:pStyle w:val="11"/>
              <w:jc w:val="center"/>
            </w:pPr>
          </w:p>
        </w:tc>
        <w:tc>
          <w:tcPr>
            <w:tcW w:w="1981" w:type="dxa"/>
            <w:vAlign w:val="bottom"/>
          </w:tcPr>
          <w:p w14:paraId="389F4821" w14:textId="727EF21F" w:rsidR="007D1BA1" w:rsidRPr="00503DAD" w:rsidRDefault="007D1BA1" w:rsidP="007D1BA1">
            <w:pPr>
              <w:pStyle w:val="11"/>
              <w:jc w:val="center"/>
              <w:rPr>
                <w:rFonts w:ascii="Arial" w:hAnsi="Arial" w:cs="Arial"/>
              </w:rPr>
            </w:pPr>
          </w:p>
        </w:tc>
      </w:tr>
    </w:tbl>
    <w:p w14:paraId="54226152" w14:textId="77777777" w:rsidR="00573B4D" w:rsidRDefault="00573B4D" w:rsidP="00FA075D">
      <w:pPr>
        <w:pStyle w:val="11"/>
      </w:pPr>
    </w:p>
    <w:p w14:paraId="74C203BD" w14:textId="432A9852" w:rsidR="00FA075D" w:rsidRPr="00FF0152" w:rsidRDefault="00FA075D" w:rsidP="00FA075D">
      <w:pPr>
        <w:pStyle w:val="11"/>
      </w:pPr>
    </w:p>
    <w:p w14:paraId="03CD5112" w14:textId="679299BF" w:rsidR="2332E3CF" w:rsidRPr="00037807" w:rsidRDefault="70A86EE5" w:rsidP="004B3D3B">
      <w:pPr>
        <w:pStyle w:val="13"/>
        <w:jc w:val="both"/>
        <w:rPr>
          <w:sz w:val="32"/>
          <w:szCs w:val="32"/>
          <w:lang w:val="en-US"/>
        </w:rPr>
      </w:pPr>
      <w:r w:rsidRPr="004B3D3B">
        <w:rPr>
          <w:sz w:val="32"/>
          <w:szCs w:val="32"/>
        </w:rPr>
        <w:t>Заключение</w:t>
      </w:r>
      <w:bookmarkEnd w:id="4"/>
    </w:p>
    <w:p w14:paraId="520DD447" w14:textId="68F500E7" w:rsidR="0066222F" w:rsidRPr="00470096" w:rsidRDefault="0066222F" w:rsidP="00162D1B">
      <w:pPr>
        <w:pStyle w:val="11"/>
        <w:jc w:val="both"/>
        <w:rPr>
          <w:rFonts w:ascii="Arial" w:hAnsi="Arial" w:cs="Arial"/>
          <w:sz w:val="32"/>
          <w:szCs w:val="32"/>
        </w:rPr>
      </w:pPr>
      <w:r w:rsidRPr="00D44E99">
        <w:rPr>
          <w:rFonts w:ascii="Arial" w:hAnsi="Arial" w:cs="Arial"/>
          <w:sz w:val="32"/>
          <w:szCs w:val="32"/>
        </w:rPr>
        <w:t xml:space="preserve">В ходе лабораторной работы я познакомился с </w:t>
      </w:r>
      <w:r w:rsidR="00470096">
        <w:rPr>
          <w:rFonts w:ascii="Arial" w:hAnsi="Arial" w:cs="Arial"/>
          <w:sz w:val="32"/>
          <w:szCs w:val="32"/>
        </w:rPr>
        <w:t>относительной адресацией в БЭВМ</w:t>
      </w:r>
      <w:r w:rsidR="00F532C4">
        <w:rPr>
          <w:rFonts w:ascii="Arial" w:hAnsi="Arial" w:cs="Arial"/>
          <w:sz w:val="32"/>
          <w:szCs w:val="32"/>
        </w:rPr>
        <w:t xml:space="preserve"> и</w:t>
      </w:r>
      <w:r w:rsidR="00470096">
        <w:rPr>
          <w:rFonts w:ascii="Arial" w:hAnsi="Arial" w:cs="Arial"/>
          <w:sz w:val="32"/>
          <w:szCs w:val="32"/>
        </w:rPr>
        <w:t xml:space="preserve"> ее видами,</w:t>
      </w:r>
      <w:r w:rsidR="00F532C4">
        <w:rPr>
          <w:rFonts w:ascii="Arial" w:hAnsi="Arial" w:cs="Arial"/>
          <w:sz w:val="32"/>
          <w:szCs w:val="32"/>
        </w:rPr>
        <w:t xml:space="preserve"> научился работать с циклическими структурами.</w:t>
      </w:r>
    </w:p>
    <w:p w14:paraId="023D8942" w14:textId="77777777" w:rsidR="00DC70DE" w:rsidRDefault="00DC70DE" w:rsidP="00AE5996">
      <w:pPr>
        <w:ind w:firstLine="1440"/>
        <w:jc w:val="both"/>
        <w:rPr>
          <w:rFonts w:ascii="Arial" w:eastAsia="Arial" w:hAnsi="Arial" w:cs="Arial"/>
          <w:sz w:val="32"/>
          <w:szCs w:val="32"/>
        </w:rPr>
      </w:pPr>
    </w:p>
    <w:p w14:paraId="31BD1C23" w14:textId="77777777" w:rsidR="00DC70DE" w:rsidRDefault="00DC70DE" w:rsidP="00AE5996">
      <w:pPr>
        <w:ind w:firstLine="1440"/>
        <w:jc w:val="both"/>
        <w:rPr>
          <w:rFonts w:ascii="Arial" w:eastAsia="Arial" w:hAnsi="Arial" w:cs="Arial"/>
          <w:sz w:val="32"/>
          <w:szCs w:val="32"/>
        </w:rPr>
      </w:pPr>
    </w:p>
    <w:p w14:paraId="421BCCAB" w14:textId="004CD3AE" w:rsidR="00DC70DE" w:rsidRDefault="00DC70DE" w:rsidP="00DC70DE">
      <w:pPr>
        <w:jc w:val="both"/>
        <w:rPr>
          <w:rFonts w:ascii="Arial" w:eastAsia="Arial" w:hAnsi="Arial" w:cs="Arial"/>
          <w:sz w:val="32"/>
          <w:szCs w:val="32"/>
        </w:rPr>
      </w:pPr>
    </w:p>
    <w:sectPr w:rsidR="00DC70DE" w:rsidSect="002734AB">
      <w:headerReference w:type="default" r:id="rId9"/>
      <w:footerReference w:type="default" r:id="rId10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B0637" w14:textId="77777777" w:rsidR="00973C64" w:rsidRDefault="00973C64">
      <w:pPr>
        <w:spacing w:after="0" w:line="240" w:lineRule="auto"/>
      </w:pPr>
      <w:r>
        <w:separator/>
      </w:r>
    </w:p>
  </w:endnote>
  <w:endnote w:type="continuationSeparator" w:id="0">
    <w:p w14:paraId="1685611D" w14:textId="77777777" w:rsidR="00973C64" w:rsidRDefault="00973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97AB8E7" w14:paraId="0CA0EF55" w14:textId="77777777" w:rsidTr="797AB8E7">
      <w:tc>
        <w:tcPr>
          <w:tcW w:w="3485" w:type="dxa"/>
        </w:tcPr>
        <w:p w14:paraId="4C67676A" w14:textId="2E7EB1DE" w:rsidR="797AB8E7" w:rsidRDefault="797AB8E7" w:rsidP="797AB8E7">
          <w:pPr>
            <w:pStyle w:val="a6"/>
            <w:ind w:left="-115"/>
          </w:pPr>
        </w:p>
      </w:tc>
      <w:tc>
        <w:tcPr>
          <w:tcW w:w="3485" w:type="dxa"/>
        </w:tcPr>
        <w:p w14:paraId="0F1B0347" w14:textId="0F4D6905" w:rsidR="797AB8E7" w:rsidRDefault="797AB8E7" w:rsidP="797AB8E7">
          <w:pPr>
            <w:pStyle w:val="a6"/>
            <w:jc w:val="center"/>
          </w:pPr>
        </w:p>
      </w:tc>
      <w:tc>
        <w:tcPr>
          <w:tcW w:w="3485" w:type="dxa"/>
        </w:tcPr>
        <w:p w14:paraId="7C2ADB64" w14:textId="7F3DE984" w:rsidR="797AB8E7" w:rsidRDefault="797AB8E7" w:rsidP="797AB8E7">
          <w:pPr>
            <w:pStyle w:val="a6"/>
            <w:ind w:right="-115"/>
            <w:jc w:val="right"/>
          </w:pPr>
        </w:p>
      </w:tc>
    </w:tr>
  </w:tbl>
  <w:p w14:paraId="7C8A1F54" w14:textId="626D736E" w:rsidR="797AB8E7" w:rsidRDefault="797AB8E7" w:rsidP="797AB8E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2B0A4" w14:textId="77777777" w:rsidR="00973C64" w:rsidRDefault="00973C64">
      <w:pPr>
        <w:spacing w:after="0" w:line="240" w:lineRule="auto"/>
      </w:pPr>
      <w:r>
        <w:separator/>
      </w:r>
    </w:p>
  </w:footnote>
  <w:footnote w:type="continuationSeparator" w:id="0">
    <w:p w14:paraId="021D8CAC" w14:textId="77777777" w:rsidR="00973C64" w:rsidRDefault="00973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797AB8E7" w14:paraId="401922FF" w14:textId="77777777" w:rsidTr="797AB8E7">
      <w:tc>
        <w:tcPr>
          <w:tcW w:w="3485" w:type="dxa"/>
        </w:tcPr>
        <w:p w14:paraId="6FDEA7B6" w14:textId="51A7FDFD" w:rsidR="797AB8E7" w:rsidRDefault="797AB8E7" w:rsidP="797AB8E7">
          <w:pPr>
            <w:pStyle w:val="a6"/>
            <w:ind w:left="-115"/>
          </w:pPr>
        </w:p>
      </w:tc>
      <w:tc>
        <w:tcPr>
          <w:tcW w:w="3485" w:type="dxa"/>
        </w:tcPr>
        <w:p w14:paraId="02ADC93A" w14:textId="21F5AEDA" w:rsidR="797AB8E7" w:rsidRDefault="797AB8E7" w:rsidP="797AB8E7">
          <w:pPr>
            <w:pStyle w:val="a6"/>
            <w:jc w:val="center"/>
          </w:pPr>
        </w:p>
      </w:tc>
      <w:tc>
        <w:tcPr>
          <w:tcW w:w="3485" w:type="dxa"/>
        </w:tcPr>
        <w:p w14:paraId="6D5D3DCB" w14:textId="5379E92E" w:rsidR="797AB8E7" w:rsidRDefault="797AB8E7" w:rsidP="797AB8E7">
          <w:pPr>
            <w:pStyle w:val="a6"/>
            <w:ind w:right="-115"/>
            <w:jc w:val="right"/>
          </w:pPr>
        </w:p>
      </w:tc>
    </w:tr>
  </w:tbl>
  <w:p w14:paraId="0FC17B5A" w14:textId="52EF0E5B" w:rsidR="797AB8E7" w:rsidRDefault="797AB8E7" w:rsidP="797AB8E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33071"/>
    <w:multiLevelType w:val="multilevel"/>
    <w:tmpl w:val="354E7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816FE9"/>
    <w:multiLevelType w:val="multilevel"/>
    <w:tmpl w:val="FCF01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3136784">
    <w:abstractNumId w:val="1"/>
  </w:num>
  <w:num w:numId="2" w16cid:durableId="1691564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78538FE"/>
    <w:rsid w:val="00004390"/>
    <w:rsid w:val="00013346"/>
    <w:rsid w:val="0002543B"/>
    <w:rsid w:val="00026DFA"/>
    <w:rsid w:val="00030C30"/>
    <w:rsid w:val="000369D1"/>
    <w:rsid w:val="00037807"/>
    <w:rsid w:val="00065CCB"/>
    <w:rsid w:val="0006605A"/>
    <w:rsid w:val="00087BD0"/>
    <w:rsid w:val="0009525A"/>
    <w:rsid w:val="000A19E5"/>
    <w:rsid w:val="000B3131"/>
    <w:rsid w:val="000B6DF1"/>
    <w:rsid w:val="000D41F2"/>
    <w:rsid w:val="000E6A4C"/>
    <w:rsid w:val="001022CA"/>
    <w:rsid w:val="001237CC"/>
    <w:rsid w:val="00133728"/>
    <w:rsid w:val="001356EF"/>
    <w:rsid w:val="00162D1B"/>
    <w:rsid w:val="0018684D"/>
    <w:rsid w:val="001944D3"/>
    <w:rsid w:val="001A03C4"/>
    <w:rsid w:val="001A6671"/>
    <w:rsid w:val="001A6D38"/>
    <w:rsid w:val="001B0A31"/>
    <w:rsid w:val="001C3D02"/>
    <w:rsid w:val="001E183A"/>
    <w:rsid w:val="002019E5"/>
    <w:rsid w:val="00203EDD"/>
    <w:rsid w:val="00222894"/>
    <w:rsid w:val="00232D8B"/>
    <w:rsid w:val="00234EDB"/>
    <w:rsid w:val="002374C7"/>
    <w:rsid w:val="00252FF3"/>
    <w:rsid w:val="00260E5D"/>
    <w:rsid w:val="002618AB"/>
    <w:rsid w:val="00264B31"/>
    <w:rsid w:val="002675B8"/>
    <w:rsid w:val="002734AB"/>
    <w:rsid w:val="00281F14"/>
    <w:rsid w:val="00287B5E"/>
    <w:rsid w:val="002952A0"/>
    <w:rsid w:val="002A163D"/>
    <w:rsid w:val="002B26EC"/>
    <w:rsid w:val="002B3778"/>
    <w:rsid w:val="002C4EBE"/>
    <w:rsid w:val="002D108B"/>
    <w:rsid w:val="002E3F3B"/>
    <w:rsid w:val="002F25C9"/>
    <w:rsid w:val="002F7563"/>
    <w:rsid w:val="00306479"/>
    <w:rsid w:val="00310680"/>
    <w:rsid w:val="00323040"/>
    <w:rsid w:val="00324BC5"/>
    <w:rsid w:val="00335F4E"/>
    <w:rsid w:val="00341BA7"/>
    <w:rsid w:val="003426E8"/>
    <w:rsid w:val="0034332F"/>
    <w:rsid w:val="00343921"/>
    <w:rsid w:val="00363E2F"/>
    <w:rsid w:val="003765E2"/>
    <w:rsid w:val="00385177"/>
    <w:rsid w:val="00396010"/>
    <w:rsid w:val="003A05DE"/>
    <w:rsid w:val="003B194A"/>
    <w:rsid w:val="003C10F9"/>
    <w:rsid w:val="003C5180"/>
    <w:rsid w:val="003D4569"/>
    <w:rsid w:val="003E0083"/>
    <w:rsid w:val="004160F2"/>
    <w:rsid w:val="00416B6C"/>
    <w:rsid w:val="00416CA5"/>
    <w:rsid w:val="00431570"/>
    <w:rsid w:val="00434011"/>
    <w:rsid w:val="00447D77"/>
    <w:rsid w:val="00447DFF"/>
    <w:rsid w:val="00454731"/>
    <w:rsid w:val="00467494"/>
    <w:rsid w:val="00470096"/>
    <w:rsid w:val="0049737F"/>
    <w:rsid w:val="004A1791"/>
    <w:rsid w:val="004B3566"/>
    <w:rsid w:val="004B35DA"/>
    <w:rsid w:val="004B3D3B"/>
    <w:rsid w:val="004C6D99"/>
    <w:rsid w:val="004D16FC"/>
    <w:rsid w:val="004E0FE8"/>
    <w:rsid w:val="004E1221"/>
    <w:rsid w:val="004E27EB"/>
    <w:rsid w:val="004E7508"/>
    <w:rsid w:val="004F0753"/>
    <w:rsid w:val="004F0E5F"/>
    <w:rsid w:val="004F3874"/>
    <w:rsid w:val="0050197F"/>
    <w:rsid w:val="00501DE3"/>
    <w:rsid w:val="00502032"/>
    <w:rsid w:val="00503DAD"/>
    <w:rsid w:val="00514CB3"/>
    <w:rsid w:val="0052463A"/>
    <w:rsid w:val="005257A9"/>
    <w:rsid w:val="005411D7"/>
    <w:rsid w:val="00570C65"/>
    <w:rsid w:val="00573B4D"/>
    <w:rsid w:val="00582C30"/>
    <w:rsid w:val="00593053"/>
    <w:rsid w:val="005973EE"/>
    <w:rsid w:val="005A2B95"/>
    <w:rsid w:val="005A56C6"/>
    <w:rsid w:val="005B3E7C"/>
    <w:rsid w:val="005C0192"/>
    <w:rsid w:val="005F6BB4"/>
    <w:rsid w:val="005F7618"/>
    <w:rsid w:val="006171E5"/>
    <w:rsid w:val="006277EF"/>
    <w:rsid w:val="00640483"/>
    <w:rsid w:val="0066222F"/>
    <w:rsid w:val="00665BAC"/>
    <w:rsid w:val="00677D39"/>
    <w:rsid w:val="006854BC"/>
    <w:rsid w:val="00691636"/>
    <w:rsid w:val="006A529E"/>
    <w:rsid w:val="006B2132"/>
    <w:rsid w:val="006B2183"/>
    <w:rsid w:val="006B6546"/>
    <w:rsid w:val="006D539A"/>
    <w:rsid w:val="006E0BC8"/>
    <w:rsid w:val="006E4934"/>
    <w:rsid w:val="006F206F"/>
    <w:rsid w:val="006F7E85"/>
    <w:rsid w:val="00701BC7"/>
    <w:rsid w:val="00716A3C"/>
    <w:rsid w:val="00720419"/>
    <w:rsid w:val="0072733F"/>
    <w:rsid w:val="00733455"/>
    <w:rsid w:val="007336CF"/>
    <w:rsid w:val="00733E69"/>
    <w:rsid w:val="00743B08"/>
    <w:rsid w:val="0074552C"/>
    <w:rsid w:val="0074646A"/>
    <w:rsid w:val="00765F29"/>
    <w:rsid w:val="00772778"/>
    <w:rsid w:val="007824C9"/>
    <w:rsid w:val="007D1BA1"/>
    <w:rsid w:val="007D5E8E"/>
    <w:rsid w:val="007E5AF1"/>
    <w:rsid w:val="007F3D58"/>
    <w:rsid w:val="007F4E20"/>
    <w:rsid w:val="007F6E01"/>
    <w:rsid w:val="008019E4"/>
    <w:rsid w:val="008118BD"/>
    <w:rsid w:val="00821934"/>
    <w:rsid w:val="00832EE7"/>
    <w:rsid w:val="0083394C"/>
    <w:rsid w:val="008761E1"/>
    <w:rsid w:val="00877C5A"/>
    <w:rsid w:val="00887EFA"/>
    <w:rsid w:val="008B6155"/>
    <w:rsid w:val="008B64DE"/>
    <w:rsid w:val="008C2D3C"/>
    <w:rsid w:val="008C5EE8"/>
    <w:rsid w:val="009047C2"/>
    <w:rsid w:val="00907121"/>
    <w:rsid w:val="00931042"/>
    <w:rsid w:val="00935961"/>
    <w:rsid w:val="009374F8"/>
    <w:rsid w:val="00944445"/>
    <w:rsid w:val="009713AD"/>
    <w:rsid w:val="00973C64"/>
    <w:rsid w:val="0099050B"/>
    <w:rsid w:val="00991C63"/>
    <w:rsid w:val="00994085"/>
    <w:rsid w:val="009A111A"/>
    <w:rsid w:val="009A719E"/>
    <w:rsid w:val="009B3B41"/>
    <w:rsid w:val="009C0D6F"/>
    <w:rsid w:val="009C1A39"/>
    <w:rsid w:val="009C1EA1"/>
    <w:rsid w:val="009C4BE7"/>
    <w:rsid w:val="009E230D"/>
    <w:rsid w:val="009E2771"/>
    <w:rsid w:val="009F2D4A"/>
    <w:rsid w:val="009F5380"/>
    <w:rsid w:val="00A11369"/>
    <w:rsid w:val="00A16B55"/>
    <w:rsid w:val="00A205C4"/>
    <w:rsid w:val="00A243CC"/>
    <w:rsid w:val="00A259CD"/>
    <w:rsid w:val="00A27CB0"/>
    <w:rsid w:val="00A35073"/>
    <w:rsid w:val="00A61840"/>
    <w:rsid w:val="00A620AC"/>
    <w:rsid w:val="00A77AA2"/>
    <w:rsid w:val="00A800B1"/>
    <w:rsid w:val="00A84E22"/>
    <w:rsid w:val="00A95A0D"/>
    <w:rsid w:val="00AB092F"/>
    <w:rsid w:val="00AC30A9"/>
    <w:rsid w:val="00AD563B"/>
    <w:rsid w:val="00AD65E0"/>
    <w:rsid w:val="00AE5649"/>
    <w:rsid w:val="00AE5996"/>
    <w:rsid w:val="00AE7DA0"/>
    <w:rsid w:val="00B04C86"/>
    <w:rsid w:val="00B12018"/>
    <w:rsid w:val="00B13AAC"/>
    <w:rsid w:val="00B1761A"/>
    <w:rsid w:val="00B23D0F"/>
    <w:rsid w:val="00B25273"/>
    <w:rsid w:val="00B317CD"/>
    <w:rsid w:val="00B509B8"/>
    <w:rsid w:val="00B51966"/>
    <w:rsid w:val="00B834FD"/>
    <w:rsid w:val="00BA320E"/>
    <w:rsid w:val="00BB1062"/>
    <w:rsid w:val="00BC2B58"/>
    <w:rsid w:val="00BE7C7D"/>
    <w:rsid w:val="00C07567"/>
    <w:rsid w:val="00C11225"/>
    <w:rsid w:val="00C14812"/>
    <w:rsid w:val="00C72E7E"/>
    <w:rsid w:val="00C73AC6"/>
    <w:rsid w:val="00C77B1D"/>
    <w:rsid w:val="00C80B4D"/>
    <w:rsid w:val="00C82D12"/>
    <w:rsid w:val="00C84892"/>
    <w:rsid w:val="00C90ACE"/>
    <w:rsid w:val="00CA7E40"/>
    <w:rsid w:val="00CC6536"/>
    <w:rsid w:val="00CD015B"/>
    <w:rsid w:val="00CD66B9"/>
    <w:rsid w:val="00CD720A"/>
    <w:rsid w:val="00CE6B1F"/>
    <w:rsid w:val="00CF4A60"/>
    <w:rsid w:val="00D063CE"/>
    <w:rsid w:val="00D1046B"/>
    <w:rsid w:val="00D133CF"/>
    <w:rsid w:val="00D1502F"/>
    <w:rsid w:val="00D20604"/>
    <w:rsid w:val="00D33132"/>
    <w:rsid w:val="00D44AF1"/>
    <w:rsid w:val="00D44E99"/>
    <w:rsid w:val="00D4773E"/>
    <w:rsid w:val="00D62845"/>
    <w:rsid w:val="00D772DA"/>
    <w:rsid w:val="00D8469D"/>
    <w:rsid w:val="00D94F8B"/>
    <w:rsid w:val="00DB4B26"/>
    <w:rsid w:val="00DC5040"/>
    <w:rsid w:val="00DC5EBA"/>
    <w:rsid w:val="00DC70DE"/>
    <w:rsid w:val="00DD1A6D"/>
    <w:rsid w:val="00DE0E42"/>
    <w:rsid w:val="00DE1D35"/>
    <w:rsid w:val="00E043A4"/>
    <w:rsid w:val="00E070D1"/>
    <w:rsid w:val="00E10A65"/>
    <w:rsid w:val="00E11D09"/>
    <w:rsid w:val="00E26DEE"/>
    <w:rsid w:val="00E26DF5"/>
    <w:rsid w:val="00E31635"/>
    <w:rsid w:val="00E3397C"/>
    <w:rsid w:val="00E36C6C"/>
    <w:rsid w:val="00E4651E"/>
    <w:rsid w:val="00E526CD"/>
    <w:rsid w:val="00E72AA1"/>
    <w:rsid w:val="00E810A2"/>
    <w:rsid w:val="00E91175"/>
    <w:rsid w:val="00E9311F"/>
    <w:rsid w:val="00E95902"/>
    <w:rsid w:val="00E96621"/>
    <w:rsid w:val="00EA4289"/>
    <w:rsid w:val="00EA79C4"/>
    <w:rsid w:val="00EB1184"/>
    <w:rsid w:val="00EB157C"/>
    <w:rsid w:val="00ED31E5"/>
    <w:rsid w:val="00EE5CC6"/>
    <w:rsid w:val="00EF1BD1"/>
    <w:rsid w:val="00F008E8"/>
    <w:rsid w:val="00F00A71"/>
    <w:rsid w:val="00F032B1"/>
    <w:rsid w:val="00F06865"/>
    <w:rsid w:val="00F10305"/>
    <w:rsid w:val="00F11E5F"/>
    <w:rsid w:val="00F46CA1"/>
    <w:rsid w:val="00F532C4"/>
    <w:rsid w:val="00F56660"/>
    <w:rsid w:val="00F77E2F"/>
    <w:rsid w:val="00F80453"/>
    <w:rsid w:val="00F81505"/>
    <w:rsid w:val="00F81B1A"/>
    <w:rsid w:val="00F94984"/>
    <w:rsid w:val="00F950B9"/>
    <w:rsid w:val="00FA075D"/>
    <w:rsid w:val="00FA79C7"/>
    <w:rsid w:val="00FB15D3"/>
    <w:rsid w:val="00FD7D72"/>
    <w:rsid w:val="00FF0152"/>
    <w:rsid w:val="00FF4FCB"/>
    <w:rsid w:val="020D44B9"/>
    <w:rsid w:val="08B4A1E3"/>
    <w:rsid w:val="140CCC03"/>
    <w:rsid w:val="1A945341"/>
    <w:rsid w:val="2332E3CF"/>
    <w:rsid w:val="244FE64B"/>
    <w:rsid w:val="24AA728F"/>
    <w:rsid w:val="578538FE"/>
    <w:rsid w:val="5A7D9A81"/>
    <w:rsid w:val="5E95167D"/>
    <w:rsid w:val="649F52B7"/>
    <w:rsid w:val="70A86EE5"/>
    <w:rsid w:val="77D6CCD7"/>
    <w:rsid w:val="79337ED2"/>
    <w:rsid w:val="797AB8E7"/>
    <w:rsid w:val="7F8FB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5167D"/>
  <w15:chartTrackingRefBased/>
  <w15:docId w15:val="{4F232B41-630B-4A18-B25C-162E6C93C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77D6CCD7"/>
    <w:pPr>
      <w:keepNext/>
      <w:spacing w:before="240" w:after="0"/>
      <w:outlineLvl w:val="0"/>
    </w:pPr>
    <w:rPr>
      <w:rFonts w:ascii="Arial" w:eastAsia="Arial" w:hAnsi="Arial" w:cs="Arial"/>
      <w:b/>
      <w:bCs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6D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a"/>
    <w:link w:val="Char"/>
    <w:qFormat/>
    <w:rsid w:val="77D6CCD7"/>
  </w:style>
  <w:style w:type="character" w:customStyle="1" w:styleId="10">
    <w:name w:val="Заголовок 1 Знак"/>
    <w:basedOn w:val="a0"/>
    <w:link w:val="1"/>
    <w:uiPriority w:val="9"/>
    <w:rsid w:val="77D6CCD7"/>
    <w:rPr>
      <w:rFonts w:ascii="Arial" w:eastAsia="Arial" w:hAnsi="Arial" w:cs="Arial"/>
      <w:b/>
      <w:bCs/>
      <w:color w:val="2F5496" w:themeColor="accent1" w:themeShade="BF"/>
      <w:sz w:val="32"/>
      <w:szCs w:val="32"/>
    </w:rPr>
  </w:style>
  <w:style w:type="character" w:customStyle="1" w:styleId="Char">
    <w:name w:val="Заголовок Char"/>
    <w:basedOn w:val="a0"/>
    <w:link w:val="11"/>
    <w:rsid w:val="77D6CCD7"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pPr>
      <w:spacing w:after="100"/>
    </w:pPr>
  </w:style>
  <w:style w:type="paragraph" w:customStyle="1" w:styleId="13">
    <w:name w:val="Стиль1"/>
    <w:basedOn w:val="a"/>
    <w:link w:val="1Char"/>
    <w:qFormat/>
    <w:rsid w:val="797AB8E7"/>
    <w:pPr>
      <w:keepNext/>
      <w:spacing w:before="240" w:after="0"/>
      <w:outlineLvl w:val="0"/>
    </w:pPr>
    <w:rPr>
      <w:rFonts w:ascii="Arial" w:eastAsia="Arial" w:hAnsi="Arial" w:cs="Arial"/>
      <w:b/>
      <w:bCs/>
      <w:color w:val="2F5496" w:themeColor="accent1" w:themeShade="BF"/>
      <w:sz w:val="40"/>
      <w:szCs w:val="40"/>
    </w:rPr>
  </w:style>
  <w:style w:type="character" w:customStyle="1" w:styleId="1Char">
    <w:name w:val="Стиль1 Char"/>
    <w:basedOn w:val="a0"/>
    <w:link w:val="13"/>
    <w:rsid w:val="797AB8E7"/>
    <w:rPr>
      <w:rFonts w:ascii="Arial" w:eastAsia="Arial" w:hAnsi="Arial" w:cs="Arial"/>
      <w:b/>
      <w:bCs/>
      <w:color w:val="2F5496" w:themeColor="accent1" w:themeShade="BF"/>
      <w:sz w:val="40"/>
      <w:szCs w:val="40"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Заголовок Знак"/>
    <w:basedOn w:val="a0"/>
    <w:link w:val="aa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Title"/>
    <w:basedOn w:val="a"/>
    <w:next w:val="a"/>
    <w:link w:val="a9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Normal (Web)"/>
    <w:basedOn w:val="a"/>
    <w:uiPriority w:val="99"/>
    <w:semiHidden/>
    <w:unhideWhenUsed/>
    <w:rsid w:val="00FB1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B15D3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a0"/>
    <w:rsid w:val="00FB15D3"/>
  </w:style>
  <w:style w:type="character" w:customStyle="1" w:styleId="mo">
    <w:name w:val="mo"/>
    <w:basedOn w:val="a0"/>
    <w:rsid w:val="00FB15D3"/>
  </w:style>
  <w:style w:type="character" w:customStyle="1" w:styleId="mn">
    <w:name w:val="mn"/>
    <w:basedOn w:val="a0"/>
    <w:rsid w:val="00FB15D3"/>
  </w:style>
  <w:style w:type="character" w:customStyle="1" w:styleId="mjxassistivemathml">
    <w:name w:val="mjx_assistive_mathml"/>
    <w:basedOn w:val="a0"/>
    <w:rsid w:val="00FB15D3"/>
  </w:style>
  <w:style w:type="paragraph" w:styleId="HTML0">
    <w:name w:val="HTML Preformatted"/>
    <w:basedOn w:val="a"/>
    <w:link w:val="HTML1"/>
    <w:uiPriority w:val="99"/>
    <w:semiHidden/>
    <w:unhideWhenUsed/>
    <w:rsid w:val="00502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0203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C6D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">
    <w:name w:val="Placeholder Text"/>
    <w:basedOn w:val="a0"/>
    <w:uiPriority w:val="99"/>
    <w:semiHidden/>
    <w:rsid w:val="009B3B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8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0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87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84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8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0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80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36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2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9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6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9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6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51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4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8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6BC2FC70-1E3B-43A2-A753-61509F49C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2501</TotalTime>
  <Pages>6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Бушмелев Костя</dc:creator>
  <cp:keywords/>
  <dc:description/>
  <cp:lastModifiedBy>Костя Бушмелев</cp:lastModifiedBy>
  <cp:revision>284</cp:revision>
  <dcterms:created xsi:type="dcterms:W3CDTF">2022-09-13T08:39:00Z</dcterms:created>
  <dcterms:modified xsi:type="dcterms:W3CDTF">2023-03-01T20:42:00Z</dcterms:modified>
</cp:coreProperties>
</file>