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E491" w14:textId="7E2D848E" w:rsidR="005D36F2" w:rsidRDefault="0092505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Worldwide</w:t>
      </w:r>
      <w:r w:rsidRPr="001672A7">
        <w:rPr>
          <w:rFonts w:asciiTheme="majorBidi" w:hAnsiTheme="majorBidi" w:cstheme="majorBidi"/>
          <w:b/>
          <w:bCs/>
          <w:lang w:val="en-US"/>
        </w:rPr>
        <w:t xml:space="preserve"> Universi</w:t>
      </w:r>
      <w:r>
        <w:rPr>
          <w:rFonts w:asciiTheme="majorBidi" w:hAnsiTheme="majorBidi" w:cstheme="majorBidi"/>
          <w:b/>
          <w:bCs/>
          <w:lang w:val="en-US"/>
        </w:rPr>
        <w:t xml:space="preserve">ties </w:t>
      </w:r>
      <w:r w:rsidR="001672A7">
        <w:rPr>
          <w:rFonts w:asciiTheme="majorBidi" w:hAnsiTheme="majorBidi" w:cstheme="majorBidi"/>
          <w:b/>
          <w:bCs/>
          <w:lang w:val="en-US"/>
        </w:rPr>
        <w:t xml:space="preserve">prediction </w:t>
      </w:r>
      <w:r w:rsidR="00D80DA0">
        <w:rPr>
          <w:rFonts w:asciiTheme="majorBidi" w:hAnsiTheme="majorBidi" w:cstheme="majorBidi"/>
          <w:b/>
          <w:bCs/>
          <w:lang w:val="en-US"/>
        </w:rPr>
        <w:t>MVP</w:t>
      </w:r>
    </w:p>
    <w:p w14:paraId="17CD51A7" w14:textId="3AC23BF9" w:rsidR="00D80DA0" w:rsidRDefault="00D80DA0">
      <w:pPr>
        <w:rPr>
          <w:rFonts w:asciiTheme="majorBidi" w:hAnsiTheme="majorBidi" w:cstheme="majorBidi"/>
          <w:b/>
          <w:bCs/>
          <w:lang w:val="en-US"/>
        </w:rPr>
      </w:pPr>
    </w:p>
    <w:p w14:paraId="7D3D9787" w14:textId="5743EA4A" w:rsidR="00D80DA0" w:rsidRDefault="00D80DA0" w:rsidP="00D80DA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goal </w:t>
      </w:r>
      <w:r>
        <w:rPr>
          <w:rFonts w:asciiTheme="majorBidi" w:hAnsiTheme="majorBidi" w:cstheme="majorBidi"/>
          <w:lang w:val="en-US"/>
        </w:rPr>
        <w:t xml:space="preserve">of this project </w:t>
      </w:r>
      <w:r>
        <w:rPr>
          <w:rFonts w:asciiTheme="majorBidi" w:hAnsiTheme="majorBidi" w:cstheme="majorBidi"/>
        </w:rPr>
        <w:t xml:space="preserve">is to improve the Saudi universities </w:t>
      </w:r>
      <w:r w:rsidR="009C27A5">
        <w:rPr>
          <w:rFonts w:asciiTheme="majorBidi" w:hAnsiTheme="majorBidi" w:cstheme="majorBidi"/>
          <w:lang w:val="en-US"/>
        </w:rPr>
        <w:t>score</w:t>
      </w:r>
      <w:r>
        <w:rPr>
          <w:rFonts w:asciiTheme="majorBidi" w:hAnsiTheme="majorBidi" w:cstheme="majorBidi"/>
        </w:rPr>
        <w:t xml:space="preserve"> by knowing which feature has a greater impact.</w:t>
      </w:r>
    </w:p>
    <w:p w14:paraId="4883A429" w14:textId="77777777" w:rsidR="00D80DA0" w:rsidRPr="00D80DA0" w:rsidRDefault="00D80DA0">
      <w:pPr>
        <w:rPr>
          <w:rFonts w:asciiTheme="majorBidi" w:hAnsiTheme="majorBidi" w:cstheme="majorBidi"/>
          <w:b/>
          <w:bCs/>
        </w:rPr>
      </w:pPr>
    </w:p>
    <w:p w14:paraId="0A04474E" w14:textId="613030E8" w:rsidR="00833B7A" w:rsidRDefault="00833B7A">
      <w:pPr>
        <w:rPr>
          <w:lang w:val="en-US"/>
        </w:rPr>
      </w:pPr>
    </w:p>
    <w:p w14:paraId="10D12F9E" w14:textId="413F2DCE" w:rsidR="00833B7A" w:rsidRPr="001672A7" w:rsidRDefault="00833B7A">
      <w:pPr>
        <w:rPr>
          <w:rFonts w:asciiTheme="majorBidi" w:hAnsiTheme="majorBidi" w:cstheme="majorBidi"/>
          <w:lang w:val="en-US"/>
        </w:rPr>
      </w:pPr>
      <w:r w:rsidRPr="009C27A5">
        <w:rPr>
          <w:rFonts w:asciiTheme="majorBidi" w:hAnsiTheme="majorBidi" w:cstheme="majorBidi"/>
          <w:b/>
          <w:bCs/>
          <w:lang w:val="en-US"/>
        </w:rPr>
        <w:t>Data Description</w:t>
      </w:r>
      <w:r w:rsidRPr="001672A7">
        <w:rPr>
          <w:rFonts w:asciiTheme="majorBidi" w:hAnsiTheme="majorBidi" w:cstheme="majorBidi"/>
          <w:lang w:val="en-US"/>
        </w:rPr>
        <w:t>:</w:t>
      </w:r>
    </w:p>
    <w:p w14:paraId="2FCD16C5" w14:textId="1CD2081C" w:rsidR="00833B7A" w:rsidRPr="0092505E" w:rsidRDefault="00833B7A">
      <w:pPr>
        <w:rPr>
          <w:rFonts w:asciiTheme="majorBidi" w:hAnsiTheme="majorBidi" w:cstheme="majorBidi"/>
          <w:color w:val="000000"/>
          <w:lang w:val="en-US"/>
        </w:rPr>
      </w:pPr>
      <w:r w:rsidRPr="0092505E">
        <w:rPr>
          <w:rFonts w:asciiTheme="majorBidi" w:hAnsiTheme="majorBidi" w:cstheme="majorBidi"/>
          <w:lang w:val="en-US"/>
        </w:rPr>
        <w:t xml:space="preserve">The data collects </w:t>
      </w:r>
      <w:r w:rsidR="009C27A5" w:rsidRPr="0092505E">
        <w:rPr>
          <w:rFonts w:asciiTheme="majorBidi" w:hAnsiTheme="majorBidi" w:cstheme="majorBidi"/>
          <w:lang w:val="en-US"/>
        </w:rPr>
        <w:t xml:space="preserve">worldwide </w:t>
      </w:r>
      <w:r w:rsidRPr="0092505E">
        <w:rPr>
          <w:rFonts w:asciiTheme="majorBidi" w:hAnsiTheme="majorBidi" w:cstheme="majorBidi"/>
          <w:lang w:val="en-US"/>
        </w:rPr>
        <w:t xml:space="preserve">universities </w:t>
      </w:r>
      <w:r w:rsidR="008207C8">
        <w:rPr>
          <w:rFonts w:asciiTheme="majorBidi" w:hAnsiTheme="majorBidi" w:cstheme="majorBidi"/>
          <w:lang w:val="en-US"/>
        </w:rPr>
        <w:t xml:space="preserve">average </w:t>
      </w:r>
      <w:r w:rsidRPr="0092505E">
        <w:rPr>
          <w:rFonts w:asciiTheme="majorBidi" w:hAnsiTheme="majorBidi" w:cstheme="majorBidi"/>
          <w:lang w:val="en-US"/>
        </w:rPr>
        <w:t xml:space="preserve">from 2019 till 2020.Its measured by several features such as </w:t>
      </w:r>
      <w:r w:rsidR="00D74418" w:rsidRPr="0092505E">
        <w:rPr>
          <w:rFonts w:asciiTheme="majorBidi" w:hAnsiTheme="majorBidi" w:cstheme="majorBidi"/>
          <w:b/>
          <w:bCs/>
          <w:color w:val="000000"/>
          <w:lang w:val="en-US"/>
        </w:rPr>
        <w:t>University</w:t>
      </w:r>
      <w:r w:rsidRPr="0092505E">
        <w:rPr>
          <w:rFonts w:asciiTheme="majorBidi" w:hAnsiTheme="majorBidi" w:cstheme="majorBidi"/>
          <w:b/>
          <w:bCs/>
          <w:color w:val="000000"/>
          <w:lang w:val="en-US"/>
        </w:rPr>
        <w:t xml:space="preserve"> Name</w:t>
      </w:r>
      <w:r w:rsidRPr="0092505E">
        <w:rPr>
          <w:rFonts w:asciiTheme="majorBidi" w:hAnsiTheme="majorBidi" w:cstheme="majorBidi"/>
          <w:lang w:val="en-US"/>
        </w:rPr>
        <w:t xml:space="preserve">, </w:t>
      </w:r>
      <w:r w:rsidR="00655422" w:rsidRPr="0092505E">
        <w:rPr>
          <w:rFonts w:asciiTheme="majorBidi" w:hAnsiTheme="majorBidi" w:cstheme="majorBidi"/>
          <w:b/>
          <w:bCs/>
          <w:color w:val="000000"/>
          <w:lang w:val="en-US"/>
        </w:rPr>
        <w:t xml:space="preserve">International </w:t>
      </w:r>
      <w:r w:rsidR="009C27A5" w:rsidRPr="0092505E">
        <w:rPr>
          <w:rFonts w:asciiTheme="majorBidi" w:hAnsiTheme="majorBidi" w:cstheme="majorBidi"/>
          <w:b/>
          <w:bCs/>
          <w:color w:val="000000"/>
          <w:lang w:val="en-US"/>
        </w:rPr>
        <w:t>S</w:t>
      </w:r>
      <w:r w:rsidR="00655422" w:rsidRPr="0092505E">
        <w:rPr>
          <w:rFonts w:asciiTheme="majorBidi" w:hAnsiTheme="majorBidi" w:cstheme="majorBidi"/>
          <w:b/>
          <w:bCs/>
          <w:color w:val="000000"/>
          <w:lang w:val="en-US"/>
        </w:rPr>
        <w:t>tudent ratio</w:t>
      </w:r>
      <w:r w:rsidRPr="0092505E">
        <w:rPr>
          <w:rFonts w:asciiTheme="majorBidi" w:hAnsiTheme="majorBidi" w:cstheme="majorBidi"/>
          <w:b/>
          <w:bCs/>
          <w:color w:val="000000"/>
          <w:lang w:val="en-US"/>
        </w:rPr>
        <w:t xml:space="preserve">, </w:t>
      </w:r>
      <w:r w:rsidRPr="0092505E">
        <w:rPr>
          <w:rFonts w:asciiTheme="majorBidi" w:hAnsiTheme="majorBidi" w:cstheme="majorBidi"/>
          <w:b/>
          <w:bCs/>
          <w:color w:val="000000"/>
          <w:lang w:val="en-US"/>
        </w:rPr>
        <w:t>Overall Score</w:t>
      </w:r>
      <w:r w:rsidRPr="0092505E">
        <w:rPr>
          <w:rFonts w:asciiTheme="majorBidi" w:hAnsiTheme="majorBidi" w:cstheme="majorBidi"/>
          <w:b/>
          <w:bCs/>
          <w:color w:val="000000"/>
          <w:lang w:val="en-US"/>
        </w:rPr>
        <w:t xml:space="preserve"> </w:t>
      </w:r>
      <w:r w:rsidRPr="0092505E">
        <w:rPr>
          <w:rFonts w:asciiTheme="majorBidi" w:hAnsiTheme="majorBidi" w:cstheme="majorBidi"/>
          <w:color w:val="000000"/>
          <w:lang w:val="en-US"/>
        </w:rPr>
        <w:t>and so much more</w:t>
      </w:r>
      <w:r w:rsidRPr="0092505E">
        <w:rPr>
          <w:rFonts w:asciiTheme="majorBidi" w:hAnsiTheme="majorBidi" w:cstheme="majorBidi"/>
          <w:b/>
          <w:bCs/>
          <w:color w:val="000000"/>
          <w:lang w:val="en-US"/>
        </w:rPr>
        <w:t xml:space="preserve">. </w:t>
      </w:r>
      <w:r w:rsidRPr="0092505E">
        <w:rPr>
          <w:rFonts w:asciiTheme="majorBidi" w:hAnsiTheme="majorBidi" w:cstheme="majorBidi"/>
          <w:color w:val="000000"/>
          <w:lang w:val="en-US"/>
        </w:rPr>
        <w:t>The data size is 1224 rows, and it was web scribed from top university website.</w:t>
      </w:r>
    </w:p>
    <w:p w14:paraId="3746B7F7" w14:textId="77777777" w:rsidR="001672A7" w:rsidRPr="00D80DA0" w:rsidRDefault="001672A7">
      <w:pPr>
        <w:rPr>
          <w:rFonts w:ascii="Helvetica Neue" w:hAnsi="Helvetica Neue" w:cs="Helvetica Neue"/>
          <w:b/>
          <w:bCs/>
          <w:color w:val="000000"/>
          <w:sz w:val="20"/>
          <w:szCs w:val="20"/>
        </w:rPr>
      </w:pPr>
    </w:p>
    <w:p w14:paraId="1CBA37EF" w14:textId="2F007DBB" w:rsidR="00833B7A" w:rsidRDefault="00833B7A">
      <w:pPr>
        <w:rPr>
          <w:vertAlign w:val="superscript"/>
          <w:lang w:val="en-US"/>
        </w:rPr>
      </w:pPr>
    </w:p>
    <w:p w14:paraId="40E4385D" w14:textId="7F09C8B4" w:rsidR="00833B7A" w:rsidRPr="001672A7" w:rsidRDefault="00655422">
      <w:pPr>
        <w:rPr>
          <w:rFonts w:asciiTheme="majorBidi" w:hAnsiTheme="majorBidi" w:cstheme="majorBidi"/>
          <w:b/>
          <w:bCs/>
          <w:sz w:val="40"/>
          <w:szCs w:val="40"/>
          <w:vertAlign w:val="superscript"/>
          <w:lang w:val="en-US"/>
        </w:rPr>
      </w:pPr>
      <w:r w:rsidRPr="001672A7">
        <w:rPr>
          <w:rFonts w:asciiTheme="majorBidi" w:hAnsiTheme="majorBidi" w:cstheme="majorBidi"/>
          <w:b/>
          <w:bCs/>
          <w:sz w:val="40"/>
          <w:szCs w:val="40"/>
          <w:vertAlign w:val="superscript"/>
          <w:lang w:val="en-US"/>
        </w:rPr>
        <w:t>Data visualization:</w:t>
      </w:r>
    </w:p>
    <w:p w14:paraId="7E78E576" w14:textId="6D049355" w:rsidR="00655422" w:rsidRDefault="00655422" w:rsidP="0092505E">
      <w:pPr>
        <w:jc w:val="center"/>
        <w:rPr>
          <w:vertAlign w:val="superscript"/>
          <w:lang w:val="en-US"/>
        </w:rPr>
      </w:pPr>
      <w:r>
        <w:rPr>
          <w:noProof/>
          <w:vertAlign w:val="superscript"/>
          <w:lang w:val="en-US"/>
        </w:rPr>
        <w:drawing>
          <wp:inline distT="0" distB="0" distL="0" distR="0" wp14:anchorId="666CF88C" wp14:editId="0ECCBC93">
            <wp:extent cx="3083381" cy="2336800"/>
            <wp:effectExtent l="0" t="0" r="317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426" cy="23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9D9B" w14:textId="77777777" w:rsidR="00655422" w:rsidRPr="0092505E" w:rsidRDefault="00655422">
      <w:pPr>
        <w:rPr>
          <w:sz w:val="20"/>
          <w:szCs w:val="20"/>
          <w:vertAlign w:val="superscript"/>
          <w:lang w:val="en-US"/>
        </w:rPr>
      </w:pPr>
    </w:p>
    <w:p w14:paraId="63950908" w14:textId="5964F40B" w:rsidR="00655422" w:rsidRPr="0092505E" w:rsidRDefault="00655422">
      <w:pPr>
        <w:rPr>
          <w:rFonts w:asciiTheme="majorBidi" w:hAnsiTheme="majorBidi" w:cstheme="majorBidi"/>
          <w:lang w:val="en-US"/>
        </w:rPr>
      </w:pPr>
      <w:r w:rsidRPr="0092505E">
        <w:rPr>
          <w:rFonts w:asciiTheme="majorBidi" w:hAnsiTheme="majorBidi" w:cstheme="majorBidi"/>
          <w:lang w:val="en-US"/>
        </w:rPr>
        <w:t xml:space="preserve">This </w:t>
      </w:r>
      <w:r w:rsidRPr="0092505E">
        <w:rPr>
          <w:rFonts w:asciiTheme="majorBidi" w:hAnsiTheme="majorBidi" w:cstheme="majorBidi"/>
          <w:b/>
          <w:bCs/>
          <w:lang w:val="en-US"/>
        </w:rPr>
        <w:t>heat map</w:t>
      </w:r>
      <w:r w:rsidRPr="0092505E">
        <w:rPr>
          <w:rFonts w:asciiTheme="majorBidi" w:hAnsiTheme="majorBidi" w:cstheme="majorBidi"/>
          <w:lang w:val="en-US"/>
        </w:rPr>
        <w:t xml:space="preserve"> shows</w:t>
      </w:r>
      <w:r w:rsidR="001672A7" w:rsidRPr="0092505E">
        <w:rPr>
          <w:rFonts w:asciiTheme="majorBidi" w:hAnsiTheme="majorBidi" w:cstheme="majorBidi"/>
          <w:lang w:val="en-US"/>
        </w:rPr>
        <w:t xml:space="preserve"> the relationship between </w:t>
      </w:r>
      <w:r w:rsidR="00211FCA" w:rsidRPr="0092505E">
        <w:rPr>
          <w:rFonts w:asciiTheme="majorBidi" w:hAnsiTheme="majorBidi" w:cstheme="majorBidi"/>
          <w:lang w:val="en-US"/>
        </w:rPr>
        <w:t>features</w:t>
      </w:r>
      <w:r w:rsidR="004A1EE8">
        <w:rPr>
          <w:rFonts w:asciiTheme="majorBidi" w:hAnsiTheme="majorBidi" w:cstheme="majorBidi"/>
          <w:lang w:val="en-US"/>
        </w:rPr>
        <w:t>’ X1,</w:t>
      </w:r>
      <w:r w:rsidR="0084729E">
        <w:rPr>
          <w:rFonts w:asciiTheme="majorBidi" w:hAnsiTheme="majorBidi" w:cstheme="majorBidi"/>
          <w:lang w:val="en-US"/>
        </w:rPr>
        <w:t xml:space="preserve"> </w:t>
      </w:r>
      <w:r w:rsidR="004A1EE8">
        <w:rPr>
          <w:rFonts w:asciiTheme="majorBidi" w:hAnsiTheme="majorBidi" w:cstheme="majorBidi"/>
          <w:lang w:val="en-US"/>
        </w:rPr>
        <w:t>X2,</w:t>
      </w:r>
      <w:r w:rsidR="0084729E">
        <w:rPr>
          <w:rFonts w:asciiTheme="majorBidi" w:hAnsiTheme="majorBidi" w:cstheme="majorBidi"/>
          <w:lang w:val="en-US"/>
        </w:rPr>
        <w:t xml:space="preserve"> </w:t>
      </w:r>
      <w:r w:rsidR="004A1EE8">
        <w:rPr>
          <w:rFonts w:asciiTheme="majorBidi" w:hAnsiTheme="majorBidi" w:cstheme="majorBidi"/>
          <w:lang w:val="en-US"/>
        </w:rPr>
        <w:t>X</w:t>
      </w:r>
      <w:r w:rsidR="0084729E">
        <w:rPr>
          <w:rFonts w:asciiTheme="majorBidi" w:hAnsiTheme="majorBidi" w:cstheme="majorBidi"/>
          <w:lang w:val="en-US"/>
        </w:rPr>
        <w:t>3...</w:t>
      </w:r>
      <w:r w:rsidR="004A1EE8">
        <w:rPr>
          <w:rFonts w:asciiTheme="majorBidi" w:hAnsiTheme="majorBidi" w:cstheme="majorBidi"/>
          <w:lang w:val="en-US"/>
        </w:rPr>
        <w:t>atc’</w:t>
      </w:r>
      <w:r w:rsidR="00211FCA" w:rsidRPr="0092505E">
        <w:rPr>
          <w:rFonts w:asciiTheme="majorBidi" w:hAnsiTheme="majorBidi" w:cstheme="majorBidi"/>
          <w:lang w:val="en-US"/>
        </w:rPr>
        <w:t>,</w:t>
      </w:r>
      <w:r w:rsidR="001672A7" w:rsidRPr="0092505E">
        <w:rPr>
          <w:rFonts w:asciiTheme="majorBidi" w:hAnsiTheme="majorBidi" w:cstheme="majorBidi"/>
          <w:lang w:val="en-US"/>
        </w:rPr>
        <w:t xml:space="preserve"> and </w:t>
      </w:r>
      <w:r w:rsidR="00211FCA" w:rsidRPr="0092505E">
        <w:rPr>
          <w:rFonts w:asciiTheme="majorBidi" w:hAnsiTheme="majorBidi" w:cstheme="majorBidi"/>
          <w:lang w:val="en-US"/>
        </w:rPr>
        <w:t>it</w:t>
      </w:r>
      <w:r w:rsidR="001672A7" w:rsidRPr="0092505E">
        <w:rPr>
          <w:rFonts w:asciiTheme="majorBidi" w:hAnsiTheme="majorBidi" w:cstheme="majorBidi"/>
          <w:lang w:val="en-US"/>
        </w:rPr>
        <w:t xml:space="preserve"> tell which</w:t>
      </w:r>
    </w:p>
    <w:p w14:paraId="5DF0F7D1" w14:textId="64D7294F" w:rsidR="001672A7" w:rsidRPr="0092505E" w:rsidRDefault="001672A7">
      <w:pPr>
        <w:rPr>
          <w:rFonts w:asciiTheme="majorBidi" w:hAnsiTheme="majorBidi" w:cstheme="majorBidi"/>
          <w:lang w:val="en-US"/>
        </w:rPr>
      </w:pPr>
      <w:r w:rsidRPr="0092505E">
        <w:rPr>
          <w:rFonts w:asciiTheme="majorBidi" w:hAnsiTheme="majorBidi" w:cstheme="majorBidi"/>
          <w:lang w:val="en-US"/>
        </w:rPr>
        <w:t xml:space="preserve">feature has the strong effect with </w:t>
      </w:r>
      <w:r w:rsidR="004A1EE8">
        <w:rPr>
          <w:rFonts w:asciiTheme="majorBidi" w:hAnsiTheme="majorBidi" w:cstheme="majorBidi"/>
          <w:lang w:val="en-US"/>
        </w:rPr>
        <w:t>‘</w:t>
      </w:r>
      <w:r w:rsidRPr="0092505E">
        <w:rPr>
          <w:rFonts w:asciiTheme="majorBidi" w:hAnsiTheme="majorBidi" w:cstheme="majorBidi"/>
          <w:lang w:val="en-US"/>
        </w:rPr>
        <w:t>target (</w:t>
      </w:r>
      <w:r w:rsidR="009C27A5" w:rsidRPr="0092505E">
        <w:rPr>
          <w:rFonts w:asciiTheme="majorBidi" w:hAnsiTheme="majorBidi" w:cstheme="majorBidi"/>
          <w:lang w:val="en-US"/>
        </w:rPr>
        <w:t>Overall Score</w:t>
      </w:r>
      <w:r w:rsidRPr="0092505E">
        <w:rPr>
          <w:rFonts w:asciiTheme="majorBidi" w:hAnsiTheme="majorBidi" w:cstheme="majorBidi"/>
          <w:lang w:val="en-US"/>
        </w:rPr>
        <w:t>)</w:t>
      </w:r>
      <w:r w:rsidR="004A1EE8">
        <w:rPr>
          <w:rFonts w:asciiTheme="majorBidi" w:hAnsiTheme="majorBidi" w:cstheme="majorBidi"/>
          <w:lang w:val="en-US"/>
        </w:rPr>
        <w:t xml:space="preserve"> Y’</w:t>
      </w:r>
      <w:r w:rsidR="009C27A5" w:rsidRPr="0092505E">
        <w:rPr>
          <w:rFonts w:asciiTheme="majorBidi" w:hAnsiTheme="majorBidi" w:cstheme="majorBidi"/>
          <w:lang w:val="en-US"/>
        </w:rPr>
        <w:t xml:space="preserve"> after understanding the relationship</w:t>
      </w:r>
    </w:p>
    <w:p w14:paraId="32490249" w14:textId="2EC106CD" w:rsidR="0092505E" w:rsidRPr="0092505E" w:rsidRDefault="00211FCA" w:rsidP="0092505E">
      <w:pPr>
        <w:rPr>
          <w:rFonts w:asciiTheme="majorBidi" w:hAnsiTheme="majorBidi" w:cstheme="majorBidi"/>
          <w:lang w:val="en-US"/>
        </w:rPr>
      </w:pPr>
      <w:r w:rsidRPr="0092505E">
        <w:rPr>
          <w:rFonts w:asciiTheme="majorBidi" w:hAnsiTheme="majorBidi" w:cstheme="majorBidi"/>
          <w:lang w:val="en-US"/>
        </w:rPr>
        <w:t>EDA</w:t>
      </w:r>
      <w:r w:rsidR="0092505E">
        <w:rPr>
          <w:rFonts w:asciiTheme="majorBidi" w:hAnsiTheme="majorBidi" w:cstheme="majorBidi"/>
          <w:lang w:val="en-US"/>
        </w:rPr>
        <w:t xml:space="preserve">, </w:t>
      </w:r>
      <w:r w:rsidR="0092505E">
        <w:rPr>
          <w:rFonts w:asciiTheme="majorBidi" w:hAnsiTheme="majorBidi" w:cstheme="majorBidi"/>
          <w:lang w:val="en-US"/>
        </w:rPr>
        <w:t xml:space="preserve">we </w:t>
      </w:r>
      <w:r w:rsidR="0092505E" w:rsidRPr="0092505E">
        <w:rPr>
          <w:rFonts w:asciiTheme="majorBidi" w:hAnsiTheme="majorBidi" w:cstheme="majorBidi"/>
          <w:lang w:val="en-US"/>
        </w:rPr>
        <w:t xml:space="preserve">start to perform </w:t>
      </w:r>
      <w:r w:rsidR="0092505E">
        <w:rPr>
          <w:rFonts w:asciiTheme="majorBidi" w:hAnsiTheme="majorBidi" w:cstheme="majorBidi"/>
          <w:lang w:val="en-US"/>
        </w:rPr>
        <w:t xml:space="preserve">and </w:t>
      </w:r>
      <w:r w:rsidR="0092505E">
        <w:rPr>
          <w:rFonts w:asciiTheme="majorBidi" w:hAnsiTheme="majorBidi" w:cstheme="majorBidi"/>
          <w:lang w:val="en-US"/>
        </w:rPr>
        <w:t>e</w:t>
      </w:r>
      <w:r w:rsidR="0092505E" w:rsidRPr="0092505E">
        <w:rPr>
          <w:rFonts w:asciiTheme="majorBidi" w:hAnsiTheme="majorBidi" w:cstheme="majorBidi"/>
          <w:lang w:val="en-US"/>
        </w:rPr>
        <w:t xml:space="preserve">valuate model using Cross-Validation to better evaluate and </w:t>
      </w:r>
    </w:p>
    <w:p w14:paraId="780F0DCB" w14:textId="3E2EB4B3" w:rsidR="00211FCA" w:rsidRPr="0092505E" w:rsidRDefault="0092505E" w:rsidP="0092505E">
      <w:pPr>
        <w:rPr>
          <w:rFonts w:asciiTheme="majorBidi" w:hAnsiTheme="majorBidi" w:cstheme="majorBidi"/>
          <w:sz w:val="36"/>
          <w:szCs w:val="36"/>
          <w:vertAlign w:val="superscript"/>
          <w:lang w:val="en-US"/>
        </w:rPr>
      </w:pPr>
      <w:r w:rsidRPr="0092505E">
        <w:rPr>
          <w:rFonts w:asciiTheme="majorBidi" w:hAnsiTheme="majorBidi" w:cstheme="majorBidi"/>
          <w:lang w:val="en-US"/>
        </w:rPr>
        <w:t>protect against overfitting in predictive model</w:t>
      </w:r>
      <w:r>
        <w:rPr>
          <w:rFonts w:asciiTheme="majorBidi" w:hAnsiTheme="majorBidi" w:cstheme="majorBidi"/>
          <w:lang w:val="en-US"/>
        </w:rPr>
        <w:t>.</w:t>
      </w:r>
    </w:p>
    <w:p w14:paraId="03EB8A49" w14:textId="22DEE867" w:rsidR="00211FCA" w:rsidRDefault="0092505E" w:rsidP="0092505E">
      <w:pPr>
        <w:jc w:val="center"/>
        <w:rPr>
          <w:rFonts w:asciiTheme="majorBidi" w:hAnsiTheme="majorBidi" w:cstheme="majorBidi"/>
          <w:sz w:val="36"/>
          <w:szCs w:val="36"/>
          <w:vertAlign w:val="superscript"/>
          <w:lang w:val="en-US"/>
        </w:rPr>
      </w:pPr>
      <w:r>
        <w:rPr>
          <w:rFonts w:asciiTheme="majorBidi" w:hAnsiTheme="majorBidi" w:cstheme="majorBidi"/>
          <w:noProof/>
          <w:sz w:val="36"/>
          <w:szCs w:val="36"/>
          <w:vertAlign w:val="superscript"/>
          <w:lang w:val="en-US"/>
        </w:rPr>
        <w:drawing>
          <wp:inline distT="0" distB="0" distL="0" distR="0" wp14:anchorId="2EDFC190" wp14:editId="2C7F949C">
            <wp:extent cx="3081446" cy="1921933"/>
            <wp:effectExtent l="0" t="0" r="508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95" cy="19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1F01" w14:textId="284B2597" w:rsidR="0092505E" w:rsidRPr="0092505E" w:rsidRDefault="0092505E" w:rsidP="009250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Here</w:t>
      </w:r>
      <w:r w:rsidRPr="0092505E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we create </w:t>
      </w:r>
      <w:r w:rsidRPr="0092505E">
        <w:rPr>
          <w:rFonts w:asciiTheme="majorBidi" w:hAnsiTheme="majorBidi" w:cstheme="majorBidi"/>
          <w:lang w:val="en-US"/>
        </w:rPr>
        <w:t>Linear Regression model on</w:t>
      </w:r>
      <w:r>
        <w:rPr>
          <w:rFonts w:asciiTheme="majorBidi" w:hAnsiTheme="majorBidi" w:cstheme="majorBidi"/>
          <w:sz w:val="36"/>
          <w:szCs w:val="36"/>
          <w:vertAlign w:val="superscript"/>
          <w:lang w:val="en-US"/>
        </w:rPr>
        <w:t xml:space="preserve"> </w:t>
      </w:r>
      <w:r w:rsidRPr="0092505E">
        <w:rPr>
          <w:rFonts w:asciiTheme="majorBidi" w:hAnsiTheme="majorBidi" w:cstheme="majorBidi"/>
          <w:lang w:val="en-US"/>
        </w:rPr>
        <w:t>training data then predict it to unseen data (testing data)</w:t>
      </w:r>
      <w:r>
        <w:rPr>
          <w:rFonts w:asciiTheme="majorBidi" w:hAnsiTheme="majorBidi" w:cstheme="majorBidi"/>
          <w:sz w:val="36"/>
          <w:szCs w:val="36"/>
          <w:vertAlign w:val="superscript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you can see the result </w:t>
      </w:r>
      <w:r w:rsidRPr="0092505E">
        <w:rPr>
          <w:rFonts w:asciiTheme="majorBidi" w:hAnsiTheme="majorBidi" w:cstheme="majorBidi"/>
          <w:lang w:val="en-US"/>
        </w:rPr>
        <w:t xml:space="preserve">on </w:t>
      </w:r>
      <w:r>
        <w:rPr>
          <w:rFonts w:asciiTheme="majorBidi" w:hAnsiTheme="majorBidi" w:cstheme="majorBidi"/>
          <w:lang w:val="en-US"/>
        </w:rPr>
        <w:t xml:space="preserve">the </w:t>
      </w:r>
      <w:r w:rsidRPr="0092505E">
        <w:rPr>
          <w:rFonts w:asciiTheme="majorBidi" w:hAnsiTheme="majorBidi" w:cstheme="majorBidi"/>
          <w:lang w:val="en-US"/>
        </w:rPr>
        <w:t xml:space="preserve">figure </w:t>
      </w:r>
      <w:r>
        <w:rPr>
          <w:rFonts w:asciiTheme="majorBidi" w:hAnsiTheme="majorBidi" w:cstheme="majorBidi"/>
          <w:lang w:val="en-US"/>
        </w:rPr>
        <w:t>above</w:t>
      </w:r>
    </w:p>
    <w:p w14:paraId="17022788" w14:textId="77777777" w:rsidR="0092505E" w:rsidRPr="00211FCA" w:rsidRDefault="0092505E" w:rsidP="0092505E">
      <w:pPr>
        <w:rPr>
          <w:rFonts w:asciiTheme="majorBidi" w:hAnsiTheme="majorBidi" w:cstheme="majorBidi"/>
          <w:sz w:val="36"/>
          <w:szCs w:val="36"/>
          <w:vertAlign w:val="superscript"/>
          <w:lang w:val="en-US"/>
        </w:rPr>
      </w:pPr>
    </w:p>
    <w:sectPr w:rsidR="0092505E" w:rsidRPr="00211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0B"/>
    <w:rsid w:val="001672A7"/>
    <w:rsid w:val="00211FCA"/>
    <w:rsid w:val="004A1EE8"/>
    <w:rsid w:val="005013FE"/>
    <w:rsid w:val="00576D12"/>
    <w:rsid w:val="005D36F2"/>
    <w:rsid w:val="005F1595"/>
    <w:rsid w:val="00655422"/>
    <w:rsid w:val="0075576B"/>
    <w:rsid w:val="008207C8"/>
    <w:rsid w:val="00833B7A"/>
    <w:rsid w:val="0084729E"/>
    <w:rsid w:val="0092505E"/>
    <w:rsid w:val="009C27A5"/>
    <w:rsid w:val="00A8457E"/>
    <w:rsid w:val="00CA000B"/>
    <w:rsid w:val="00D57F05"/>
    <w:rsid w:val="00D74418"/>
    <w:rsid w:val="00D80DA0"/>
    <w:rsid w:val="00E8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012E"/>
  <w15:chartTrackingRefBased/>
  <w15:docId w15:val="{25205591-FF18-6A4B-B48D-F6076623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Yousef Abdullah Mohammed</dc:creator>
  <cp:keywords/>
  <dc:description/>
  <cp:lastModifiedBy>Bushra Yousef Abdullah Mohammed</cp:lastModifiedBy>
  <cp:revision>6</cp:revision>
  <dcterms:created xsi:type="dcterms:W3CDTF">2021-12-07T15:59:00Z</dcterms:created>
  <dcterms:modified xsi:type="dcterms:W3CDTF">2021-12-07T16:01:00Z</dcterms:modified>
</cp:coreProperties>
</file>