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Bushra Bashir</w:t>
      </w:r>
    </w:p>
    <w:p>
      <w:r>
        <w:t>+92 328 7551237 | bushrabashir901@gmail.com | linkedin.com/in/bushra-bashir-02aa45305</w:t>
      </w:r>
    </w:p>
    <w:p>
      <w:pPr>
        <w:pStyle w:val="Heading2"/>
      </w:pPr>
      <w:r>
        <w:t>Objective</w:t>
      </w:r>
    </w:p>
    <w:p>
      <w:r>
        <w:t>To obtain the position of Tehsil Monitor where I can utilize my skills in data collection, reporting, and communication to support educational monitoring programs.</w:t>
      </w:r>
    </w:p>
    <w:p>
      <w:pPr>
        <w:pStyle w:val="Heading2"/>
      </w:pPr>
      <w:r>
        <w:t>Education</w:t>
      </w:r>
    </w:p>
    <w:p>
      <w:r>
        <w:t>Nov 2021 - Jun 2025</w:t>
        <w:tab/>
        <w:t>Bachelor of Computer Science, The Islamia University Bahawalpur</w:t>
        <w:br/>
        <w:t>CGPA: 3.96/4.00 [Gold Medalist]</w:t>
      </w:r>
    </w:p>
    <w:p>
      <w:r>
        <w:t>Nov 2019 - Jul 2021</w:t>
        <w:tab/>
        <w:t>Intermediate, Govt. Graduate College for Women Bahawalnagar</w:t>
        <w:br/>
        <w:t>Grade: 87%</w:t>
      </w:r>
    </w:p>
    <w:p>
      <w:r>
        <w:t>Apr 2017 - Aug 2019</w:t>
        <w:tab/>
        <w:t>Matric, Govt. Girls City High School Bahawalnagar</w:t>
        <w:br/>
        <w:t>Grade: 79%</w:t>
      </w:r>
    </w:p>
    <w:p>
      <w:pPr>
        <w:pStyle w:val="Heading2"/>
      </w:pPr>
      <w:r>
        <w:t>Experience</w:t>
      </w:r>
    </w:p>
    <w:p>
      <w:r>
        <w:t>Feb 2025 - Present</w:t>
        <w:tab/>
        <w:t>Teacher, The Royal Smart Academy, Bahawalnagar</w:t>
        <w:br/>
        <w:t>- Conducted classes and managed students effectively.</w:t>
        <w:br/>
        <w:t>- Gained strong communication and organizational skills.</w:t>
      </w:r>
    </w:p>
    <w:p>
      <w:r>
        <w:t>Jun 2025 - Jul 2025</w:t>
        <w:tab/>
        <w:t>Python Developer, Ionic Errrs Code, Bahawalnagar</w:t>
        <w:br/>
        <w:t>- Worked on coding tasks and improved problem-solving skills.</w:t>
      </w:r>
    </w:p>
    <w:p>
      <w:r>
        <w:t>Oct 2023 - Nov 2023</w:t>
        <w:tab/>
        <w:t>Volunteer - Youth Internship Program, Punjab Police, Bahawalnagar</w:t>
        <w:br/>
        <w:t>- Assisted in administrative tasks and community engagement.</w:t>
        <w:br/>
        <w:t>- Developed teamwork and reporting abilities.</w:t>
      </w:r>
    </w:p>
    <w:p>
      <w:pPr>
        <w:pStyle w:val="Heading2"/>
      </w:pPr>
      <w:r>
        <w:t>Projects</w:t>
      </w:r>
    </w:p>
    <w:p>
      <w:r>
        <w:t>Fake ID Identification on Instagram</w:t>
      </w:r>
    </w:p>
    <w:p>
      <w:r>
        <w:t>Mini Blog - Django &amp; SQLite</w:t>
      </w:r>
    </w:p>
    <w:p>
      <w:r>
        <w:t>Portfolio Website - HTML &amp; CSS</w:t>
      </w:r>
    </w:p>
    <w:p>
      <w:pPr>
        <w:pStyle w:val="Heading2"/>
      </w:pPr>
      <w:r>
        <w:t>Technical Skills</w:t>
      </w:r>
    </w:p>
    <w:p>
      <w:r>
        <w:t>• MS Office (Word, Excel, PowerPoint)</w:t>
        <w:br/>
        <w:t>• Internet &amp; Email Use</w:t>
        <w:br/>
        <w:t>• Data Collection &amp; Entry</w:t>
      </w:r>
    </w:p>
    <w:p>
      <w:pPr>
        <w:pStyle w:val="Heading2"/>
      </w:pPr>
      <w:r>
        <w:t>Soft Skills</w:t>
      </w:r>
    </w:p>
    <w:p>
      <w:r>
        <w:t>• Communication Skills</w:t>
        <w:br/>
        <w:t>• Teamwork</w:t>
        <w:br/>
        <w:t>• Time Management</w:t>
      </w:r>
    </w:p>
    <w:p>
      <w:pPr>
        <w:pStyle w:val="Heading2"/>
      </w:pPr>
      <w:r>
        <w:t>Certificates &amp; Achievements</w:t>
      </w:r>
    </w:p>
    <w:p>
      <w:r>
        <w:t>• Gold Medalist – BSCS (CGPA 3.96/4.00)</w:t>
        <w:br/>
        <w:t>• ML Summer School 2025 – Cohere Labs (Certificate of Participation, July 2–14, 2025)</w:t>
        <w:br/>
        <w:t>• Digiskills Certificates – Graphic Design, Freelancing</w:t>
        <w:br/>
        <w:t>• Youth Internship Program – Punjab Police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