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3E" w:rsidRPr="00BB43AD" w:rsidRDefault="00BB43AD">
      <w:pPr>
        <w:spacing w:after="289" w:line="259" w:lineRule="auto"/>
        <w:ind w:left="-5" w:right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eastAsia="Tahoma" w:hAnsiTheme="minorHAnsi" w:cstheme="minorHAnsi"/>
          <w:sz w:val="22"/>
        </w:rPr>
        <w:t xml:space="preserve">PROJECT II </w:t>
      </w: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DB4BB3" w:rsidRPr="00BB43AD" w:rsidRDefault="00DB4BB3" w:rsidP="00DB4BB3">
      <w:pPr>
        <w:spacing w:after="0" w:line="240" w:lineRule="auto"/>
        <w:ind w:left="0" w:right="0" w:hanging="14"/>
        <w:jc w:val="left"/>
        <w:rPr>
          <w:rFonts w:asciiTheme="minorHAnsi" w:hAnsiTheme="minorHAnsi" w:cstheme="minorHAnsi"/>
          <w:b/>
          <w:bCs/>
          <w:sz w:val="22"/>
        </w:rPr>
      </w:pPr>
      <w:r w:rsidRPr="00BB43AD">
        <w:rPr>
          <w:rFonts w:asciiTheme="minorHAnsi" w:hAnsiTheme="minorHAnsi" w:cstheme="minorHAnsi"/>
          <w:b/>
          <w:bCs/>
          <w:sz w:val="22"/>
        </w:rPr>
        <w:t>Name: Bushra Naeemi</w:t>
      </w:r>
    </w:p>
    <w:p w:rsidR="00DB4BB3" w:rsidRPr="00BB43AD" w:rsidRDefault="00DB4BB3" w:rsidP="00DB4BB3">
      <w:pPr>
        <w:spacing w:after="0" w:line="240" w:lineRule="auto"/>
        <w:ind w:left="0" w:right="0" w:hanging="14"/>
        <w:jc w:val="left"/>
        <w:rPr>
          <w:rFonts w:asciiTheme="minorHAnsi" w:hAnsiTheme="minorHAnsi" w:cstheme="minorHAnsi"/>
          <w:b/>
          <w:bCs/>
          <w:sz w:val="22"/>
        </w:rPr>
      </w:pPr>
      <w:r w:rsidRPr="00BB43AD">
        <w:rPr>
          <w:rFonts w:asciiTheme="minorHAnsi" w:hAnsiTheme="minorHAnsi" w:cstheme="minorHAnsi"/>
          <w:b/>
          <w:bCs/>
          <w:sz w:val="22"/>
        </w:rPr>
        <w:t>ID: 29064</w:t>
      </w:r>
    </w:p>
    <w:p w:rsidR="002D173E" w:rsidRPr="00BB43AD" w:rsidRDefault="00BB43AD">
      <w:pPr>
        <w:spacing w:after="32" w:line="259" w:lineRule="auto"/>
        <w:ind w:left="0" w:right="211" w:firstLine="0"/>
        <w:jc w:val="center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ITC 360: Data Mining </w:t>
      </w: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2D173E" w:rsidRPr="00BB43AD" w:rsidRDefault="00BB43AD">
      <w:pPr>
        <w:spacing w:after="180" w:line="259" w:lineRule="auto"/>
        <w:ind w:left="38" w:right="0" w:firstLine="0"/>
        <w:jc w:val="center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 </w:t>
      </w: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2D173E" w:rsidRPr="00BB43AD" w:rsidRDefault="00BB43AD">
      <w:pPr>
        <w:pStyle w:val="Heading1"/>
        <w:rPr>
          <w:rFonts w:asciiTheme="minorHAnsi" w:hAnsiTheme="minorHAnsi" w:cstheme="minorHAnsi"/>
        </w:rPr>
      </w:pPr>
      <w:r w:rsidRPr="00BB43AD">
        <w:rPr>
          <w:rFonts w:asciiTheme="minorHAnsi" w:hAnsiTheme="minorHAnsi" w:cstheme="minorHAnsi"/>
        </w:rPr>
        <w:t xml:space="preserve">PROJECT </w:t>
      </w:r>
      <w:r w:rsidRPr="00BB43AD">
        <w:rPr>
          <w:rFonts w:asciiTheme="minorHAnsi" w:hAnsiTheme="minorHAnsi" w:cstheme="minorHAnsi"/>
        </w:rPr>
        <w:t xml:space="preserve"> </w:t>
      </w:r>
    </w:p>
    <w:p w:rsidR="002D173E" w:rsidRPr="00BB43AD" w:rsidRDefault="00BB43AD">
      <w:pPr>
        <w:spacing w:after="0" w:line="259" w:lineRule="auto"/>
        <w:ind w:left="-29" w:right="0" w:firstLine="0"/>
        <w:jc w:val="right"/>
        <w:rPr>
          <w:rFonts w:asciiTheme="minorHAnsi" w:hAnsiTheme="minorHAnsi" w:cstheme="minorHAnsi"/>
          <w:sz w:val="22"/>
        </w:rPr>
      </w:pPr>
      <w:r w:rsidRPr="00BB43A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>
                <wp:extent cx="5769864" cy="7620"/>
                <wp:effectExtent l="0" t="0" r="0" b="0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7620"/>
                          <a:chOff x="0" y="0"/>
                          <a:chExt cx="5769864" cy="7620"/>
                        </a:xfrm>
                      </wpg:grpSpPr>
                      <wps:wsp>
                        <wps:cNvPr id="6017" name="Shape 6017"/>
                        <wps:cNvSpPr/>
                        <wps:spPr>
                          <a:xfrm>
                            <a:off x="0" y="0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1" style="width:454.32pt;height:0.600037pt;mso-position-horizontal-relative:char;mso-position-vertical-relative:line" coordsize="57698,76">
                <v:shape id="Shape 6018" style="position:absolute;width:57698;height:91;left:0;top:0;" coordsize="5769864,9144" path="m0,0l5769864,0l57698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2D173E" w:rsidRPr="00BB43AD" w:rsidRDefault="00BB43AD">
      <w:pPr>
        <w:numPr>
          <w:ilvl w:val="0"/>
          <w:numId w:val="1"/>
        </w:numPr>
        <w:spacing w:after="1" w:line="363" w:lineRule="auto"/>
        <w:ind w:right="52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Suppose that the values for a given set of source of referral of patients in a physiotherapy trial patients recruited to a randomized controlled trial of physiotherapy. The sources of referral </w:t>
      </w:r>
      <w:r w:rsidRPr="00BB43AD">
        <w:rPr>
          <w:rFonts w:asciiTheme="minorHAnsi" w:hAnsiTheme="minorHAnsi" w:cstheme="minorHAnsi"/>
          <w:sz w:val="22"/>
        </w:rPr>
        <w:t xml:space="preserve">and corresponding frequencies are as follows.   </w:t>
      </w:r>
    </w:p>
    <w:p w:rsidR="002D173E" w:rsidRPr="00BB43AD" w:rsidRDefault="00BB43AD">
      <w:pPr>
        <w:spacing w:after="0" w:line="259" w:lineRule="auto"/>
        <w:ind w:left="706" w:right="4644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2D173E" w:rsidRPr="00BB43AD" w:rsidRDefault="00BB43AD">
      <w:pPr>
        <w:spacing w:after="85" w:line="259" w:lineRule="auto"/>
        <w:ind w:left="1320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noProof/>
          <w:sz w:val="22"/>
        </w:rPr>
        <w:drawing>
          <wp:inline distT="0" distB="0" distL="0" distR="0">
            <wp:extent cx="2001012" cy="1403604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012" cy="140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3E" w:rsidRPr="00BB43AD" w:rsidRDefault="00BB43AD">
      <w:pPr>
        <w:ind w:left="701" w:right="52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Compute the median</w:t>
      </w:r>
      <w:r w:rsidRPr="00BB43AD">
        <w:rPr>
          <w:rFonts w:asciiTheme="minorHAnsi" w:hAnsiTheme="minorHAnsi" w:cstheme="minorHAnsi"/>
          <w:sz w:val="22"/>
        </w:rPr>
        <w:t xml:space="preserve"> </w:t>
      </w:r>
      <w:r w:rsidRPr="00BB43AD">
        <w:rPr>
          <w:rFonts w:asciiTheme="minorHAnsi" w:hAnsiTheme="minorHAnsi" w:cstheme="minorHAnsi"/>
          <w:sz w:val="22"/>
        </w:rPr>
        <w:t>of the above dataset,</w:t>
      </w: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DB4BB3" w:rsidRPr="00BB43AD" w:rsidRDefault="00DB4BB3">
      <w:pPr>
        <w:ind w:left="701" w:right="52"/>
        <w:rPr>
          <w:rFonts w:asciiTheme="minorHAnsi" w:hAnsiTheme="minorHAnsi" w:cstheme="minorHAnsi"/>
          <w:b/>
          <w:bCs/>
          <w:i/>
          <w:iCs/>
          <w:sz w:val="22"/>
        </w:rPr>
      </w:pPr>
      <w:r w:rsidRPr="00BB43AD">
        <w:rPr>
          <w:rFonts w:asciiTheme="minorHAnsi" w:hAnsiTheme="minorHAnsi" w:cstheme="minorHAnsi"/>
          <w:b/>
          <w:bCs/>
          <w:i/>
          <w:iCs/>
          <w:sz w:val="22"/>
        </w:rPr>
        <w:t>Answer</w:t>
      </w:r>
      <w:r w:rsidR="001540E5" w:rsidRPr="00BB43AD">
        <w:rPr>
          <w:rFonts w:asciiTheme="minorHAnsi" w:hAnsiTheme="minorHAnsi" w:cstheme="minorHAnsi"/>
          <w:b/>
          <w:bCs/>
          <w:i/>
          <w:iCs/>
          <w:sz w:val="22"/>
        </w:rPr>
        <w:t xml:space="preserve"> of Question 1</w:t>
      </w:r>
      <w:r w:rsidRPr="00BB43AD">
        <w:rPr>
          <w:rFonts w:asciiTheme="minorHAnsi" w:hAnsiTheme="minorHAnsi" w:cstheme="minorHAnsi"/>
          <w:b/>
          <w:bCs/>
          <w:i/>
          <w:iCs/>
          <w:sz w:val="22"/>
        </w:rPr>
        <w:t xml:space="preserve">: </w:t>
      </w:r>
    </w:p>
    <w:p w:rsidR="00DB4BB3" w:rsidRPr="00BB43AD" w:rsidRDefault="001540E5">
      <w:pPr>
        <w:ind w:left="701" w:right="52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Median from frequency table formula: ((n +1) </w:t>
      </w:r>
      <w:r w:rsidRPr="00BB43AD">
        <w:rPr>
          <w:rStyle w:val="Strong"/>
          <w:rFonts w:asciiTheme="minorHAnsi" w:hAnsiTheme="minorHAnsi" w:cstheme="minorHAnsi"/>
          <w:sz w:val="22"/>
          <w:shd w:val="clear" w:color="auto" w:fill="FFFFFF"/>
        </w:rPr>
        <w:t>÷</w:t>
      </w:r>
      <w:r w:rsidRPr="00BB43AD">
        <w:rPr>
          <w:rStyle w:val="Strong"/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B43AD">
        <w:rPr>
          <w:rStyle w:val="Strong"/>
          <w:rFonts w:asciiTheme="minorHAnsi" w:hAnsiTheme="minorHAnsi" w:cstheme="minorHAnsi"/>
          <w:b w:val="0"/>
          <w:bCs w:val="0"/>
          <w:sz w:val="22"/>
          <w:shd w:val="clear" w:color="auto" w:fill="FFFFFF"/>
        </w:rPr>
        <w:t xml:space="preserve">2) </w:t>
      </w:r>
      <w:proofErr w:type="spellStart"/>
      <w:r w:rsidRPr="00BB43AD">
        <w:rPr>
          <w:rStyle w:val="Strong"/>
          <w:rFonts w:asciiTheme="minorHAnsi" w:hAnsiTheme="minorHAnsi" w:cstheme="minorHAnsi"/>
          <w:b w:val="0"/>
          <w:bCs w:val="0"/>
          <w:sz w:val="22"/>
          <w:shd w:val="clear" w:color="auto" w:fill="FFFFFF"/>
        </w:rPr>
        <w:t>th</w:t>
      </w:r>
      <w:proofErr w:type="spellEnd"/>
      <w:r w:rsidRPr="00BB43AD">
        <w:rPr>
          <w:rStyle w:val="Strong"/>
          <w:rFonts w:asciiTheme="minorHAnsi" w:hAnsiTheme="minorHAnsi" w:cstheme="minorHAnsi"/>
          <w:b w:val="0"/>
          <w:bCs w:val="0"/>
          <w:sz w:val="22"/>
          <w:shd w:val="clear" w:color="auto" w:fill="FFFFFF"/>
        </w:rPr>
        <w:t xml:space="preserve"> value in the dataset</w:t>
      </w:r>
    </w:p>
    <w:p w:rsidR="002D173E" w:rsidRPr="00BB43AD" w:rsidRDefault="001540E5" w:rsidP="001540E5">
      <w:pPr>
        <w:pStyle w:val="ListParagraph"/>
        <w:numPr>
          <w:ilvl w:val="0"/>
          <w:numId w:val="6"/>
        </w:numPr>
        <w:spacing w:after="101" w:line="259" w:lineRule="auto"/>
        <w:ind w:right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(285 + 1) </w:t>
      </w:r>
      <w:r w:rsidRPr="00BB43AD">
        <w:rPr>
          <w:rStyle w:val="Strong"/>
          <w:rFonts w:asciiTheme="minorHAnsi" w:hAnsiTheme="minorHAnsi" w:cstheme="minorHAnsi"/>
          <w:sz w:val="22"/>
          <w:shd w:val="clear" w:color="auto" w:fill="FFFFFF"/>
        </w:rPr>
        <w:t>/</w:t>
      </w:r>
      <w:r w:rsidRPr="00BB43AD">
        <w:rPr>
          <w:rStyle w:val="Strong"/>
          <w:rFonts w:asciiTheme="minorHAnsi" w:hAnsiTheme="minorHAnsi" w:cstheme="minorHAnsi"/>
          <w:b w:val="0"/>
          <w:bCs w:val="0"/>
          <w:sz w:val="22"/>
          <w:shd w:val="clear" w:color="auto" w:fill="FFFFFF"/>
        </w:rPr>
        <w:t xml:space="preserve"> 2 = 286 / 2 = 143</w:t>
      </w:r>
    </w:p>
    <w:p w:rsidR="002D173E" w:rsidRPr="00BB43AD" w:rsidRDefault="00BB43AD">
      <w:pPr>
        <w:numPr>
          <w:ilvl w:val="0"/>
          <w:numId w:val="1"/>
        </w:numPr>
        <w:ind w:right="52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Suppose that the data for analysis includes the attribute height. The height values for the data tuples are (in random order)</w:t>
      </w:r>
      <w:r w:rsidRPr="00BB43AD">
        <w:rPr>
          <w:rFonts w:asciiTheme="minorHAnsi" w:hAnsiTheme="minorHAnsi" w:cstheme="minorHAnsi"/>
          <w:sz w:val="22"/>
        </w:rPr>
        <w:t>:</w:t>
      </w:r>
      <w:r w:rsidRPr="00BB43AD">
        <w:rPr>
          <w:rFonts w:asciiTheme="minorHAnsi" w:hAnsiTheme="minorHAnsi" w:cstheme="minorHAnsi"/>
          <w:sz w:val="22"/>
        </w:rPr>
        <w:t xml:space="preserve"> 77 75 77 77 74 73 74</w:t>
      </w:r>
      <w:r w:rsidRPr="00BB43AD">
        <w:rPr>
          <w:rFonts w:asciiTheme="minorHAnsi" w:hAnsiTheme="minorHAnsi" w:cstheme="minorHAnsi"/>
          <w:sz w:val="22"/>
        </w:rPr>
        <w:t xml:space="preserve"> 73 </w:t>
      </w:r>
      <w:r w:rsidRPr="00BB43AD">
        <w:rPr>
          <w:rFonts w:asciiTheme="minorHAnsi" w:hAnsiTheme="minorHAnsi" w:cstheme="minorHAnsi"/>
          <w:sz w:val="22"/>
        </w:rPr>
        <w:t xml:space="preserve">72 </w:t>
      </w:r>
      <w:r w:rsidRPr="00BB43AD">
        <w:rPr>
          <w:rFonts w:asciiTheme="minorHAnsi" w:hAnsiTheme="minorHAnsi" w:cstheme="minorHAnsi"/>
          <w:sz w:val="22"/>
        </w:rPr>
        <w:t xml:space="preserve">71 73 61 62 63 61 62 62 63 64 65 64 66 75 63 64 67 75 66 68 68 69 70 70 72 71 73 72 75 76. </w:t>
      </w:r>
    </w:p>
    <w:p w:rsidR="002D173E" w:rsidRPr="00BB43AD" w:rsidRDefault="00BB43AD">
      <w:pPr>
        <w:numPr>
          <w:ilvl w:val="1"/>
          <w:numId w:val="3"/>
        </w:numPr>
        <w:ind w:right="52" w:hanging="295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What is the mean of the data? What is the median?   </w:t>
      </w:r>
    </w:p>
    <w:p w:rsidR="002D173E" w:rsidRPr="00BB43AD" w:rsidRDefault="00BB43AD">
      <w:pPr>
        <w:numPr>
          <w:ilvl w:val="1"/>
          <w:numId w:val="3"/>
        </w:numPr>
        <w:ind w:right="52" w:hanging="295"/>
        <w:rPr>
          <w:rFonts w:asciiTheme="minorHAnsi" w:hAnsiTheme="minorHAnsi" w:cstheme="minorHAnsi"/>
          <w:sz w:val="22"/>
        </w:rPr>
      </w:pPr>
      <w:r w:rsidRPr="00BB43A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896112</wp:posOffset>
                </wp:positionH>
                <wp:positionV relativeFrom="page">
                  <wp:posOffset>592836</wp:posOffset>
                </wp:positionV>
                <wp:extent cx="5769864" cy="7620"/>
                <wp:effectExtent l="0" t="0" r="0" b="0"/>
                <wp:wrapTopAndBottom/>
                <wp:docPr id="5559" name="Group 5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7620"/>
                          <a:chOff x="0" y="0"/>
                          <a:chExt cx="5769864" cy="7620"/>
                        </a:xfrm>
                      </wpg:grpSpPr>
                      <wps:wsp>
                        <wps:cNvPr id="6023" name="Shape 6023"/>
                        <wps:cNvSpPr/>
                        <wps:spPr>
                          <a:xfrm>
                            <a:off x="0" y="0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59" style="width:454.32pt;height:0.599976pt;position:absolute;mso-position-horizontal-relative:page;mso-position-horizontal:absolute;margin-left:70.56pt;mso-position-vertical-relative:page;margin-top:46.68pt;" coordsize="57698,76">
                <v:shape id="Shape 6024" style="position:absolute;width:57698;height:91;left:0;top:0;" coordsize="5769864,9144" path="m0,0l5769864,0l5769864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BB43AD">
        <w:rPr>
          <w:rFonts w:asciiTheme="minorHAnsi" w:hAnsiTheme="minorHAnsi" w:cstheme="minorHAnsi"/>
          <w:sz w:val="22"/>
        </w:rPr>
        <w:t xml:space="preserve">What is the mode of the data? Comment on the data's modality (i.e., bimodal, </w:t>
      </w:r>
      <w:proofErr w:type="spellStart"/>
      <w:r w:rsidRPr="00BB43AD">
        <w:rPr>
          <w:rFonts w:asciiTheme="minorHAnsi" w:hAnsiTheme="minorHAnsi" w:cstheme="minorHAnsi"/>
          <w:sz w:val="22"/>
        </w:rPr>
        <w:t>trimodal</w:t>
      </w:r>
      <w:proofErr w:type="spellEnd"/>
      <w:r w:rsidRPr="00BB43AD">
        <w:rPr>
          <w:rFonts w:asciiTheme="minorHAnsi" w:hAnsiTheme="minorHAnsi" w:cstheme="minorHAnsi"/>
          <w:sz w:val="22"/>
        </w:rPr>
        <w:t>, etc.).  (c) What is the</w:t>
      </w:r>
      <w:r w:rsidRPr="00BB43AD">
        <w:rPr>
          <w:rFonts w:asciiTheme="minorHAnsi" w:hAnsiTheme="minorHAnsi" w:cstheme="minorHAnsi"/>
          <w:sz w:val="22"/>
        </w:rPr>
        <w:t xml:space="preserve"> midrange of the data?   </w:t>
      </w:r>
    </w:p>
    <w:p w:rsidR="002D173E" w:rsidRPr="00BB43AD" w:rsidRDefault="00BB43AD">
      <w:pPr>
        <w:numPr>
          <w:ilvl w:val="1"/>
          <w:numId w:val="5"/>
        </w:numPr>
        <w:ind w:right="52" w:hanging="30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Can you find (roughly) the first quartile (Q1) and the third quartile (Q3) of the data?   </w:t>
      </w:r>
    </w:p>
    <w:p w:rsidR="002D173E" w:rsidRPr="00BB43AD" w:rsidRDefault="00BB43AD">
      <w:pPr>
        <w:numPr>
          <w:ilvl w:val="1"/>
          <w:numId w:val="5"/>
        </w:numPr>
        <w:ind w:right="52" w:hanging="30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Give the five-number summary of the data.  </w:t>
      </w:r>
    </w:p>
    <w:p w:rsidR="002D173E" w:rsidRPr="00BB43AD" w:rsidRDefault="00BB43AD">
      <w:pPr>
        <w:numPr>
          <w:ilvl w:val="1"/>
          <w:numId w:val="5"/>
        </w:numPr>
        <w:ind w:right="52" w:hanging="30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Show a </w:t>
      </w:r>
      <w:proofErr w:type="spellStart"/>
      <w:r w:rsidRPr="00BB43AD">
        <w:rPr>
          <w:rFonts w:asciiTheme="minorHAnsi" w:hAnsiTheme="minorHAnsi" w:cstheme="minorHAnsi"/>
          <w:sz w:val="22"/>
        </w:rPr>
        <w:t>bloxplot</w:t>
      </w:r>
      <w:proofErr w:type="spellEnd"/>
      <w:r w:rsidRPr="00BB43AD">
        <w:rPr>
          <w:rFonts w:asciiTheme="minorHAnsi" w:hAnsiTheme="minorHAnsi" w:cstheme="minorHAnsi"/>
          <w:sz w:val="22"/>
        </w:rPr>
        <w:t xml:space="preserve"> of the data</w:t>
      </w: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2D173E" w:rsidRPr="00BB43AD" w:rsidRDefault="00BB43AD">
      <w:pPr>
        <w:spacing w:after="123" w:line="259" w:lineRule="auto"/>
        <w:ind w:left="706" w:right="0" w:firstLine="0"/>
        <w:jc w:val="left"/>
        <w:rPr>
          <w:rFonts w:asciiTheme="minorHAnsi" w:hAnsiTheme="minorHAnsi" w:cstheme="minorHAnsi"/>
          <w:b/>
          <w:bCs/>
          <w:i/>
          <w:iCs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 </w:t>
      </w:r>
      <w:r w:rsidR="001540E5" w:rsidRPr="00BB43AD">
        <w:rPr>
          <w:rFonts w:asciiTheme="minorHAnsi" w:hAnsiTheme="minorHAnsi" w:cstheme="minorHAnsi"/>
          <w:b/>
          <w:bCs/>
          <w:i/>
          <w:iCs/>
          <w:sz w:val="22"/>
        </w:rPr>
        <w:t>Answer of Question 2:</w:t>
      </w:r>
    </w:p>
    <w:p w:rsidR="001540E5" w:rsidRPr="00BB43AD" w:rsidRDefault="001540E5">
      <w:pPr>
        <w:spacing w:after="123" w:line="259" w:lineRule="auto"/>
        <w:ind w:left="706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First Step: We should sort the data in assenting order:</w:t>
      </w:r>
    </w:p>
    <w:p w:rsidR="001540E5" w:rsidRPr="00BB43AD" w:rsidRDefault="001540E5">
      <w:pPr>
        <w:spacing w:after="123" w:line="259" w:lineRule="auto"/>
        <w:ind w:left="706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61, 61, 62, 62, 62, 63, 63, 63, 64, 64, 64, 65, 66, 66, 67, 68, 68, 69, 70, 70, 71, 71, 72, 72, 72, 73, 73, 73, 73, 74, 74, 75, 75, 75, 75, 76, 77, 77, 77</w:t>
      </w:r>
    </w:p>
    <w:p w:rsidR="001540E5" w:rsidRPr="00BB43AD" w:rsidRDefault="001540E5" w:rsidP="001540E5">
      <w:pPr>
        <w:pStyle w:val="ListParagraph"/>
        <w:numPr>
          <w:ilvl w:val="0"/>
          <w:numId w:val="8"/>
        </w:numPr>
        <w:spacing w:after="123" w:line="259" w:lineRule="auto"/>
        <w:ind w:right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b/>
          <w:bCs/>
          <w:sz w:val="22"/>
        </w:rPr>
        <w:t>Mean</w:t>
      </w:r>
      <w:r w:rsidRPr="00BB43AD">
        <w:rPr>
          <w:rFonts w:asciiTheme="minorHAnsi" w:hAnsiTheme="minorHAnsi" w:cstheme="minorHAnsi"/>
          <w:sz w:val="22"/>
        </w:rPr>
        <w:t xml:space="preserve"> = </w:t>
      </w:r>
      <w:r w:rsidRPr="00BB43AD">
        <w:rPr>
          <w:rFonts w:asciiTheme="minorHAnsi" w:hAnsiTheme="minorHAnsi" w:cstheme="minorHAnsi"/>
          <w:sz w:val="22"/>
        </w:rPr>
        <w:t xml:space="preserve">69.307 and </w:t>
      </w:r>
      <w:r w:rsidRPr="00BB43AD">
        <w:rPr>
          <w:rFonts w:asciiTheme="minorHAnsi" w:hAnsiTheme="minorHAnsi" w:cstheme="minorHAnsi"/>
          <w:b/>
          <w:bCs/>
          <w:sz w:val="22"/>
        </w:rPr>
        <w:t>Median</w:t>
      </w:r>
      <w:r w:rsidRPr="00BB43AD">
        <w:rPr>
          <w:rFonts w:asciiTheme="minorHAnsi" w:hAnsiTheme="minorHAnsi" w:cstheme="minorHAnsi"/>
          <w:sz w:val="22"/>
        </w:rPr>
        <w:t xml:space="preserve"> = 70</w:t>
      </w:r>
    </w:p>
    <w:p w:rsidR="001540E5" w:rsidRPr="00BB43AD" w:rsidRDefault="001540E5" w:rsidP="001540E5">
      <w:pPr>
        <w:pStyle w:val="ListParagraph"/>
        <w:numPr>
          <w:ilvl w:val="0"/>
          <w:numId w:val="8"/>
        </w:numPr>
        <w:spacing w:after="123" w:line="259" w:lineRule="auto"/>
        <w:ind w:right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b/>
          <w:bCs/>
          <w:sz w:val="22"/>
        </w:rPr>
        <w:t>Mode</w:t>
      </w:r>
      <w:r w:rsidRPr="00BB43AD">
        <w:rPr>
          <w:rFonts w:asciiTheme="minorHAnsi" w:hAnsiTheme="minorHAnsi" w:cstheme="minorHAnsi"/>
          <w:sz w:val="22"/>
        </w:rPr>
        <w:t xml:space="preserve"> = 73, 75. </w:t>
      </w:r>
    </w:p>
    <w:p w:rsidR="001540E5" w:rsidRPr="00BB43AD" w:rsidRDefault="001540E5" w:rsidP="001540E5">
      <w:pPr>
        <w:pStyle w:val="ListParagraph"/>
        <w:spacing w:after="123" w:line="259" w:lineRule="auto"/>
        <w:ind w:left="1066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It contains two modes, so it is Bimodal data</w:t>
      </w:r>
    </w:p>
    <w:p w:rsidR="0085498A" w:rsidRPr="00BB43AD" w:rsidRDefault="001540E5" w:rsidP="001540E5">
      <w:pPr>
        <w:pStyle w:val="ListParagraph"/>
        <w:numPr>
          <w:ilvl w:val="0"/>
          <w:numId w:val="8"/>
        </w:numPr>
        <w:spacing w:after="123" w:line="259" w:lineRule="auto"/>
        <w:ind w:right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The midrange of the data is: M = (max</w:t>
      </w:r>
      <w:r w:rsidR="0085498A" w:rsidRPr="00BB43AD">
        <w:rPr>
          <w:rFonts w:asciiTheme="minorHAnsi" w:hAnsiTheme="minorHAnsi" w:cstheme="minorHAnsi"/>
          <w:sz w:val="22"/>
        </w:rPr>
        <w:t xml:space="preserve"> </w:t>
      </w:r>
      <w:r w:rsidRPr="00BB43AD">
        <w:rPr>
          <w:rFonts w:asciiTheme="minorHAnsi" w:hAnsiTheme="minorHAnsi" w:cstheme="minorHAnsi"/>
          <w:sz w:val="22"/>
        </w:rPr>
        <w:t>+</w:t>
      </w:r>
      <w:r w:rsidR="0085498A" w:rsidRPr="00BB43AD">
        <w:rPr>
          <w:rFonts w:asciiTheme="minorHAnsi" w:hAnsiTheme="minorHAnsi" w:cstheme="minorHAnsi"/>
          <w:sz w:val="22"/>
        </w:rPr>
        <w:t xml:space="preserve"> </w:t>
      </w:r>
      <w:r w:rsidRPr="00BB43AD">
        <w:rPr>
          <w:rFonts w:asciiTheme="minorHAnsi" w:hAnsiTheme="minorHAnsi" w:cstheme="minorHAnsi"/>
          <w:sz w:val="22"/>
        </w:rPr>
        <w:t xml:space="preserve">min) / 2; </w:t>
      </w:r>
    </w:p>
    <w:p w:rsidR="001540E5" w:rsidRPr="00BB43AD" w:rsidRDefault="001540E5" w:rsidP="0085498A">
      <w:pPr>
        <w:pStyle w:val="ListParagraph"/>
        <w:spacing w:after="123" w:line="259" w:lineRule="auto"/>
        <w:ind w:left="1066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M = (77+61) / 2 = 69</w:t>
      </w:r>
    </w:p>
    <w:p w:rsidR="001540E5" w:rsidRPr="00BB43AD" w:rsidRDefault="0085498A" w:rsidP="001540E5">
      <w:pPr>
        <w:pStyle w:val="ListParagraph"/>
        <w:numPr>
          <w:ilvl w:val="0"/>
          <w:numId w:val="8"/>
        </w:numPr>
        <w:spacing w:after="123" w:line="259" w:lineRule="auto"/>
        <w:ind w:right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Q1 = 64 and</w:t>
      </w:r>
      <w:r w:rsidR="001540E5" w:rsidRPr="00BB43AD">
        <w:rPr>
          <w:rFonts w:asciiTheme="minorHAnsi" w:hAnsiTheme="minorHAnsi" w:cstheme="minorHAnsi"/>
          <w:sz w:val="22"/>
        </w:rPr>
        <w:t xml:space="preserve"> Q3 = 74</w:t>
      </w:r>
    </w:p>
    <w:p w:rsidR="001540E5" w:rsidRPr="00BB43AD" w:rsidRDefault="0085498A" w:rsidP="001540E5">
      <w:pPr>
        <w:pStyle w:val="ListParagraph"/>
        <w:numPr>
          <w:ilvl w:val="0"/>
          <w:numId w:val="8"/>
        </w:numPr>
        <w:spacing w:after="123" w:line="259" w:lineRule="auto"/>
        <w:ind w:right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Minimum = 61, Q1 = 64, Median = 70, Q</w:t>
      </w:r>
      <w:r w:rsidR="001540E5" w:rsidRPr="00BB43AD">
        <w:rPr>
          <w:rFonts w:asciiTheme="minorHAnsi" w:hAnsiTheme="minorHAnsi" w:cstheme="minorHAnsi"/>
          <w:sz w:val="22"/>
        </w:rPr>
        <w:t>3</w:t>
      </w:r>
      <w:r w:rsidRPr="00BB43AD">
        <w:rPr>
          <w:rFonts w:asciiTheme="minorHAnsi" w:hAnsiTheme="minorHAnsi" w:cstheme="minorHAnsi"/>
          <w:sz w:val="22"/>
        </w:rPr>
        <w:t xml:space="preserve"> = 74, </w:t>
      </w:r>
      <w:r w:rsidR="001540E5" w:rsidRPr="00BB43AD">
        <w:rPr>
          <w:rFonts w:asciiTheme="minorHAnsi" w:hAnsiTheme="minorHAnsi" w:cstheme="minorHAnsi"/>
          <w:sz w:val="22"/>
        </w:rPr>
        <w:t>Maximum = 77</w:t>
      </w:r>
    </w:p>
    <w:p w:rsidR="0085498A" w:rsidRPr="00BB43AD" w:rsidRDefault="0085498A" w:rsidP="001540E5">
      <w:pPr>
        <w:pStyle w:val="ListParagraph"/>
        <w:numPr>
          <w:ilvl w:val="0"/>
          <w:numId w:val="8"/>
        </w:numPr>
        <w:spacing w:after="123" w:line="259" w:lineRule="auto"/>
        <w:ind w:right="0"/>
        <w:jc w:val="left"/>
        <w:rPr>
          <w:rFonts w:asciiTheme="minorHAnsi" w:hAnsiTheme="minorHAnsi" w:cstheme="minorHAnsi"/>
          <w:sz w:val="22"/>
        </w:rPr>
      </w:pPr>
    </w:p>
    <w:p w:rsidR="0085498A" w:rsidRPr="00BB43AD" w:rsidRDefault="0085498A" w:rsidP="0085498A">
      <w:pPr>
        <w:pStyle w:val="ListParagraph"/>
        <w:spacing w:after="123" w:line="259" w:lineRule="auto"/>
        <w:ind w:left="1066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noProof/>
          <w:sz w:val="22"/>
        </w:rPr>
        <w:lastRenderedPageBreak/>
        <w:drawing>
          <wp:inline distT="0" distB="0" distL="0" distR="0" wp14:anchorId="5AEB0826" wp14:editId="05A47DD6">
            <wp:extent cx="5029200" cy="1377950"/>
            <wp:effectExtent l="171450" t="171450" r="361950" b="3746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771" cy="1414821"/>
                    </a:xfrm>
                    <a:prstGeom prst="rect">
                      <a:avLst/>
                    </a:prstGeom>
                    <a:solidFill>
                      <a:schemeClr val="accent1">
                        <a:lumMod val="60000"/>
                        <a:lumOff val="40000"/>
                        <a:alpha val="0"/>
                      </a:schemeClr>
                    </a:solidFill>
                    <a:ln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40E5" w:rsidRPr="00BB43AD" w:rsidRDefault="001540E5">
      <w:pPr>
        <w:spacing w:after="123" w:line="259" w:lineRule="auto"/>
        <w:ind w:left="706" w:right="0" w:firstLine="0"/>
        <w:jc w:val="left"/>
        <w:rPr>
          <w:rFonts w:asciiTheme="minorHAnsi" w:hAnsiTheme="minorHAnsi" w:cstheme="minorHAnsi"/>
          <w:sz w:val="22"/>
        </w:rPr>
      </w:pPr>
    </w:p>
    <w:p w:rsidR="0085498A" w:rsidRPr="00BB43AD" w:rsidRDefault="00BB43AD">
      <w:pPr>
        <w:numPr>
          <w:ilvl w:val="0"/>
          <w:numId w:val="1"/>
        </w:numPr>
        <w:spacing w:after="6"/>
        <w:ind w:right="52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Given two objects represented by the tuple (</w:t>
      </w:r>
      <w:r w:rsidRPr="00BB43AD">
        <w:rPr>
          <w:rFonts w:asciiTheme="minorHAnsi" w:hAnsiTheme="minorHAnsi" w:cstheme="minorHAnsi"/>
          <w:sz w:val="22"/>
        </w:rPr>
        <w:t>45</w:t>
      </w:r>
      <w:r w:rsidRPr="00BB43AD">
        <w:rPr>
          <w:rFonts w:asciiTheme="minorHAnsi" w:hAnsiTheme="minorHAnsi" w:cstheme="minorHAnsi"/>
          <w:sz w:val="22"/>
        </w:rPr>
        <w:t>, 5, 20, 10) and (</w:t>
      </w:r>
      <w:r w:rsidRPr="00BB43AD">
        <w:rPr>
          <w:rFonts w:asciiTheme="minorHAnsi" w:hAnsiTheme="minorHAnsi" w:cstheme="minorHAnsi"/>
          <w:sz w:val="22"/>
        </w:rPr>
        <w:t xml:space="preserve">40, 7,25, 8): </w:t>
      </w:r>
      <w:r w:rsidRPr="00BB43AD">
        <w:rPr>
          <w:rFonts w:asciiTheme="minorHAnsi" w:hAnsiTheme="minorHAnsi" w:cstheme="minorHAnsi"/>
          <w:b/>
          <w:sz w:val="22"/>
        </w:rPr>
        <w:t xml:space="preserve"> </w:t>
      </w: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2D173E" w:rsidRPr="00BB43AD" w:rsidRDefault="00BB43AD" w:rsidP="0085498A">
      <w:pPr>
        <w:pStyle w:val="ListParagraph"/>
        <w:numPr>
          <w:ilvl w:val="0"/>
          <w:numId w:val="10"/>
        </w:numPr>
        <w:spacing w:after="6"/>
        <w:ind w:right="52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Compute the Euclidean distance between the two objects.  </w:t>
      </w:r>
    </w:p>
    <w:p w:rsidR="002D173E" w:rsidRPr="00BB43AD" w:rsidRDefault="00BB43AD" w:rsidP="0085498A">
      <w:pPr>
        <w:pStyle w:val="ListParagraph"/>
        <w:numPr>
          <w:ilvl w:val="0"/>
          <w:numId w:val="10"/>
        </w:numPr>
        <w:spacing w:after="17"/>
        <w:ind w:right="52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Compute the </w:t>
      </w:r>
      <w:proofErr w:type="spellStart"/>
      <w:r w:rsidRPr="00BB43AD">
        <w:rPr>
          <w:rFonts w:asciiTheme="minorHAnsi" w:hAnsiTheme="minorHAnsi" w:cstheme="minorHAnsi"/>
          <w:sz w:val="22"/>
        </w:rPr>
        <w:t>Minkowski</w:t>
      </w:r>
      <w:proofErr w:type="spellEnd"/>
      <w:r w:rsidRPr="00BB43AD">
        <w:rPr>
          <w:rFonts w:asciiTheme="minorHAnsi" w:hAnsiTheme="minorHAnsi" w:cstheme="minorHAnsi"/>
          <w:sz w:val="22"/>
        </w:rPr>
        <w:t xml:space="preserve"> distance between the two objects, using p = 2. </w:t>
      </w:r>
    </w:p>
    <w:p w:rsidR="0085498A" w:rsidRPr="00BB43AD" w:rsidRDefault="00BB43AD" w:rsidP="0085498A">
      <w:pPr>
        <w:pStyle w:val="ListParagraph"/>
        <w:numPr>
          <w:ilvl w:val="0"/>
          <w:numId w:val="10"/>
        </w:numPr>
        <w:ind w:right="52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Do you observe any differences between the distances’ </w:t>
      </w:r>
      <w:proofErr w:type="gramStart"/>
      <w:r w:rsidRPr="00BB43AD">
        <w:rPr>
          <w:rFonts w:asciiTheme="minorHAnsi" w:hAnsiTheme="minorHAnsi" w:cstheme="minorHAnsi"/>
          <w:sz w:val="22"/>
        </w:rPr>
        <w:t>measures.</w:t>
      </w:r>
      <w:proofErr w:type="gramEnd"/>
      <w:r w:rsidRPr="00BB43AD">
        <w:rPr>
          <w:rFonts w:asciiTheme="minorHAnsi" w:hAnsiTheme="minorHAnsi" w:cstheme="minorHAnsi"/>
          <w:sz w:val="22"/>
        </w:rPr>
        <w:t xml:space="preserve"> Explain why we </w:t>
      </w:r>
    </w:p>
    <w:p w:rsidR="002D173E" w:rsidRPr="00BB43AD" w:rsidRDefault="00BB43AD" w:rsidP="00813D59">
      <w:pPr>
        <w:pStyle w:val="ListParagraph"/>
        <w:ind w:right="52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use Euclidean distance. On </w:t>
      </w:r>
      <w:r w:rsidRPr="00BB43AD">
        <w:rPr>
          <w:rFonts w:asciiTheme="minorHAnsi" w:hAnsiTheme="minorHAnsi" w:cstheme="minorHAnsi"/>
          <w:sz w:val="22"/>
        </w:rPr>
        <w:t xml:space="preserve">top of that, explain in which scenario </w:t>
      </w:r>
      <w:proofErr w:type="spellStart"/>
      <w:r w:rsidRPr="00BB43AD">
        <w:rPr>
          <w:rFonts w:asciiTheme="minorHAnsi" w:hAnsiTheme="minorHAnsi" w:cstheme="minorHAnsi"/>
          <w:sz w:val="22"/>
        </w:rPr>
        <w:t>Minkowski</w:t>
      </w:r>
      <w:proofErr w:type="spellEnd"/>
      <w:r w:rsidRPr="00BB43AD">
        <w:rPr>
          <w:rFonts w:asciiTheme="minorHAnsi" w:hAnsiTheme="minorHAnsi" w:cstheme="minorHAnsi"/>
          <w:sz w:val="22"/>
        </w:rPr>
        <w:t xml:space="preserve"> is preferred. </w:t>
      </w: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85498A" w:rsidRPr="00BB43AD" w:rsidRDefault="0085498A" w:rsidP="0085498A">
      <w:pPr>
        <w:pStyle w:val="ListParagraph"/>
        <w:ind w:right="52" w:firstLine="0"/>
        <w:rPr>
          <w:rFonts w:asciiTheme="minorHAnsi" w:hAnsiTheme="minorHAnsi" w:cstheme="minorHAnsi"/>
          <w:b/>
          <w:bCs/>
          <w:sz w:val="22"/>
        </w:rPr>
      </w:pPr>
      <w:r w:rsidRPr="00BB43AD">
        <w:rPr>
          <w:rFonts w:asciiTheme="minorHAnsi" w:hAnsiTheme="minorHAnsi" w:cstheme="minorHAnsi"/>
          <w:b/>
          <w:bCs/>
          <w:sz w:val="22"/>
        </w:rPr>
        <w:t>Answer of Question 3:</w:t>
      </w:r>
    </w:p>
    <w:p w:rsidR="00813D59" w:rsidRPr="00BB43AD" w:rsidRDefault="00813D59" w:rsidP="0085498A">
      <w:pPr>
        <w:pStyle w:val="ListParagraph"/>
        <w:ind w:right="52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P = (45, 5, 20, 10) </w:t>
      </w:r>
    </w:p>
    <w:p w:rsidR="0085498A" w:rsidRPr="00BB43AD" w:rsidRDefault="00813D59" w:rsidP="0085498A">
      <w:pPr>
        <w:pStyle w:val="ListParagraph"/>
        <w:ind w:right="52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q = (40, 7,25, 8)</w:t>
      </w:r>
    </w:p>
    <w:p w:rsidR="00813D59" w:rsidRPr="00BB43AD" w:rsidRDefault="00813D59" w:rsidP="0085498A">
      <w:pPr>
        <w:pStyle w:val="ListParagraph"/>
        <w:ind w:right="52" w:firstLine="0"/>
        <w:rPr>
          <w:rFonts w:asciiTheme="minorHAnsi" w:hAnsiTheme="minorHAnsi" w:cstheme="minorHAnsi"/>
          <w:sz w:val="22"/>
        </w:rPr>
      </w:pPr>
    </w:p>
    <w:p w:rsidR="00813D59" w:rsidRPr="00BB43AD" w:rsidRDefault="00813D59" w:rsidP="00813D59">
      <w:pPr>
        <w:pStyle w:val="NormalWeb"/>
        <w:numPr>
          <w:ilvl w:val="0"/>
          <w:numId w:val="13"/>
        </w:numPr>
        <w:spacing w:before="0" w:beforeAutospacing="0" w:after="72" w:afterAutospacing="0"/>
        <w:rPr>
          <w:rFonts w:asciiTheme="minorHAnsi" w:hAnsiTheme="minorHAnsi" w:cstheme="minorHAnsi"/>
          <w:sz w:val="22"/>
          <w:szCs w:val="22"/>
        </w:rPr>
      </w:pPr>
      <w:r w:rsidRPr="00BB43AD">
        <w:rPr>
          <w:rFonts w:asciiTheme="minorHAnsi" w:hAnsiTheme="minorHAnsi" w:cstheme="minorHAnsi"/>
          <w:sz w:val="22"/>
          <w:szCs w:val="22"/>
        </w:rPr>
        <w:t xml:space="preserve">d(p, q)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45-40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5-7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20-25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10-8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 w:cstheme="minorHAnsi"/>
            <w:sz w:val="22"/>
            <w:szCs w:val="22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theme="minorHAnsi"/>
                <w:sz w:val="22"/>
                <w:szCs w:val="22"/>
              </w:rPr>
              <m:t>58</m:t>
            </m:r>
          </m:e>
        </m:rad>
        <m:r>
          <w:rPr>
            <w:rFonts w:ascii="Cambria Math" w:hAnsi="Cambria Math" w:cstheme="minorHAnsi"/>
            <w:sz w:val="22"/>
            <w:szCs w:val="22"/>
          </w:rPr>
          <m:t>=7.616</m:t>
        </m:r>
      </m:oMath>
    </w:p>
    <w:p w:rsidR="00813D59" w:rsidRPr="00BB43AD" w:rsidRDefault="00813D59" w:rsidP="005050F1">
      <w:pPr>
        <w:pStyle w:val="ListParagraph"/>
        <w:numPr>
          <w:ilvl w:val="0"/>
          <w:numId w:val="13"/>
        </w:numPr>
        <w:ind w:right="52"/>
        <w:rPr>
          <w:rFonts w:asciiTheme="minorHAnsi" w:hAnsiTheme="minorHAnsi" w:cstheme="minorHAnsi"/>
          <w:sz w:val="22"/>
        </w:rPr>
      </w:pPr>
      <m:oMath>
        <m:rad>
          <m:radPr>
            <m:ctrlPr>
              <w:rPr>
                <w:rFonts w:ascii="Cambria Math" w:hAnsi="Cambria Math" w:cstheme="minorHAnsi"/>
                <w:i/>
                <w:sz w:val="22"/>
              </w:rPr>
            </m:ctrlPr>
          </m:radPr>
          <m:deg>
            <m:r>
              <w:rPr>
                <w:rFonts w:ascii="Cambria Math" w:hAnsi="Cambria Math" w:cstheme="minorHAnsi"/>
                <w:sz w:val="22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</w:rPr>
                      <m:t>45-40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</w:rPr>
                      <m:t>5-7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</w:rPr>
                      <m:t>20-25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</w:rPr>
                      <m:t>10-8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2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2"/>
          </w:rPr>
          <m:t>=</m:t>
        </m:r>
        <m:rad>
          <m:radPr>
            <m:ctrlPr>
              <w:rPr>
                <w:rFonts w:ascii="Cambria Math" w:hAnsi="Cambria Math" w:cstheme="minorHAnsi"/>
                <w:i/>
                <w:sz w:val="22"/>
              </w:rPr>
            </m:ctrlPr>
          </m:radPr>
          <m:deg>
            <m:r>
              <w:rPr>
                <w:rFonts w:ascii="Cambria Math" w:hAnsi="Cambria Math" w:cstheme="minorHAnsi"/>
                <w:sz w:val="22"/>
              </w:rPr>
              <m:t>2</m:t>
            </m:r>
          </m:deg>
          <m:e>
            <m:r>
              <w:rPr>
                <w:rFonts w:ascii="Cambria Math" w:hAnsi="Cambria Math" w:cstheme="minorHAnsi"/>
                <w:sz w:val="22"/>
              </w:rPr>
              <m:t>58</m:t>
            </m:r>
          </m:e>
        </m:rad>
        <m:r>
          <w:rPr>
            <w:rFonts w:ascii="Cambria Math" w:hAnsi="Cambria Math" w:cstheme="minorHAnsi"/>
            <w:sz w:val="22"/>
          </w:rPr>
          <m:t>= 7.616</m:t>
        </m:r>
      </m:oMath>
    </w:p>
    <w:p w:rsidR="00813D59" w:rsidRPr="00BB43AD" w:rsidRDefault="00813D59" w:rsidP="005050F1">
      <w:pPr>
        <w:pStyle w:val="ListParagraph"/>
        <w:numPr>
          <w:ilvl w:val="0"/>
          <w:numId w:val="13"/>
        </w:numPr>
        <w:ind w:right="52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As we can see from the outputs of the equations, there is no difference between them. We use Euclidean distance in order to find the distance between two points in a plane. </w:t>
      </w:r>
    </w:p>
    <w:p w:rsidR="00813D59" w:rsidRPr="00BB43AD" w:rsidRDefault="00813D59" w:rsidP="00813D59">
      <w:pPr>
        <w:pStyle w:val="ListParagraph"/>
        <w:ind w:left="706" w:right="52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In this question we are calculated the distance between object P and Q. </w:t>
      </w:r>
    </w:p>
    <w:p w:rsidR="00813D59" w:rsidRPr="00BB43AD" w:rsidRDefault="00813D59" w:rsidP="00813D59">
      <w:pPr>
        <w:pStyle w:val="ListParagraph"/>
        <w:ind w:left="706" w:right="52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Euclidian distance is an extension of </w:t>
      </w:r>
      <w:proofErr w:type="spellStart"/>
      <w:r w:rsidRPr="00BB43AD">
        <w:rPr>
          <w:rFonts w:asciiTheme="minorHAnsi" w:hAnsiTheme="minorHAnsi" w:cstheme="minorHAnsi"/>
          <w:sz w:val="22"/>
        </w:rPr>
        <w:t>Minkowski</w:t>
      </w:r>
      <w:proofErr w:type="spellEnd"/>
      <w:r w:rsidRPr="00BB43AD">
        <w:rPr>
          <w:rFonts w:asciiTheme="minorHAnsi" w:hAnsiTheme="minorHAnsi" w:cstheme="minorHAnsi"/>
          <w:sz w:val="22"/>
        </w:rPr>
        <w:t xml:space="preserve"> distance where p = 2. </w:t>
      </w:r>
    </w:p>
    <w:p w:rsidR="00813D59" w:rsidRPr="00BB43AD" w:rsidRDefault="00813D59" w:rsidP="00813D59">
      <w:pPr>
        <w:pStyle w:val="ListParagraph"/>
        <w:ind w:left="706" w:right="52" w:firstLine="0"/>
        <w:rPr>
          <w:rFonts w:asciiTheme="minorHAnsi" w:hAnsiTheme="minorHAnsi" w:cstheme="minorHAnsi"/>
          <w:sz w:val="22"/>
        </w:rPr>
      </w:pPr>
      <w:proofErr w:type="spellStart"/>
      <w:r w:rsidRPr="00BB43AD">
        <w:rPr>
          <w:rFonts w:asciiTheme="minorHAnsi" w:hAnsiTheme="minorHAnsi" w:cstheme="minorHAnsi"/>
          <w:sz w:val="22"/>
        </w:rPr>
        <w:t>Minkowski</w:t>
      </w:r>
      <w:proofErr w:type="spellEnd"/>
      <w:r w:rsidRPr="00BB43AD">
        <w:rPr>
          <w:rFonts w:asciiTheme="minorHAnsi" w:hAnsiTheme="minorHAnsi" w:cstheme="minorHAnsi"/>
          <w:sz w:val="22"/>
        </w:rPr>
        <w:t xml:space="preserve"> formula is used for calculation of the distance between two points when it is needed in different ways. For instance, if p = 1, we have the Manhattan Distance which calculates the distance between two points in a grid or with p = 2, in this case we are calculating the distance in a plane.</w:t>
      </w:r>
    </w:p>
    <w:p w:rsidR="002D173E" w:rsidRPr="00BB43AD" w:rsidRDefault="00BB43AD">
      <w:pPr>
        <w:spacing w:after="103" w:line="259" w:lineRule="auto"/>
        <w:ind w:left="0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2D173E" w:rsidRPr="00BB43AD" w:rsidRDefault="00BB43AD">
      <w:pPr>
        <w:numPr>
          <w:ilvl w:val="0"/>
          <w:numId w:val="1"/>
        </w:numPr>
        <w:spacing w:after="0"/>
        <w:ind w:right="52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Determine the cosine similarity relationships of the following documents </w:t>
      </w:r>
    </w:p>
    <w:tbl>
      <w:tblPr>
        <w:tblStyle w:val="TableGrid"/>
        <w:tblW w:w="8531" w:type="dxa"/>
        <w:tblInd w:w="-14" w:type="dxa"/>
        <w:tblCellMar>
          <w:top w:w="69" w:type="dxa"/>
          <w:left w:w="74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188"/>
        <w:gridCol w:w="617"/>
        <w:gridCol w:w="730"/>
        <w:gridCol w:w="840"/>
        <w:gridCol w:w="950"/>
        <w:gridCol w:w="795"/>
        <w:gridCol w:w="852"/>
        <w:gridCol w:w="684"/>
        <w:gridCol w:w="482"/>
        <w:gridCol w:w="553"/>
        <w:gridCol w:w="840"/>
      </w:tblGrid>
      <w:tr w:rsidR="002D173E" w:rsidRPr="00BB43AD">
        <w:trPr>
          <w:trHeight w:val="396"/>
        </w:trPr>
        <w:tc>
          <w:tcPr>
            <w:tcW w:w="1188" w:type="dxa"/>
            <w:tcBorders>
              <w:top w:val="single" w:sz="6" w:space="0" w:color="F5F5F5"/>
              <w:left w:val="nil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14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b/>
                <w:i/>
                <w:color w:val="2E2E2E"/>
                <w:sz w:val="22"/>
              </w:rPr>
              <w:t>Document</w:t>
            </w:r>
            <w:r w:rsidRPr="00BB43AD">
              <w:rPr>
                <w:rFonts w:asciiTheme="minorHAnsi" w:hAnsiTheme="minorHAnsi" w:cstheme="minorHAnsi"/>
                <w:b/>
                <w:color w:val="2E2E2E"/>
                <w:sz w:val="22"/>
              </w:rPr>
              <w:t xml:space="preserve"> </w:t>
            </w:r>
          </w:p>
        </w:tc>
        <w:tc>
          <w:tcPr>
            <w:tcW w:w="617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b/>
                <w:i/>
                <w:color w:val="2E2E2E"/>
                <w:sz w:val="22"/>
              </w:rPr>
              <w:t>team</w:t>
            </w:r>
            <w:r w:rsidRPr="00BB43AD">
              <w:rPr>
                <w:rFonts w:asciiTheme="minorHAnsi" w:hAnsiTheme="minorHAnsi" w:cstheme="minorHAnsi"/>
                <w:b/>
                <w:color w:val="2E2E2E"/>
                <w:sz w:val="22"/>
              </w:rPr>
              <w:t xml:space="preserve"> </w:t>
            </w:r>
          </w:p>
        </w:tc>
        <w:tc>
          <w:tcPr>
            <w:tcW w:w="73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b/>
                <w:i/>
                <w:color w:val="2E2E2E"/>
                <w:sz w:val="22"/>
              </w:rPr>
              <w:t>coach</w:t>
            </w:r>
            <w:r w:rsidRPr="00BB43AD">
              <w:rPr>
                <w:rFonts w:asciiTheme="minorHAnsi" w:hAnsiTheme="minorHAnsi" w:cstheme="minorHAnsi"/>
                <w:b/>
                <w:color w:val="2E2E2E"/>
                <w:sz w:val="22"/>
              </w:rPr>
              <w:t xml:space="preserve"> </w:t>
            </w:r>
          </w:p>
        </w:tc>
        <w:tc>
          <w:tcPr>
            <w:tcW w:w="84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b/>
                <w:i/>
                <w:color w:val="2E2E2E"/>
                <w:sz w:val="22"/>
              </w:rPr>
              <w:t>hockey</w:t>
            </w:r>
            <w:r w:rsidRPr="00BB43AD">
              <w:rPr>
                <w:rFonts w:asciiTheme="minorHAnsi" w:hAnsiTheme="minorHAnsi" w:cstheme="minorHAnsi"/>
                <w:b/>
                <w:color w:val="2E2E2E"/>
                <w:sz w:val="22"/>
              </w:rPr>
              <w:t xml:space="preserve"> </w:t>
            </w:r>
          </w:p>
        </w:tc>
        <w:tc>
          <w:tcPr>
            <w:tcW w:w="95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b/>
                <w:i/>
                <w:color w:val="2E2E2E"/>
                <w:sz w:val="22"/>
              </w:rPr>
              <w:t>baseball</w:t>
            </w:r>
            <w:r w:rsidRPr="00BB43AD">
              <w:rPr>
                <w:rFonts w:asciiTheme="minorHAnsi" w:hAnsiTheme="minorHAnsi" w:cstheme="minorHAnsi"/>
                <w:b/>
                <w:color w:val="2E2E2E"/>
                <w:sz w:val="22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b/>
                <w:i/>
                <w:color w:val="2E2E2E"/>
                <w:sz w:val="22"/>
              </w:rPr>
              <w:t>soccer</w:t>
            </w:r>
            <w:r w:rsidRPr="00BB43AD">
              <w:rPr>
                <w:rFonts w:asciiTheme="minorHAnsi" w:hAnsiTheme="minorHAnsi" w:cstheme="minorHAnsi"/>
                <w:b/>
                <w:color w:val="2E2E2E"/>
                <w:sz w:val="22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b/>
                <w:i/>
                <w:color w:val="2E2E2E"/>
                <w:sz w:val="22"/>
              </w:rPr>
              <w:t>penalty</w:t>
            </w:r>
            <w:r w:rsidRPr="00BB43AD">
              <w:rPr>
                <w:rFonts w:asciiTheme="minorHAnsi" w:hAnsiTheme="minorHAnsi" w:cstheme="minorHAnsi"/>
                <w:b/>
                <w:color w:val="2E2E2E"/>
                <w:sz w:val="22"/>
              </w:rPr>
              <w:t xml:space="preserve"> </w:t>
            </w:r>
          </w:p>
        </w:tc>
        <w:tc>
          <w:tcPr>
            <w:tcW w:w="684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b/>
                <w:i/>
                <w:color w:val="2E2E2E"/>
                <w:sz w:val="22"/>
              </w:rPr>
              <w:t>score</w:t>
            </w:r>
            <w:r w:rsidRPr="00BB43AD">
              <w:rPr>
                <w:rFonts w:asciiTheme="minorHAnsi" w:hAnsiTheme="minorHAnsi" w:cstheme="minorHAnsi"/>
                <w:b/>
                <w:color w:val="2E2E2E"/>
                <w:sz w:val="22"/>
              </w:rPr>
              <w:t xml:space="preserve"> </w:t>
            </w:r>
          </w:p>
        </w:tc>
        <w:tc>
          <w:tcPr>
            <w:tcW w:w="482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b/>
                <w:i/>
                <w:color w:val="2E2E2E"/>
                <w:sz w:val="22"/>
              </w:rPr>
              <w:t>win</w:t>
            </w:r>
            <w:r w:rsidRPr="00BB43AD">
              <w:rPr>
                <w:rFonts w:asciiTheme="minorHAnsi" w:hAnsiTheme="minorHAnsi" w:cstheme="minorHAnsi"/>
                <w:b/>
                <w:color w:val="2E2E2E"/>
                <w:sz w:val="22"/>
              </w:rPr>
              <w:t xml:space="preserve"> </w:t>
            </w:r>
          </w:p>
        </w:tc>
        <w:tc>
          <w:tcPr>
            <w:tcW w:w="553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2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b/>
                <w:i/>
                <w:color w:val="2E2E2E"/>
                <w:sz w:val="22"/>
              </w:rPr>
              <w:t>loss</w:t>
            </w:r>
            <w:r w:rsidRPr="00BB43AD">
              <w:rPr>
                <w:rFonts w:asciiTheme="minorHAnsi" w:hAnsiTheme="minorHAnsi" w:cstheme="minorHAnsi"/>
                <w:b/>
                <w:color w:val="2E2E2E"/>
                <w:sz w:val="22"/>
              </w:rPr>
              <w:t xml:space="preserve"> </w:t>
            </w:r>
          </w:p>
        </w:tc>
        <w:tc>
          <w:tcPr>
            <w:tcW w:w="84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nil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b/>
                <w:i/>
                <w:color w:val="2E2E2E"/>
                <w:sz w:val="22"/>
              </w:rPr>
              <w:t>season</w:t>
            </w:r>
            <w:r w:rsidRPr="00BB43AD">
              <w:rPr>
                <w:rFonts w:asciiTheme="minorHAnsi" w:hAnsiTheme="minorHAnsi" w:cstheme="minorHAnsi"/>
                <w:b/>
                <w:color w:val="2E2E2E"/>
                <w:sz w:val="22"/>
              </w:rPr>
              <w:t xml:space="preserve"> </w:t>
            </w:r>
          </w:p>
        </w:tc>
      </w:tr>
      <w:tr w:rsidR="002D173E" w:rsidRPr="00BB43AD">
        <w:trPr>
          <w:trHeight w:val="379"/>
        </w:trPr>
        <w:tc>
          <w:tcPr>
            <w:tcW w:w="1188" w:type="dxa"/>
            <w:tcBorders>
              <w:top w:val="single" w:sz="6" w:space="0" w:color="F5F5F5"/>
              <w:left w:val="nil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14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i/>
                <w:color w:val="2E2E2E"/>
                <w:sz w:val="22"/>
              </w:rPr>
              <w:t>Document1</w:t>
            </w: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 </w:t>
            </w:r>
          </w:p>
        </w:tc>
        <w:tc>
          <w:tcPr>
            <w:tcW w:w="617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5 </w:t>
            </w:r>
          </w:p>
        </w:tc>
        <w:tc>
          <w:tcPr>
            <w:tcW w:w="73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84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3 </w:t>
            </w:r>
          </w:p>
        </w:tc>
        <w:tc>
          <w:tcPr>
            <w:tcW w:w="95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795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2 </w:t>
            </w:r>
          </w:p>
        </w:tc>
        <w:tc>
          <w:tcPr>
            <w:tcW w:w="852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684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>0</w:t>
            </w: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 </w:t>
            </w:r>
          </w:p>
        </w:tc>
        <w:tc>
          <w:tcPr>
            <w:tcW w:w="482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2 </w:t>
            </w:r>
          </w:p>
        </w:tc>
        <w:tc>
          <w:tcPr>
            <w:tcW w:w="553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84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nil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</w:tr>
      <w:tr w:rsidR="002D173E" w:rsidRPr="00BB43AD">
        <w:trPr>
          <w:trHeight w:val="379"/>
        </w:trPr>
        <w:tc>
          <w:tcPr>
            <w:tcW w:w="1188" w:type="dxa"/>
            <w:tcBorders>
              <w:top w:val="single" w:sz="6" w:space="0" w:color="F5F5F5"/>
              <w:left w:val="nil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14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i/>
                <w:color w:val="2E2E2E"/>
                <w:sz w:val="22"/>
              </w:rPr>
              <w:t>Document2</w:t>
            </w: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 </w:t>
            </w:r>
          </w:p>
        </w:tc>
        <w:tc>
          <w:tcPr>
            <w:tcW w:w="617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3 </w:t>
            </w:r>
          </w:p>
        </w:tc>
        <w:tc>
          <w:tcPr>
            <w:tcW w:w="73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84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2 </w:t>
            </w:r>
          </w:p>
        </w:tc>
        <w:tc>
          <w:tcPr>
            <w:tcW w:w="95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795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1 </w:t>
            </w:r>
          </w:p>
        </w:tc>
        <w:tc>
          <w:tcPr>
            <w:tcW w:w="852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1 </w:t>
            </w:r>
          </w:p>
        </w:tc>
        <w:tc>
          <w:tcPr>
            <w:tcW w:w="684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482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1 </w:t>
            </w:r>
          </w:p>
        </w:tc>
        <w:tc>
          <w:tcPr>
            <w:tcW w:w="553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84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nil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1 </w:t>
            </w:r>
          </w:p>
        </w:tc>
      </w:tr>
      <w:tr w:rsidR="002D173E" w:rsidRPr="00BB43AD">
        <w:trPr>
          <w:trHeight w:val="382"/>
        </w:trPr>
        <w:tc>
          <w:tcPr>
            <w:tcW w:w="1188" w:type="dxa"/>
            <w:tcBorders>
              <w:top w:val="single" w:sz="6" w:space="0" w:color="F5F5F5"/>
              <w:left w:val="nil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14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i/>
                <w:color w:val="2E2E2E"/>
                <w:sz w:val="22"/>
              </w:rPr>
              <w:t>Document3</w:t>
            </w: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 </w:t>
            </w:r>
          </w:p>
        </w:tc>
        <w:tc>
          <w:tcPr>
            <w:tcW w:w="617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73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7 </w:t>
            </w:r>
          </w:p>
        </w:tc>
        <w:tc>
          <w:tcPr>
            <w:tcW w:w="84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95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2 </w:t>
            </w:r>
          </w:p>
        </w:tc>
        <w:tc>
          <w:tcPr>
            <w:tcW w:w="795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1 </w:t>
            </w:r>
          </w:p>
        </w:tc>
        <w:tc>
          <w:tcPr>
            <w:tcW w:w="852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684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482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3 </w:t>
            </w:r>
          </w:p>
        </w:tc>
        <w:tc>
          <w:tcPr>
            <w:tcW w:w="553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84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nil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</w:tr>
      <w:tr w:rsidR="002D173E" w:rsidRPr="00BB43AD">
        <w:trPr>
          <w:trHeight w:val="379"/>
        </w:trPr>
        <w:tc>
          <w:tcPr>
            <w:tcW w:w="1188" w:type="dxa"/>
            <w:tcBorders>
              <w:top w:val="single" w:sz="6" w:space="0" w:color="F5F5F5"/>
              <w:left w:val="nil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14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i/>
                <w:color w:val="2E2E2E"/>
                <w:sz w:val="22"/>
              </w:rPr>
              <w:t>Document4</w:t>
            </w: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 </w:t>
            </w:r>
          </w:p>
        </w:tc>
        <w:tc>
          <w:tcPr>
            <w:tcW w:w="617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73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1 </w:t>
            </w:r>
          </w:p>
        </w:tc>
        <w:tc>
          <w:tcPr>
            <w:tcW w:w="84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95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795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1 </w:t>
            </w:r>
          </w:p>
        </w:tc>
        <w:tc>
          <w:tcPr>
            <w:tcW w:w="852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2 </w:t>
            </w:r>
          </w:p>
        </w:tc>
        <w:tc>
          <w:tcPr>
            <w:tcW w:w="684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2 </w:t>
            </w:r>
          </w:p>
        </w:tc>
        <w:tc>
          <w:tcPr>
            <w:tcW w:w="482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  <w:tc>
          <w:tcPr>
            <w:tcW w:w="553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single" w:sz="6" w:space="0" w:color="F5F5F5"/>
            </w:tcBorders>
          </w:tcPr>
          <w:p w:rsidR="002D173E" w:rsidRPr="00BB43AD" w:rsidRDefault="00BB43AD">
            <w:pPr>
              <w:spacing w:after="0" w:line="259" w:lineRule="auto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3 </w:t>
            </w:r>
          </w:p>
        </w:tc>
        <w:tc>
          <w:tcPr>
            <w:tcW w:w="840" w:type="dxa"/>
            <w:tcBorders>
              <w:top w:val="single" w:sz="6" w:space="0" w:color="F5F5F5"/>
              <w:left w:val="single" w:sz="6" w:space="0" w:color="F5F5F5"/>
              <w:bottom w:val="single" w:sz="6" w:space="0" w:color="F5F5F5"/>
              <w:right w:val="nil"/>
            </w:tcBorders>
          </w:tcPr>
          <w:p w:rsidR="002D173E" w:rsidRPr="00BB43AD" w:rsidRDefault="00BB43AD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0 </w:t>
            </w:r>
          </w:p>
        </w:tc>
      </w:tr>
    </w:tbl>
    <w:p w:rsidR="005050F1" w:rsidRPr="00BB43AD" w:rsidRDefault="005050F1">
      <w:pPr>
        <w:spacing w:after="101" w:line="259" w:lineRule="auto"/>
        <w:ind w:left="706" w:right="0" w:firstLine="0"/>
        <w:jc w:val="left"/>
        <w:rPr>
          <w:rFonts w:asciiTheme="minorHAnsi" w:hAnsiTheme="minorHAnsi" w:cstheme="minorHAnsi"/>
          <w:sz w:val="22"/>
        </w:rPr>
      </w:pPr>
    </w:p>
    <w:p w:rsidR="002D173E" w:rsidRPr="00BB43AD" w:rsidRDefault="005050F1">
      <w:pPr>
        <w:spacing w:after="101" w:line="259" w:lineRule="auto"/>
        <w:ind w:left="706" w:right="0" w:firstLine="0"/>
        <w:jc w:val="left"/>
        <w:rPr>
          <w:rFonts w:asciiTheme="minorHAnsi" w:hAnsiTheme="minorHAnsi" w:cstheme="minorHAnsi"/>
          <w:b/>
          <w:bCs/>
          <w:sz w:val="22"/>
        </w:rPr>
      </w:pPr>
      <w:r w:rsidRPr="00BB43AD">
        <w:rPr>
          <w:rFonts w:asciiTheme="minorHAnsi" w:hAnsiTheme="minorHAnsi" w:cstheme="minorHAnsi"/>
          <w:b/>
          <w:bCs/>
          <w:sz w:val="22"/>
        </w:rPr>
        <w:t>Answer for Question 4:</w:t>
      </w:r>
      <w:r w:rsidR="00BB43AD" w:rsidRPr="00BB43AD">
        <w:rPr>
          <w:rFonts w:asciiTheme="minorHAnsi" w:hAnsiTheme="minorHAnsi" w:cstheme="minorHAnsi"/>
          <w:b/>
          <w:bCs/>
          <w:sz w:val="22"/>
        </w:rPr>
        <w:t xml:space="preserve"> </w:t>
      </w:r>
    </w:p>
    <w:p w:rsidR="005050F1" w:rsidRPr="00BB43AD" w:rsidRDefault="005050F1" w:rsidP="005050F1">
      <w:pPr>
        <w:spacing w:after="101" w:line="259" w:lineRule="auto"/>
        <w:ind w:left="706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d1 = (5, 0, 3, 0, 2, 0, 0, 2, 0, 0)</w:t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  <w:t xml:space="preserve"> d2 = (3, 0, 2, 0, 1, 1, 0, 1, 0, 1)</w:t>
      </w:r>
    </w:p>
    <w:p w:rsidR="005050F1" w:rsidRPr="00BB43AD" w:rsidRDefault="005050F1" w:rsidP="005050F1">
      <w:pPr>
        <w:spacing w:after="101" w:line="259" w:lineRule="auto"/>
        <w:ind w:left="706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d3 = (0, 7, 0, 2, 1, 0, 0, 3, 0, 0)</w:t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  <w:t xml:space="preserve"> d4 = (0, 1, 0, 0, 1, 2, 2, 0, 3, 0)</w:t>
      </w:r>
    </w:p>
    <w:p w:rsidR="005050F1" w:rsidRPr="00BB43AD" w:rsidRDefault="005050F1" w:rsidP="005050F1">
      <w:pPr>
        <w:spacing w:after="101" w:line="259" w:lineRule="auto"/>
        <w:ind w:left="706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Document 1</w:t>
      </w:r>
      <w:r w:rsidRPr="00BB43AD">
        <w:rPr>
          <w:rFonts w:asciiTheme="minorHAnsi" w:hAnsiTheme="minorHAnsi" w:cstheme="minorHAnsi"/>
          <w:sz w:val="22"/>
        </w:rPr>
        <w:t>:</w:t>
      </w:r>
    </w:p>
    <w:p w:rsidR="005050F1" w:rsidRPr="00BB43AD" w:rsidRDefault="005050F1" w:rsidP="005050F1">
      <w:pPr>
        <w:spacing w:after="101" w:line="259" w:lineRule="auto"/>
        <w:ind w:left="706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d1 * d2 = 5 X 3 + 0 X 0 + 3 X 2 + 0 X 0 + 2 X 1 + 0 X 1 + 0 X 0 + 2 X 1 + 0 X 0 + 0 X 1 = 25</w:t>
      </w:r>
    </w:p>
    <w:p w:rsidR="005050F1" w:rsidRPr="00BB43AD" w:rsidRDefault="005050F1" w:rsidP="005050F1">
      <w:pPr>
        <w:spacing w:after="101" w:line="259" w:lineRule="auto"/>
        <w:ind w:left="706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d1 * d3 = 0 + 0 + 0 + 0 + 2 + 0 + 0 + 6 + 0 + 0 = 8</w:t>
      </w:r>
    </w:p>
    <w:p w:rsidR="005050F1" w:rsidRPr="00BB43AD" w:rsidRDefault="005050F1" w:rsidP="005050F1">
      <w:pPr>
        <w:spacing w:after="101" w:line="259" w:lineRule="auto"/>
        <w:ind w:left="706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lastRenderedPageBreak/>
        <w:t>d1 * d4 = 0 + 0 + 0 + 0 + 2 + 0 + 0 + 0 + 0 + 0 = 2</w:t>
      </w:r>
    </w:p>
    <w:p w:rsidR="005050F1" w:rsidRPr="00BB43AD" w:rsidRDefault="005050F1" w:rsidP="005050F1">
      <w:pPr>
        <w:pStyle w:val="ListParagraph"/>
        <w:numPr>
          <w:ilvl w:val="0"/>
          <w:numId w:val="6"/>
        </w:numPr>
        <w:spacing w:after="101" w:line="259" w:lineRule="auto"/>
        <w:ind w:right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||d1|| = 6.481</w:t>
      </w:r>
    </w:p>
    <w:p w:rsidR="005050F1" w:rsidRPr="00BB43AD" w:rsidRDefault="005050F1" w:rsidP="005050F1">
      <w:pPr>
        <w:spacing w:after="101" w:line="259" w:lineRule="auto"/>
        <w:ind w:left="706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Document 2</w:t>
      </w:r>
      <w:r w:rsidRPr="00BB43AD">
        <w:rPr>
          <w:rFonts w:asciiTheme="minorHAnsi" w:hAnsiTheme="minorHAnsi" w:cstheme="minorHAnsi"/>
          <w:sz w:val="22"/>
        </w:rPr>
        <w:t>:</w:t>
      </w:r>
    </w:p>
    <w:p w:rsidR="005050F1" w:rsidRPr="00BB43AD" w:rsidRDefault="005050F1" w:rsidP="00BB43AD">
      <w:pPr>
        <w:spacing w:after="101" w:line="259" w:lineRule="auto"/>
        <w:ind w:left="2160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d2 * d1 = 25</w:t>
      </w:r>
    </w:p>
    <w:p w:rsidR="005050F1" w:rsidRPr="00BB43AD" w:rsidRDefault="005050F1" w:rsidP="00BB43AD">
      <w:pPr>
        <w:spacing w:after="101" w:line="259" w:lineRule="auto"/>
        <w:ind w:left="2160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d2 * d3 = 4</w:t>
      </w:r>
    </w:p>
    <w:p w:rsidR="005050F1" w:rsidRPr="00BB43AD" w:rsidRDefault="005050F1" w:rsidP="00BB43AD">
      <w:pPr>
        <w:spacing w:after="101" w:line="259" w:lineRule="auto"/>
        <w:ind w:left="2160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d2 * d4 = 3</w:t>
      </w:r>
    </w:p>
    <w:p w:rsidR="005050F1" w:rsidRPr="00BB43AD" w:rsidRDefault="005050F1" w:rsidP="00BB43AD">
      <w:pPr>
        <w:pStyle w:val="ListParagraph"/>
        <w:numPr>
          <w:ilvl w:val="0"/>
          <w:numId w:val="6"/>
        </w:numPr>
        <w:spacing w:after="101" w:line="259" w:lineRule="auto"/>
        <w:ind w:left="2520" w:right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||d2|| = 4.12</w:t>
      </w:r>
    </w:p>
    <w:p w:rsidR="005050F1" w:rsidRPr="00BB43AD" w:rsidRDefault="005050F1" w:rsidP="005050F1">
      <w:pPr>
        <w:spacing w:after="101" w:line="259" w:lineRule="auto"/>
        <w:ind w:left="706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Document 3</w:t>
      </w:r>
      <w:r w:rsidRPr="00BB43AD">
        <w:rPr>
          <w:rFonts w:asciiTheme="minorHAnsi" w:hAnsiTheme="minorHAnsi" w:cstheme="minorHAnsi"/>
          <w:sz w:val="22"/>
        </w:rPr>
        <w:t>:</w:t>
      </w:r>
    </w:p>
    <w:p w:rsidR="005050F1" w:rsidRPr="00BB43AD" w:rsidRDefault="005050F1" w:rsidP="00BB43AD">
      <w:pPr>
        <w:spacing w:after="101" w:line="259" w:lineRule="auto"/>
        <w:ind w:left="2160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d3 * d1 = 8</w:t>
      </w:r>
    </w:p>
    <w:p w:rsidR="005050F1" w:rsidRPr="00BB43AD" w:rsidRDefault="005050F1" w:rsidP="00BB43AD">
      <w:pPr>
        <w:spacing w:after="101" w:line="259" w:lineRule="auto"/>
        <w:ind w:left="2160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d3 * d2 = 4</w:t>
      </w:r>
    </w:p>
    <w:p w:rsidR="005050F1" w:rsidRPr="00BB43AD" w:rsidRDefault="005050F1" w:rsidP="00BB43AD">
      <w:pPr>
        <w:spacing w:after="101" w:line="259" w:lineRule="auto"/>
        <w:ind w:left="2160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d3 * d4 = 8</w:t>
      </w:r>
    </w:p>
    <w:p w:rsidR="005050F1" w:rsidRPr="00BB43AD" w:rsidRDefault="005050F1" w:rsidP="00BB43AD">
      <w:pPr>
        <w:pStyle w:val="ListParagraph"/>
        <w:numPr>
          <w:ilvl w:val="0"/>
          <w:numId w:val="6"/>
        </w:numPr>
        <w:spacing w:after="101" w:line="259" w:lineRule="auto"/>
        <w:ind w:left="2520" w:right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||d3|| = 7.937</w:t>
      </w:r>
    </w:p>
    <w:p w:rsidR="005050F1" w:rsidRPr="00BB43AD" w:rsidRDefault="005050F1" w:rsidP="005050F1">
      <w:pPr>
        <w:spacing w:after="101" w:line="259" w:lineRule="auto"/>
        <w:ind w:left="706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Document 4</w:t>
      </w:r>
      <w:r w:rsidRPr="00BB43AD">
        <w:rPr>
          <w:rFonts w:asciiTheme="minorHAnsi" w:hAnsiTheme="minorHAnsi" w:cstheme="minorHAnsi"/>
          <w:sz w:val="22"/>
        </w:rPr>
        <w:t>:</w:t>
      </w:r>
    </w:p>
    <w:p w:rsidR="005050F1" w:rsidRPr="00BB43AD" w:rsidRDefault="005050F1" w:rsidP="00BB43AD">
      <w:pPr>
        <w:spacing w:after="101" w:line="259" w:lineRule="auto"/>
        <w:ind w:left="2160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d4 * d1 = 2</w:t>
      </w:r>
    </w:p>
    <w:p w:rsidR="005050F1" w:rsidRPr="00BB43AD" w:rsidRDefault="005050F1" w:rsidP="00BB43AD">
      <w:pPr>
        <w:spacing w:after="101" w:line="259" w:lineRule="auto"/>
        <w:ind w:left="2160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d4 * d2 = 3</w:t>
      </w:r>
    </w:p>
    <w:p w:rsidR="005050F1" w:rsidRPr="00BB43AD" w:rsidRDefault="005050F1" w:rsidP="00BB43AD">
      <w:pPr>
        <w:spacing w:after="101" w:line="259" w:lineRule="auto"/>
        <w:ind w:left="2160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d4 * d3 = 8</w:t>
      </w:r>
    </w:p>
    <w:p w:rsidR="005050F1" w:rsidRPr="00BB43AD" w:rsidRDefault="005050F1" w:rsidP="00BB43AD">
      <w:pPr>
        <w:pStyle w:val="ListParagraph"/>
        <w:numPr>
          <w:ilvl w:val="0"/>
          <w:numId w:val="6"/>
        </w:numPr>
        <w:spacing w:after="101" w:line="259" w:lineRule="auto"/>
        <w:ind w:left="2520" w:right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||d4|| = 4.358</w:t>
      </w:r>
    </w:p>
    <w:p w:rsidR="005050F1" w:rsidRPr="00BB43AD" w:rsidRDefault="005050F1" w:rsidP="005050F1">
      <w:pPr>
        <w:spacing w:after="101" w:line="259" w:lineRule="auto"/>
        <w:ind w:left="706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Cosine Similarities</w:t>
      </w:r>
      <w:r w:rsidRPr="00BB43AD">
        <w:rPr>
          <w:rFonts w:asciiTheme="minorHAnsi" w:hAnsiTheme="minorHAnsi" w:cstheme="minorHAnsi"/>
          <w:sz w:val="22"/>
        </w:rPr>
        <w:t>:</w:t>
      </w:r>
    </w:p>
    <w:p w:rsidR="005050F1" w:rsidRPr="00BB43AD" w:rsidRDefault="005050F1" w:rsidP="005050F1">
      <w:pPr>
        <w:spacing w:after="101" w:line="259" w:lineRule="auto"/>
        <w:ind w:left="706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Cos (d1, d2) = 25 / (6.481 X 4.12) = 0.935</w:t>
      </w:r>
      <w:r w:rsidRPr="00BB43AD">
        <w:rPr>
          <w:rFonts w:asciiTheme="minorHAnsi" w:hAnsiTheme="minorHAnsi" w:cstheme="minorHAnsi"/>
          <w:sz w:val="22"/>
        </w:rPr>
        <w:tab/>
      </w:r>
      <w:r w:rsidR="00BB43AD" w:rsidRPr="00BB43AD">
        <w:rPr>
          <w:rFonts w:asciiTheme="minorHAnsi" w:hAnsiTheme="minorHAnsi" w:cstheme="minorHAnsi"/>
          <w:sz w:val="22"/>
        </w:rPr>
        <w:t xml:space="preserve">=&gt; </w:t>
      </w:r>
      <w:r w:rsidRPr="00BB43AD">
        <w:rPr>
          <w:rFonts w:asciiTheme="minorHAnsi" w:hAnsiTheme="minorHAnsi" w:cstheme="minorHAnsi"/>
          <w:sz w:val="22"/>
        </w:rPr>
        <w:t>Document 1 and 2 are almost identical</w:t>
      </w:r>
    </w:p>
    <w:p w:rsidR="005050F1" w:rsidRPr="00BB43AD" w:rsidRDefault="005050F1" w:rsidP="005050F1">
      <w:pPr>
        <w:spacing w:after="101" w:line="259" w:lineRule="auto"/>
        <w:ind w:left="706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Cos (d1, d3) = 0.155</w:t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</w:r>
      <w:r w:rsidR="00BB43AD" w:rsidRPr="00BB43AD">
        <w:rPr>
          <w:rFonts w:asciiTheme="minorHAnsi" w:hAnsiTheme="minorHAnsi" w:cstheme="minorHAnsi"/>
          <w:sz w:val="22"/>
        </w:rPr>
        <w:t xml:space="preserve">=&gt; </w:t>
      </w:r>
      <w:r w:rsidRPr="00BB43AD">
        <w:rPr>
          <w:rFonts w:asciiTheme="minorHAnsi" w:hAnsiTheme="minorHAnsi" w:cstheme="minorHAnsi"/>
          <w:sz w:val="22"/>
        </w:rPr>
        <w:t>Document 1 and 3 are mostly dissimilar</w:t>
      </w:r>
    </w:p>
    <w:p w:rsidR="005050F1" w:rsidRPr="00BB43AD" w:rsidRDefault="005050F1" w:rsidP="005050F1">
      <w:pPr>
        <w:spacing w:after="101" w:line="259" w:lineRule="auto"/>
        <w:ind w:left="706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Cos (d1, d4) = 0.07</w:t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</w:r>
      <w:r w:rsidR="00BB43AD" w:rsidRPr="00BB43AD">
        <w:rPr>
          <w:rFonts w:asciiTheme="minorHAnsi" w:hAnsiTheme="minorHAnsi" w:cstheme="minorHAnsi"/>
          <w:sz w:val="22"/>
        </w:rPr>
        <w:t xml:space="preserve">=&gt; </w:t>
      </w:r>
      <w:r w:rsidRPr="00BB43AD">
        <w:rPr>
          <w:rFonts w:asciiTheme="minorHAnsi" w:hAnsiTheme="minorHAnsi" w:cstheme="minorHAnsi"/>
          <w:sz w:val="22"/>
        </w:rPr>
        <w:t>Document 1 and 4 are not similar at all</w:t>
      </w:r>
    </w:p>
    <w:p w:rsidR="005050F1" w:rsidRPr="00BB43AD" w:rsidRDefault="005050F1" w:rsidP="005050F1">
      <w:pPr>
        <w:spacing w:after="101" w:line="259" w:lineRule="auto"/>
        <w:ind w:left="706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Cos (d2, d3) = 0.122</w:t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</w:r>
      <w:r w:rsidR="00BB43AD" w:rsidRPr="00BB43AD">
        <w:rPr>
          <w:rFonts w:asciiTheme="minorHAnsi" w:hAnsiTheme="minorHAnsi" w:cstheme="minorHAnsi"/>
          <w:sz w:val="22"/>
        </w:rPr>
        <w:t xml:space="preserve">=&gt; </w:t>
      </w:r>
      <w:r w:rsidRPr="00BB43AD">
        <w:rPr>
          <w:rFonts w:asciiTheme="minorHAnsi" w:hAnsiTheme="minorHAnsi" w:cstheme="minorHAnsi"/>
          <w:sz w:val="22"/>
        </w:rPr>
        <w:t>Document 2 and 3 are mostly dissimilar</w:t>
      </w:r>
    </w:p>
    <w:p w:rsidR="005050F1" w:rsidRPr="00BB43AD" w:rsidRDefault="005050F1" w:rsidP="005050F1">
      <w:pPr>
        <w:spacing w:after="101" w:line="259" w:lineRule="auto"/>
        <w:ind w:left="706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Cos (d2, d4) = 0.166</w:t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</w:r>
      <w:r w:rsidR="00BB43AD" w:rsidRPr="00BB43AD">
        <w:rPr>
          <w:rFonts w:asciiTheme="minorHAnsi" w:hAnsiTheme="minorHAnsi" w:cstheme="minorHAnsi"/>
          <w:sz w:val="22"/>
        </w:rPr>
        <w:t xml:space="preserve">=&gt; </w:t>
      </w:r>
      <w:r w:rsidRPr="00BB43AD">
        <w:rPr>
          <w:rFonts w:asciiTheme="minorHAnsi" w:hAnsiTheme="minorHAnsi" w:cstheme="minorHAnsi"/>
          <w:sz w:val="22"/>
        </w:rPr>
        <w:t>Document 2 and 4 are mostly dissimilar</w:t>
      </w:r>
    </w:p>
    <w:p w:rsidR="005050F1" w:rsidRPr="00BB43AD" w:rsidRDefault="005050F1" w:rsidP="005050F1">
      <w:pPr>
        <w:spacing w:after="101" w:line="259" w:lineRule="auto"/>
        <w:ind w:left="706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Cos (d3, d4) = 0.231</w:t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</w:r>
      <w:r w:rsidRPr="00BB43AD">
        <w:rPr>
          <w:rFonts w:asciiTheme="minorHAnsi" w:hAnsiTheme="minorHAnsi" w:cstheme="minorHAnsi"/>
          <w:sz w:val="22"/>
        </w:rPr>
        <w:tab/>
      </w:r>
      <w:r w:rsidR="00BB43AD" w:rsidRPr="00BB43AD">
        <w:rPr>
          <w:rFonts w:asciiTheme="minorHAnsi" w:hAnsiTheme="minorHAnsi" w:cstheme="minorHAnsi"/>
          <w:sz w:val="22"/>
        </w:rPr>
        <w:t xml:space="preserve">=&gt; </w:t>
      </w:r>
      <w:r w:rsidRPr="00BB43AD">
        <w:rPr>
          <w:rFonts w:asciiTheme="minorHAnsi" w:hAnsiTheme="minorHAnsi" w:cstheme="minorHAnsi"/>
          <w:sz w:val="22"/>
        </w:rPr>
        <w:t>Document 3 and 4 are fairly similar</w:t>
      </w:r>
    </w:p>
    <w:p w:rsidR="005050F1" w:rsidRPr="00BB43AD" w:rsidRDefault="005050F1">
      <w:pPr>
        <w:spacing w:after="101" w:line="259" w:lineRule="auto"/>
        <w:ind w:left="706" w:right="0" w:firstLine="0"/>
        <w:jc w:val="left"/>
        <w:rPr>
          <w:rFonts w:asciiTheme="minorHAnsi" w:hAnsiTheme="minorHAnsi" w:cstheme="minorHAnsi"/>
          <w:b/>
          <w:bCs/>
          <w:sz w:val="22"/>
        </w:rPr>
      </w:pPr>
    </w:p>
    <w:p w:rsidR="002D173E" w:rsidRPr="00BB43AD" w:rsidRDefault="00BB43AD">
      <w:pPr>
        <w:numPr>
          <w:ilvl w:val="0"/>
          <w:numId w:val="1"/>
        </w:numPr>
        <w:spacing w:after="510" w:line="363" w:lineRule="auto"/>
        <w:ind w:right="52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Use the CHANNING HOUSE dataset and perform the following analysis (a) Show the first 10 rows of the dataset. </w:t>
      </w:r>
    </w:p>
    <w:p w:rsidR="002D173E" w:rsidRPr="00BB43AD" w:rsidRDefault="00BB43AD">
      <w:pPr>
        <w:spacing w:after="58" w:line="259" w:lineRule="auto"/>
        <w:ind w:left="-29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>
                <wp:extent cx="5769864" cy="7620"/>
                <wp:effectExtent l="0" t="0" r="0" b="0"/>
                <wp:docPr id="5560" name="Group 5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7620"/>
                          <a:chOff x="0" y="0"/>
                          <a:chExt cx="5769864" cy="7620"/>
                        </a:xfrm>
                      </wpg:grpSpPr>
                      <wps:wsp>
                        <wps:cNvPr id="6033" name="Shape 6033"/>
                        <wps:cNvSpPr/>
                        <wps:spPr>
                          <a:xfrm>
                            <a:off x="0" y="0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0" style="width:454.32pt;height:0.599976pt;mso-position-horizontal-relative:char;mso-position-vertical-relative:line" coordsize="57698,76">
                <v:shape id="Shape 6034" style="position:absolute;width:57698;height:91;left:0;top:0;" coordsize="5769864,9144" path="m0,0l5769864,0l57698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D173E" w:rsidRPr="00BB43AD" w:rsidRDefault="00BB43AD">
      <w:pPr>
        <w:spacing w:after="255" w:line="259" w:lineRule="auto"/>
        <w:ind w:left="-5" w:right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eastAsia="Verdana" w:hAnsiTheme="minorHAnsi" w:cstheme="minorHAnsi"/>
          <w:sz w:val="22"/>
        </w:rPr>
        <w:t>ITC 360 Data Mining                                        Page 3</w:t>
      </w:r>
      <w:r w:rsidRPr="00BB43AD">
        <w:rPr>
          <w:rFonts w:asciiTheme="minorHAnsi" w:eastAsia="Verdana" w:hAnsiTheme="minorHAnsi" w:cstheme="minorHAnsi"/>
          <w:sz w:val="22"/>
        </w:rPr>
        <w:t xml:space="preserve"> of </w:t>
      </w:r>
      <w:r w:rsidRPr="00BB43AD">
        <w:rPr>
          <w:rFonts w:asciiTheme="minorHAnsi" w:hAnsiTheme="minorHAnsi" w:cstheme="minorHAnsi"/>
          <w:sz w:val="22"/>
        </w:rPr>
        <w:t>4</w:t>
      </w:r>
    </w:p>
    <w:p w:rsidR="002D173E" w:rsidRPr="00BB43AD" w:rsidRDefault="00BB43AD">
      <w:pPr>
        <w:spacing w:after="289" w:line="259" w:lineRule="auto"/>
        <w:ind w:left="-5" w:right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eastAsia="Tahoma" w:hAnsiTheme="minorHAnsi" w:cstheme="minorHAnsi"/>
          <w:sz w:val="22"/>
        </w:rPr>
        <w:t>Project</w:t>
      </w:r>
      <w:r w:rsidRPr="00BB43AD">
        <w:rPr>
          <w:rFonts w:asciiTheme="minorHAnsi" w:eastAsia="Tahoma" w:hAnsiTheme="minorHAnsi" w:cstheme="minorHAnsi"/>
          <w:sz w:val="22"/>
        </w:rPr>
        <w:t xml:space="preserve">: Data Mining </w:t>
      </w: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2D173E" w:rsidRPr="00BB43AD" w:rsidRDefault="00BB43AD">
      <w:pPr>
        <w:numPr>
          <w:ilvl w:val="1"/>
          <w:numId w:val="1"/>
        </w:numPr>
        <w:ind w:right="52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Show how many rows and columns in the dataset </w:t>
      </w:r>
    </w:p>
    <w:p w:rsidR="002D173E" w:rsidRPr="00BB43AD" w:rsidRDefault="00BB43AD">
      <w:pPr>
        <w:numPr>
          <w:ilvl w:val="1"/>
          <w:numId w:val="1"/>
        </w:numPr>
        <w:ind w:right="52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Show if there </w:t>
      </w:r>
      <w:proofErr w:type="gramStart"/>
      <w:r w:rsidRPr="00BB43AD">
        <w:rPr>
          <w:rFonts w:asciiTheme="minorHAnsi" w:hAnsiTheme="minorHAnsi" w:cstheme="minorHAnsi"/>
          <w:sz w:val="22"/>
        </w:rPr>
        <w:t>is</w:t>
      </w:r>
      <w:proofErr w:type="gramEnd"/>
      <w:r w:rsidRPr="00BB43AD">
        <w:rPr>
          <w:rFonts w:asciiTheme="minorHAnsi" w:hAnsiTheme="minorHAnsi" w:cstheme="minorHAnsi"/>
          <w:sz w:val="22"/>
        </w:rPr>
        <w:t xml:space="preserve"> any missing values in the dataset </w:t>
      </w:r>
    </w:p>
    <w:p w:rsidR="002D173E" w:rsidRPr="00BB43AD" w:rsidRDefault="00BB43AD">
      <w:pPr>
        <w:numPr>
          <w:ilvl w:val="1"/>
          <w:numId w:val="1"/>
        </w:numPr>
        <w:ind w:right="52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Visualize the number of male vs female who died in the Chann</w:t>
      </w:r>
      <w:r w:rsidRPr="00BB43AD">
        <w:rPr>
          <w:rFonts w:asciiTheme="minorHAnsi" w:hAnsiTheme="minorHAnsi" w:cstheme="minorHAnsi"/>
          <w:sz w:val="22"/>
        </w:rPr>
        <w:t xml:space="preserve">ing house.  </w:t>
      </w:r>
    </w:p>
    <w:p w:rsidR="002D173E" w:rsidRPr="00BB43AD" w:rsidRDefault="00BB43AD">
      <w:pPr>
        <w:numPr>
          <w:ilvl w:val="1"/>
          <w:numId w:val="1"/>
        </w:numPr>
        <w:ind w:right="52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Visualize the number of male vs female who left the Channing house before July 1, 1975.  </w:t>
      </w:r>
    </w:p>
    <w:p w:rsidR="002D173E" w:rsidRPr="00BB43AD" w:rsidRDefault="00BB43AD">
      <w:pPr>
        <w:numPr>
          <w:ilvl w:val="1"/>
          <w:numId w:val="1"/>
        </w:numPr>
        <w:ind w:right="52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Compute the rate of female who died in the Channing house. </w:t>
      </w:r>
    </w:p>
    <w:p w:rsidR="002D173E" w:rsidRPr="00BB43AD" w:rsidRDefault="00BB43AD">
      <w:pPr>
        <w:numPr>
          <w:ilvl w:val="1"/>
          <w:numId w:val="1"/>
        </w:numPr>
        <w:ind w:right="52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Compute the rate of male who died in the Channing house.  </w:t>
      </w:r>
    </w:p>
    <w:p w:rsidR="002D173E" w:rsidRPr="00BB43AD" w:rsidRDefault="00BB43AD">
      <w:pPr>
        <w:numPr>
          <w:ilvl w:val="1"/>
          <w:numId w:val="1"/>
        </w:numPr>
        <w:ind w:right="52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lastRenderedPageBreak/>
        <w:t xml:space="preserve">Normalize the dataset using </w:t>
      </w:r>
      <w:proofErr w:type="spellStart"/>
      <w:r w:rsidRPr="00BB43AD">
        <w:rPr>
          <w:rFonts w:asciiTheme="minorHAnsi" w:hAnsiTheme="minorHAnsi" w:cstheme="minorHAnsi"/>
          <w:sz w:val="22"/>
        </w:rPr>
        <w:t>minmax</w:t>
      </w:r>
      <w:proofErr w:type="spellEnd"/>
      <w:r w:rsidRPr="00BB43AD">
        <w:rPr>
          <w:rFonts w:asciiTheme="minorHAnsi" w:hAnsiTheme="minorHAnsi" w:cstheme="minorHAnsi"/>
          <w:sz w:val="22"/>
        </w:rPr>
        <w:t xml:space="preserve"> normalization method. </w:t>
      </w:r>
    </w:p>
    <w:p w:rsidR="002D173E" w:rsidRPr="00BB43AD" w:rsidRDefault="00BB43AD">
      <w:pPr>
        <w:numPr>
          <w:ilvl w:val="1"/>
          <w:numId w:val="1"/>
        </w:numPr>
        <w:ind w:right="52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Apply PCA on the dataset. </w:t>
      </w:r>
    </w:p>
    <w:p w:rsidR="002D173E" w:rsidRPr="00BB43AD" w:rsidRDefault="00BB43AD">
      <w:pPr>
        <w:numPr>
          <w:ilvl w:val="1"/>
          <w:numId w:val="1"/>
        </w:numPr>
        <w:ind w:right="52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Submit your </w:t>
      </w:r>
      <w:proofErr w:type="spellStart"/>
      <w:r w:rsidRPr="00BB43AD">
        <w:rPr>
          <w:rFonts w:asciiTheme="minorHAnsi" w:hAnsiTheme="minorHAnsi" w:cstheme="minorHAnsi"/>
          <w:sz w:val="22"/>
        </w:rPr>
        <w:t>jupyter</w:t>
      </w:r>
      <w:proofErr w:type="spellEnd"/>
      <w:r w:rsidRPr="00BB43AD">
        <w:rPr>
          <w:rFonts w:asciiTheme="minorHAnsi" w:hAnsiTheme="minorHAnsi" w:cstheme="minorHAnsi"/>
          <w:sz w:val="22"/>
        </w:rPr>
        <w:t xml:space="preserve"> notebook.  </w:t>
      </w:r>
    </w:p>
    <w:p w:rsidR="005050F1" w:rsidRPr="00BB43AD" w:rsidRDefault="005050F1" w:rsidP="005050F1">
      <w:pPr>
        <w:ind w:left="1051" w:right="52" w:firstLine="0"/>
        <w:rPr>
          <w:rFonts w:asciiTheme="minorHAnsi" w:hAnsiTheme="minorHAnsi" w:cstheme="minorHAnsi"/>
          <w:b/>
          <w:bCs/>
          <w:sz w:val="22"/>
        </w:rPr>
      </w:pPr>
      <w:r w:rsidRPr="00BB43AD">
        <w:rPr>
          <w:rFonts w:asciiTheme="minorHAnsi" w:hAnsiTheme="minorHAnsi" w:cstheme="minorHAnsi"/>
          <w:b/>
          <w:bCs/>
          <w:sz w:val="22"/>
        </w:rPr>
        <w:t>Answer for Question 5:</w:t>
      </w:r>
    </w:p>
    <w:p w:rsidR="005050F1" w:rsidRPr="00BB43AD" w:rsidRDefault="005050F1" w:rsidP="005050F1">
      <w:pPr>
        <w:pStyle w:val="ListParagraph"/>
        <w:numPr>
          <w:ilvl w:val="0"/>
          <w:numId w:val="6"/>
        </w:numPr>
        <w:ind w:right="52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Done in </w:t>
      </w:r>
      <w:proofErr w:type="spellStart"/>
      <w:r w:rsidRPr="00BB43AD">
        <w:rPr>
          <w:rFonts w:asciiTheme="minorHAnsi" w:hAnsiTheme="minorHAnsi" w:cstheme="minorHAnsi"/>
          <w:sz w:val="22"/>
        </w:rPr>
        <w:t>jupyter</w:t>
      </w:r>
      <w:proofErr w:type="spellEnd"/>
      <w:r w:rsidRPr="00BB43AD">
        <w:rPr>
          <w:rFonts w:asciiTheme="minorHAnsi" w:hAnsiTheme="minorHAnsi" w:cstheme="minorHAnsi"/>
          <w:sz w:val="22"/>
        </w:rPr>
        <w:t>.</w:t>
      </w:r>
    </w:p>
    <w:p w:rsidR="002D173E" w:rsidRPr="00BB43AD" w:rsidRDefault="00BB43AD">
      <w:pPr>
        <w:spacing w:after="101" w:line="259" w:lineRule="auto"/>
        <w:ind w:left="710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2D173E" w:rsidRPr="00BB43AD" w:rsidRDefault="00BB43AD">
      <w:pPr>
        <w:spacing w:after="101" w:line="259" w:lineRule="auto"/>
        <w:ind w:left="706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2D173E" w:rsidRPr="00BB43AD" w:rsidRDefault="00BB43AD">
      <w:pPr>
        <w:numPr>
          <w:ilvl w:val="0"/>
          <w:numId w:val="1"/>
        </w:numPr>
        <w:spacing w:after="141"/>
        <w:ind w:right="52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Given the following sets: </w:t>
      </w:r>
    </w:p>
    <w:p w:rsidR="002D173E" w:rsidRPr="00BB43AD" w:rsidRDefault="00BB43AD">
      <w:pPr>
        <w:numPr>
          <w:ilvl w:val="1"/>
          <w:numId w:val="2"/>
        </w:numPr>
        <w:spacing w:after="108" w:line="259" w:lineRule="auto"/>
        <w:ind w:left="912" w:right="0" w:hanging="221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eastAsia="Verdana" w:hAnsiTheme="minorHAnsi" w:cstheme="minorHAnsi"/>
          <w:sz w:val="22"/>
        </w:rPr>
        <w:t xml:space="preserve">= {Sam, </w:t>
      </w:r>
      <w:proofErr w:type="spellStart"/>
      <w:r w:rsidRPr="00BB43AD">
        <w:rPr>
          <w:rFonts w:asciiTheme="minorHAnsi" w:eastAsia="Verdana" w:hAnsiTheme="minorHAnsi" w:cstheme="minorHAnsi"/>
          <w:sz w:val="22"/>
        </w:rPr>
        <w:t>Kyesha</w:t>
      </w:r>
      <w:proofErr w:type="spellEnd"/>
      <w:r w:rsidRPr="00BB43AD">
        <w:rPr>
          <w:rFonts w:asciiTheme="minorHAnsi" w:eastAsia="Verdana" w:hAnsiTheme="minorHAnsi" w:cstheme="minorHAnsi"/>
          <w:sz w:val="22"/>
        </w:rPr>
        <w:t xml:space="preserve">, Derek, Lorrie, Robin, </w:t>
      </w:r>
      <w:proofErr w:type="spellStart"/>
      <w:r w:rsidRPr="00BB43AD">
        <w:rPr>
          <w:rFonts w:asciiTheme="minorHAnsi" w:eastAsia="Verdana" w:hAnsiTheme="minorHAnsi" w:cstheme="minorHAnsi"/>
          <w:sz w:val="22"/>
        </w:rPr>
        <w:t>Raúl</w:t>
      </w:r>
      <w:proofErr w:type="spellEnd"/>
      <w:r w:rsidRPr="00BB43AD">
        <w:rPr>
          <w:rFonts w:asciiTheme="minorHAnsi" w:eastAsia="Verdana" w:hAnsiTheme="minorHAnsi" w:cstheme="minorHAnsi"/>
          <w:sz w:val="22"/>
        </w:rPr>
        <w:t>, Shirley, Nathan, Chris, Dana}</w:t>
      </w:r>
      <w:r w:rsidRPr="00BB43AD">
        <w:rPr>
          <w:rFonts w:asciiTheme="minorHAnsi" w:eastAsia="Verdana" w:hAnsiTheme="minorHAnsi" w:cstheme="minorHAnsi"/>
          <w:i/>
          <w:sz w:val="22"/>
        </w:rPr>
        <w:t xml:space="preserve">,   </w:t>
      </w:r>
    </w:p>
    <w:p w:rsidR="002D173E" w:rsidRPr="00BB43AD" w:rsidRDefault="00BB43AD">
      <w:pPr>
        <w:numPr>
          <w:ilvl w:val="1"/>
          <w:numId w:val="2"/>
        </w:numPr>
        <w:spacing w:after="108" w:line="259" w:lineRule="auto"/>
        <w:ind w:left="912" w:right="0" w:hanging="221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eastAsia="Verdana" w:hAnsiTheme="minorHAnsi" w:cstheme="minorHAnsi"/>
          <w:sz w:val="22"/>
        </w:rPr>
        <w:t xml:space="preserve">= {Sam, Lorrie, </w:t>
      </w:r>
      <w:proofErr w:type="spellStart"/>
      <w:r w:rsidRPr="00BB43AD">
        <w:rPr>
          <w:rFonts w:asciiTheme="minorHAnsi" w:eastAsia="Verdana" w:hAnsiTheme="minorHAnsi" w:cstheme="minorHAnsi"/>
          <w:sz w:val="22"/>
        </w:rPr>
        <w:t>Raúl</w:t>
      </w:r>
      <w:proofErr w:type="spellEnd"/>
      <w:r w:rsidRPr="00BB43AD">
        <w:rPr>
          <w:rFonts w:asciiTheme="minorHAnsi" w:eastAsia="Verdana" w:hAnsiTheme="minorHAnsi" w:cstheme="minorHAnsi"/>
          <w:sz w:val="22"/>
        </w:rPr>
        <w:t xml:space="preserve">, Derek} </w:t>
      </w:r>
    </w:p>
    <w:p w:rsidR="002D173E" w:rsidRPr="00BB43AD" w:rsidRDefault="00BB43AD">
      <w:pPr>
        <w:numPr>
          <w:ilvl w:val="1"/>
          <w:numId w:val="2"/>
        </w:numPr>
        <w:spacing w:after="80" w:line="259" w:lineRule="auto"/>
        <w:ind w:left="912" w:right="0" w:hanging="221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eastAsia="Verdana" w:hAnsiTheme="minorHAnsi" w:cstheme="minorHAnsi"/>
          <w:sz w:val="22"/>
        </w:rPr>
        <w:t xml:space="preserve">= {Robin, Derek, </w:t>
      </w:r>
      <w:proofErr w:type="spellStart"/>
      <w:r w:rsidRPr="00BB43AD">
        <w:rPr>
          <w:rFonts w:asciiTheme="minorHAnsi" w:eastAsia="Verdana" w:hAnsiTheme="minorHAnsi" w:cstheme="minorHAnsi"/>
          <w:sz w:val="22"/>
        </w:rPr>
        <w:t>Kyesha</w:t>
      </w:r>
      <w:proofErr w:type="spellEnd"/>
      <w:r w:rsidRPr="00BB43AD">
        <w:rPr>
          <w:rFonts w:asciiTheme="minorHAnsi" w:eastAsia="Verdana" w:hAnsiTheme="minorHAnsi" w:cstheme="minorHAnsi"/>
          <w:sz w:val="22"/>
        </w:rPr>
        <w:t xml:space="preserve">} </w:t>
      </w:r>
    </w:p>
    <w:p w:rsidR="002D173E" w:rsidRPr="00BB43AD" w:rsidRDefault="00BB43AD">
      <w:pPr>
        <w:spacing w:after="101" w:line="259" w:lineRule="auto"/>
        <w:ind w:left="706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2D173E" w:rsidRPr="00BB43AD" w:rsidRDefault="00BB43AD">
      <w:pPr>
        <w:numPr>
          <w:ilvl w:val="1"/>
          <w:numId w:val="4"/>
        </w:numPr>
        <w:ind w:right="260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Construct a contingency table.  </w:t>
      </w:r>
    </w:p>
    <w:p w:rsidR="002D173E" w:rsidRPr="00BB43AD" w:rsidRDefault="00BB43AD">
      <w:pPr>
        <w:numPr>
          <w:ilvl w:val="1"/>
          <w:numId w:val="4"/>
        </w:numPr>
        <w:spacing w:after="3" w:line="362" w:lineRule="auto"/>
        <w:ind w:right="260" w:hanging="36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Find the </w:t>
      </w:r>
      <w:proofErr w:type="spellStart"/>
      <w:r w:rsidRPr="00BB43AD">
        <w:rPr>
          <w:rFonts w:asciiTheme="minorHAnsi" w:hAnsiTheme="minorHAnsi" w:cstheme="minorHAnsi"/>
          <w:sz w:val="22"/>
        </w:rPr>
        <w:t>Jaccard</w:t>
      </w:r>
      <w:proofErr w:type="spellEnd"/>
      <w:r w:rsidRPr="00BB43AD">
        <w:rPr>
          <w:rFonts w:asciiTheme="minorHAnsi" w:hAnsiTheme="minorHAnsi" w:cstheme="minorHAnsi"/>
          <w:sz w:val="22"/>
        </w:rPr>
        <w:t xml:space="preserve"> coefficient between A and B, between A &amp; C, and between B &amp; C (c) Explain how similar each to one another. </w:t>
      </w:r>
    </w:p>
    <w:p w:rsidR="002D173E" w:rsidRPr="00BB43AD" w:rsidRDefault="00BB43AD">
      <w:pPr>
        <w:spacing w:line="259" w:lineRule="auto"/>
        <w:ind w:left="706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2D173E" w:rsidRPr="00BB43AD" w:rsidRDefault="00BB43AD">
      <w:pPr>
        <w:spacing w:after="2" w:line="259" w:lineRule="auto"/>
        <w:ind w:left="710" w:right="0" w:firstLine="0"/>
        <w:jc w:val="left"/>
        <w:rPr>
          <w:rFonts w:asciiTheme="minorHAnsi" w:hAnsiTheme="minorHAnsi" w:cstheme="minorHAnsi"/>
          <w:b/>
          <w:bCs/>
          <w:sz w:val="22"/>
        </w:rPr>
      </w:pPr>
      <w:r w:rsidRPr="00BB43A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896112</wp:posOffset>
                </wp:positionH>
                <wp:positionV relativeFrom="page">
                  <wp:posOffset>592836</wp:posOffset>
                </wp:positionV>
                <wp:extent cx="5769864" cy="7620"/>
                <wp:effectExtent l="0" t="0" r="0" b="0"/>
                <wp:wrapTopAndBottom/>
                <wp:docPr id="4542" name="Group 4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7620"/>
                          <a:chOff x="0" y="0"/>
                          <a:chExt cx="5769864" cy="7620"/>
                        </a:xfrm>
                      </wpg:grpSpPr>
                      <wps:wsp>
                        <wps:cNvPr id="6035" name="Shape 6035"/>
                        <wps:cNvSpPr/>
                        <wps:spPr>
                          <a:xfrm>
                            <a:off x="0" y="0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42" style="width:454.32pt;height:0.599976pt;position:absolute;mso-position-horizontal-relative:page;mso-position-horizontal:absolute;margin-left:70.56pt;mso-position-vertical-relative:page;margin-top:46.68pt;" coordsize="57698,76">
                <v:shape id="Shape 6036" style="position:absolute;width:57698;height:91;left:0;top:0;" coordsize="5769864,9144" path="m0,0l5769864,0l5769864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BB43AD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</w:rPr>
        <w:t>Answer for Question 6</w:t>
      </w:r>
      <w:bookmarkStart w:id="0" w:name="_GoBack"/>
      <w:bookmarkEnd w:id="0"/>
      <w:r w:rsidR="005050F1" w:rsidRPr="00BB43AD">
        <w:rPr>
          <w:rFonts w:asciiTheme="minorHAnsi" w:hAnsiTheme="minorHAnsi" w:cstheme="minorHAnsi"/>
          <w:b/>
          <w:bCs/>
          <w:sz w:val="22"/>
        </w:rPr>
        <w:t>:</w:t>
      </w:r>
    </w:p>
    <w:p w:rsidR="005050F1" w:rsidRPr="00BB43AD" w:rsidRDefault="005050F1" w:rsidP="005050F1">
      <w:pPr>
        <w:pStyle w:val="ListParagraph"/>
        <w:numPr>
          <w:ilvl w:val="0"/>
          <w:numId w:val="14"/>
        </w:numPr>
        <w:spacing w:after="2" w:line="259" w:lineRule="auto"/>
        <w:ind w:right="0"/>
        <w:jc w:val="left"/>
        <w:rPr>
          <w:rFonts w:asciiTheme="minorHAnsi" w:hAnsiTheme="minorHAnsi" w:cstheme="minorHAnsi"/>
          <w:b/>
          <w:bCs/>
          <w:sz w:val="22"/>
        </w:rPr>
      </w:pPr>
      <w:r w:rsidRPr="00BB43AD">
        <w:rPr>
          <w:rFonts w:asciiTheme="minorHAnsi" w:hAnsiTheme="minorHAnsi" w:cstheme="minorHAnsi"/>
          <w:b/>
          <w:bCs/>
          <w:sz w:val="22"/>
        </w:rPr>
        <w:t>Table:</w:t>
      </w:r>
    </w:p>
    <w:tbl>
      <w:tblPr>
        <w:tblStyle w:val="TableGrid0"/>
        <w:tblpPr w:leftFromText="180" w:rightFromText="180" w:vertAnchor="text" w:horzAnchor="margin" w:tblpXSpec="center" w:tblpY="134"/>
        <w:tblW w:w="9242" w:type="dxa"/>
        <w:tblLayout w:type="fixed"/>
        <w:tblLook w:val="04A0" w:firstRow="1" w:lastRow="0" w:firstColumn="1" w:lastColumn="0" w:noHBand="0" w:noVBand="1"/>
      </w:tblPr>
      <w:tblGrid>
        <w:gridCol w:w="1346"/>
        <w:gridCol w:w="770"/>
        <w:gridCol w:w="920"/>
        <w:gridCol w:w="736"/>
        <w:gridCol w:w="736"/>
        <w:gridCol w:w="828"/>
        <w:gridCol w:w="552"/>
        <w:gridCol w:w="828"/>
        <w:gridCol w:w="828"/>
        <w:gridCol w:w="644"/>
        <w:gridCol w:w="537"/>
        <w:gridCol w:w="517"/>
      </w:tblGrid>
      <w:tr w:rsidR="005050F1" w:rsidRPr="00BB43AD" w:rsidTr="005050F1">
        <w:trPr>
          <w:trHeight w:val="357"/>
        </w:trPr>
        <w:tc>
          <w:tcPr>
            <w:tcW w:w="1346" w:type="dxa"/>
          </w:tcPr>
          <w:p w:rsidR="005050F1" w:rsidRPr="00BB43AD" w:rsidRDefault="005050F1" w:rsidP="00795680">
            <w:pPr>
              <w:spacing w:after="0" w:line="259" w:lineRule="auto"/>
              <w:ind w:left="14" w:right="0" w:firstLine="0"/>
              <w:rPr>
                <w:rFonts w:asciiTheme="minorHAnsi" w:hAnsiTheme="minorHAnsi" w:cstheme="minorHAnsi"/>
                <w:bCs/>
                <w:sz w:val="22"/>
              </w:rPr>
            </w:pPr>
            <w:r w:rsidRPr="00BB43AD">
              <w:rPr>
                <w:rFonts w:asciiTheme="minorHAnsi" w:hAnsiTheme="minorHAnsi" w:cstheme="minorHAnsi"/>
                <w:bCs/>
                <w:i/>
                <w:color w:val="2E2E2E"/>
                <w:sz w:val="22"/>
              </w:rPr>
              <w:t>Sets</w:t>
            </w:r>
            <w:r w:rsidRPr="00BB43AD">
              <w:rPr>
                <w:rFonts w:asciiTheme="minorHAnsi" w:hAnsiTheme="minorHAnsi" w:cstheme="minorHAnsi"/>
                <w:bCs/>
                <w:color w:val="2E2E2E"/>
                <w:sz w:val="22"/>
              </w:rPr>
              <w:t xml:space="preserve"> / Values</w:t>
            </w:r>
          </w:p>
        </w:tc>
        <w:tc>
          <w:tcPr>
            <w:tcW w:w="770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bCs/>
                <w:sz w:val="22"/>
              </w:rPr>
            </w:pPr>
            <w:r w:rsidRPr="00BB43AD">
              <w:rPr>
                <w:rFonts w:asciiTheme="minorHAnsi" w:hAnsiTheme="minorHAnsi" w:cstheme="minorHAnsi"/>
                <w:bCs/>
                <w:i/>
                <w:color w:val="2E2E2E"/>
                <w:sz w:val="22"/>
              </w:rPr>
              <w:t>Sam</w:t>
            </w:r>
            <w:r w:rsidRPr="00BB43AD">
              <w:rPr>
                <w:rFonts w:asciiTheme="minorHAnsi" w:hAnsiTheme="minorHAnsi" w:cstheme="minorHAnsi"/>
                <w:bCs/>
                <w:color w:val="2E2E2E"/>
                <w:sz w:val="22"/>
              </w:rPr>
              <w:t xml:space="preserve"> </w:t>
            </w:r>
          </w:p>
        </w:tc>
        <w:tc>
          <w:tcPr>
            <w:tcW w:w="920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 w:rsidRPr="00BB43AD">
              <w:rPr>
                <w:rFonts w:asciiTheme="minorHAnsi" w:hAnsiTheme="minorHAnsi" w:cstheme="minorHAnsi"/>
                <w:bCs/>
                <w:i/>
                <w:color w:val="2E2E2E"/>
                <w:sz w:val="22"/>
              </w:rPr>
              <w:t>Kyesha</w:t>
            </w:r>
            <w:proofErr w:type="spellEnd"/>
          </w:p>
        </w:tc>
        <w:tc>
          <w:tcPr>
            <w:tcW w:w="736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bCs/>
                <w:sz w:val="22"/>
              </w:rPr>
            </w:pPr>
            <w:r w:rsidRPr="00BB43AD">
              <w:rPr>
                <w:rFonts w:asciiTheme="minorHAnsi" w:hAnsiTheme="minorHAnsi" w:cstheme="minorHAnsi"/>
                <w:bCs/>
                <w:i/>
                <w:color w:val="2E2E2E"/>
                <w:sz w:val="22"/>
              </w:rPr>
              <w:t>Derek</w:t>
            </w:r>
          </w:p>
        </w:tc>
        <w:tc>
          <w:tcPr>
            <w:tcW w:w="736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bCs/>
                <w:sz w:val="22"/>
              </w:rPr>
            </w:pPr>
            <w:r w:rsidRPr="00BB43AD">
              <w:rPr>
                <w:rFonts w:asciiTheme="minorHAnsi" w:hAnsiTheme="minorHAnsi" w:cstheme="minorHAnsi"/>
                <w:bCs/>
                <w:i/>
                <w:color w:val="2E2E2E"/>
                <w:sz w:val="22"/>
              </w:rPr>
              <w:t>Lorrie</w:t>
            </w:r>
          </w:p>
        </w:tc>
        <w:tc>
          <w:tcPr>
            <w:tcW w:w="828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bCs/>
                <w:sz w:val="22"/>
              </w:rPr>
            </w:pPr>
            <w:r w:rsidRPr="00BB43AD">
              <w:rPr>
                <w:rFonts w:asciiTheme="minorHAnsi" w:hAnsiTheme="minorHAnsi" w:cstheme="minorHAnsi"/>
                <w:bCs/>
                <w:i/>
                <w:color w:val="2E2E2E"/>
                <w:sz w:val="22"/>
              </w:rPr>
              <w:t>Robin</w:t>
            </w:r>
          </w:p>
        </w:tc>
        <w:tc>
          <w:tcPr>
            <w:tcW w:w="552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 w:rsidRPr="00BB43AD">
              <w:rPr>
                <w:rFonts w:asciiTheme="minorHAnsi" w:hAnsiTheme="minorHAnsi" w:cstheme="minorHAnsi"/>
                <w:bCs/>
                <w:i/>
                <w:color w:val="2E2E2E"/>
                <w:sz w:val="22"/>
              </w:rPr>
              <w:t>Raúl</w:t>
            </w:r>
            <w:proofErr w:type="spellEnd"/>
          </w:p>
        </w:tc>
        <w:tc>
          <w:tcPr>
            <w:tcW w:w="828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bCs/>
                <w:sz w:val="22"/>
              </w:rPr>
            </w:pPr>
            <w:r w:rsidRPr="00BB43AD">
              <w:rPr>
                <w:rFonts w:asciiTheme="minorHAnsi" w:hAnsiTheme="minorHAnsi" w:cstheme="minorHAnsi"/>
                <w:bCs/>
                <w:i/>
                <w:color w:val="2E2E2E"/>
                <w:sz w:val="22"/>
              </w:rPr>
              <w:t>Shirley</w:t>
            </w:r>
            <w:r w:rsidRPr="00BB43AD">
              <w:rPr>
                <w:rFonts w:asciiTheme="minorHAnsi" w:hAnsiTheme="minorHAnsi" w:cstheme="minorHAnsi"/>
                <w:bCs/>
                <w:color w:val="2E2E2E"/>
                <w:sz w:val="22"/>
              </w:rPr>
              <w:t xml:space="preserve"> </w:t>
            </w:r>
          </w:p>
        </w:tc>
        <w:tc>
          <w:tcPr>
            <w:tcW w:w="828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bCs/>
                <w:sz w:val="22"/>
              </w:rPr>
            </w:pPr>
            <w:r w:rsidRPr="00BB43AD">
              <w:rPr>
                <w:rFonts w:asciiTheme="minorHAnsi" w:hAnsiTheme="minorHAnsi" w:cstheme="minorHAnsi"/>
                <w:bCs/>
                <w:i/>
                <w:color w:val="2E2E2E"/>
                <w:sz w:val="22"/>
              </w:rPr>
              <w:t>Nathan</w:t>
            </w:r>
          </w:p>
        </w:tc>
        <w:tc>
          <w:tcPr>
            <w:tcW w:w="644" w:type="dxa"/>
          </w:tcPr>
          <w:p w:rsidR="005050F1" w:rsidRPr="00BB43AD" w:rsidRDefault="005050F1" w:rsidP="00795680">
            <w:pPr>
              <w:spacing w:after="0" w:line="259" w:lineRule="auto"/>
              <w:ind w:left="2" w:right="0" w:firstLine="0"/>
              <w:rPr>
                <w:rFonts w:asciiTheme="minorHAnsi" w:hAnsiTheme="minorHAnsi" w:cstheme="minorHAnsi"/>
                <w:bCs/>
                <w:sz w:val="22"/>
              </w:rPr>
            </w:pPr>
            <w:r w:rsidRPr="00BB43AD">
              <w:rPr>
                <w:rFonts w:asciiTheme="minorHAnsi" w:hAnsiTheme="minorHAnsi" w:cstheme="minorHAnsi"/>
                <w:bCs/>
                <w:i/>
                <w:color w:val="2E2E2E"/>
                <w:sz w:val="22"/>
              </w:rPr>
              <w:t>Chris</w:t>
            </w:r>
          </w:p>
        </w:tc>
        <w:tc>
          <w:tcPr>
            <w:tcW w:w="537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bCs/>
                <w:sz w:val="22"/>
              </w:rPr>
            </w:pPr>
            <w:r w:rsidRPr="00BB43AD">
              <w:rPr>
                <w:rFonts w:asciiTheme="minorHAnsi" w:hAnsiTheme="minorHAnsi" w:cstheme="minorHAnsi"/>
                <w:bCs/>
                <w:i/>
                <w:color w:val="2E2E2E"/>
                <w:sz w:val="22"/>
              </w:rPr>
              <w:t>Dana</w:t>
            </w:r>
          </w:p>
        </w:tc>
        <w:tc>
          <w:tcPr>
            <w:tcW w:w="517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bCs/>
                <w:i/>
                <w:color w:val="2E2E2E"/>
                <w:sz w:val="22"/>
              </w:rPr>
            </w:pPr>
            <w:r w:rsidRPr="00BB43AD">
              <w:rPr>
                <w:rFonts w:asciiTheme="minorHAnsi" w:hAnsiTheme="minorHAnsi" w:cstheme="minorHAnsi"/>
                <w:bCs/>
                <w:i/>
                <w:color w:val="2E2E2E"/>
                <w:sz w:val="22"/>
              </w:rPr>
              <w:t>Total</w:t>
            </w:r>
          </w:p>
        </w:tc>
      </w:tr>
      <w:tr w:rsidR="005050F1" w:rsidRPr="00BB43AD" w:rsidTr="005050F1">
        <w:trPr>
          <w:trHeight w:val="292"/>
        </w:trPr>
        <w:tc>
          <w:tcPr>
            <w:tcW w:w="1346" w:type="dxa"/>
          </w:tcPr>
          <w:p w:rsidR="005050F1" w:rsidRPr="00BB43AD" w:rsidRDefault="005050F1" w:rsidP="00795680">
            <w:pPr>
              <w:spacing w:after="0" w:line="259" w:lineRule="auto"/>
              <w:ind w:left="14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i/>
                <w:color w:val="2E2E2E"/>
                <w:sz w:val="22"/>
              </w:rPr>
              <w:t>A</w:t>
            </w: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 </w:t>
            </w:r>
          </w:p>
        </w:tc>
        <w:tc>
          <w:tcPr>
            <w:tcW w:w="770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920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736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736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28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52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28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28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644" w:type="dxa"/>
          </w:tcPr>
          <w:p w:rsidR="005050F1" w:rsidRPr="00BB43AD" w:rsidRDefault="005050F1" w:rsidP="00795680">
            <w:pPr>
              <w:spacing w:after="0" w:line="259" w:lineRule="auto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37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17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10</w:t>
            </w:r>
          </w:p>
        </w:tc>
      </w:tr>
      <w:tr w:rsidR="005050F1" w:rsidRPr="00BB43AD" w:rsidTr="005050F1">
        <w:trPr>
          <w:trHeight w:val="292"/>
        </w:trPr>
        <w:tc>
          <w:tcPr>
            <w:tcW w:w="1346" w:type="dxa"/>
          </w:tcPr>
          <w:p w:rsidR="005050F1" w:rsidRPr="00BB43AD" w:rsidRDefault="005050F1" w:rsidP="00795680">
            <w:pPr>
              <w:spacing w:after="0" w:line="259" w:lineRule="auto"/>
              <w:ind w:left="14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i/>
                <w:color w:val="2E2E2E"/>
                <w:sz w:val="22"/>
              </w:rPr>
              <w:t>B</w:t>
            </w: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 </w:t>
            </w:r>
          </w:p>
        </w:tc>
        <w:tc>
          <w:tcPr>
            <w:tcW w:w="770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920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736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736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28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52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28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828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644" w:type="dxa"/>
          </w:tcPr>
          <w:p w:rsidR="005050F1" w:rsidRPr="00BB43AD" w:rsidRDefault="005050F1" w:rsidP="00795680">
            <w:pPr>
              <w:spacing w:after="0" w:line="259" w:lineRule="auto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37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17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4</w:t>
            </w:r>
          </w:p>
        </w:tc>
      </w:tr>
      <w:tr w:rsidR="005050F1" w:rsidRPr="00BB43AD" w:rsidTr="005050F1">
        <w:trPr>
          <w:trHeight w:val="294"/>
        </w:trPr>
        <w:tc>
          <w:tcPr>
            <w:tcW w:w="1346" w:type="dxa"/>
          </w:tcPr>
          <w:p w:rsidR="005050F1" w:rsidRPr="00BB43AD" w:rsidRDefault="005050F1" w:rsidP="00795680">
            <w:pPr>
              <w:spacing w:after="0" w:line="259" w:lineRule="auto"/>
              <w:ind w:left="14" w:right="0" w:firstLine="0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i/>
                <w:color w:val="2E2E2E"/>
                <w:sz w:val="22"/>
              </w:rPr>
              <w:t>C</w:t>
            </w:r>
            <w:r w:rsidRPr="00BB43AD">
              <w:rPr>
                <w:rFonts w:asciiTheme="minorHAnsi" w:hAnsiTheme="minorHAnsi" w:cstheme="minorHAnsi"/>
                <w:color w:val="2E2E2E"/>
                <w:sz w:val="22"/>
              </w:rPr>
              <w:t xml:space="preserve"> </w:t>
            </w:r>
          </w:p>
        </w:tc>
        <w:tc>
          <w:tcPr>
            <w:tcW w:w="770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920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736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736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828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52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828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828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644" w:type="dxa"/>
          </w:tcPr>
          <w:p w:rsidR="005050F1" w:rsidRPr="00BB43AD" w:rsidRDefault="005050F1" w:rsidP="00795680">
            <w:pPr>
              <w:spacing w:after="0" w:line="259" w:lineRule="auto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37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517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5050F1" w:rsidRPr="00BB43AD" w:rsidTr="005050F1">
        <w:trPr>
          <w:trHeight w:val="294"/>
        </w:trPr>
        <w:tc>
          <w:tcPr>
            <w:tcW w:w="1346" w:type="dxa"/>
          </w:tcPr>
          <w:p w:rsidR="005050F1" w:rsidRPr="00BB43AD" w:rsidRDefault="005050F1" w:rsidP="00795680">
            <w:pPr>
              <w:spacing w:after="0" w:line="259" w:lineRule="auto"/>
              <w:ind w:left="14" w:right="0" w:firstLine="0"/>
              <w:rPr>
                <w:rFonts w:asciiTheme="minorHAnsi" w:hAnsiTheme="minorHAnsi" w:cstheme="minorHAnsi"/>
                <w:iCs/>
                <w:color w:val="2E2E2E"/>
                <w:sz w:val="22"/>
              </w:rPr>
            </w:pPr>
            <w:r w:rsidRPr="00BB43AD">
              <w:rPr>
                <w:rFonts w:asciiTheme="minorHAnsi" w:hAnsiTheme="minorHAnsi" w:cstheme="minorHAnsi"/>
                <w:iCs/>
                <w:color w:val="2E2E2E"/>
                <w:sz w:val="22"/>
              </w:rPr>
              <w:t>Total</w:t>
            </w:r>
          </w:p>
        </w:tc>
        <w:tc>
          <w:tcPr>
            <w:tcW w:w="770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920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736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736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828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552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828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828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644" w:type="dxa"/>
          </w:tcPr>
          <w:p w:rsidR="005050F1" w:rsidRPr="00BB43AD" w:rsidRDefault="005050F1" w:rsidP="00795680">
            <w:pPr>
              <w:spacing w:after="0" w:line="259" w:lineRule="auto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37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17" w:type="dxa"/>
          </w:tcPr>
          <w:p w:rsidR="005050F1" w:rsidRPr="00BB43AD" w:rsidRDefault="005050F1" w:rsidP="0079568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BB43AD">
              <w:rPr>
                <w:rFonts w:asciiTheme="minorHAnsi" w:hAnsiTheme="minorHAnsi" w:cstheme="minorHAnsi"/>
                <w:sz w:val="22"/>
              </w:rPr>
              <w:t>17</w:t>
            </w:r>
          </w:p>
        </w:tc>
      </w:tr>
    </w:tbl>
    <w:p w:rsidR="005050F1" w:rsidRPr="00BB43AD" w:rsidRDefault="005050F1" w:rsidP="005050F1">
      <w:pPr>
        <w:pStyle w:val="ListParagraph"/>
        <w:spacing w:after="2" w:line="259" w:lineRule="auto"/>
        <w:ind w:left="1070" w:right="0" w:firstLine="0"/>
        <w:jc w:val="left"/>
        <w:rPr>
          <w:rFonts w:asciiTheme="minorHAnsi" w:hAnsiTheme="minorHAnsi" w:cstheme="minorHAnsi"/>
          <w:b/>
          <w:bCs/>
          <w:sz w:val="22"/>
        </w:rPr>
      </w:pPr>
    </w:p>
    <w:p w:rsidR="002D173E" w:rsidRPr="00BB43AD" w:rsidRDefault="00BB43AD" w:rsidP="005050F1">
      <w:pPr>
        <w:spacing w:after="0" w:line="259" w:lineRule="auto"/>
        <w:ind w:left="710" w:right="0" w:firstLine="0"/>
        <w:jc w:val="left"/>
        <w:rPr>
          <w:rFonts w:asciiTheme="minorHAnsi" w:hAnsiTheme="minorHAnsi" w:cstheme="minorHAnsi"/>
          <w:b/>
          <w:bCs/>
          <w:sz w:val="22"/>
        </w:rPr>
      </w:pPr>
      <w:r w:rsidRPr="00BB43AD">
        <w:rPr>
          <w:rFonts w:asciiTheme="minorHAnsi" w:hAnsiTheme="minorHAnsi" w:cstheme="minorHAnsi"/>
          <w:b/>
          <w:bCs/>
          <w:sz w:val="22"/>
        </w:rPr>
        <w:t xml:space="preserve"> </w:t>
      </w:r>
      <w:r w:rsidR="005050F1" w:rsidRPr="00BB43AD">
        <w:rPr>
          <w:rFonts w:asciiTheme="minorHAnsi" w:hAnsiTheme="minorHAnsi" w:cstheme="minorHAnsi"/>
          <w:b/>
          <w:bCs/>
          <w:sz w:val="22"/>
        </w:rPr>
        <w:t>b)</w:t>
      </w:r>
    </w:p>
    <w:p w:rsidR="005050F1" w:rsidRPr="00BB43AD" w:rsidRDefault="00BB43AD" w:rsidP="005050F1">
      <w:pPr>
        <w:spacing w:after="2" w:line="259" w:lineRule="auto"/>
        <w:ind w:left="770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T=</m:t>
        </m:r>
        <m:f>
          <m:fPr>
            <m:ctrlPr>
              <w:rPr>
                <w:rFonts w:ascii="Cambria Math" w:hAnsi="Cambria Math" w:cstheme="minorHAnsi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2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2"/>
                  </w:rPr>
                  <m:t>a</m:t>
                </m:r>
              </m:sub>
            </m:sSub>
            <m:r>
              <w:rPr>
                <w:rFonts w:ascii="Cambria Math" w:hAnsi="Cambria Math" w:cstheme="minorHAnsi"/>
                <w:sz w:val="22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2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 w:val="22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2"/>
                  </w:rPr>
                  <m:t>c</m:t>
                </m:r>
              </m:sub>
            </m:sSub>
          </m:den>
        </m:f>
      </m:oMath>
    </w:p>
    <w:p w:rsidR="002D173E" w:rsidRPr="00BB43AD" w:rsidRDefault="002D173E">
      <w:pPr>
        <w:spacing w:after="2" w:line="259" w:lineRule="auto"/>
        <w:ind w:left="710" w:right="0" w:firstLine="0"/>
        <w:jc w:val="left"/>
        <w:rPr>
          <w:rFonts w:asciiTheme="minorHAnsi" w:hAnsiTheme="minorHAnsi" w:cstheme="minorHAnsi"/>
          <w:sz w:val="22"/>
        </w:rPr>
      </w:pPr>
    </w:p>
    <w:p w:rsidR="005050F1" w:rsidRPr="00BB43AD" w:rsidRDefault="005050F1" w:rsidP="005050F1">
      <w:pPr>
        <w:spacing w:after="0" w:line="259" w:lineRule="auto"/>
        <w:ind w:left="710" w:right="0" w:firstLine="0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Na - number of elements in set А</w:t>
      </w:r>
    </w:p>
    <w:p w:rsidR="005050F1" w:rsidRPr="00BB43AD" w:rsidRDefault="005050F1" w:rsidP="005050F1">
      <w:pPr>
        <w:spacing w:after="0" w:line="259" w:lineRule="auto"/>
        <w:ind w:left="710" w:right="0" w:firstLine="0"/>
        <w:rPr>
          <w:rFonts w:asciiTheme="minorHAnsi" w:hAnsiTheme="minorHAnsi" w:cstheme="minorHAnsi"/>
          <w:sz w:val="22"/>
        </w:rPr>
      </w:pPr>
      <w:proofErr w:type="spellStart"/>
      <w:r w:rsidRPr="00BB43AD">
        <w:rPr>
          <w:rFonts w:asciiTheme="minorHAnsi" w:hAnsiTheme="minorHAnsi" w:cstheme="minorHAnsi"/>
          <w:sz w:val="22"/>
        </w:rPr>
        <w:t>Nb</w:t>
      </w:r>
      <w:proofErr w:type="spellEnd"/>
      <w:r w:rsidRPr="00BB43AD">
        <w:rPr>
          <w:rFonts w:asciiTheme="minorHAnsi" w:hAnsiTheme="minorHAnsi" w:cstheme="minorHAnsi"/>
          <w:sz w:val="22"/>
        </w:rPr>
        <w:t xml:space="preserve"> - number of elements in set B</w:t>
      </w:r>
    </w:p>
    <w:p w:rsidR="002D173E" w:rsidRPr="00BB43AD" w:rsidRDefault="005050F1" w:rsidP="005050F1">
      <w:pPr>
        <w:spacing w:after="0" w:line="259" w:lineRule="auto"/>
        <w:ind w:left="710" w:right="0" w:firstLine="0"/>
        <w:rPr>
          <w:rFonts w:asciiTheme="minorHAnsi" w:hAnsiTheme="minorHAnsi" w:cstheme="minorHAnsi"/>
          <w:sz w:val="22"/>
        </w:rPr>
      </w:pPr>
      <w:proofErr w:type="spellStart"/>
      <w:r w:rsidRPr="00BB43AD">
        <w:rPr>
          <w:rFonts w:asciiTheme="minorHAnsi" w:hAnsiTheme="minorHAnsi" w:cstheme="minorHAnsi"/>
          <w:sz w:val="22"/>
        </w:rPr>
        <w:t>Nc</w:t>
      </w:r>
      <w:proofErr w:type="spellEnd"/>
      <w:r w:rsidRPr="00BB43AD">
        <w:rPr>
          <w:rFonts w:asciiTheme="minorHAnsi" w:hAnsiTheme="minorHAnsi" w:cstheme="minorHAnsi"/>
          <w:sz w:val="22"/>
        </w:rPr>
        <w:t xml:space="preserve"> - number of elements in intersecting set</w:t>
      </w:r>
    </w:p>
    <w:p w:rsidR="005050F1" w:rsidRPr="00BB43AD" w:rsidRDefault="005050F1" w:rsidP="005050F1">
      <w:pPr>
        <w:spacing w:after="0" w:line="259" w:lineRule="auto"/>
        <w:ind w:left="710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T (A, B) = 4 / 10 + 4 – 4 = 4 / 10 = 0.4 </w:t>
      </w:r>
    </w:p>
    <w:p w:rsidR="005050F1" w:rsidRPr="00BB43AD" w:rsidRDefault="005050F1" w:rsidP="005050F1">
      <w:pPr>
        <w:spacing w:after="0" w:line="259" w:lineRule="auto"/>
        <w:ind w:left="710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T (A, C) = 0.3</w:t>
      </w:r>
    </w:p>
    <w:p w:rsidR="005050F1" w:rsidRPr="00BB43AD" w:rsidRDefault="005050F1" w:rsidP="005050F1">
      <w:pPr>
        <w:spacing w:after="0" w:line="259" w:lineRule="auto"/>
        <w:ind w:left="710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>T (B, C) = 0.166</w:t>
      </w:r>
    </w:p>
    <w:p w:rsidR="005050F1" w:rsidRPr="00BB43AD" w:rsidRDefault="005050F1" w:rsidP="005050F1">
      <w:pPr>
        <w:spacing w:after="0" w:line="259" w:lineRule="auto"/>
        <w:ind w:right="0"/>
        <w:jc w:val="left"/>
        <w:rPr>
          <w:rFonts w:asciiTheme="minorHAnsi" w:hAnsiTheme="minorHAnsi" w:cstheme="minorHAnsi"/>
          <w:sz w:val="22"/>
        </w:rPr>
      </w:pPr>
    </w:p>
    <w:p w:rsidR="00D41CDF" w:rsidRPr="00BB43AD" w:rsidRDefault="00D41CDF" w:rsidP="00D41CDF">
      <w:pPr>
        <w:pStyle w:val="ListParagraph"/>
        <w:spacing w:after="0" w:line="259" w:lineRule="auto"/>
        <w:ind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b/>
          <w:bCs/>
          <w:sz w:val="22"/>
        </w:rPr>
        <w:t xml:space="preserve"> c)</w:t>
      </w:r>
      <w:r w:rsidRPr="00BB43AD">
        <w:rPr>
          <w:rFonts w:asciiTheme="minorHAnsi" w:hAnsiTheme="minorHAnsi" w:cstheme="minorHAnsi"/>
          <w:sz w:val="22"/>
        </w:rPr>
        <w:t xml:space="preserve"> The sets of (A, B) and (A, C) are closely similar to each other. But the set (B, C) </w:t>
      </w:r>
      <w:r w:rsidRPr="00BB43AD">
        <w:rPr>
          <w:rFonts w:asciiTheme="minorHAnsi" w:hAnsiTheme="minorHAnsi" w:cstheme="minorHAnsi"/>
          <w:sz w:val="22"/>
        </w:rPr>
        <w:t>is not that much similar</w:t>
      </w:r>
      <w:r w:rsidRPr="00BB43AD">
        <w:rPr>
          <w:rFonts w:asciiTheme="minorHAnsi" w:hAnsiTheme="minorHAnsi" w:cstheme="minorHAnsi"/>
          <w:sz w:val="22"/>
        </w:rPr>
        <w:t xml:space="preserve"> because it has only one interesting set so it.</w:t>
      </w:r>
    </w:p>
    <w:p w:rsidR="002D173E" w:rsidRPr="00BB43AD" w:rsidRDefault="002D173E">
      <w:pPr>
        <w:spacing w:after="0" w:line="259" w:lineRule="auto"/>
        <w:ind w:left="710" w:right="0" w:firstLine="0"/>
        <w:jc w:val="left"/>
        <w:rPr>
          <w:rFonts w:asciiTheme="minorHAnsi" w:hAnsiTheme="minorHAnsi" w:cstheme="minorHAnsi"/>
          <w:sz w:val="22"/>
        </w:rPr>
      </w:pPr>
    </w:p>
    <w:p w:rsidR="002D173E" w:rsidRPr="00BB43AD" w:rsidRDefault="00BB43AD">
      <w:pPr>
        <w:spacing w:after="2" w:line="259" w:lineRule="auto"/>
        <w:ind w:left="710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2D173E" w:rsidRPr="00BB43AD" w:rsidRDefault="00BB43AD">
      <w:pPr>
        <w:spacing w:after="0" w:line="259" w:lineRule="auto"/>
        <w:ind w:left="710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2D173E" w:rsidRPr="00BB43AD" w:rsidRDefault="00BB43AD">
      <w:pPr>
        <w:spacing w:after="2" w:line="259" w:lineRule="auto"/>
        <w:ind w:left="710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2D173E" w:rsidRPr="00BB43AD" w:rsidRDefault="00BB43AD">
      <w:pPr>
        <w:spacing w:after="0" w:line="259" w:lineRule="auto"/>
        <w:ind w:left="710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hAnsiTheme="minorHAnsi" w:cstheme="minorHAnsi"/>
          <w:sz w:val="22"/>
        </w:rPr>
        <w:t xml:space="preserve"> </w:t>
      </w:r>
    </w:p>
    <w:p w:rsidR="002D173E" w:rsidRPr="00BB43AD" w:rsidRDefault="002D173E" w:rsidP="00BB43AD">
      <w:pPr>
        <w:spacing w:after="0" w:line="259" w:lineRule="auto"/>
        <w:ind w:left="710" w:right="0" w:firstLine="0"/>
        <w:jc w:val="left"/>
        <w:rPr>
          <w:rFonts w:asciiTheme="minorHAnsi" w:hAnsiTheme="minorHAnsi" w:cstheme="minorHAnsi"/>
          <w:sz w:val="22"/>
        </w:rPr>
      </w:pPr>
    </w:p>
    <w:p w:rsidR="002D173E" w:rsidRPr="00BB43AD" w:rsidRDefault="00BB43AD">
      <w:pPr>
        <w:spacing w:after="75" w:line="259" w:lineRule="auto"/>
        <w:ind w:left="-29" w:right="0" w:firstLine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>
                <wp:extent cx="5769864" cy="7620"/>
                <wp:effectExtent l="0" t="0" r="0" b="0"/>
                <wp:docPr id="4543" name="Group 4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7620"/>
                          <a:chOff x="0" y="0"/>
                          <a:chExt cx="5769864" cy="7620"/>
                        </a:xfrm>
                      </wpg:grpSpPr>
                      <wps:wsp>
                        <wps:cNvPr id="6037" name="Shape 6037"/>
                        <wps:cNvSpPr/>
                        <wps:spPr>
                          <a:xfrm>
                            <a:off x="0" y="0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43" style="width:454.32pt;height:0.599976pt;mso-position-horizontal-relative:char;mso-position-vertical-relative:line" coordsize="57698,76">
                <v:shape id="Shape 6038" style="position:absolute;width:57698;height:91;left:0;top:0;" coordsize="5769864,9144" path="m0,0l5769864,0l57698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D173E" w:rsidRPr="00BB43AD" w:rsidRDefault="00BB43AD">
      <w:pPr>
        <w:spacing w:after="255" w:line="259" w:lineRule="auto"/>
        <w:ind w:left="-5" w:right="0"/>
        <w:jc w:val="left"/>
        <w:rPr>
          <w:rFonts w:asciiTheme="minorHAnsi" w:hAnsiTheme="minorHAnsi" w:cstheme="minorHAnsi"/>
          <w:sz w:val="22"/>
        </w:rPr>
      </w:pPr>
      <w:r w:rsidRPr="00BB43AD">
        <w:rPr>
          <w:rFonts w:asciiTheme="minorHAnsi" w:eastAsia="Calibri" w:hAnsiTheme="minorHAnsi" w:cstheme="minorHAnsi"/>
          <w:sz w:val="22"/>
        </w:rPr>
        <w:t>ITC 360</w:t>
      </w:r>
      <w:r w:rsidRPr="00BB43AD">
        <w:rPr>
          <w:rFonts w:asciiTheme="minorHAnsi" w:eastAsia="Verdana" w:hAnsiTheme="minorHAnsi" w:cstheme="minorHAnsi"/>
          <w:sz w:val="22"/>
        </w:rPr>
        <w:t xml:space="preserve"> </w:t>
      </w:r>
      <w:r w:rsidRPr="00BB43AD">
        <w:rPr>
          <w:rFonts w:asciiTheme="minorHAnsi" w:eastAsia="Verdana" w:hAnsiTheme="minorHAnsi" w:cstheme="minorHAnsi"/>
          <w:sz w:val="22"/>
        </w:rPr>
        <w:t>Data Mining                                        Page 4 of 4</w:t>
      </w:r>
      <w:r w:rsidRPr="00BB43AD">
        <w:rPr>
          <w:rFonts w:asciiTheme="minorHAnsi" w:eastAsia="Verdana" w:hAnsiTheme="minorHAnsi" w:cstheme="minorHAnsi"/>
          <w:sz w:val="22"/>
        </w:rPr>
        <w:t xml:space="preserve"> </w:t>
      </w:r>
      <w:r w:rsidRPr="00BB43AD">
        <w:rPr>
          <w:rFonts w:asciiTheme="minorHAnsi" w:hAnsiTheme="minorHAnsi" w:cstheme="minorHAnsi"/>
          <w:sz w:val="22"/>
        </w:rPr>
        <w:t xml:space="preserve"> </w:t>
      </w:r>
    </w:p>
    <w:sectPr w:rsidR="002D173E" w:rsidRPr="00BB43AD">
      <w:pgSz w:w="11909" w:h="16834"/>
      <w:pgMar w:top="973" w:right="1354" w:bottom="6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0A60"/>
    <w:multiLevelType w:val="hybridMultilevel"/>
    <w:tmpl w:val="6E505E18"/>
    <w:lvl w:ilvl="0" w:tplc="58C6399E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D2B100">
      <w:start w:val="2"/>
      <w:numFmt w:val="lowerLetter"/>
      <w:lvlText w:val="(%2)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BEFEE2">
      <w:start w:val="1"/>
      <w:numFmt w:val="lowerRoman"/>
      <w:lvlText w:val="%3"/>
      <w:lvlJc w:val="left"/>
      <w:pPr>
        <w:ind w:left="1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4E23B6">
      <w:start w:val="1"/>
      <w:numFmt w:val="decimal"/>
      <w:lvlText w:val="%4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40282A">
      <w:start w:val="1"/>
      <w:numFmt w:val="lowerLetter"/>
      <w:lvlText w:val="%5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893DC">
      <w:start w:val="1"/>
      <w:numFmt w:val="lowerRoman"/>
      <w:lvlText w:val="%6"/>
      <w:lvlJc w:val="left"/>
      <w:pPr>
        <w:ind w:left="4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346546">
      <w:start w:val="1"/>
      <w:numFmt w:val="decimal"/>
      <w:lvlText w:val="%7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24E5A4">
      <w:start w:val="1"/>
      <w:numFmt w:val="lowerLetter"/>
      <w:lvlText w:val="%8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38E54E">
      <w:start w:val="1"/>
      <w:numFmt w:val="lowerRoman"/>
      <w:lvlText w:val="%9"/>
      <w:lvlJc w:val="left"/>
      <w:pPr>
        <w:ind w:left="6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740476"/>
    <w:multiLevelType w:val="hybridMultilevel"/>
    <w:tmpl w:val="0E9A7F8A"/>
    <w:lvl w:ilvl="0" w:tplc="44643E7E">
      <w:start w:val="1"/>
      <w:numFmt w:val="lowerLetter"/>
      <w:lvlText w:val="%1)"/>
      <w:lvlJc w:val="left"/>
      <w:pPr>
        <w:ind w:left="1066" w:hanging="360"/>
      </w:pPr>
      <w:rPr>
        <w:rFonts w:hint="default"/>
      </w:rPr>
    </w:lvl>
    <w:lvl w:ilvl="1" w:tplc="431844D2">
      <w:start w:val="1"/>
      <w:numFmt w:val="lowerLetter"/>
      <w:lvlText w:val="(%2)"/>
      <w:lvlJc w:val="left"/>
      <w:pPr>
        <w:ind w:left="1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2EFD65CB"/>
    <w:multiLevelType w:val="hybridMultilevel"/>
    <w:tmpl w:val="E5A237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B74AE"/>
    <w:multiLevelType w:val="hybridMultilevel"/>
    <w:tmpl w:val="EC5410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DF710D"/>
    <w:multiLevelType w:val="hybridMultilevel"/>
    <w:tmpl w:val="95660D90"/>
    <w:lvl w:ilvl="0" w:tplc="ACE443D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203D4">
      <w:start w:val="1"/>
      <w:numFmt w:val="upperLetter"/>
      <w:lvlText w:val="%2"/>
      <w:lvlJc w:val="left"/>
      <w:pPr>
        <w:ind w:left="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C06F34">
      <w:start w:val="1"/>
      <w:numFmt w:val="lowerRoman"/>
      <w:lvlText w:val="%3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AEB99E">
      <w:start w:val="1"/>
      <w:numFmt w:val="decimal"/>
      <w:lvlText w:val="%4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12D856">
      <w:start w:val="1"/>
      <w:numFmt w:val="lowerLetter"/>
      <w:lvlText w:val="%5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CC8EE4">
      <w:start w:val="1"/>
      <w:numFmt w:val="lowerRoman"/>
      <w:lvlText w:val="%6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34C2B8">
      <w:start w:val="1"/>
      <w:numFmt w:val="decimal"/>
      <w:lvlText w:val="%7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0A1742">
      <w:start w:val="1"/>
      <w:numFmt w:val="lowerLetter"/>
      <w:lvlText w:val="%8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0EAC7E">
      <w:start w:val="1"/>
      <w:numFmt w:val="lowerRoman"/>
      <w:lvlText w:val="%9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0F0C72"/>
    <w:multiLevelType w:val="hybridMultilevel"/>
    <w:tmpl w:val="D10C6084"/>
    <w:lvl w:ilvl="0" w:tplc="B1B4C128">
      <w:start w:val="1"/>
      <w:numFmt w:val="lowerLetter"/>
      <w:lvlText w:val="%1)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6" w15:restartNumberingAfterBreak="0">
    <w:nsid w:val="543D021F"/>
    <w:multiLevelType w:val="hybridMultilevel"/>
    <w:tmpl w:val="48CC285A"/>
    <w:lvl w:ilvl="0" w:tplc="4978EBE4">
      <w:start w:val="1"/>
      <w:numFmt w:val="upperLetter"/>
      <w:lvlText w:val="%1)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615D028F"/>
    <w:multiLevelType w:val="hybridMultilevel"/>
    <w:tmpl w:val="E65850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E1A6F"/>
    <w:multiLevelType w:val="hybridMultilevel"/>
    <w:tmpl w:val="78E2E5BC"/>
    <w:lvl w:ilvl="0" w:tplc="226AAF4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E0C680">
      <w:start w:val="1"/>
      <w:numFmt w:val="lowerLetter"/>
      <w:lvlText w:val="(%2)"/>
      <w:lvlJc w:val="left"/>
      <w:pPr>
        <w:ind w:left="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C223B4">
      <w:start w:val="1"/>
      <w:numFmt w:val="lowerRoman"/>
      <w:lvlText w:val="%3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66C90A">
      <w:start w:val="1"/>
      <w:numFmt w:val="decimal"/>
      <w:lvlText w:val="%4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1E076C">
      <w:start w:val="1"/>
      <w:numFmt w:val="lowerLetter"/>
      <w:lvlText w:val="%5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F4A5E0">
      <w:start w:val="1"/>
      <w:numFmt w:val="lowerRoman"/>
      <w:lvlText w:val="%6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CEE31E">
      <w:start w:val="1"/>
      <w:numFmt w:val="decimal"/>
      <w:lvlText w:val="%7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3E60D4">
      <w:start w:val="1"/>
      <w:numFmt w:val="lowerLetter"/>
      <w:lvlText w:val="%8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604C92">
      <w:start w:val="1"/>
      <w:numFmt w:val="lowerRoman"/>
      <w:lvlText w:val="%9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35305A"/>
    <w:multiLevelType w:val="hybridMultilevel"/>
    <w:tmpl w:val="50703C26"/>
    <w:lvl w:ilvl="0" w:tplc="D214ED1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88C756">
      <w:start w:val="1"/>
      <w:numFmt w:val="lowerLetter"/>
      <w:lvlText w:val="(%2)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EAD588">
      <w:start w:val="1"/>
      <w:numFmt w:val="lowerRoman"/>
      <w:lvlText w:val="%3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62C69C">
      <w:start w:val="1"/>
      <w:numFmt w:val="decimal"/>
      <w:lvlText w:val="%4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FC153E">
      <w:start w:val="1"/>
      <w:numFmt w:val="lowerLetter"/>
      <w:lvlText w:val="%5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545AC6">
      <w:start w:val="1"/>
      <w:numFmt w:val="lowerRoman"/>
      <w:lvlText w:val="%6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9C048E">
      <w:start w:val="1"/>
      <w:numFmt w:val="decimal"/>
      <w:lvlText w:val="%7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1AF838">
      <w:start w:val="1"/>
      <w:numFmt w:val="lowerLetter"/>
      <w:lvlText w:val="%8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083288">
      <w:start w:val="1"/>
      <w:numFmt w:val="lowerRoman"/>
      <w:lvlText w:val="%9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C72376"/>
    <w:multiLevelType w:val="hybridMultilevel"/>
    <w:tmpl w:val="2A7E7D44"/>
    <w:lvl w:ilvl="0" w:tplc="41E2E40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1009D4">
      <w:start w:val="4"/>
      <w:numFmt w:val="lowerLetter"/>
      <w:lvlText w:val="(%2)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A4E6A6">
      <w:start w:val="1"/>
      <w:numFmt w:val="lowerRoman"/>
      <w:lvlText w:val="%3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4A898C">
      <w:start w:val="1"/>
      <w:numFmt w:val="decimal"/>
      <w:lvlText w:val="%4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56970C">
      <w:start w:val="1"/>
      <w:numFmt w:val="lowerLetter"/>
      <w:lvlText w:val="%5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94D064">
      <w:start w:val="1"/>
      <w:numFmt w:val="lowerRoman"/>
      <w:lvlText w:val="%6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6470CE">
      <w:start w:val="1"/>
      <w:numFmt w:val="decimal"/>
      <w:lvlText w:val="%7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2E357E">
      <w:start w:val="1"/>
      <w:numFmt w:val="lowerLetter"/>
      <w:lvlText w:val="%8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00DEE">
      <w:start w:val="1"/>
      <w:numFmt w:val="lowerRoman"/>
      <w:lvlText w:val="%9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2B7E81"/>
    <w:multiLevelType w:val="hybridMultilevel"/>
    <w:tmpl w:val="07BAB30C"/>
    <w:lvl w:ilvl="0" w:tplc="1D465DEE">
      <w:start w:val="285"/>
      <w:numFmt w:val="bullet"/>
      <w:lvlText w:val=""/>
      <w:lvlJc w:val="left"/>
      <w:pPr>
        <w:ind w:left="1066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2" w15:restartNumberingAfterBreak="0">
    <w:nsid w:val="73211C0F"/>
    <w:multiLevelType w:val="hybridMultilevel"/>
    <w:tmpl w:val="45F2EBD6"/>
    <w:lvl w:ilvl="0" w:tplc="2A8EEB3E">
      <w:start w:val="1"/>
      <w:numFmt w:val="lowerLetter"/>
      <w:lvlText w:val="%1)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3" w15:restartNumberingAfterBreak="0">
    <w:nsid w:val="79CD01B4"/>
    <w:multiLevelType w:val="hybridMultilevel"/>
    <w:tmpl w:val="5E5A06BC"/>
    <w:lvl w:ilvl="0" w:tplc="58F28F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4C6CA0"/>
    <w:multiLevelType w:val="hybridMultilevel"/>
    <w:tmpl w:val="CF8CB4A4"/>
    <w:lvl w:ilvl="0" w:tplc="C1A2F566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 w:numId="11">
    <w:abstractNumId w:val="13"/>
  </w:num>
  <w:num w:numId="12">
    <w:abstractNumId w:val="12"/>
  </w:num>
  <w:num w:numId="13">
    <w:abstractNumId w:val="7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3E"/>
    <w:rsid w:val="001540E5"/>
    <w:rsid w:val="002D173E"/>
    <w:rsid w:val="005050F1"/>
    <w:rsid w:val="00813D59"/>
    <w:rsid w:val="0085498A"/>
    <w:rsid w:val="00BB43AD"/>
    <w:rsid w:val="00D41CDF"/>
    <w:rsid w:val="00DB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DE32"/>
  <w15:docId w15:val="{437247F3-CDA5-46C5-8D14-1B5AC6FB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8" w:line="262" w:lineRule="auto"/>
      <w:ind w:left="356" w:right="67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right="84"/>
      <w:jc w:val="center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1540E5"/>
    <w:rPr>
      <w:b/>
      <w:bCs/>
    </w:rPr>
  </w:style>
  <w:style w:type="paragraph" w:styleId="ListParagraph">
    <w:name w:val="List Paragraph"/>
    <w:basedOn w:val="Normal"/>
    <w:uiPriority w:val="34"/>
    <w:qFormat/>
    <w:rsid w:val="001540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3D5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50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Naji</dc:creator>
  <cp:keywords/>
  <cp:lastModifiedBy>bushra naeemi</cp:lastModifiedBy>
  <cp:revision>3</cp:revision>
  <dcterms:created xsi:type="dcterms:W3CDTF">2020-05-18T10:20:00Z</dcterms:created>
  <dcterms:modified xsi:type="dcterms:W3CDTF">2020-05-18T10:24:00Z</dcterms:modified>
</cp:coreProperties>
</file>