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FE7" w:rsidRDefault="00D51FE7" w:rsidP="00D51FE7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2"/>
          <w:lang w:eastAsia="zh-CN"/>
        </w:rPr>
      </w:pPr>
      <w:r w:rsidRPr="00D51FE7">
        <w:rPr>
          <w:rFonts w:ascii="ＭＳ Ｐゴシック" w:eastAsia="ＭＳ Ｐゴシック" w:hAnsi="ＭＳ Ｐゴシック" w:cs="ＭＳ Ｐゴシック"/>
          <w:b/>
          <w:bCs/>
          <w:kern w:val="0"/>
          <w:sz w:val="22"/>
          <w:lang w:eastAsia="zh-CN"/>
        </w:rPr>
        <w:t>如何使用</w:t>
      </w:r>
      <w:r w:rsidRPr="00D51FE7">
        <w:rPr>
          <w:rFonts w:ascii="SimSun" w:eastAsia="SimSun" w:hAnsi="SimSun" w:cs="SimSun"/>
          <w:b/>
          <w:bCs/>
          <w:kern w:val="0"/>
          <w:sz w:val="22"/>
          <w:lang w:eastAsia="zh-CN"/>
        </w:rPr>
        <w:t>电</w:t>
      </w:r>
      <w:r w:rsidRPr="00D51FE7">
        <w:rPr>
          <w:rFonts w:ascii="ＭＳ ゴシック" w:eastAsia="ＭＳ ゴシック" w:hAnsi="ＭＳ ゴシック" w:cs="ＭＳ ゴシック"/>
          <w:b/>
          <w:bCs/>
          <w:kern w:val="0"/>
          <w:sz w:val="22"/>
          <w:lang w:eastAsia="zh-CN"/>
        </w:rPr>
        <w:t>子</w:t>
      </w:r>
      <w:r w:rsidRPr="00D51FE7">
        <w:rPr>
          <w:rFonts w:ascii="SimSun" w:eastAsia="SimSun" w:hAnsi="SimSun" w:cs="SimSun"/>
          <w:b/>
          <w:bCs/>
          <w:kern w:val="0"/>
          <w:sz w:val="22"/>
          <w:lang w:eastAsia="zh-CN"/>
        </w:rPr>
        <w:t>邮</w:t>
      </w:r>
      <w:r w:rsidRPr="00D51FE7">
        <w:rPr>
          <w:rFonts w:ascii="ＭＳ ゴシック" w:eastAsia="ＭＳ ゴシック" w:hAnsi="ＭＳ ゴシック" w:cs="ＭＳ ゴシック"/>
          <w:b/>
          <w:bCs/>
          <w:kern w:val="0"/>
          <w:sz w:val="22"/>
          <w:lang w:eastAsia="zh-CN"/>
        </w:rPr>
        <w:t>件</w:t>
      </w:r>
      <w:r w:rsidRPr="00D51FE7">
        <w:rPr>
          <w:rFonts w:ascii="SimSun" w:eastAsia="SimSun" w:hAnsi="SimSun" w:cs="SimSun"/>
          <w:b/>
          <w:bCs/>
          <w:kern w:val="0"/>
          <w:sz w:val="22"/>
          <w:lang w:eastAsia="zh-CN"/>
        </w:rPr>
        <w:t>营销</w:t>
      </w:r>
      <w:r w:rsidRPr="00D51FE7">
        <w:rPr>
          <w:rFonts w:ascii="ＭＳ ゴシック" w:eastAsia="ＭＳ ゴシック" w:hAnsi="ＭＳ ゴシック" w:cs="ＭＳ ゴシック"/>
          <w:b/>
          <w:bCs/>
          <w:kern w:val="0"/>
          <w:sz w:val="22"/>
          <w:lang w:eastAsia="zh-CN"/>
        </w:rPr>
        <w:t>，利益最大化？</w:t>
      </w:r>
      <w:r w:rsidRPr="00D51FE7">
        <w:rPr>
          <w:rFonts w:ascii="SimSun" w:eastAsia="SimSun" w:hAnsi="SimSun" w:cs="SimSun"/>
          <w:b/>
          <w:bCs/>
          <w:kern w:val="0"/>
          <w:sz w:val="22"/>
          <w:lang w:eastAsia="zh-CN"/>
        </w:rPr>
        <w:t>营销电</w:t>
      </w:r>
      <w:r w:rsidRPr="00D51FE7">
        <w:rPr>
          <w:rFonts w:ascii="ＭＳ ゴシック" w:eastAsia="ＭＳ ゴシック" w:hAnsi="ＭＳ ゴシック" w:cs="ＭＳ ゴシック"/>
          <w:b/>
          <w:bCs/>
          <w:kern w:val="0"/>
          <w:sz w:val="22"/>
          <w:lang w:eastAsia="zh-CN"/>
        </w:rPr>
        <w:t>子</w:t>
      </w:r>
      <w:r w:rsidRPr="00D51FE7">
        <w:rPr>
          <w:rFonts w:ascii="SimSun" w:eastAsia="SimSun" w:hAnsi="SimSun" w:cs="SimSun"/>
          <w:b/>
          <w:bCs/>
          <w:kern w:val="0"/>
          <w:sz w:val="22"/>
          <w:lang w:eastAsia="zh-CN"/>
        </w:rPr>
        <w:t>邮</w:t>
      </w:r>
      <w:r w:rsidRPr="00D51FE7">
        <w:rPr>
          <w:rFonts w:ascii="ＭＳ ゴシック" w:eastAsia="ＭＳ ゴシック" w:hAnsi="ＭＳ ゴシック" w:cs="ＭＳ ゴシック"/>
          <w:b/>
          <w:bCs/>
          <w:kern w:val="0"/>
          <w:sz w:val="22"/>
          <w:lang w:eastAsia="zh-CN"/>
        </w:rPr>
        <w:t>件的写法？泰山之</w:t>
      </w:r>
      <w:r w:rsidRPr="00D51FE7">
        <w:rPr>
          <w:rFonts w:ascii="SimSun" w:eastAsia="SimSun" w:hAnsi="SimSun" w:cs="SimSun"/>
          <w:b/>
          <w:bCs/>
          <w:kern w:val="0"/>
          <w:sz w:val="22"/>
          <w:lang w:eastAsia="zh-CN"/>
        </w:rPr>
        <w:t>巅传</w:t>
      </w:r>
      <w:r w:rsidRPr="00D51FE7">
        <w:rPr>
          <w:rFonts w:ascii="ＭＳ ゴシック" w:eastAsia="ＭＳ ゴシック" w:hAnsi="ＭＳ ゴシック" w:cs="ＭＳ ゴシック"/>
          <w:b/>
          <w:bCs/>
          <w:kern w:val="0"/>
          <w:sz w:val="22"/>
          <w:lang w:eastAsia="zh-CN"/>
        </w:rPr>
        <w:t>媒</w:t>
      </w:r>
      <w:r w:rsidRPr="00D51FE7">
        <w:rPr>
          <w:rFonts w:ascii="SimSun" w:eastAsia="SimSun" w:hAnsi="SimSun" w:cs="SimSun"/>
          <w:b/>
          <w:bCs/>
          <w:kern w:val="0"/>
          <w:sz w:val="22"/>
          <w:lang w:eastAsia="zh-CN"/>
        </w:rPr>
        <w:t>创</w:t>
      </w:r>
      <w:r w:rsidRPr="00D51FE7">
        <w:rPr>
          <w:rFonts w:ascii="ＭＳ ゴシック" w:eastAsia="ＭＳ ゴシック" w:hAnsi="ＭＳ ゴシック" w:cs="ＭＳ ゴシック"/>
          <w:b/>
          <w:bCs/>
          <w:kern w:val="0"/>
          <w:sz w:val="22"/>
          <w:lang w:eastAsia="zh-CN"/>
        </w:rPr>
        <w:t>意工作室</w:t>
      </w:r>
      <w:r w:rsidRPr="00D51FE7">
        <w:rPr>
          <w:rFonts w:ascii="ＭＳ Ｐゴシック" w:eastAsia="ＭＳ Ｐゴシック" w:hAnsi="ＭＳ Ｐゴシック" w:cs="ＭＳ Ｐゴシック"/>
          <w:b/>
          <w:bCs/>
          <w:kern w:val="0"/>
          <w:sz w:val="22"/>
          <w:lang w:eastAsia="zh-CN"/>
        </w:rPr>
        <w:t>写作</w:t>
      </w:r>
    </w:p>
    <w:p w:rsidR="00D51FE7" w:rsidRPr="00D51FE7" w:rsidRDefault="00D51FE7" w:rsidP="00D51FE7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22"/>
          <w:lang w:eastAsia="zh-CN"/>
        </w:rPr>
      </w:pPr>
      <w:r w:rsidRPr="00D51FE7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广告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件不等于垃圾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件，好的广告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件一定要抓住宣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传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的重点和用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户兴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趣关注点的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统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一。有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许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多广告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实际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上是用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主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动订阅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的，比如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团购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商网站的促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销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信息等。在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纸质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广告中，宜家的印刷品广告甚至是广大消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费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者争相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传阅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的高品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质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出版物。</w:t>
      </w:r>
      <w:r w:rsidRPr="00D51FE7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 xml:space="preserve">   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到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里，我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认为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好的广告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件一定要做到如下几点：</w:t>
      </w:r>
      <w:r w:rsidRPr="00D51FE7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1、</w:t>
      </w:r>
      <w:r w:rsidRPr="00D51FE7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对</w:t>
      </w:r>
      <w:r w:rsidRPr="00D51FE7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用</w:t>
      </w:r>
      <w:r w:rsidRPr="00D51FE7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户</w:t>
      </w:r>
      <w:r w:rsidRPr="00D51FE7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的友好</w:t>
      </w:r>
      <w:r w:rsidRPr="00D51FE7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问</w:t>
      </w:r>
      <w:r w:rsidRPr="00D51FE7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候。</w:t>
      </w:r>
      <w:r w:rsidRPr="00D51FE7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广告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件本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质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上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还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件，再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直白一点，它是一封信，既然是信，就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应该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有信的格式和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传统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；</w:t>
      </w:r>
      <w:r w:rsidRPr="00D51FE7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2、</w:t>
      </w:r>
      <w:r w:rsidRPr="00D51FE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精心</w:t>
      </w:r>
      <w:r w:rsidRPr="00D51FE7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设计</w:t>
      </w:r>
      <w:r w:rsidRPr="00D51FE7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的正文内容。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仅仅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把广告内容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罗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列出来是不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够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的，精心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设计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D51FE7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HTML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面是关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，文案、文字版式、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图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片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选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用、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面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风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格的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设计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都是关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要素，因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你做的是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精心呈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你的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产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品和服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，而不是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电线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杆上的牛皮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鲜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，最好能达到精良平面广告的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质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感，同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又具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备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基本的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链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接交互；</w:t>
      </w:r>
      <w:r w:rsidRPr="00D51FE7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3、</w:t>
      </w:r>
      <w:r w:rsidRPr="00D51FE7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简</w:t>
      </w:r>
      <w:r w:rsidRPr="00D51FE7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明扼要。</w:t>
      </w:r>
      <w:r w:rsidRPr="00D51FE7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多用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图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片外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链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，少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啰嗦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。信息点用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图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片配合嵌入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图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片的醒目字体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行呈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，可在一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张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大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图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或者多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张图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片上建立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热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区，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让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户链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接到你网站的相关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面，不要把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面上的内容直接复制到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件中，就像宜家宣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传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广告不会密密麻麻写明每一种家居制品的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规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格和参数；</w:t>
      </w:r>
      <w:r w:rsidRPr="00D51FE7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4、</w:t>
      </w:r>
      <w:r w:rsidRPr="00D51FE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控制</w:t>
      </w:r>
      <w:r w:rsidRPr="00D51FE7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页</w:t>
      </w:r>
      <w:r w:rsidRPr="00D51FE7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面加</w:t>
      </w:r>
      <w:r w:rsidRPr="00D51FE7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载</w:t>
      </w:r>
      <w:r w:rsidRPr="00D51FE7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大小。</w:t>
      </w:r>
      <w:r w:rsidRPr="00D51FE7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尽管每一个做广告的人都希望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件内容再精美一点，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图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片再多一点，但是你要考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虑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到用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件加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载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速度，</w:t>
      </w:r>
      <w:r w:rsidRPr="00D51FE7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当web登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录邮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箱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浏览邮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，广告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件中的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图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片往往会从你网站的服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器加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载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，打开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件的速度是需要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测试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的；</w:t>
      </w:r>
      <w:r w:rsidRPr="00D51FE7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5、</w:t>
      </w:r>
      <w:r w:rsidRPr="00D51FE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避免</w:t>
      </w:r>
      <w:r w:rsidRPr="00D51FE7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邮</w:t>
      </w:r>
      <w:r w:rsidRPr="00D51FE7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件</w:t>
      </w:r>
      <w:r w:rsidRPr="00D51FE7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图</w:t>
      </w:r>
      <w:r w:rsidRPr="00D51FE7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片等外</w:t>
      </w:r>
      <w:r w:rsidRPr="00D51FE7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链</w:t>
      </w:r>
      <w:r w:rsidRPr="00D51FE7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内容加</w:t>
      </w:r>
      <w:r w:rsidRPr="00D51FE7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载错误</w:t>
      </w:r>
      <w:r w:rsidRPr="00D51FE7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。</w:t>
      </w:r>
      <w:r w:rsidRPr="00D51FE7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有的广告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件可能当天用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户查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看没什么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问题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，但随着广告策略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变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化，很有可能撤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换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掉原有广告的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图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片素材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链</w:t>
      </w:r>
      <w:r w:rsidRPr="00D51FE7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接，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导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致用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加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载邮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出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现图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片加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载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失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败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的情况，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结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果整封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件支离破碎，每一封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件的外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链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素材最好能多保留一段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，直至广告活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内容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结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束，当然服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器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带</w:t>
      </w:r>
      <w:r w:rsidRPr="00D51FE7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宽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和容量允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许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，当然越久越好。</w:t>
      </w:r>
      <w:r w:rsidRPr="00D51FE7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6、</w:t>
      </w:r>
      <w:r w:rsidRPr="00D51FE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友好醒目的退</w:t>
      </w:r>
      <w:r w:rsidRPr="00D51FE7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订</w:t>
      </w:r>
      <w:r w:rsidRPr="00D51FE7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指示。</w:t>
      </w:r>
      <w:r w:rsidRPr="00D51FE7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告知用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如何退定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个广告是首先要做的，你可以在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件开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头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就明确告知用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点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链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接</w:t>
      </w:r>
      <w:r w:rsidRPr="00D51FE7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或者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送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件到指定信箱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行退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订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，好广告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绝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不是耍流氓，而是充分考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虑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的感受。醒目的退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订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提醒并不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得一定会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导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致广告流失，反而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于用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来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是一件加分的事情。</w:t>
      </w:r>
      <w:bookmarkStart w:id="0" w:name="_GoBack"/>
      <w:bookmarkEnd w:id="0"/>
      <w:r w:rsidRPr="00D51FE7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D51FE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7、不要使用</w:t>
      </w:r>
      <w:r w:rsidRPr="00D51FE7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诱骗</w:t>
      </w:r>
      <w:r w:rsidRPr="00D51FE7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用</w:t>
      </w:r>
      <w:r w:rsidRPr="00D51FE7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户</w:t>
      </w:r>
      <w:r w:rsidRPr="00D51FE7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点</w:t>
      </w:r>
      <w:r w:rsidRPr="00D51FE7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击</w:t>
      </w:r>
      <w:r w:rsidRPr="00D51FE7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的</w:t>
      </w:r>
      <w:r w:rsidRPr="00D51FE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"</w:t>
      </w:r>
      <w:r w:rsidRPr="00D51FE7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标题</w:t>
      </w:r>
      <w:r w:rsidRPr="00D51FE7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党</w:t>
      </w:r>
      <w:r w:rsidRPr="00D51FE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"</w:t>
      </w:r>
      <w:r w:rsidRPr="00D51FE7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邮</w:t>
      </w:r>
      <w:r w:rsidRPr="00D51FE7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件主</w:t>
      </w:r>
      <w:r w:rsidRPr="00D51FE7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题</w:t>
      </w:r>
      <w:r w:rsidRPr="00D51FE7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。</w:t>
      </w:r>
      <w:r w:rsidRPr="00D51FE7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有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许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多广告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件主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题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喜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欢伪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装成某个看似重要的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亲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戚朋友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来的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件，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诱骗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点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击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，在</w:t>
      </w:r>
      <w:r w:rsidRPr="00D51FE7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web 上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这样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的广告可能得逞，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实现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可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观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的流量，但在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件里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种广告只有两种后果，要么被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箱自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动过滤为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垃圾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件，要么用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将其添加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垃圾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件。在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件主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题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中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鲜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明</w:t>
      </w:r>
      <w:r w:rsidRPr="00D51FE7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指出广告内容反而不会引起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许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多垃圾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件自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动过滤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功能的注意，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而你的广告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件能正常</w:t>
      </w:r>
      <w:r w:rsidRPr="00D51FE7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投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递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到用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的收件箱中。</w:t>
      </w:r>
      <w:r w:rsidRPr="00D51FE7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D51FE7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br/>
        <w:t>   目前想到的就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么多，想到了再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补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充。各位如果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觉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得本博客所更内容有用，关注下本博客吧，非常感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谢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的。个人系</w:t>
      </w:r>
      <w:hyperlink r:id="rId5" w:tgtFrame="_blank" w:history="1">
        <w:r w:rsidRPr="00D51FE7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 w:eastAsia="zh-CN"/>
          </w:rPr>
          <w:t>泰山之</w:t>
        </w:r>
        <w:r w:rsidRPr="00D51FE7">
          <w:rPr>
            <w:rFonts w:ascii="SimSun" w:eastAsia="SimSun" w:hAnsi="SimSun" w:cs="SimSun" w:hint="eastAsia"/>
            <w:color w:val="0000FF"/>
            <w:kern w:val="0"/>
            <w:sz w:val="24"/>
            <w:szCs w:val="24"/>
            <w:u w:val="single"/>
            <w:lang w:eastAsia="zh-CN"/>
          </w:rPr>
          <w:t>巅传</w:t>
        </w:r>
        <w:r w:rsidRPr="00D51FE7">
          <w:rPr>
            <w:rFonts w:ascii="ＭＳ Ｐゴシック" w:eastAsia="ＭＳ Ｐゴシック" w:hAnsi="ＭＳ Ｐゴシック" w:cs="ＭＳ Ｐゴシック" w:hint="eastAsia"/>
            <w:color w:val="0000FF"/>
            <w:kern w:val="0"/>
            <w:sz w:val="24"/>
            <w:szCs w:val="24"/>
            <w:u w:val="single"/>
            <w:lang w:eastAsia="zh-CN"/>
          </w:rPr>
          <w:t>媒</w:t>
        </w:r>
        <w:r w:rsidRPr="00D51FE7">
          <w:rPr>
            <w:rFonts w:ascii="SimSun" w:eastAsia="SimSun" w:hAnsi="SimSun" w:cs="SimSun" w:hint="eastAsia"/>
            <w:color w:val="0000FF"/>
            <w:kern w:val="0"/>
            <w:sz w:val="24"/>
            <w:szCs w:val="24"/>
            <w:u w:val="single"/>
            <w:lang w:eastAsia="zh-CN"/>
          </w:rPr>
          <w:t>创</w:t>
        </w:r>
        <w:r w:rsidRPr="00D51FE7">
          <w:rPr>
            <w:rFonts w:ascii="ＭＳ Ｐゴシック" w:eastAsia="ＭＳ Ｐゴシック" w:hAnsi="ＭＳ Ｐゴシック" w:cs="ＭＳ Ｐゴシック" w:hint="eastAsia"/>
            <w:color w:val="0000FF"/>
            <w:kern w:val="0"/>
            <w:sz w:val="24"/>
            <w:szCs w:val="24"/>
            <w:u w:val="single"/>
            <w:lang w:eastAsia="zh-CN"/>
          </w:rPr>
          <w:t>意工作室</w:t>
        </w:r>
      </w:hyperlink>
      <w:r w:rsidRPr="00D51FE7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博主nanfeng2050，2012年6月 即将大学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毕业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坚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持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创业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，太多不足之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处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，希望同行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业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博友或相关博友批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评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和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给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出建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议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哈，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谢谢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了。</w:t>
      </w:r>
    </w:p>
    <w:p w:rsidR="00D51FE7" w:rsidRPr="00D51FE7" w:rsidRDefault="00D51FE7" w:rsidP="00D51FE7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D51FE7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 如需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业务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合作，百科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编辑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软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文写作、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软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文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布、百度相关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词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制作等网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络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推广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业务联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系</w:t>
      </w:r>
      <w:r w:rsidRPr="00D51FE7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QQ：897070133、</w:t>
      </w:r>
      <w:r w:rsidRPr="00D51FE7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谢谢</w:t>
      </w:r>
      <w:r w:rsidRPr="00D51FE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了</w:t>
      </w:r>
      <w:r w:rsidRPr="00D51FE7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。</w:t>
      </w:r>
    </w:p>
    <w:p w:rsidR="00DB1E7A" w:rsidRPr="00D51FE7" w:rsidRDefault="00D51FE7">
      <w:pPr>
        <w:rPr>
          <w:lang w:eastAsia="zh-CN"/>
        </w:rPr>
      </w:pPr>
    </w:p>
    <w:sectPr w:rsidR="00DB1E7A" w:rsidRPr="00D51F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FE7"/>
    <w:rsid w:val="00474522"/>
    <w:rsid w:val="00D51FE7"/>
    <w:rsid w:val="00F8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1F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51FE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1F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51F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sina.com.cn/zyk20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</cp:revision>
  <dcterms:created xsi:type="dcterms:W3CDTF">2012-12-13T02:25:00Z</dcterms:created>
  <dcterms:modified xsi:type="dcterms:W3CDTF">2012-12-13T02:26:00Z</dcterms:modified>
</cp:coreProperties>
</file>