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8105" w14:textId="7EBA868E" w:rsidR="00902351" w:rsidRDefault="00902351">
      <w:r>
        <w:t>UML CLASS DIAGRAM</w:t>
      </w:r>
    </w:p>
    <w:p w14:paraId="31C830AD" w14:textId="7D552592" w:rsidR="00902351" w:rsidRDefault="00902351">
      <w:r>
        <w:rPr>
          <w:noProof/>
        </w:rPr>
        <w:drawing>
          <wp:inline distT="0" distB="0" distL="0" distR="0" wp14:anchorId="48CBFF0B" wp14:editId="3B71C164">
            <wp:extent cx="5730875" cy="54013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4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F5264" w14:textId="6EAE681B" w:rsidR="00902351" w:rsidRDefault="00902351">
      <w:r>
        <w:t>LOGIN BPMN</w:t>
      </w:r>
    </w:p>
    <w:p w14:paraId="33DCB8E3" w14:textId="2C9084ED" w:rsidR="00902351" w:rsidRDefault="00902351">
      <w:r>
        <w:rPr>
          <w:noProof/>
        </w:rPr>
        <w:lastRenderedPageBreak/>
        <w:drawing>
          <wp:inline distT="0" distB="0" distL="0" distR="0" wp14:anchorId="3EA65EC6" wp14:editId="69C37335">
            <wp:extent cx="57245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54C3E" wp14:editId="482AC9E7">
            <wp:extent cx="57245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F1"/>
    <w:rsid w:val="00771CF1"/>
    <w:rsid w:val="0090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40DBC"/>
  <w15:chartTrackingRefBased/>
  <w15:docId w15:val="{B69C65D5-FF24-4628-AC30-0451219C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TSOTLHE DAVID</dc:creator>
  <cp:keywords/>
  <dc:description/>
  <cp:lastModifiedBy>TSOTLHE DAVID</cp:lastModifiedBy>
  <cp:revision>2</cp:revision>
  <dcterms:created xsi:type="dcterms:W3CDTF">2021-06-17T08:06:00Z</dcterms:created>
  <dcterms:modified xsi:type="dcterms:W3CDTF">2021-06-17T08:10:00Z</dcterms:modified>
</cp:coreProperties>
</file>