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d2f28b90d074c6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bb50071-dc18-46c1-affd-8f408578a9da}" pid="2" name="Document">
    <vt:lpwstr xmlns:vt="http://schemas.openxmlformats.org/officeDocument/2006/docPropsVTypes">NJsAAOVd63LbOJb+v1X7DhzN7NipUWQCIEByOpouX+JuzzqON3bSU/PHBZKQzYksaigqiXunt/Zp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</vt:lpwstr>
  </op:property>
  <op:property fmtid="{63df24aa-0693-49f7-bb91-5eb7fd9164a3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"LanguageCode": 41,
          "DueDate": 24,
          "OrderNo": 44,
          "Bill_toCustomerNo": 4,
          "VATRegistrationNo": 70,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"Fields": {
          "Logo": 20,
          "UsePreprintedPaper": 15,
          "LegalConditions": 80,
          "PaymentNote": 70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