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867c3cf22e8435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18eb7713905493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t a t e m e n t / 6 1 8 8 7 2 1 / " >  
     < A r g s >  
         < R e p o r t F o r N a v _ A r g s > R e p o r t F o r N a v _ A r g s < / R e p o r t F o r N a v _ A r g s >  
         < R e p o r t F o r N a v I d _ 1 0 0 0 0 0 0 0 0 1 > R e p o r t F o r N a v I d _ 1 0 0 0 0 0 0 0 0 1 < / R e p o r t F o r N a v I d _ 1 0 0 0 0 0 0 0 0 1 >  
     < / A r g s >  
     < C u s t o m e r >  
         < R e p o r t F o r N a v _ C u s t o m e r > R e p o r t F o r N a v _ C u s t o m e r < / R e p o r t F o r N a v _ C u s t o m e r >  
         < R e p o r t F o r N a v I d _ 2 > R e p o r t F o r N a v I d _ 2 < / R e p o r t F o r N a v I d _ 2 >  
         < C u r r e n c y L o o p >  
             < R e p o r t F o r N a v _ C u r r e n c y L o o p > R e p o r t F o r N a v _ C u r r e n c y L o o p < / R e p o r t F o r N a v _ C u r r e n c y L o o p >  
             < R e p o r t F o r N a v I d _ 6 5 2 3 > R e p o r t F o r N a v I d _ 6 5 2 3 < / R e p o r t F o r N a v I d _ 6 5 2 3 >  
             < D e t a i l e d C u s t L e d g E n t r y >  
                 < D e s c r i p t i o n > D e s c r i p t i o n < / D e s c r i p t i o n >  
                 < P r i n t L i n e > P r i n t L i n e < / P r i n t L i n e >  
                 < R e p o r t F o r N a v _ D e t a i l e d C u s t L e d g E n t r y > R e p o r t F o r N a v _ D e t a i l e d C u s t L e d g E n t r y < / R e p o r t F o r N a v _ D e t a i l e d C u s t L e d g E n t r y >  
                 < R e p o r t F o r N a v I d _ 3 > R e p o r t F o r N a v I d _ 3 < / R e p o r t F o r N a v I d _ 3 >  
             < / D e t a i l e d C u s t L e d g E n t r y >  
             < O v e r d u e E n t r y >  
                 < R e p o r t F o r N a v _ O v e r d u e E n t r y > R e p o r t F o r N a v _ O v e r d u e E n t r y < / R e p o r t F o r N a v _ O v e r d u e E n t r y >  
                 < R e p o r t F o r N a v I d _ 9 0 6 5 > R e p o r t F o r N a v I d _ 9 0 6 5 < / R e p o r t F o r N a v I d _ 9 0 6 5 >  
             < / O v e r d u e E n t r y >  
         < / C u r r e n c y L o o p >  
         < A g i n g B u f f e r >  
             < R e p o r t F o r N a v _ A g i n g B u f f e r > R e p o r t F o r N a v _ A g i n g B u f f e r < / R e p o r t F o r N a v _ A g i n g B u f f e r >  
             < R e p o r t F o r N a v I d _ 1 0 0 0 0 0 0 0 0 0 > R e p o r t F o r N a v I d _ 1 0 0 0 0 0 0 0 0 0 < / R e p o r t F o r N a v I d _ 1 0 0 0 0 0 0 0 0 0 >  
         < / A g i n g B u f f e r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c1c5955-f583-4252-b8eb-58fb9c0c2ad2}" pid="2" name="Document">
    <vt:lpwstr xmlns:vt="http://schemas.openxmlformats.org/officeDocument/2006/docPropsVTypes">zSkAAO1abXPbNhL+fjP3H1ClE9tzEt/0Ysm22iqW7Xiq2J5YTtpPHZAEJUQUyIKgbDWT++23yxeJ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</vt:lpwstr>
  </op:property>
  <op:property fmtid="{94b2b083-e6d8-4315-9612-83999ea1cf68}" pid="3" name="DataContract">
    <vt:lpwstr xmlns:vt="http://schemas.openxmlformats.org/officeDocument/2006/docPropsVTypes">{
  "DataContract": {
    "Version": 1,
    "DataItems": {
      "Args": {
        "No": 6188721,
        "Fields": {
          "StartDate": 1,
          "EndingDate": 2
        }
      },
      "Customer": {
        "No": 18,
        "Fields": {
          "NetChange": 60,
          "LanguageCode": 24
        },
        "GetCalls": [
          {
            "ForNAVLegalCondTranslation": [
              {
                "Record": "Customer"
              },
              {
                "Field": 24
              }
            ]
          }
        ]
      },
      "CurrencyLoop": {
        "No": 4,
        "Fields": {
          "Code": 1
        }
      },
      "DetailedCustLedgEntry": {
        "No": 379,
        "Fields": {
          "Amount": 7,
          "CustLedgerEntryNo": 2,
          "CustomerNo": 9,
          "PostingDate": 4,
          "EntryType": 3,
          "CurrencyCode": 10
        },
        "GetCalls": [
          {
            "CustLedgerEntry": [
              {
                "Record": "DetailedCustLedgEntry"
              },
              {
                "Field": 2
              }
            ]
          }
        ]
      },
      "OverdueEntry": {
        "No": 21,
        "Fields": {
          "RemainingAmount": 14,
          "CustomerNo": 3,
          "Open": 36,
          "Positive": 43,
          "DueDate": 37
        }
      },
      "AgingBuffer": {
        "No": 6188691,
        "Fields": {
          "Amount1": 110,
          "Amount2": 120,
          "Amount3": 130,
          "Amount4": 140,
          "Amount5": 150,
          "EntryNo": 1
        }
      }
    },
    "Records": {
      "ForNAVSetup": {
        "No": 6188471,
        "Fields": {
          "Logo": 20,
          "UsePreprintedPaper": 15,
          "LegalConditions": 80
        },
        "Params": [],
        "CalcFields": [
          20
        ]
      },
      "CompanyInformation": {
        "No": 79,
        "Params": []
      },
      "ForNAVLegalCondTranslation": {
        "No": 6188472,
        "Fields": {
          "LegalConditions": 80
        }
      },
      "GLSetup": {
        "No": 98,
        "Params": []
      },
      "CustLedgerEntry": {
        "No": 21,
        "Fields": {
          "DateFilter": 76,
          "RemainingAmount": 14,
          "OriginalAmount": 75
        },
        "CalcFields": [
          14,
          75
        ]
      }
    }
  }
}</vt:lpwstr>
  </op:property>
</op:Properties>
</file>