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2ae64e6474f3409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8d021e0fc1ab40c7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A g e d _ A c c o u n t s _ P a y a b l e s / 6 1 8 8 6 9 2 / " >  
     < L a b e l s >  
         < A g e d O v e r d u e A m o u n t s > A g e d O v e r d u e A m o u n t s < / A g e d O v e r d u e A m o u n t s >  
         < A m n s I n L C Y > A m n s I n L C Y < / A m n s I n L C Y >  
     < / L a b e l s >  
     < A r g s >  
         < R e p o r t F o r N a v _ A r g s > R e p o r t F o r N a v _ A r g s < / R e p o r t F o r N a v _ A r g s >  
         < R e p o r t F o r N a v I d _ 1 0 0 0 0 0 0 0 0 1 > R e p o r t F o r N a v I d _ 1 0 0 0 0 0 0 0 0 1 < / R e p o r t F o r N a v I d _ 1 0 0 0 0 0 0 0 0 1 >  
         < A c c o u n t >  
             < R e p o r t F o r N a v _ A c c o u n t > R e p o r t F o r N a v _ A c c o u n t < / R e p o r t F o r N a v _ A c c o u n t >  
             < R e p o r t F o r N a v I d _ 6 8 3 6 > R e p o r t F o r N a v I d _ 6 8 3 6 < / R e p o r t F o r N a v I d _ 6 8 3 6 >  
             < A g i n g B u f f e r >  
                 < R e p o r t F o r N a v _ A g i n g B u f f e r > R e p o r t F o r N a v _ A g i n g B u f f e r < / R e p o r t F o r N a v _ A g i n g B u f f e r >  
                 < R e p o r t F o r N a v I d _ 6 1 8 8 6 9 1 > R e p o r t F o r N a v I d _ 6 1 8 8 6 9 1 < / R e p o r t F o r N a v I d _ 6 1 8 8 6 9 1 >  
             < / A g i n g B u f f e r >  
         < / A c c o u n t >  
         < C u r r e n c y T o t a l s B u f f e r >  
             < R e p o r t F o r N a v _ C u r r e n c y T o t a l s B u f f e r > R e p o r t F o r N a v _ C u r r e n c y T o t a l s B u f f e r < / R e p o r t F o r N a v _ C u r r e n c y T o t a l s B u f f e r >  
             < R e p o r t F o r N a v I d _ 1 0 0 0 0 0 0 0 0 0 > R e p o r t F o r N a v I d _ 1 0 0 0 0 0 0 0 0 0 < / R e p o r t F o r N a v I d _ 1 0 0 0 0 0 0 0 0 0 >  
         < / C u r r e n c y T o t a l s B u f f e r >  
     < / A r g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45d2449-556d-4293-8343-e335d29d144e}" pid="2" name="Document">
    <vt:lpwstr xmlns:vt="http://schemas.openxmlformats.org/officeDocument/2006/docPropsVTypes">df4AANVd3ZLbOHa+T1XegdtJ1nZtu5v4B8bu3Wq37Vkntsdl93g2uZmiRKqtHbXYoSTbvZutypvk
JskL5Cb38yZ5khzwT6R4KJESSc16aiyLIkHwfAfAh+8Ah09/9/V25nwOosU0nF+ckDP3xAnm49Cf
zm8uTlbLyWN98rvf/u3fPP3DMvLeB3dhtFy89u7D1fJDEE292fRPQeSs//kxL4if0TNhSysdOnHe
erfBxcmJcxXOl1E4u76/g6/Pg88vvt5FwWJxVrjP2fevCl/pqVNz2mdb8ml2I+fCyW5+6lytZstV
FMCxebCCS2anzrvVaDYd/1Nwfx3+FNizfTX2dKCpqyY84C5U+fl0cTfz7rOqpvd5GUZvvc/548gz
F/6Dq/SJ893oj8F4+Ta8OHHzL+nFL6fBzP8hGIGNPk/HwffR7OLk03J5t/jm/Ny7m56NVovpHJ5o
HMxt/c78+7l3Ox0vzsbh7flneuaeG1ePTaDY4/HYl4+5hr9GjIjHrjZcGeMLb+Kdf/Dm/ij8+uyK
aFvseVLZ88u7uzfe3LsJbqH4888A7zmUe+fNp8Hi4UjxsatJ8JiNtfc4GBHyeDSS5LHruj7zqNFG
iUcnzju4/PfB9ObT8uKEEmsfe+SHqb/8BAeMggNvvOhmOl/AVxeMHv9F0r9OnNdQtcXYszgvo1WQ
2fP7+RQKvIZ6fVp8N7l8M53NprfBMojA/ndTKEpwsB54ycXJh+AmDJzvX506+m554lzOvnj3i9fB
ZHnp/3G1WF6FfvDRm62CRXaH7xdQwytvCddF9xcnKYCXc/9y7s3uF9MF+J93twQc37y+OHnx9vuL
y5vAdy7H43A1Xy7gAe+90SxYnIDnO87T194omC3if8O3V8vgljivfPBoN/2T+7Ut5jtoTf4quLyN
y8LvlJ7j5CedF0un5dJZXvrtfPFq/vrqn6uFzmZZWc507sApZ1mZT88L1X/6zIJRfpK07OhmsdEq
Ex967i09e6K9EqBJv330ouJ12eFrazZA1X5IorU07saPH6fBF0D0u/fXr95++/DX/7oKl0/eRdP5
cqP+yS/gfiVTkBPnOrgFND2Lawx2+jAbz1Z4vvfB5OKEoc/2+8Dzgyh5suRx3ngLcMHk+InzzBv/
dBXOwuji5Bm0gKDomh+gkQMC2GUfpjdzz/Y7Fyc+9cdjQ92REh71lMsJJXrsu0S40L40Y2LMJGHK
tiFbRFpqUsHLj/HTzsCRncfrdnRavltsve/mL8Cl7m3LzBrBh0/hl+9Wy7sVtKCrVRQlreAsPt3e
aLmEPn6RfL8OnV9dOA9efB0HswcnTtLcX8KTUvekYFGwaWrFRelo2dY8M+b3iyB65V8HX5fPwq8o
APlvH2D0eJkAfSptpxGOPWuIl7PQg/rbvoSYMwN/mNnZQViHg+eLu96kJoXnTypl/egrXPl///7f
2YHfh9GfLmcA3cWJ7VuSM+IDtvMEjKe+PwvinzYeHh7/w/J+FoApw2i6vE/MIGw/FCQVnHizRdwv
BRuFpj+cb5rzPLYnZmSalC4zI7/4GoxX1lTX0H22sTUMdacisanCDL7+7RBzX4e+d1+wdvq9a2Or
g41NMWOzpHSNGvTddGwbeWzT9LnjsfX+1XwSRrexOX9MT8qtrsDqJDatlEJX7E60AloBHR0QGrdo
+aqRkx4Cjq3uzl6HN2GNDd/bplwyeHokhyS5GOoXc75/CcPbV7fQjzQzvGltaIYZmielETc3Ze5C
P6Zj3aEdiLvDkU+dhX28i2fhzLcnREHW9c9gGNjh5nkdc6vmR7p2dUJQXy9UeL8GwDFcRHpPiuBi
B5tGoKgYk7N4ABes1ucph14+bRp6dy9fRehZGMGICCzwWbhchrc7IEuqn+OVfMWbSU2jagYXaw5X
/gD7ISjKQ/U5MlZXB5bioEJ4Q5qUcY8aOoQQIUU0FWNtxiPJjE+1nLh0ErCASabkKDB8zCdj5fn9
8pmMREjTntYQkQ+5cx88K2jTL1ET39gVvKZ3wkbbqvtatn0Wf09vvjiDysBz2/oUnLl4sOIrRcBz
GpFY8+V0BrbEJwKVrpYYnTbbWhoBzLZBz4s+aTIXO/s2WKaP+vCR8xsnmRZ8k37CgcJ5aeUfPsoM
cVgZRX/DzgAPS0pI/u6l71Cd0hii1/NUcI9n9208mO09sDZ05LROBS/Oj6AunFEGs/FQzdojR58G
HjIephjZSb/iJ9hS5+69AeZiXY7plBT6s7y3aGY7ayQDRkJMWOjpDplCxObd2bcdMiZ0jw89cMRO
8ZFpcazcN7/4ejfz5l5tg41lHqx3RkBK+mUMnoLkcR1588WdF8FjYOYq2v5XMVyxmVMZZ4rqVElX
adUqL1V7oHir+IxXC2BsQfRgAf+M4Jbj+1MnAKjulk4UP76zDJdgyrOkiCfPL9+uSwscePSf/3fk
BJEzdX5azf1gvnA+e7PV0jt17n7+r/nP/x05kXe3LiiIsoJefF8s6FmwjH7+z5vA+RIAF5vbugGV
cd4A+fHAp+Zffv7PT9FqfuN485vgT8ArYN7grX7+DzjHn9rLo+n403JxEyy82+VidQtOkFX57evn
5Sr7EdCbufOn6R/T+6RVho/420+ANxQ/Cj55s89BWu+8uHfX36bFwZw6XDhh/MRAKxfO3HNuw8D3
HD90xrMpABhk1gzjYqZwDpwfBTNv+fP/gBdndt0+iUyH1UPga9iUeMKH1864HyOWTRkx3WTE6ZBJ
BdrWXobhEhMOk+M17SmVEFsLfVmhdcT4Hcx+glfzZNKTs+U19TY+/O4GI98nxPMJdM1ESOZLNRkx
F777UgfKo35HFJu7qDiaPkVr2k1ledLxYzxIfBuFq7sFTEHvf1yGl75vg0Ky2egloOsjLOn6tGhN
aJQdr/KJ2nV4h41en73I+WM4nb+MdSAH7OR84zx48uu/+/rc/nX5pGDdf4TzPiwja9mHD5x/cx6c
Fk6rCEoJaXrxFbqiRUyb3n0K58Hb8Cy51cP1XR+dOq0KevHjG286O7yc30NHYN3z8JI+Xl6/D26m
i2UU/44/ZKsSXz27fHt4vT788OrltY06IUU9WpeU9ZfHcAbgSdDTrGbL6evpPO8pCoP4lR0Uopru
Pv2xWVeNS68HShmkacfNNjtu7pQmkHvFtLJLsbCWpWVIRMuGNf81mRvGoMCTJyMqoJENrTaUJTWD
fuq7+bsoyEr5MI6md6mf3ADn8q/joRIc5c8jDyjAOPgGOqVkxCXrf9L1P9n6n3z9T/GN+5cnBc+e
TKPF8iodqZM+3YebxDg8sXW6nEDtYYr7PhgDelm1phPnYUzv3gZfbLt+F0RZIc6vvdu7J/FfDlb6
I+fP69tbhAqenpb28FGhIfxlZ2WtHz+xEWjLSjMDWrvGcciy02zGAysji2modsH4vbqd79C8yicV
hl9PjSXXnifGY61GLvcnY1ca6Qa+0cFkoqnncuGPdM/KF3XPtOCEE6RZ1wzDmwZjuTqfDqq02Yjr
piENeprpbxyRioSMf9O6rVTfQPaN/Tedi5CqSE+295Up+/0YRMv0SHanjS4tOVwzZazrQBmu5+/d
gdZ1ogU8U/WP0Q08VWs8115VwVNJjUayusaTVvGkR8UTF/w7wHNT28vxTCcrjG/gicctK0Juotho
pbfiaZIojdyUxrrGk1XxZEfFEw/kd4DnZiQ0xzOVNpncwBMfsJD2uQ1ISpKOlqqegeRVIPlRgeyY
qa6B3JRZcyBTqZXpDSBtnLsDJBtFVw7CUFQxFEfF0PSF4aYUm2OYyrHcxehgPAPYwPIP79OjWf8a
Kw50Z+wEN8L78AvGy/LqZYuuCFY9uBivXPxDQaXa9Iof0gWf5IyV/wi8mnF1roIZyiHR+q7XTCaz
rbchHo1KK2zLLtb4necna5TdU3Hqwn/N3D935rfh+iFhXNOuFIIzprUWhHCOdVT1QcpyIMsW3dT9
kxUhlSUimJuWrJgyOJ7HCOzf+xlQ7GlAuGHRhJQTIyVzXSWYgrIOsmBcdlMb/iPMEqcTJExYsVrK
k3jOk56H45Utal/n29N269tiTiiIVEwLl+tmJowjjqvJJIg2zFi8TffGTEkKz5dFPF8F9csi+rJk
ck/MjBQcEeYoVMtDzZjdo3sbpvyAy+LyKhs9seriEIasC/et49m3iRRWsK/UQigYz4hgVLuGYISg
jX2zW7SjDFXOscXYOJngqibKtBW3WrZQQjZjDTnze5ZIecO1DrxrTavxYxydRQZAY1wNUz2FTaGb
dt+lexyK6hYwnp5vZxwo5gYljHU3qRdS7G813AyLPab1rYl37VzuLfAJQzUOmWiDiYJcjUYWZElG
x5PAl8rVY9dlY894nm9GEwlzjmDiAdEzcmRcMj5AfizKw7+qkZDLEuWGpoo8zN7ipcgJclJeE+ZO
a5l7KoC5ymWEbczBCv3Jt950vhiFUXgYuRe0XPesx2zA7HMi3xFvFznjXGY91qYK3NsItbZmcT8B
GKTYkwnoxwwn1BgujRZK7VgG/GFpl3ZE694rLbHQb8VB3o1OC45lw3zrcUdwfBKLrXbIrbbPzDav
xJZerABx1teIKsSbsfVBMU6jYOXxigqpuWRKaKVcgYFciKWd5UX0CatsCOtuqDCltwRVOpMRqgrV
pojfE/NO45FVUKSUgmiqTRYprUclL6NPVHQVld0AYNJsCYB09iNMFYBN1b1XACgCAKHSlUwbTdHO
r4oA7RUB6e6DAKaplhBI506SVBHY1Ml7RYBVEYC5O8yQtJLUOkMTBFi/CNB9EGg6x5FVSsA26Wqv
CPAqAhR6IcpcwRVDV29XEeD9IoAM+bsRqE4hNhBQaenVEdtGlVsi4O6PgEB6IUqVcQ2wMdawFxL9
IoCMzrsRUHtOPrczrtJGXlXm9jA3srkgqnvrhuH3Uldd6Qjcb5PPM8KNIpKQLfGH+FEw5GtiRr8Q
uq3cqsX75XC7TJ4OYpILGMhcbez0s9qA4x2Yt94yWa4YX/cP7cFRNatfeganKcFWtArOEPzOLrpD
5i9WXHE3V9U9RCi1c+4glxcWp/4F443AHClHe+sh6tO88+/G8/B1Oh06WdNJhOJVJxuCwh4IKt3H
yQQhmnAlCErLhqjR0G6GLx/q0M2azpSUrLgZH4KnHwgq28/NpGSGMS4s7+vc0RrVaWhHw5c3deho
TSeEqsohefvpyOCOxvdxNOZyA50ZEZKiLGmIOg3taDif7tDRms57dZU68/bRiPbz3gNBFXuxsx3z
6SHqNLCjaXxu0KGjHTa9xycRtWHhmoekLaIEdTPLHZHlmqQQlYUZDTZLxe6R7XAy7qkRp4S48D98
wlcC3+2qVerCJxyncJxS+KTwyeCTwSeHTw6fwrY6+JTwKeFTwaeCTw2fWtjAK/wP36FcCuXaDBQM
ymVQLoNyGfzO4HcG5TIol0G5MOCfMiiXQbkMymVQrl0ly6BcBuUyWy6zG0DhO5TLoFybCI1DuQSu
J3A9ETZFF3zC9UTaT3VKbCAYyiBQBtEU/od/29W5tj7A8OL9qCXbJJu+uJtt/qruMivavT6BImmQ
QDFbNeTYZUOlzIl5GZtpE2u3e2GTt99cOMXlO0n4mdj1HYXNWxgdRy+kOy9k+IVs54Ucv5DvvFDg
F4otF2Yd7MaFhcUv+Ea1bHPhhstYp1isF4DFUKbNLVnRuyi5zN8nFTytHrJ3Rg4T7FjduS56sO5s
tOjasil6sO5shh6sO5ujB+vOFujBurMlerDubIUerDtbowfrzjbowZqzMXPXWZtiuNM63CmGO63D
naIVqa0Jhjutw51iuNM63CmGO63DnWK40zrcKYY7rcOdYrjTOtwphjutwx0zYJ39GIY7q8OdYbiz
OtwxaOqQwYCpwwWDpQ4VDJQ6TDBI6hDBAKnikY4I2LHKuVdR4E+Xr6e307gfR5a7Ybuac06XBnE0
nsfvWejfF9cK2u/Pg6U3nQV+7b7m8kmFBYTc9wNPu5wQX+lAjIx0PcI9JsnYDZgYMSIntJJWZJ0o
KCl0UVwkuO/mZunWrK/bsjawYrNyDLWyQwtdG7g7IVr9BGPL2r9K3crKHVxJavSU9tHBxE47IoSV
ClXXHem2ivWujTvF3JzhYpnn/CpMjJXUVHNJmDTUldqmgtu+8LxU0O7ZLL47Z4edaqZ5+tCMRpW7
7Iwy5qilkUZdXaxkug5mIbtcbMGlnULM5VrATIxSrQyXZBdq5YIGhc24/cC2Lf6Yw5bGIE11hZPp
Ojy0e3NS2tYYN5xKmFSiaieG2sbuowEwq1NUDsRsWzgvxywN6Znqmijidr1Qesc+qBQxIQgjQsYb
iHcghmx0GgCug3O94XBtC4vlcKWhMVNdQEXcrte97NhVJaBbpK7mLrVRBVTjrQoUTbDaa79ULVqy
H7S2xZZytNL4kqmyD+JuUt4O0XqGrD9PGheh2jDDuUIXoCOy0PB49cQ7toVocrzSMI2p8g7ibiZW
7Lx1kQ28XAktC1CjBpqYbti+Gq1N7xSw+J1JfSBWH+soIKazSlQ5B3G73gRSgay8mF0pYaSCTtEo
IV3u7mT3eSGDQ9YT49BNIDNZJTDK0fVCwgpkDKUcLhXa5h5uCFmj1e8dQ9YT6zCNZtFuVguMd/Q4
JbtE1svHmDHFCGUCPtHlMkhI5QiQ9UQ9iNsIs+w1EC7GPtrPx7avOqhgJqqYCWao5ETWbXJEwllH
AK0v3WO78LFra/hu+WRLGH/XtvCtquPTeFt9EtLLbGQOyeJHapJJbaq9sWpaK/Omvxb03QmbmJHR
fOJ72qOMTSYw9x8Tj1ACtzRqNArURNu6t9wgftGXhEsIKT1sky3ewAsHk3HJ+jVKcf2aZmfqS8Ul
hJXqU1JHh9ZyqdFUuK6y74xkzMidXdrxtFxCeiIPbcRcUngfkQWvLJIOrelm8EkmtSES3fn7C5F0
CemJR7TRdAlRKHpWLB1Y2E2RE1wwLalQ6ML8X4SwS0hPZKKNskvWLxyKkcvT1/XI2te3qOLGBKWc
wVxrp7xbKGZY2CiyAbyrdZxrENvovYSWmUKufA+pzycAEsapZC7ju2dex9HnCe1J3Wgj+RJapirb
MuD0JNCn7c0wRVg8Zf6FKvTk8Jfn4Hi1kXwJLbOTXP4eUqNPG5irDDeSxVPRX6ZIT2hPlKSV5ksV
0sS63rezQ6bPZgEG2hiXSu8kI0eT6WlPXKSV5ksNAlmPYWZMps+GMaa0UaLBwoCjyfSsp8hKO82X
EQSz3mPNrIIZNwZYv5JG1OyR/EXo9Kwn8tFS9GUY/egx5IwJ9UlDo8yVXDGh1M7h7GhKPetLH2kk
kJBMIWECAa193PkgpT5padpwIuKdog0jYkdQ6llf4ZVGugjJhBGGsZD2keeWoElUzOKGUpvLqxlm
8giYIcntup9Zk0b6CMkEEoaRkvaB6JYIqi0IStJwgFPDQ8gHEUdII3WEZPIIxzhK+7h0Swj1FgjF
7mXCeSGDQ4ik1+sBwkZ6CckEE44xlt7D1KYLCM0RIOSDQNhIQiGZhsIx/lK3MaU7DO0dakFUeE5R
ZEruHgFFPANv1yg2UlVIJqtwVFbpOj1jFUVUWMmaIp4xGUHxCMoKH4bUNBJaSKa0cIzUkK6TjVRR
xLSW1rSGHEFsEcPwmkbaC820F4HxGtJefGmLYlV92actHkF+EYNQG9pIjKGZGCMwakPaqzFtUcTk
mPZt8Qh6TM0LB7pGsdnylUydESi76V2eIVV9Zh8UjyDQ1LxfoGsUG8k1NJNrBMpuetdrCCbYcKqN
UdQw0rRHPYJkg72PoAcUG0k2NJNsBMpuetdsyFbRRjWMJJEjqDbYOw16QLGRakMz1Uai7KZ32YZs
022a96hHEG6w9yL0gGIj4YZmwo1E2U3vyg3BpJusR6Vu00D8EbQb7N0KPaDYSLuhmXYjMXZDe9du
KKbdZChy2rAt0iNoN9j7GXpAsZF2QzPtRmLshvau3dBt2k3jHpUeQbuRw7CbRtoNzbQbia6S6V27
odu0m8azfnoE7UYNw24aaTcs024Uxm5o79oN7US7oUfQbtQg7IY10m5Ypt0ojN3Q3rUbuk27aRzT
oEfQbtQg7IY10m5Ypt0olN30rt3QbdpN4/AiPYJ2owZhN6zZFqRMu1Eou+ldu6HbFts0R/EI2o0a
hN2wRtoNy7QbhbKb3rUbuk27aY7iEbQbPQi7YY20G5ZpNxplN71rN7QT7YYeQbvRw7CbRtoNy7Qb
jbKb3rUb2smyG3oE7UYPw24aaTcs0240xm72eKVpSxTZtnU3jWca7AjajR6G3TTSblim3WiM3XT+
WtQqilXthmujqDSacC6bongE7UYPw262azd/VYlb9NbELRgZL+UAMHjilvjFEC/DcBlExfwt2Zsh
ktdPlN7ieR1588Vd/KqJUlKOguvWpH3ZLLSQ/2VktJGeZr5UcuIF4wnVHiEuMYZ6xvXgIB8bMnFb
53+pSeF95sIfwWpyrbTKA7POmFt+viYJYdK83nltBkkMYyhe4aYZYgq+8MOn6TL4cBv+VNgL23ni
mHV626vVYhneBlHr/Ae7UsbUvG8az4WgKYxBLmNKxPlHOs2E0OiN07GFsE7VIASnh2Qw6wS2OSDw
bZiXsGfWjG+4BoUT1zCXKOFyTSjdnRMmPvw6DH9a3S3OSoX2DhLOX6A7Dna/k6uKXKtEMOtktlnT
T9780ztyD3+1fhdDQjoW0/nrq39+5PzOKb3RqFgv5xsneb9U8veTcgpjo4UmjBKqJMVjjR3ddNgE
GAYnRoNlnFnnz+0njUJNu8ZSKtiOVhhtE1Rz16jdG4dbpFQ4qA1TF1F1uk8cQ9eJcfvJj1DXxyK5
EtJBTwmigKJ1mdD4QCQQZab7jDAUy3fbdbrbrWhQpGUoxbhWhLuqy2zFB+KxNwVpk/GFYrlsu05l
uxUPVm0dVCtOqORGyIYLmBrFaQ/EA2Eb3adzoVie2iHeKl+TvSBuH5pJmFW5rqGyYftoFHE9EA9k
eO8+Vwt1q1nwO18PthUPgYwemnAY0hiVTRPiN4qdHoYH2Xsk376gZLe0VFchUpMZYfcLhoeWqerZ
ZZFR0srGte3K0/qldD940Rxcoiv1CSm4oECNA+G5ruZGKiO0UkQZAl7LlGtczsZjLr0RZ3ZP11/F
G+boOt1u4cFbaFKDaFHUblCq1PLYqYrpOttt6imvvZFNWN275vQgvd+DjQTsimpgVlxKpjkqbRQu
bPHe9KInP0QmUs6vb5ZPLpxUHjnbeF/ko6KvP6w5KXklvH0DdOzy2Yuf9+2th9lz3UIMo+vcuoUn
H4D5VMSsK+/OttZFBYHfOA++eQB/lxSPjVd/FqU0mOZJAyO1UAQme7sTGXZw9/2jT+XeeIsP7utx
w6wxbiHi0XVO4GfQSn+KuXavDld6cRhYxAjCmSTEFXr4KD4dJsFvG82MrhP85mxb9ZUYcTpx0K46
7medP69fHw+VfIhIMs459gb5R+vr/oKMPUwLDiMPcfGZ1BB1ajGsAb+89ZYfllEyDp+5/7Cvqw2y
7KeVJEirQpTqK5/jgbDSfVyNKSaYVEIkVL5rV2tUp6O42iBrk1ppnrSqsan2a+cHcTXW1tWMkMlL
CDTHxbohKnQUPxuEQbfScmlVO1R9vbDxQFh5Wz9jQJaU4S5TlLM+xs5GNTqKow1CnFuJ1LQqiqq+
NiAcCKvYa+wEUu4yJjjnffRpjep0DFdjg8wI/jqXEtZRzKfnVnTdvAKf+5TmOpVFrfgL4Oz3Wik2
+bEgvvqeCnxvxL2RkGJMAw0TTKKldif+WLgmmBjJAzOZDCC+CnNm4A+r+uI2+bUkHzJatEJjzTW/
8z7K6zbVtVw5Vqxc/2v+dqqv5drlevC+rzrac6nfxho/xbjShjBCubYcEQ9YpXKTvXajZ3kz9f1Z
gK8L2h7JKWqL65zipRVqQ0RVNxfYwZyMGS6UcBklrGbBQWaP+NoWFmkfJWMZjW2zaG631lbS2dbJ
wdMHs3b3xoOIu6klN6TV5P7Ob9IVatlKNauuZspnVsU1ctQ1nHDDOKdSU1Xz+taDb9gv3D2Syd16
X3n8Mxte8e5TOA/ehpdz/8UtDEIDekd65xweqGqOTw7Qix/fxLUqOIRhhggJfFEz140VpXqHaHWP
Xn2gz9zlu4S4XewOr3DbSP52klczwNddtIUVVjeXUJtVfLNamFGqtLF6VqpXYlsMkpkDSiCtC9oL
ExKZffvoRdvKyU6L2xjMLuyHJFrLbFl+/uPHafAFmtZ3769fvf32YeLCWZmOXfebHHp04rzy7VuS
sz/WqW+BRXrRPUwbo1Vg265dfZCVbk+3RLTs0U9Rdl1kOnxTSsN5dFbHrXy6fFKBV3symEijqZ4Y
QSeS+1z5lPIAhoGxZGOppRpNyOaihlbUuci5k/XWb4Mv77yb4F0QZdsDGm69aUywuajsYGlEsiU/
I0pxs+/yhsYk2+YGL1ewwzUN7Rg1R1bmDUMh46ZaHHgETB4pMVAlQmxoGR14Cs73YQkNwYvWfCQt
saM1YXin3TvT2La6oMT+11nAy53fQFs2AMHyJpHiej4Fs3NjXCCVRGgXT2mDddln5SJ72VqB4tpn
hvCW8wpRs2Hw6PstFCeu1nHqPmWYwgNwKKpdb7zAIWy51L8lsRcMh+X4Wy+gsSlgJFxqwnX8coCG
sHS9CwOHpeWK/91B71LAW1TH+gIsXa+yaLMHI+kDiUtd5uKC+xZQutuKgYPSctn/7vBwKTQsKvsI
i6B0vR6hzUYM21ZcDhxPGAoMA90ytgWW7nZk4LC0XP2/O5paiqSKGsbQzxsk2+zHsG1Fays6QD/b
nC10vS0DBQVLr70blG2Rx1LUUdYM9/28IbLNpgwuudbENVRrrgxHF3pugaW73Rk4LHsN9/VRuu0a
zhG1FzsPwrWXcsl12su61y6fUSyj+MvT98E4jNanFWeLdo9tKqZchbd33vzeeTWfxIFamIGBI4cX
J+sccOkppTPOi8VmUxkbP0mLtTLH5UcHvGx1l5RnBRu+TrianJD+fuXNxrE3LoD5hzdhVj5Akj/E
0/M/LCMvmTMuXnv34Wr5IYim3gym/dFv/x8=</vt:lpwstr>
  </op:property>
  <op:property fmtid="{f7ce1266-68d9-4089-9c66-284c714bcd31}" pid="3" name="DataContract">
    <vt:lpwstr xmlns:vt="http://schemas.openxmlformats.org/officeDocument/2006/docPropsVTypes">{
  "DataContract": {
    "Version": 1,
    "DataItems": {
      "Args": {
        "No": 6188690,
        "Fields": {
          "PrintAmountsinLCY": 1,
          "NewPagePerCustomer": 7,
          "AgingBy": 3,
          "EndingDate": 2,
          "Caption1": 501,
          "Caption2": 502,
          "Caption3": 503,
          "Caption4": 504,
          "Caption5": 505,
          "PrintDetails": 5
        },
        "FieldCaptions": {
          "EndingDate": 2,
          "AgingBy": 3
        }
      },
      "Account": {
        "No": 23,
        "Fields": {
          "No": 1,
          "Name": 2,
          "Contact": 8,
          "PhoneNo": 9,
          "E_Mail": 102
        },
        "FieldCaptions": {
          "No": 1,
          "Name": 2,
          "Balance_LCY": 59,
          "Contact": 8
        },
        "Translations": [
          "Total"
        ]
      },
      "AgingBuffer": {
        "No": 6188691,
        "Fields": {
          "CurrencyCode": 40,
          "Amount": 90,
          "Amount_LCY": 95,
          "Amount1": 110,
          "Amount1_LCY": 115,
          "Amount10": 190,
          "Amount10_LCY": 195,
          "Amount11": 200,
          "Amount11_LCY": 205,
          "Amount12": 210,
          "Amount12_LCY": 215,
          "Amount13": 220,
          "Amount13_LCY": 225,
          "Amount14": 230,
          "Amount14_LCY": 235,
          "Amount15": 240,
          "Amount15_LCY": 245,
          "Amount16": 250,
          "Amount16_LCY": 255,
          "Amount17": 260,
          "Amount17_LCY": 265,
          "Amount18": 270,
          "Amount18_LCY": 275,
          "Amount19": 280,
          "Amount19_LCY": 285,
          "Amount2": 120,
          "Amount2_LCY": 125,
          "Amount20": 290,
          "Amount20_LCY": 295,
          "Amount21": 300,
          "Amount21_LCY": 305,
          "Amount22": 310,
          "Amount22_LCY": 315,
          "Amount23": 320,
          "Amount23_LCY": 325,
          "Amount24": 330,
          "Amount24_LCY": 335,
          "Amount25": 340,
          "Amount25_LCY": 345,
          "Amount26": 350,
          "Amount26_LCY": 355,
          "Amount27": 360,
          "Amount27_LCY": 365,
          "Amount28": 370,
          "Amount28_LCY": 375,
          "Amount29": 380,
          "Amount29_LCY": 385,
          "Amount3": 130,
          "Amount3_LCY": 135,
          "Amount30": 390,
          "Amount30_LCY": 395,
          "Amount31": 400,
          "Amount31_LCY": 405,
          "Amount4": 140,
          "Amount4_LCY": 145,
          "Amount5": 150,
          "Amount5_LCY": 155,
          "Amount6": 160,
          "Amount6_LCY": 165,
          "Amount7": 167,
          "Amount7_LCY": 170,
          "Amount8": 175,
          "Amount8_LCY": 180,
          "Amount9": 182,
          "Amount9_LCY": 185,
          "Balance": 100,
          "Balance_LCY": 105,
          "CreditLimit_LCY": 35,
          "PostingDate": 70,
          "DocumentType": 50,
          "DocumentNo": 60,
          "DueDate": 80,
          "AccountNo": 30
        },
        "FieldCaptions": {
          "DocumentNo": 60,
          "DueDate": 80,
          "Amount": 90,
          "CreditLimit_LCY": 35
        }
      },
      "CurrencyTotalsBuffer": {
        "No": 6188691,
        "Fields": {
          "CurrencyCode": 40,
          "Balance": 100,
          "Amount1": 110,
          "Amount2": 120,
          "Amount3": 130,
          "Amount4": 140,
          "Amount5": 150
        },
        "Translations": [
          "Total"
        ]
      }
    },
    "MasterReports": [
      "ForNAV Template - Landscape"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