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cc32339ae18443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b7defaeb60847a4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A g e d _ A c c o u n t s _ R e c e i v b l / 6 1 8 8 6 9 1 / " >  
     < L a b e l s >  
         < A g e d O v e r d u e A m o u n t s > A g e d O v e r d u e A m o u n t s < / A g e d O v e r d u e A m o u n t s >  
         < A m n s I n L C Y > A m n s I n L C Y < / A m n s I n L C Y >  
     < / L a b e l s >  
     < A r g s >  
         < R e p o r t F o r N a v _ A r g s > R e p o r t F o r N a v _ A r g s < / R e p o r t F o r N a v _ A r g s >  
         < R e p o r t F o r N a v I d _ 1 0 0 0 0 0 0 0 0 1 > R e p o r t F o r N a v I d _ 1 0 0 0 0 0 0 0 0 1 < / R e p o r t F o r N a v I d _ 1 0 0 0 0 0 0 0 0 1 >  
         < A c c o u n t >  
             < R e p o r t F o r N a v _ A c c o u n t > R e p o r t F o r N a v _ A c c o u n t < / R e p o r t F o r N a v _ A c c o u n t >  
             < R e p o r t F o r N a v I d _ 6 8 3 6 > R e p o r t F o r N a v I d _ 6 8 3 6 < / R e p o r t F o r N a v I d _ 6 8 3 6 >  
             < A g i n g B u f f e r >  
                 < R e p o r t F o r N a v _ A g i n g B u f f e r > R e p o r t F o r N a v _ A g i n g B u f f e r < / R e p o r t F o r N a v _ A g i n g B u f f e r >  
                 < R e p o r t F o r N a v I d _ 6 1 8 8 6 9 1 > R e p o r t F o r N a v I d _ 6 1 8 8 6 9 1 < / R e p o r t F o r N a v I d _ 6 1 8 8 6 9 1 >  
             < / A g i n g B u f f e r >  
         < / A c c o u n t >  
         < C u r r e n c y T o t a l s B u f f e r >  
             < R e p o r t F o r N a v _ C u r r e n c y T o t a l s B u f f e r > R e p o r t F o r N a v _ C u r r e n c y T o t a l s B u f f e r < / R e p o r t F o r N a v _ C u r r e n c y T o t a l s B u f f e r >  
             < R e p o r t F o r N a v I d _ 1 0 0 0 0 0 0 0 0 0 > R e p o r t F o r N a v I d _ 1 0 0 0 0 0 0 0 0 0 < / R e p o r t F o r N a v I d _ 1 0 0 0 0 0 0 0 0 0 >  
         < / C u r r e n c y T o t a l s B u f f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60deeb0-7a72-49b7-8fe8-ea1399a25696}" pid="2" name="Document">
    <vt:lpwstr xmlns:vt="http://schemas.openxmlformats.org/officeDocument/2006/docPropsVTypes">nxUBANVd2ZLcyHV9d4T/AWrbIhlqdueeiSFbiuY2oszhMMgejuSXCRSAatZMdaFVC8mWrAj/iR8s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</vt:lpwstr>
  </op:property>
  <op:property fmtid="{95c20c74-367a-416b-a845-633a811bad63}" pid="3" name="DataContract">
    <vt:lpwstr xmlns:vt="http://schemas.openxmlformats.org/officeDocument/2006/docPropsVTypes">{
  "DataContract": {
    "Version": 1,
    "DataItems": {
      "Args": {
        "No": 6188690,
        "Fields": {
          "PrintAmountsinLCY": 1,
          "NewPagePerCustomer": 7,
          "AgingBy": 3,
          "EndingDate": 2,
          "Caption5": 505,
          "Caption4": 504,
          "Caption3": 503,
          "Caption2": 502,
          "Caption1": 501,
          "PrintDetails": 5
        },
        "FieldCaptions": {
          "EndingDate": 2,
          "AgingBy": 3
        }
      },
      "Account": {
        "No": 18,
        "Fields": {
          "No": 1,
          "Name": 2,
          "Contact": 8,
          "PhoneNo": 9,
          "E_Mail": 102,
          "CreditLimit_LCY": 20
        },
        "FieldCaptions": {
          "No": 1,
          "Name": 2,
          "Balance_LCY": 59,
          "Contact": 8,
          "CurrencyCode": 22
        },
        "Translations": [
          "Total"
        ]
      },
      "AgingBuffer": {
        "No": 6188691,
        "Fields": {
          "CurrencyCode": 40,
          "Amount": 90,
          "Amount_LCY": 95,
          "Amount1": 110,
          "Amount1_LCY": 115,
          "Amount10": 190,
          "Amount10_LCY": 195,
          "Amount11": 200,
          "Amount11_LCY": 205,
          "Amount12": 210,
          "Amount12_LCY": 215,
          "Amount13": 220,
          "Amount13_LCY": 225,
          "Amount14": 230,
          "Amount14_LCY": 235,
          "Amount15": 240,
          "Amount15_LCY": 245,
          "Amount16": 250,
          "Amount16_LCY": 255,
          "Amount17": 260,
          "Amount17_LCY": 265,
          "Amount18": 270,
          "Amount18_LCY": 275,
          "Amount19": 280,
          "Amount19_LCY": 285,
          "Amount2": 120,
          "Amount2_LCY": 125,
          "Amount20": 290,
          "Amount20_LCY": 295,
          "Amount21": 300,
          "Amount21_LCY": 305,
          "Amount22": 310,
          "Amount22_LCY": 315,
          "Amount23": 320,
          "Amount23_LCY": 325,
          "Amount24": 330,
          "Amount24_LCY": 335,
          "Amount25": 340,
          "Amount25_LCY": 345,
          "Amount26": 350,
          "Amount26_LCY": 355,
          "Amount27": 360,
          "Amount27_LCY": 365,
          "Amount28": 370,
          "Amount28_LCY": 375,
          "Amount29": 380,
          "Amount29_LCY": 385,
          "Amount3": 130,
          "Amount3_LCY": 135,
          "Amount30": 390,
          "Amount30_LCY": 395,
          "Amount31": 400,
          "Amount31_LCY": 405,
          "Amount4": 140,
          "Amount4_LCY": 145,
          "Amount5": 150,
          "Amount5_LCY": 155,
          "Amount6": 160,
          "Amount6_LCY": 165,
          "Amount7": 167,
          "Amount7_LCY": 170,
          "Amount8": 175,
          "Amount8_LCY": 180,
          "Amount9": 182,
          "Amount9_LCY": 185,
          "Balance": 100,
          "Balance_LCY": 105,
          "CreditLimit_LCY": 35,
          "PostingDate": 70,
          "DocumentType": 50,
          "DocumentNo": 60,
          "DueDate": 80,
          "AccountNo": 30
        },
        "FieldCaptions": {
          "DocumentNo": 60,
          "DueDate": 80,
          "Amount": 90,
          "AccountNo": 30,
          "Amount1": 110,
          "Amount2": 120,
          "Amount3": 130,
          "Amount4": 140,
          "Amount5": 150,
          "CreditLimit_LCY": 35
        }
      },
      "CurrencyTotalsBuffer": {
        "No": 6188691,
        "Fields": {
          "CurrencyCode": 40,
          "Balance": 100,
          "Amount1": 110,
          "Amount2": 120,
          "Amount3": 130,
          "Amount4": 140,
          "Amount5": 150
        },
        "Translations": [
          "Total"
        ]
      }
    },
    "MasterReports": [
      "ForNAV Template - Landscape"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