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c1077b590af481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205e14a05d040d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L a b e l _ P r i c e _ T a g / 6 1 8 8 6 6 9 / " >  
     < L a b e l >  
         < R e p o r t F o r N a v _ L a b e l > R e p o r t F o r N a v _ L a b e l < / R e p o r t F o r N a v _ L a b e l >  
         < R e p o r t F o r N a v I d _ 1 > R e p o r t F o r N a v I d _ 1 < / R e p o r t F o r N a v I d _ 1 >  
     < / L a b e l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1a2c328-b953-4e0c-b7d5-0923e1c78d72}" pid="2" name="Document">
    <vt:lpwstr xmlns:vt="http://schemas.openxmlformats.org/officeDocument/2006/docPropsVTypes">kgoAAJVW626jRhT+X6nvgKZSN5FsYLjTmF059qa1NjfFTnbVP9UYDs7sAoNg7Mb51afpg/VJegac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</vt:lpwstr>
  </op:property>
  <op:property fmtid="{e60fc3c8-fb77-46ea-ba54-3d3c9fff55cf}" pid="3" name="DataContract">
    <vt:lpwstr xmlns:vt="http://schemas.openxmlformats.org/officeDocument/2006/docPropsVTypes">{
  "DataContract": {
    "Version": 1,
    "DataItems": {
      "Label": {
        "No": 6188671,
        "Fields": {
          "UnitPrice": 18,
          "Description": 60,
          "No": 1
        }
      }
    },
    "Records": {
      "CompanyInformation": {
        "No": 79,
        "Fields": {
          "Name": 2
        },
        "Params": []
      },
      "ForNAVSetup": {
        "No": 6188471,
        "Fields": {
          "Logo": 20
        },
        "Params": [],
        "CalcFields": [
          20
        ]
      }
    }
  }
}</vt:lpwstr>
  </op:property>
</op:Properties>
</file>