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109af77f2f441a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e1500e478c24be2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a l e s _ S t a t i s t i c s / 6 1 8 8 7 0 1 / " >  
     < A r g s >  
         < R e p o r t F o r N a v _ A r g s > R e p o r t F o r N a v _ A r g s < / R e p o r t F o r N a v _ A r g s >  
         < R e p o r t F o r N a v I d _ 4 1 4 6 > R e p o r t F o r N a v I d _ 4 1 4 6 < / R e p o r t F o r N a v I d _ 4 1 4 6 >  
         < S a l e s I n v o i c e H e a d e r >  
             < A m o u n t L C Y > A m o u n t L C Y < / A m o u n t L C Y >  
             < C o s t L C Y > C o s t L C Y < / C o s t L C Y >  
             < R e p o r t F o r N a v _ S a l e s I n v o i c e H e a d e r > R e p o r t F o r N a v _ S a l e s I n v o i c e H e a d e r < / R e p o r t F o r N a v _ S a l e s I n v o i c e H e a d e r >  
             < R e p o r t F o r N a v I d _ 5 5 8 1 > R e p o r t F o r N a v I d _ 5 5 8 1 < / R e p o r t F o r N a v I d _ 5 5 8 1 >  
         < / S a l e s I n v o i c e H e a d e r >  
         < S a l e s C r M e m o H e a d e r >  
             < A m o u n t L C Y _ C r M e m o > A m o u n t L C Y _ C r M e m o < / A m o u n t L C Y _ C r M e m o >  
             < C o s t L C Y _ C r M e m o > C o s t L C Y _ C r M e m o < / C o s t L C Y _ C r M e m o >  
             < R e p o r t F o r N a v _ S a l e s C r M e m o H e a d e r > R e p o r t F o r N a v _ S a l e s C r M e m o H e a d e r < / R e p o r t F o r N a v _ S a l e s C r M e m o H e a d e r >  
             < R e p o r t F o r N a v I d _ 8 0 9 8 > R e p o r t F o r N a v I d _ 8 0 9 8 < / R e p o r t F o r N a v I d _ 8 0 9 8 >  
         < / S a l e s C r M e m o H e a d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d740e8e-0eed-4a4a-a8bb-d035091bc75d}" pid="2" name="Document">
    <vt:lpwstr xmlns:vt="http://schemas.openxmlformats.org/officeDocument/2006/docPropsVTypes">EIcBAO1963IbObLm/43Yd6ijc2La3tYF98u0dU7I8mU867Ydlto9Z/4oisWim9MUS0NSbmvOTsQ+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</vt:lpwstr>
  </op:property>
  <op:property fmtid="{f4363c3d-5276-4604-b656-cfb2370fbe2e}" pid="3" name="DataContract">
    <vt:lpwstr xmlns:vt="http://schemas.openxmlformats.org/officeDocument/2006/docPropsVTypes">{
  "DataContract": {
    "Version": 1,
    "DataItems": {
      "Args": {
        "No": 6188701,
        "Fields": {
          "CurrencyCode": 1,
          "CustomerNo": 4
        },
        "FieldCaptions": {
          "CurrencyCode": 1,
          "Invoices": 2,
          "CreditMemos": 3
        },
        "Translations": [
          "Total"
        ]
      },
      "SalesInvoiceHeader": {
        "No": 112,
        "Fields": {
          "Bill_toCustomerNo": 4,
          "Amount": 60,
          "AmountIncludingVAT": 61,
          "No": 3,
          "PostingDate": 20,
          "Bill_toName": 5,
          "PaymentTermsCode": 23,
          "SalespersonCode": 43
        },
        "FieldCaptions": {
          "No": 3,
          "PostingDate": 20,
          "Bill_toCustomerNo": 4,
          "Bill_toName": 5,
          "PaymentTermsCode": 23,
          "SalespersonCode": 43,
          "Amount": 60,
          "AmountIncludingVAT": 61
        },
        "Translations": [
          "Total"
        ]
      },
      "SalesCrMemoHeader": {
        "No": 114,
        "Fields": {
          "Bill_toCustomerNo": 4,
          "Amount": 60,
          "AmountIncludingVAT": 61,
          "No": 3,
          "PostingDate": 20,
          "Bill_toName": 5,
          "Applies_toDocNo": 53,
          "SalespersonCode": 43
        },
        "FieldCaptions": {
          "No": 3,
          "PostingDate": 20,
          "Bill_toCustomerNo": 4,
          "Bill_toName": 5,
          "Applies_toDocNo": 53,
          "SalespersonCode": 43,
          "Amount": 60,
          "AmountIncludingVAT": 61
        },
        "Translations": [
          "Total"
        ]
      }
    },
    "MasterReports": [
      "ForNAV Template - Landscape"
    ],
    "Records": {
      "ForNAVSetup": {
        "No": 6188471,
        "AutoCalcFields": [
          20
        ],
        "Params": []
      },
      "CompanyInformation": {
        "No": 79,
        "Params": []
      },
      "ForNAVCaptions": {
        "No": 6189371
      },
      "Salesperson_Purchaser": {
        "No": 13,
        "FieldCaptions": {
          "Cost_LCY": 5060
        }
      },
      "G_LEntry": {
        "No": 17,
        "FieldCaptions": {
          "VATAmount": 43
        }
      },
      "Customer": {
        "No": 18,
        "FieldCaptions": {
          "Profit_LCY": 63
        }
      },
      "Item": {
        "No": 27,
        "FieldCaptions": {
          "ProfitPct": 20
        }
      },
      "GenJournalLine": {
        "No": 81,
        "FieldCaptions": {
          "Amount_LCY": 16
        }
      }
    }
  }
}</vt:lpwstr>
  </op:property>
</op:Properties>
</file>