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1f444e1708b4f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085a0b6-3c10-49bf-8079-13af9ae847b1}" pid="2" name="Document">
    <vt:lpwstr xmlns:vt="http://schemas.openxmlformats.org/officeDocument/2006/docPropsVTypes">pQ0AALVX23LbNhB970z/AcM+pJ1KJABeVYvJ2HI8ydRS3Mh2+gqSKwsNRaokpFp56PRr+mH9ki5I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</vt:lpwstr>
  </op:property>
  <op:property fmtid="{7bdc2c17-5e9e-4783-94eb-cb80f6997001}" pid="3" name="DataContract">
    <vt:lpwstr xmlns:vt="http://schemas.openxmlformats.org/officeDocument/2006/docPropsVTypes">{
  "DataContract": {
    "Version": 1,
    "DataItems": {
      "Item": {
        "No": 27,
        "Fields": {
          "Picture": 92,
          "No": 1,
          "Description": 3
        },
        "FieldCaptions": {
          "Description": 3,
          "No": 1
        }
      }
    }
  }
}</vt:lpwstr>
  </op:property>
</op:Properties>
</file>