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Dashboard - Complete Documentation</w:t>
      </w:r>
    </w:p>
    <w:p>
      <w:pPr>
        <w:pStyle w:val="Heading2"/>
      </w:pPr>
      <w:r>
        <w:t>Document Overview</w:t>
      </w:r>
    </w:p>
    <w:p>
      <w:r/>
      <w:r>
        <w:rPr>
          <w:b/>
        </w:rPr>
        <w:t>Document Title:</w:t>
      </w:r>
      <w:r>
        <w:t xml:space="preserve"> Quality Dashboard - User Guide &amp; Technical Documentation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January 2025</w:t>
      </w:r>
    </w:p>
    <w:p>
      <w:r/>
      <w:r>
        <w:rPr>
          <w:b/>
        </w:rPr>
        <w:t>Purpose:</w:t>
      </w:r>
      <w:r>
        <w:t xml:space="preserve"> Complete guide to dashboard tabs, views, calculations, and formulas</w:t>
      </w:r>
    </w:p>
    <w:p/>
    <w:p>
      <w:pPr>
        <w:pStyle w:val="Heading2"/>
      </w:pPr>
      <w:r>
        <w:t>Table of Contents</w:t>
      </w:r>
    </w:p>
    <w:p>
      <w:pPr>
        <w:pStyle w:val="ListNumber"/>
      </w:pPr>
      <w:r>
        <w:t>Index Page / Login</w:t>
      </w:r>
    </w:p>
    <w:p>
      <w:pPr>
        <w:pStyle w:val="ListNumber"/>
      </w:pPr>
      <w:r>
        <w:t>Home Tab</w:t>
      </w:r>
    </w:p>
    <w:p>
      <w:pPr>
        <w:pStyle w:val="ListNumber"/>
      </w:pPr>
      <w:r>
        <w:t>Journey at Glance Tab</w:t>
      </w:r>
    </w:p>
    <w:p>
      <w:pPr>
        <w:pStyle w:val="ListNumber"/>
      </w:pPr>
      <w:r>
        <w:t>Account Summary Tab</w:t>
      </w:r>
    </w:p>
    <w:p>
      <w:pPr>
        <w:pStyle w:val="ListNumber"/>
      </w:pPr>
      <w:r>
        <w:t>Transactional Overview Tab</w:t>
      </w:r>
    </w:p>
    <w:p>
      <w:pPr>
        <w:pStyle w:val="ListNumber"/>
      </w:pPr>
      <w:r>
        <w:t>Parameter Performance Tab</w:t>
      </w:r>
    </w:p>
    <w:p>
      <w:pPr>
        <w:pStyle w:val="ListNumber"/>
      </w:pPr>
      <w:r>
        <w:t>Recruiter Insights Tab</w:t>
      </w:r>
    </w:p>
    <w:p>
      <w:pPr>
        <w:pStyle w:val="ListNumber"/>
      </w:pPr>
      <w:r>
        <w:t>Strategic Overview Tab</w:t>
      </w:r>
    </w:p>
    <w:p>
      <w:pPr>
        <w:pStyle w:val="ListNumber"/>
      </w:pPr>
      <w:r>
        <w:t>Project Summary Tab</w:t>
      </w:r>
    </w:p>
    <w:p>
      <w:pPr>
        <w:pStyle w:val="ListNumber"/>
      </w:pPr>
      <w:r>
        <w:t>RCA &amp; CAPA Tab</w:t>
      </w:r>
    </w:p>
    <w:p>
      <w:pPr>
        <w:pStyle w:val="ListNumber"/>
      </w:pPr>
      <w:r>
        <w:t>Customer Satisfaction (CSAT) Tab</w:t>
      </w:r>
    </w:p>
    <w:p>
      <w:pPr>
        <w:pStyle w:val="ListNumber"/>
      </w:pPr>
      <w:r>
        <w:t>Competitive Intelligence Tab</w:t>
      </w:r>
    </w:p>
    <w:p>
      <w:pPr>
        <w:pStyle w:val="ListNumber"/>
      </w:pPr>
      <w:r>
        <w:t>SLA Overview Tab</w:t>
      </w:r>
    </w:p>
    <w:p>
      <w:pPr>
        <w:pStyle w:val="ListNumber"/>
      </w:pPr>
      <w:r>
        <w:t>Data Upload Process</w:t>
      </w:r>
    </w:p>
    <w:p>
      <w:pPr>
        <w:pStyle w:val="ListNumber"/>
      </w:pPr>
      <w:r>
        <w:t>Formulas &amp; Calculations Reference</w:t>
      </w:r>
    </w:p>
    <w:p/>
    <w:p>
      <w:pPr>
        <w:pStyle w:val="Heading1"/>
      </w:pPr>
      <w:r>
        <w:t>1. INDEX PAGE / LOGIN</w:t>
      </w:r>
    </w:p>
    <w:p>
      <w:pPr>
        <w:pStyle w:val="Heading2"/>
      </w:pPr>
      <w:r>
        <w:t>Overview</w:t>
      </w:r>
    </w:p>
    <w:p>
      <w:r>
        <w:t>The Index page is the entry point to the Quality Dashboard, providing secure access to the analytics platform.</w:t>
      </w:r>
    </w:p>
    <w:p>
      <w:pPr>
        <w:pStyle w:val="Heading2"/>
      </w:pPr>
      <w:r>
        <w:t>Components</w:t>
      </w:r>
    </w:p>
    <w:p>
      <w:pPr>
        <w:pStyle w:val="Heading3"/>
      </w:pPr>
      <w:r>
        <w:t>1.1 Login Screen</w:t>
      </w:r>
    </w:p>
    <w:p>
      <w:pPr>
        <w:pStyle w:val="ListBullet"/>
      </w:pPr>
      <w:r>
        <w:t>URL: https://3000-iiqzlm50w1twpgggr1553-82b888ba.sandbox.novita.ai</w:t>
      </w:r>
    </w:p>
    <w:p>
      <w:pPr>
        <w:pStyle w:val="ListBullet"/>
      </w:pPr>
      <w:r>
        <w:t>Password: Excellence@2026</w:t>
      </w:r>
    </w:p>
    <w:p>
      <w:pPr>
        <w:pStyle w:val="ListBullet"/>
      </w:pPr>
      <w:r>
        <w:t>Security: Password-protected access</w:t>
      </w:r>
    </w:p>
    <w:p>
      <w:pPr>
        <w:pStyle w:val="Heading3"/>
      </w:pPr>
      <w:r>
        <w:t>1.2 Visual Elements</w:t>
      </w:r>
    </w:p>
    <w:p>
      <w:pPr>
        <w:pStyle w:val="ListBullet"/>
      </w:pPr>
      <w:r>
        <w:t>Logo: "TAGGD" branding</w:t>
      </w:r>
    </w:p>
    <w:p>
      <w:pPr>
        <w:pStyle w:val="ListBullet"/>
      </w:pPr>
      <w:r>
        <w:t>Background: Professional gradient design</w:t>
      </w:r>
    </w:p>
    <w:p>
      <w:pPr>
        <w:pStyle w:val="ListBullet"/>
      </w:pPr>
      <w:r>
        <w:t>Icons: Lock icon for security indication</w:t>
      </w:r>
    </w:p>
    <w:p>
      <w:pPr>
        <w:pStyle w:val="ListBullet"/>
      </w:pPr>
      <w:r>
        <w:t>Form: Single password field with submit button</w:t>
      </w:r>
    </w:p>
    <w:p>
      <w:pPr>
        <w:pStyle w:val="Heading3"/>
      </w:pPr>
      <w:r>
        <w:t>1.3 Access Process</w:t>
      </w:r>
    </w:p>
    <w:p>
      <w:pPr>
        <w:pStyle w:val="ListNumber"/>
      </w:pPr>
      <w:r>
        <w:t>Navigate to dashboard URL</w:t>
      </w:r>
    </w:p>
    <w:p>
      <w:pPr>
        <w:pStyle w:val="ListNumber"/>
      </w:pPr>
      <w:r>
        <w:t>Enter password: Excellence@2026</w:t>
      </w:r>
    </w:p>
    <w:p>
      <w:pPr>
        <w:pStyle w:val="ListNumber"/>
      </w:pPr>
      <w:r>
        <w:t>Click "Unlock Dashboard" button</w:t>
      </w:r>
    </w:p>
    <w:p>
      <w:pPr>
        <w:pStyle w:val="ListNumber"/>
      </w:pPr>
      <w:r>
        <w:t>Dashboard loads to Home tab by default</w:t>
      </w:r>
    </w:p>
    <w:p/>
    <w:p>
      <w:pPr>
        <w:pStyle w:val="Heading1"/>
      </w:pPr>
      <w:r>
        <w:t>2. HOME TAB</w:t>
      </w:r>
    </w:p>
    <w:p>
      <w:pPr>
        <w:pStyle w:val="Heading2"/>
      </w:pPr>
      <w:r>
        <w:t>Overview</w:t>
      </w:r>
    </w:p>
    <w:p>
      <w:r>
        <w:t>The Home tab provides a comprehensive overview of the dashboard and quick access to all sections.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2.1 Welcome Section</w:t>
      </w:r>
    </w:p>
    <w:p>
      <w:pPr>
        <w:pStyle w:val="ListBullet"/>
      </w:pPr>
      <w:r>
        <w:t>Dashboard Title: Quality Dashboard</w:t>
      </w:r>
    </w:p>
    <w:p>
      <w:pPr>
        <w:pStyle w:val="ListBullet"/>
      </w:pPr>
      <w:r>
        <w:t>Subtitle: Comprehensive Analytics Platform</w:t>
      </w:r>
    </w:p>
    <w:p>
      <w:pPr>
        <w:pStyle w:val="ListBullet"/>
      </w:pPr>
      <w:r>
        <w:t>Description: Real-time quality metrics and performance insights</w:t>
      </w:r>
    </w:p>
    <w:p>
      <w:pPr>
        <w:pStyle w:val="Heading3"/>
      </w:pPr>
      <w:r>
        <w:t>2.2 Quick Navigation Cards</w:t>
      </w:r>
    </w:p>
    <w:p>
      <w:r>
        <w:t>Visual cards for each dashboard section with icons and descriptions:</w:t>
      </w:r>
    </w:p>
    <w:p>
      <w:pPr>
        <w:pStyle w:val="ListNumber"/>
      </w:pPr>
      <w:r>
        <w:t>Journey at Glance 🎯</w:t>
      </w:r>
    </w:p>
    <w:p>
      <w:pPr>
        <w:pStyle w:val="ListBullet"/>
      </w:pPr>
      <w:r>
        <w:t>End-to-end pipeline visibility</w:t>
      </w:r>
    </w:p>
    <w:p>
      <w:pPr>
        <w:pStyle w:val="ListBullet"/>
      </w:pPr>
      <w:r>
        <w:t>Overall quality metrics</w:t>
      </w:r>
    </w:p>
    <w:p>
      <w:pPr>
        <w:pStyle w:val="ListNumber"/>
      </w:pPr>
      <w:r>
        <w:t>Account Summary 🏢</w:t>
      </w:r>
    </w:p>
    <w:p>
      <w:pPr>
        <w:pStyle w:val="ListBullet"/>
      </w:pPr>
      <w:r>
        <w:t>Client-wise performance breakdown</w:t>
      </w:r>
    </w:p>
    <w:p>
      <w:pPr>
        <w:pStyle w:val="ListBullet"/>
      </w:pPr>
      <w:r>
        <w:t>Account health indicators</w:t>
      </w:r>
    </w:p>
    <w:p>
      <w:pPr>
        <w:pStyle w:val="ListNumber"/>
      </w:pPr>
      <w:r>
        <w:t>Transactional Overview 📈</w:t>
      </w:r>
    </w:p>
    <w:p>
      <w:pPr>
        <w:pStyle w:val="ListBullet"/>
      </w:pPr>
      <w:r>
        <w:t>Month-wise trends and patterns</w:t>
      </w:r>
    </w:p>
    <w:p>
      <w:pPr>
        <w:pStyle w:val="ListBullet"/>
      </w:pPr>
      <w:r>
        <w:t>Audit volume analysis</w:t>
      </w:r>
    </w:p>
    <w:p>
      <w:pPr>
        <w:pStyle w:val="ListNumber"/>
      </w:pPr>
      <w:r>
        <w:t>Parameter Performance 📊</w:t>
      </w:r>
    </w:p>
    <w:p>
      <w:pPr>
        <w:pStyle w:val="ListBullet"/>
      </w:pPr>
      <w:r>
        <w:t>Error analysis by parameter</w:t>
      </w:r>
    </w:p>
    <w:p>
      <w:pPr>
        <w:pStyle w:val="ListBullet"/>
      </w:pPr>
      <w:r>
        <w:t>Training needs identification</w:t>
      </w:r>
    </w:p>
    <w:p>
      <w:pPr>
        <w:pStyle w:val="ListNumber"/>
      </w:pPr>
      <w:r>
        <w:t>Recruiter Insights 👥</w:t>
      </w:r>
    </w:p>
    <w:p>
      <w:pPr>
        <w:pStyle w:val="ListBullet"/>
      </w:pPr>
      <w:r>
        <w:t>Individual performance tracking</w:t>
      </w:r>
    </w:p>
    <w:p>
      <w:pPr>
        <w:pStyle w:val="ListBullet"/>
      </w:pPr>
      <w:r>
        <w:t>Recruiter comparisons</w:t>
      </w:r>
    </w:p>
    <w:p>
      <w:pPr>
        <w:pStyle w:val="ListNumber"/>
      </w:pPr>
      <w:r>
        <w:t>Strategic Overview 🎯</w:t>
      </w:r>
    </w:p>
    <w:p>
      <w:pPr>
        <w:pStyle w:val="ListBullet"/>
      </w:pPr>
      <w:r>
        <w:t>Executive KPIs</w:t>
      </w:r>
    </w:p>
    <w:p>
      <w:pPr>
        <w:pStyle w:val="ListBullet"/>
      </w:pPr>
      <w:r>
        <w:t>Board-ready metrics</w:t>
      </w:r>
    </w:p>
    <w:p>
      <w:pPr>
        <w:pStyle w:val="ListNumber"/>
      </w:pPr>
      <w:r>
        <w:t>Project Summary 📋</w:t>
      </w:r>
    </w:p>
    <w:p>
      <w:pPr>
        <w:pStyle w:val="ListBullet"/>
      </w:pPr>
      <w:r>
        <w:t>Project-wise quality tracking</w:t>
      </w:r>
    </w:p>
    <w:p>
      <w:pPr>
        <w:pStyle w:val="ListBullet"/>
      </w:pPr>
      <w:r>
        <w:t>Resource allocation insights</w:t>
      </w:r>
    </w:p>
    <w:p>
      <w:pPr>
        <w:pStyle w:val="ListNumber"/>
      </w:pPr>
      <w:r>
        <w:t>RCA &amp; CAPA 🔍</w:t>
      </w:r>
    </w:p>
    <w:p>
      <w:pPr>
        <w:pStyle w:val="ListBullet"/>
      </w:pPr>
      <w:r>
        <w:t>Root cause analysis tracking</w:t>
      </w:r>
    </w:p>
    <w:p>
      <w:pPr>
        <w:pStyle w:val="ListBullet"/>
      </w:pPr>
      <w:r>
        <w:t>Corrective action monitoring</w:t>
      </w:r>
    </w:p>
    <w:p>
      <w:pPr>
        <w:pStyle w:val="ListNumber"/>
      </w:pPr>
      <w:r>
        <w:t>Customer Satisfaction ⭐</w:t>
      </w:r>
    </w:p>
    <w:p>
      <w:pPr>
        <w:pStyle w:val="ListBullet"/>
      </w:pPr>
      <w:r>
        <w:t>CSAT trends and analysis</w:t>
      </w:r>
    </w:p>
    <w:p>
      <w:pPr>
        <w:pStyle w:val="ListBullet"/>
      </w:pPr>
      <w:r>
        <w:t>Client feedback insights</w:t>
      </w:r>
    </w:p>
    <w:p>
      <w:pPr>
        <w:pStyle w:val="ListNumber"/>
      </w:pPr>
      <w:r>
        <w:t>Competitive Intelligence 🏆</w:t>
      </w:r>
    </w:p>
    <w:p>
      <w:pPr>
        <w:pStyle w:val="ListBullet"/>
      </w:pPr>
      <w:r>
        <w:t>Industry benchmark tracking</w:t>
      </w:r>
    </w:p>
    <w:p>
      <w:pPr>
        <w:pStyle w:val="ListBullet"/>
      </w:pPr>
      <w:r>
        <w:t>Competitive positioning</w:t>
      </w:r>
    </w:p>
    <w:p>
      <w:pPr>
        <w:pStyle w:val="ListNumber"/>
      </w:pPr>
      <w:r>
        <w:t>SLA Overview ⏱️</w:t>
      </w:r>
    </w:p>
    <w:p>
      <w:pPr>
        <w:pStyle w:val="ListBullet"/>
      </w:pPr>
      <w:r>
        <w:t>Service level compliance</w:t>
      </w:r>
    </w:p>
    <w:p>
      <w:pPr>
        <w:pStyle w:val="ListBullet"/>
      </w:pPr>
      <w:r>
        <w:t>TAT performance</w:t>
      </w:r>
    </w:p>
    <w:p>
      <w:pPr>
        <w:pStyle w:val="Heading3"/>
      </w:pPr>
      <w:r>
        <w:t>2.3 Key Features</w:t>
      </w:r>
    </w:p>
    <w:p>
      <w:pPr>
        <w:pStyle w:val="ListBullet"/>
      </w:pPr>
      <w:r>
        <w:t>User Manual: Accessible via help icon</w:t>
      </w:r>
    </w:p>
    <w:p>
      <w:pPr>
        <w:pStyle w:val="ListBullet"/>
      </w:pPr>
      <w:r>
        <w:t>Data Upload: Quick access to import functionality</w:t>
      </w:r>
    </w:p>
    <w:p>
      <w:pPr>
        <w:pStyle w:val="ListBullet"/>
      </w:pPr>
      <w:r>
        <w:t>Theme: Professional design with brand colors</w:t>
      </w:r>
    </w:p>
    <w:p/>
    <w:p>
      <w:pPr>
        <w:pStyle w:val="Heading1"/>
      </w:pPr>
      <w:r>
        <w:t>3. JOURNEY AT GLANCE TAB</w:t>
      </w:r>
    </w:p>
    <w:p>
      <w:pPr>
        <w:pStyle w:val="Heading2"/>
      </w:pPr>
      <w:r>
        <w:t>Overview</w:t>
      </w:r>
    </w:p>
    <w:p>
      <w:r>
        <w:t>Provides end-to-end visibility of the recruitment pipeline with overall quality metrics.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3.1 Overall Quality Metrics (Top Cards)</w:t>
      </w:r>
    </w:p>
    <w:p>
      <w:pPr>
        <w:pStyle w:val="Heading4"/>
      </w:pPr>
      <w:r>
        <w:t>Card 1: Overall Accuracy</w:t>
      </w:r>
    </w:p>
    <w:p>
      <w:pPr>
        <w:pStyle w:val="ListBullet"/>
      </w:pPr>
      <w:r>
        <w:t>Metric: Overall Accuracy Percentage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Overall Accuracy = (Total Opportunity Pass / (Total Opportunity Count - Total Opportunity NA)) × 100</w:t>
      </w:r>
    </w:p>
    <w:p>
      <w:pPr>
        <w:pStyle w:val="ListBullet"/>
      </w:pPr>
      <w:r>
        <w:t>Data Source: Parameter_Audit_Count sheet</w:t>
      </w:r>
    </w:p>
    <w:p>
      <w:pPr>
        <w:pStyle w:val="ListBullet"/>
      </w:pPr>
      <w:r>
        <w:t>Display: Large percentage with color coding</w:t>
      </w:r>
    </w:p>
    <w:p>
      <w:pPr>
        <w:pStyle w:val="ListBullet"/>
      </w:pPr>
      <w:r>
        <w:t>Green (≥90%): Excellent</w:t>
      </w:r>
    </w:p>
    <w:p>
      <w:pPr>
        <w:pStyle w:val="ListBullet"/>
      </w:pPr>
      <w:r>
        <w:t>Amber (75-89%): Good</w:t>
      </w:r>
    </w:p>
    <w:p>
      <w:pPr>
        <w:pStyle w:val="ListBullet"/>
      </w:pPr>
      <w:r>
        <w:t>Red (&lt;75%): Needs Improvement</w:t>
      </w:r>
    </w:p>
    <w:p>
      <w:pPr>
        <w:pStyle w:val="ListBullet"/>
      </w:pPr>
      <w:r>
        <w:t>Icon: ✓ Checkmark</w:t>
      </w:r>
    </w:p>
    <w:p>
      <w:pPr>
        <w:pStyle w:val="Heading4"/>
      </w:pPr>
      <w:r>
        <w:t>Card 2: Total Audits</w:t>
      </w:r>
    </w:p>
    <w:p>
      <w:pPr>
        <w:pStyle w:val="ListBullet"/>
      </w:pPr>
      <w:r>
        <w:t>Metric: Total number of audits conducted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Audits = SUM(Opportunity Count)</w:t>
      </w:r>
    </w:p>
    <w:p>
      <w:pPr>
        <w:pStyle w:val="ListBullet"/>
      </w:pPr>
      <w:r>
        <w:t>Data Source: Parameter_Audit_Count sheet</w:t>
      </w:r>
    </w:p>
    <w:p>
      <w:pPr>
        <w:pStyle w:val="ListBullet"/>
      </w:pPr>
      <w:r>
        <w:t>Display: Numeric count with thousands separator</w:t>
      </w:r>
    </w:p>
    <w:p>
      <w:pPr>
        <w:pStyle w:val="ListBullet"/>
      </w:pPr>
      <w:r>
        <w:t>Icon: 📋 Clipboard</w:t>
      </w:r>
    </w:p>
    <w:p>
      <w:pPr>
        <w:pStyle w:val="Heading4"/>
      </w:pPr>
      <w:r>
        <w:t>Card 3: Total Population</w:t>
      </w:r>
    </w:p>
    <w:p>
      <w:pPr>
        <w:pStyle w:val="ListBullet"/>
      </w:pPr>
      <w:r>
        <w:t>Metric: Total population audited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Population = SUM(Total Population)</w:t>
      </w:r>
    </w:p>
    <w:p>
      <w:pPr>
        <w:pStyle w:val="ListBullet"/>
      </w:pPr>
      <w:r>
        <w:t>Data Source: Parameter_Audit_Count sheet</w:t>
      </w:r>
    </w:p>
    <w:p>
      <w:pPr>
        <w:pStyle w:val="ListBullet"/>
      </w:pPr>
      <w:r>
        <w:t>Display: Numeric count with thousands separator</w:t>
      </w:r>
    </w:p>
    <w:p>
      <w:pPr>
        <w:pStyle w:val="ListBullet"/>
      </w:pPr>
      <w:r>
        <w:t>Icon: 👥 Users</w:t>
      </w:r>
    </w:p>
    <w:p>
      <w:pPr>
        <w:pStyle w:val="Heading4"/>
      </w:pPr>
      <w:r>
        <w:t>Card 4: Sample %</w:t>
      </w:r>
    </w:p>
    <w:p>
      <w:pPr>
        <w:pStyle w:val="ListBullet"/>
      </w:pPr>
      <w:r>
        <w:t>Metric: Sample percentage of population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Sample % = (Total Audits / Total Population) × 100</w:t>
      </w:r>
    </w:p>
    <w:p>
      <w:pPr>
        <w:pStyle w:val="ListBullet"/>
      </w:pPr>
      <w:r>
        <w:t>Data Source: Calculated from Total Audits and Total Population</w:t>
      </w:r>
    </w:p>
    <w:p>
      <w:pPr>
        <w:pStyle w:val="ListBullet"/>
      </w:pPr>
      <w:r>
        <w:t>Display: Percentage with one decimal place</w:t>
      </w:r>
    </w:p>
    <w:p>
      <w:pPr>
        <w:pStyle w:val="ListBullet"/>
      </w:pPr>
      <w:r>
        <w:t>Icon: 📊 Chart</w:t>
      </w:r>
    </w:p>
    <w:p>
      <w:pPr>
        <w:pStyle w:val="Heading3"/>
      </w:pPr>
      <w:r>
        <w:t>3.2 Regional Breakdown</w:t>
      </w:r>
    </w:p>
    <w:p>
      <w:pPr>
        <w:pStyle w:val="Heading4"/>
      </w:pPr>
      <w:r>
        <w:t>Regional Accuracy Chart (Horizontal Bar Chart)</w:t>
      </w:r>
    </w:p>
    <w:p>
      <w:pPr>
        <w:pStyle w:val="ListBullet"/>
      </w:pPr>
      <w:r>
        <w:t>Metric: Accuracy by region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Regional Accuracy = (Regional Opportunity Pass / (Regional Opportunity Count - Regional Opportunity NA)) × 100</w:t>
      </w:r>
    </w:p>
    <w:p>
      <w:pPr>
        <w:pStyle w:val="ListBullet"/>
      </w:pPr>
      <w:r>
        <w:t>Data Source: Parameter_Audit_Count sheet, Regional Head column</w:t>
      </w:r>
    </w:p>
    <w:p>
      <w:pPr>
        <w:pStyle w:val="ListBullet"/>
      </w:pPr>
      <w:r>
        <w:t>Regions: North, South, East, West, Central</w:t>
      </w:r>
    </w:p>
    <w:p>
      <w:pPr>
        <w:pStyle w:val="ListBullet"/>
      </w:pPr>
      <w:r>
        <w:t>Display: Horizontal bars with percentage labels</w:t>
      </w:r>
    </w:p>
    <w:p>
      <w:pPr>
        <w:pStyle w:val="ListBullet"/>
      </w:pPr>
      <w:r>
        <w:t>Color Coding:</w:t>
      </w:r>
    </w:p>
    <w:p>
      <w:pPr>
        <w:pStyle w:val="ListBullet"/>
      </w:pPr>
      <w:r>
        <w:t>Green (≥90%): High performance</w:t>
      </w:r>
    </w:p>
    <w:p>
      <w:pPr>
        <w:pStyle w:val="ListBullet"/>
      </w:pPr>
      <w:r>
        <w:t>Amber (75-89%): Moderate performance</w:t>
      </w:r>
    </w:p>
    <w:p>
      <w:pPr>
        <w:pStyle w:val="ListBullet"/>
      </w:pPr>
      <w:r>
        <w:t>Red (&lt;75%): Low performance</w:t>
      </w:r>
    </w:p>
    <w:p>
      <w:pPr>
        <w:pStyle w:val="Heading3"/>
      </w:pPr>
      <w:r>
        <w:t>3.3 India Map Visualization</w:t>
      </w:r>
    </w:p>
    <w:p>
      <w:pPr>
        <w:pStyle w:val="Heading4"/>
      </w:pPr>
      <w:r>
        <w:t>Interactive Regional Map</w:t>
      </w:r>
    </w:p>
    <w:p>
      <w:pPr>
        <w:pStyle w:val="ListBullet"/>
      </w:pPr>
      <w:r>
        <w:t>Purpose: Visual representation of regional performance</w:t>
      </w:r>
    </w:p>
    <w:p>
      <w:pPr>
        <w:pStyle w:val="ListBullet"/>
      </w:pPr>
      <w:r>
        <w:t>Data Points:</w:t>
      </w:r>
    </w:p>
    <w:p>
      <w:pPr>
        <w:pStyle w:val="ListBullet"/>
      </w:pPr>
      <w:r>
        <w:t>North: Delhi, Punjab, Haryana</w:t>
      </w:r>
    </w:p>
    <w:p>
      <w:pPr>
        <w:pStyle w:val="ListBullet"/>
      </w:pPr>
      <w:r>
        <w:t>South: Karnataka, Tamil Nadu, Kerala</w:t>
      </w:r>
    </w:p>
    <w:p>
      <w:pPr>
        <w:pStyle w:val="ListBullet"/>
      </w:pPr>
      <w:r>
        <w:t>East: West Bengal, Odisha</w:t>
      </w:r>
    </w:p>
    <w:p>
      <w:pPr>
        <w:pStyle w:val="ListBullet"/>
      </w:pPr>
      <w:r>
        <w:t>West: Maharashtra, Gujarat</w:t>
      </w:r>
    </w:p>
    <w:p>
      <w:pPr>
        <w:pStyle w:val="ListBullet"/>
      </w:pPr>
      <w:r>
        <w:t>Central: Madhya Pradesh, Chhattisgarh</w:t>
      </w:r>
    </w:p>
    <w:p>
      <w:pPr>
        <w:pStyle w:val="ListBullet"/>
      </w:pPr>
      <w:r>
        <w:t>Color Coding: Based on regional accuracy</w:t>
      </w:r>
    </w:p>
    <w:p>
      <w:pPr>
        <w:pStyle w:val="ListBullet"/>
      </w:pPr>
      <w:r>
        <w:t>Interactivity: Hover to see region name and accuracy</w:t>
      </w:r>
    </w:p>
    <w:p>
      <w:pPr>
        <w:pStyle w:val="Heading3"/>
      </w:pPr>
      <w:r>
        <w:t>3.4 Journey Filters</w:t>
      </w:r>
    </w:p>
    <w:p>
      <w:pPr>
        <w:pStyle w:val="ListBullet"/>
      </w:pPr>
      <w:r>
        <w:t>Filter Options:</w:t>
      </w:r>
    </w:p>
    <w:p>
      <w:pPr>
        <w:pStyle w:val="ListBullet"/>
      </w:pPr>
      <w:r>
        <w:t>All Regions</w:t>
      </w:r>
    </w:p>
    <w:p>
      <w:pPr>
        <w:pStyle w:val="ListBullet"/>
      </w:pPr>
      <w:r>
        <w:t>North</w:t>
      </w:r>
    </w:p>
    <w:p>
      <w:pPr>
        <w:pStyle w:val="ListBullet"/>
      </w:pPr>
      <w:r>
        <w:t>South</w:t>
      </w:r>
    </w:p>
    <w:p>
      <w:pPr>
        <w:pStyle w:val="ListBullet"/>
      </w:pPr>
      <w:r>
        <w:t>East</w:t>
      </w:r>
    </w:p>
    <w:p>
      <w:pPr>
        <w:pStyle w:val="ListBullet"/>
      </w:pPr>
      <w:r>
        <w:t>West</w:t>
      </w:r>
    </w:p>
    <w:p>
      <w:pPr>
        <w:pStyle w:val="ListBullet"/>
      </w:pPr>
      <w:r>
        <w:t>Central</w:t>
      </w:r>
    </w:p>
    <w:p>
      <w:pPr>
        <w:pStyle w:val="ListBullet"/>
      </w:pPr>
      <w:r>
        <w:t>Functionality: Updates all metrics based on selected region</w:t>
      </w:r>
    </w:p>
    <w:p/>
    <w:p>
      <w:pPr>
        <w:pStyle w:val="Heading1"/>
      </w:pPr>
      <w:r>
        <w:t>4. ACCOUNT SUMMARY TAB</w:t>
      </w:r>
    </w:p>
    <w:p>
      <w:pPr>
        <w:pStyle w:val="Heading2"/>
      </w:pPr>
      <w:r>
        <w:t>Overview</w:t>
      </w:r>
    </w:p>
    <w:p>
      <w:r>
        <w:t>Provides detailed client-wise performance breakdown with drill-down capabilities.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4.1 Top Metrics Cards</w:t>
      </w:r>
    </w:p>
    <w:p>
      <w:pPr>
        <w:pStyle w:val="Heading4"/>
      </w:pPr>
      <w:r>
        <w:t>Card 1: Total Accounts</w:t>
      </w:r>
    </w:p>
    <w:p>
      <w:pPr>
        <w:pStyle w:val="ListBullet"/>
      </w:pPr>
      <w:r>
        <w:t>Metric: Number of unique accounts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Accounts = COUNT(DISTINCT Client)</w:t>
      </w:r>
    </w:p>
    <w:p>
      <w:pPr>
        <w:pStyle w:val="ListBullet"/>
      </w:pPr>
      <w:r>
        <w:t>Data Source: Parameter_Audit_Count sheet</w:t>
      </w:r>
    </w:p>
    <w:p>
      <w:pPr>
        <w:pStyle w:val="ListBullet"/>
      </w:pPr>
      <w:r>
        <w:t>Display: Numeric count</w:t>
      </w:r>
    </w:p>
    <w:p>
      <w:pPr>
        <w:pStyle w:val="ListBullet"/>
      </w:pPr>
      <w:r>
        <w:t>Icon: 🏢 Building</w:t>
      </w:r>
    </w:p>
    <w:p>
      <w:pPr>
        <w:pStyle w:val="Heading4"/>
      </w:pPr>
      <w:r>
        <w:t>Card 2: Avg Accuracy</w:t>
      </w:r>
    </w:p>
    <w:p>
      <w:pPr>
        <w:pStyle w:val="ListBullet"/>
      </w:pPr>
      <w:r>
        <w:t>Metric: Average accuracy across all accounts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Avg Accuracy = AVERAGE(Account Accuracies)</w:t>
        <w:br/>
        <w:t xml:space="preserve">  Where Account Accuracy = (Account Opportunity Pass / (Account Opportunity Count - Account Opportunity NA)) × 100</w:t>
      </w:r>
    </w:p>
    <w:p>
      <w:pPr>
        <w:pStyle w:val="ListBullet"/>
      </w:pPr>
      <w:r>
        <w:t>Data Source: Calculated from Parameter_Audit_Count sheet</w:t>
      </w:r>
    </w:p>
    <w:p>
      <w:pPr>
        <w:pStyle w:val="ListBullet"/>
      </w:pPr>
      <w:r>
        <w:t>Display: Percentage with one decimal</w:t>
      </w:r>
    </w:p>
    <w:p>
      <w:pPr>
        <w:pStyle w:val="ListBullet"/>
      </w:pPr>
      <w:r>
        <w:t>Color Coding: Same as overall accuracy</w:t>
      </w:r>
    </w:p>
    <w:p>
      <w:pPr>
        <w:pStyle w:val="ListBullet"/>
      </w:pPr>
      <w:r>
        <w:t>Icon: ✓ Checkmark</w:t>
      </w:r>
    </w:p>
    <w:p>
      <w:pPr>
        <w:pStyle w:val="Heading4"/>
      </w:pPr>
      <w:r>
        <w:t>Card 3: High Performers</w:t>
      </w:r>
    </w:p>
    <w:p>
      <w:pPr>
        <w:pStyle w:val="ListBullet"/>
      </w:pPr>
      <w:r>
        <w:t>Metric: Number of accounts with accuracy ≥90%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High Performers = COUNT(Accounts WHERE Accuracy ≥ 90%)</w:t>
      </w:r>
    </w:p>
    <w:p>
      <w:pPr>
        <w:pStyle w:val="ListBullet"/>
      </w:pPr>
      <w:r>
        <w:t>Data Source: Calculated from account accuracies</w:t>
      </w:r>
    </w:p>
    <w:p>
      <w:pPr>
        <w:pStyle w:val="ListBullet"/>
      </w:pPr>
      <w:r>
        <w:t>Display: Numeric count with percentage of total</w:t>
      </w:r>
    </w:p>
    <w:p>
      <w:pPr>
        <w:pStyle w:val="ListBullet"/>
      </w:pPr>
      <w:r>
        <w:t>Icon: 🌟 Star</w:t>
      </w:r>
    </w:p>
    <w:p>
      <w:pPr>
        <w:pStyle w:val="Heading4"/>
      </w:pPr>
      <w:r>
        <w:t>Card 4: Needs Attention</w:t>
      </w:r>
    </w:p>
    <w:p>
      <w:pPr>
        <w:pStyle w:val="ListBullet"/>
      </w:pPr>
      <w:r>
        <w:t>Metric: Number of accounts with accuracy &lt;75%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Needs Attention = COUNT(Accounts WHERE Accuracy &lt; 75%)</w:t>
      </w:r>
    </w:p>
    <w:p>
      <w:pPr>
        <w:pStyle w:val="ListBullet"/>
      </w:pPr>
      <w:r>
        <w:t>Data Source: Calculated from account accuracies</w:t>
      </w:r>
    </w:p>
    <w:p>
      <w:pPr>
        <w:pStyle w:val="ListBullet"/>
      </w:pPr>
      <w:r>
        <w:t>Display: Numeric count with percentage of total</w:t>
      </w:r>
    </w:p>
    <w:p>
      <w:pPr>
        <w:pStyle w:val="ListBullet"/>
      </w:pPr>
      <w:r>
        <w:t>Icon: ⚠️ Warning</w:t>
      </w:r>
    </w:p>
    <w:p>
      <w:pPr>
        <w:pStyle w:val="Heading3"/>
      </w:pPr>
      <w:r>
        <w:t>4.2 Account Performance Table</w:t>
      </w:r>
    </w:p>
    <w:p>
      <w:pPr>
        <w:pStyle w:val="Heading4"/>
      </w:pPr>
      <w:r>
        <w:t>Columns &amp; Calculations</w:t>
      </w:r>
    </w:p>
    <w:p>
      <w:pPr>
        <w:pStyle w:val="ListNumber"/>
      </w:pPr>
      <w:r>
        <w:t>Account Name</w:t>
      </w:r>
    </w:p>
    <w:p>
      <w:pPr>
        <w:pStyle w:val="ListBullet"/>
      </w:pPr>
      <w:r>
        <w:t>Data Source: Parameter_Audit_Count sheet, Client column</w:t>
      </w:r>
    </w:p>
    <w:p>
      <w:pPr>
        <w:pStyle w:val="ListBullet"/>
      </w:pPr>
      <w:r>
        <w:t>Display: Client name with company icon</w:t>
      </w:r>
    </w:p>
    <w:p>
      <w:pPr>
        <w:pStyle w:val="ListNumber"/>
      </w:pPr>
      <w:r>
        <w:t>Accuracy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Account Accuracy = (Account Opportunity Pass / (Account Opportunity Count - Account Opportunity NA)) × 100</w:t>
      </w:r>
    </w:p>
    <w:p>
      <w:pPr>
        <w:pStyle w:val="ListBullet"/>
      </w:pPr>
      <w:r>
        <w:t>Display: Percentage badge with color coding</w:t>
      </w:r>
    </w:p>
    <w:p>
      <w:pPr>
        <w:pStyle w:val="ListBullet"/>
      </w:pPr>
      <w:r>
        <w:t>Sorting: Descending by default</w:t>
      </w:r>
    </w:p>
    <w:p>
      <w:pPr>
        <w:pStyle w:val="ListNumber"/>
      </w:pPr>
      <w:r>
        <w:t>Sample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Account Sample % = (Account Opportunity Count / Account Total Population) × 100</w:t>
      </w:r>
    </w:p>
    <w:p>
      <w:pPr>
        <w:pStyle w:val="ListBullet"/>
      </w:pPr>
      <w:r>
        <w:t>Display: Percentage with progress bar</w:t>
      </w:r>
    </w:p>
    <w:p>
      <w:pPr>
        <w:pStyle w:val="ListBullet"/>
      </w:pPr>
      <w:r>
        <w:t>Color: Blue</w:t>
      </w:r>
    </w:p>
    <w:p>
      <w:pPr>
        <w:pStyle w:val="ListNumber"/>
      </w:pPr>
      <w:r>
        <w:t>Error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Account Error % = (Account Opportunity Fail / Account Opportunity Count) × 100</w:t>
      </w:r>
    </w:p>
    <w:p>
      <w:pPr>
        <w:pStyle w:val="ListBullet"/>
      </w:pPr>
      <w:r>
        <w:t>Display: Percentage with progress bar</w:t>
      </w:r>
    </w:p>
    <w:p>
      <w:pPr>
        <w:pStyle w:val="ListBullet"/>
      </w:pPr>
      <w:r>
        <w:t>Color: Red</w:t>
      </w:r>
    </w:p>
    <w:p>
      <w:pPr>
        <w:pStyle w:val="ListNumber"/>
      </w:pPr>
      <w:r>
        <w:t>Audit Count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Account Audit Count = SUM(Account Opportunity Count)</w:t>
      </w:r>
    </w:p>
    <w:p>
      <w:pPr>
        <w:pStyle w:val="ListBullet"/>
      </w:pPr>
      <w:r>
        <w:t>Display: Numeric count with thousands separator</w:t>
      </w:r>
    </w:p>
    <w:p>
      <w:pPr>
        <w:pStyle w:val="ListNumber"/>
      </w:pPr>
      <w:r>
        <w:t>Status</w:t>
      </w:r>
    </w:p>
    <w:p>
      <w:pPr>
        <w:pStyle w:val="ListBullet"/>
      </w:pPr>
      <w:r>
        <w:t>Logic: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IF Accuracy ≥ 90% THEN "Excellent" (Green)</w:t>
        <w:br/>
        <w:t xml:space="preserve">     ELSE IF Accuracy ≥ 75% THEN "Good" (Amber)</w:t>
        <w:br/>
        <w:t xml:space="preserve">     ELSE "Needs Improvement" (Red)</w:t>
      </w:r>
    </w:p>
    <w:p>
      <w:pPr>
        <w:pStyle w:val="ListBullet"/>
      </w:pPr>
      <w:r>
        <w:t>Display: Colored badge</w:t>
      </w:r>
    </w:p>
    <w:p>
      <w:pPr>
        <w:pStyle w:val="Heading4"/>
      </w:pPr>
      <w:r>
        <w:t>Interactive Features</w:t>
      </w:r>
    </w:p>
    <w:p>
      <w:pPr>
        <w:pStyle w:val="ListBullet"/>
      </w:pPr>
      <w:r>
        <w:t>Click Account: Opens detailed breakdown</w:t>
      </w:r>
    </w:p>
    <w:p>
      <w:pPr>
        <w:pStyle w:val="ListBullet"/>
      </w:pPr>
      <w:r>
        <w:t>Sorting: Click column headers to sort</w:t>
      </w:r>
    </w:p>
    <w:p>
      <w:pPr>
        <w:pStyle w:val="ListBullet"/>
      </w:pPr>
      <w:r>
        <w:t>Search: Filter accounts by name</w:t>
      </w:r>
    </w:p>
    <w:p>
      <w:pPr>
        <w:pStyle w:val="ListBullet"/>
      </w:pPr>
      <w:r>
        <w:t>Hover: Shows tooltip with additional details</w:t>
      </w:r>
    </w:p>
    <w:p>
      <w:pPr>
        <w:pStyle w:val="Heading3"/>
      </w:pPr>
      <w:r>
        <w:t>4.3 Account Drill-Down Modal</w:t>
      </w:r>
    </w:p>
    <w:p>
      <w:r>
        <w:t>When clicking an account, shows:</w:t>
      </w:r>
    </w:p>
    <w:p>
      <w:pPr>
        <w:pStyle w:val="ListBullet"/>
      </w:pPr>
      <w:r>
        <w:t>Account Details: Name, total audits, accuracy</w:t>
      </w:r>
    </w:p>
    <w:p>
      <w:pPr>
        <w:pStyle w:val="ListBullet"/>
      </w:pPr>
      <w:r>
        <w:t>Parameter Breakdown: Accuracy by parameter</w:t>
      </w:r>
    </w:p>
    <w:p>
      <w:pPr>
        <w:pStyle w:val="ListBullet"/>
      </w:pPr>
      <w:r>
        <w:t>Trend Analysis: Month-wise performance</w:t>
      </w:r>
    </w:p>
    <w:p>
      <w:pPr>
        <w:pStyle w:val="ListBullet"/>
      </w:pPr>
      <w:r>
        <w:t>Error Types: Common error categories</w:t>
      </w:r>
    </w:p>
    <w:p>
      <w:pPr>
        <w:pStyle w:val="ListBullet"/>
      </w:pPr>
      <w:r>
        <w:t>Action Items: Recommended improvements</w:t>
      </w:r>
    </w:p>
    <w:p/>
    <w:p>
      <w:pPr>
        <w:pStyle w:val="Heading1"/>
      </w:pPr>
      <w:r>
        <w:t>5. TRANSACTIONAL OVERVIEW TAB</w:t>
      </w:r>
    </w:p>
    <w:p>
      <w:pPr>
        <w:pStyle w:val="Heading2"/>
      </w:pPr>
      <w:r>
        <w:t>Overview</w:t>
      </w:r>
    </w:p>
    <w:p>
      <w:r>
        <w:t>Provides month-wise analysis of accuracy trends and audit volumes with detailed breakdowns.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5.1 Summary KPI Cards</w:t>
      </w:r>
    </w:p>
    <w:p>
      <w:pPr>
        <w:pStyle w:val="Heading4"/>
      </w:pPr>
      <w:r>
        <w:t>Card 1: Monthly Avg Accuracy</w:t>
      </w:r>
    </w:p>
    <w:p>
      <w:pPr>
        <w:pStyle w:val="ListBullet"/>
      </w:pPr>
      <w:r>
        <w:t>Metric: Average accuracy across all months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Monthly Avg Accuracy = AVERAGE(Monthly Accuracies)</w:t>
        <w:br/>
        <w:t xml:space="preserve">  Where Monthly Accuracy = (Monthly Opportunity Pass / (Monthly Opportunity Count - Monthly Opportunity NA)) × 100</w:t>
      </w:r>
    </w:p>
    <w:p>
      <w:pPr>
        <w:pStyle w:val="ListBullet"/>
      </w:pPr>
      <w:r>
        <w:t>Data Source: Transactional_Overview sheet</w:t>
      </w:r>
    </w:p>
    <w:p>
      <w:pPr>
        <w:pStyle w:val="ListBullet"/>
      </w:pPr>
      <w:r>
        <w:t>Display: Percentage with trend indicator</w:t>
      </w:r>
    </w:p>
    <w:p>
      <w:pPr>
        <w:pStyle w:val="ListBullet"/>
      </w:pPr>
      <w:r>
        <w:t>Icon: 📈 Trending</w:t>
      </w:r>
    </w:p>
    <w:p>
      <w:pPr>
        <w:pStyle w:val="Heading4"/>
      </w:pPr>
      <w:r>
        <w:t>Card 2: Total Audits (Period)</w:t>
      </w:r>
    </w:p>
    <w:p>
      <w:pPr>
        <w:pStyle w:val="ListBullet"/>
      </w:pPr>
      <w:r>
        <w:t>Metric: Total audits in selected period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Audits = SUM(Monthly Opportunity Count)</w:t>
      </w:r>
    </w:p>
    <w:p>
      <w:pPr>
        <w:pStyle w:val="ListBullet"/>
      </w:pPr>
      <w:r>
        <w:t>Data Source: Transactional_Overview sheet</w:t>
      </w:r>
    </w:p>
    <w:p>
      <w:pPr>
        <w:pStyle w:val="ListBullet"/>
      </w:pPr>
      <w:r>
        <w:t>Display: Numeric count</w:t>
      </w:r>
    </w:p>
    <w:p>
      <w:pPr>
        <w:pStyle w:val="ListBullet"/>
      </w:pPr>
      <w:r>
        <w:t>Icon: 📋 Clipboard</w:t>
      </w:r>
    </w:p>
    <w:p>
      <w:pPr>
        <w:pStyle w:val="Heading4"/>
      </w:pPr>
      <w:r>
        <w:t>Card 3: Peak Month</w:t>
      </w:r>
    </w:p>
    <w:p>
      <w:pPr>
        <w:pStyle w:val="ListBullet"/>
      </w:pPr>
      <w:r>
        <w:t>Metric: Month with highest audit volume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Peak Month = Month with MAX(Monthly Opportunity Count)</w:t>
      </w:r>
    </w:p>
    <w:p>
      <w:pPr>
        <w:pStyle w:val="ListBullet"/>
      </w:pPr>
      <w:r>
        <w:t>Data Source: Transactional_Overview sheet</w:t>
      </w:r>
    </w:p>
    <w:p>
      <w:pPr>
        <w:pStyle w:val="ListBullet"/>
      </w:pPr>
      <w:r>
        <w:t>Display: Month name and count</w:t>
      </w:r>
    </w:p>
    <w:p>
      <w:pPr>
        <w:pStyle w:val="ListBullet"/>
      </w:pPr>
      <w:r>
        <w:t>Icon: 📊 Peak</w:t>
      </w:r>
    </w:p>
    <w:p>
      <w:pPr>
        <w:pStyle w:val="Heading4"/>
      </w:pPr>
      <w:r>
        <w:t>Card 4: Best Performance Month</w:t>
      </w:r>
    </w:p>
    <w:p>
      <w:pPr>
        <w:pStyle w:val="ListBullet"/>
      </w:pPr>
      <w:r>
        <w:t>Metric: Month with highest accuracy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Best Month = Month with MAX(Monthly Accuracy)</w:t>
      </w:r>
    </w:p>
    <w:p>
      <w:pPr>
        <w:pStyle w:val="ListBullet"/>
      </w:pPr>
      <w:r>
        <w:t>Data Source: Calculated monthly accuracies</w:t>
      </w:r>
    </w:p>
    <w:p>
      <w:pPr>
        <w:pStyle w:val="ListBullet"/>
      </w:pPr>
      <w:r>
        <w:t>Display: Month name and accuracy %</w:t>
      </w:r>
    </w:p>
    <w:p>
      <w:pPr>
        <w:pStyle w:val="ListBullet"/>
      </w:pPr>
      <w:r>
        <w:t>Icon: 🌟 Star</w:t>
      </w:r>
    </w:p>
    <w:p>
      <w:pPr>
        <w:pStyle w:val="Heading3"/>
      </w:pPr>
      <w:r>
        <w:t>5.2 Month Wise Accuracy Score &amp; Audit Count Chart</w:t>
      </w:r>
    </w:p>
    <w:p>
      <w:pPr>
        <w:pStyle w:val="Heading4"/>
      </w:pPr>
      <w:r>
        <w:t>Chart Configuration</w:t>
      </w:r>
    </w:p>
    <w:p>
      <w:pPr>
        <w:pStyle w:val="ListBullet"/>
      </w:pPr>
      <w:r>
        <w:t>Type: Combination chart (Line + Bar)</w:t>
      </w:r>
    </w:p>
    <w:p>
      <w:pPr>
        <w:pStyle w:val="ListBullet"/>
      </w:pPr>
      <w:r>
        <w:t>X-Axis: Months (Apr, May, Jun, Jul, Aug, Sep, Oct, Nov)</w:t>
      </w:r>
    </w:p>
    <w:p>
      <w:pPr>
        <w:pStyle w:val="ListBullet"/>
      </w:pPr>
      <w:r>
        <w:t>Y-Axis (Left): Accuracy Score % (0-100%)</w:t>
      </w:r>
    </w:p>
    <w:p>
      <w:pPr>
        <w:pStyle w:val="ListBullet"/>
      </w:pPr>
      <w:r>
        <w:t>Y-Axis (Right): Audit Count (0-6000)</w:t>
      </w:r>
    </w:p>
    <w:p>
      <w:pPr>
        <w:pStyle w:val="Heading4"/>
      </w:pPr>
      <w:r>
        <w:t>Legend (External - Above Chart)</w:t>
      </w:r>
    </w:p>
    <w:p>
      <w:pPr>
        <w:pStyle w:val="ListBullet"/>
      </w:pPr>
      <w:r>
        <w:t>Accuracy Score (%): 🔵 Blue circle icon</w:t>
      </w:r>
    </w:p>
    <w:p>
      <w:pPr>
        <w:pStyle w:val="ListBullet"/>
      </w:pPr>
      <w:r>
        <w:t>Audit Count: 🟧 Orange rectangle icon</w:t>
      </w:r>
    </w:p>
    <w:p>
      <w:pPr>
        <w:pStyle w:val="Heading4"/>
      </w:pPr>
      <w:r>
        <w:t>Dataset 1: Accuracy Score (%)</w:t>
      </w:r>
    </w:p>
    <w:p>
      <w:pPr>
        <w:pStyle w:val="ListBullet"/>
      </w:pPr>
      <w:r>
        <w:t>Type: Line graph</w:t>
      </w:r>
    </w:p>
    <w:p>
      <w:pPr>
        <w:pStyle w:val="ListBullet"/>
      </w:pPr>
      <w:r>
        <w:t>Color: Blue (#3b82f6)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Monthly Accuracy = (Monthly Opportunity Pass / (Monthly Opportunity Count - Monthly Opportunity NA)) × 100</w:t>
      </w:r>
    </w:p>
    <w:p>
      <w:pPr>
        <w:pStyle w:val="ListBullet"/>
      </w:pPr>
      <w:r>
        <w:t>Data Labels:</w:t>
      </w:r>
    </w:p>
    <w:p>
      <w:pPr>
        <w:pStyle w:val="ListBullet"/>
      </w:pPr>
      <w:r>
        <w:t>Position: 15px above data points</w:t>
      </w:r>
    </w:p>
    <w:p>
      <w:pPr>
        <w:pStyle w:val="ListBullet"/>
      </w:pPr>
      <w:r>
        <w:t>Format: XX.X% (e.g., 99.4%)</w:t>
      </w:r>
    </w:p>
    <w:p>
      <w:pPr>
        <w:pStyle w:val="ListBullet"/>
      </w:pPr>
      <w:r>
        <w:t>Color: Blue</w:t>
      </w:r>
    </w:p>
    <w:p>
      <w:pPr>
        <w:pStyle w:val="ListBullet"/>
      </w:pPr>
      <w:r>
        <w:t>Font: 10px bold</w:t>
      </w:r>
    </w:p>
    <w:p>
      <w:pPr>
        <w:pStyle w:val="ListBullet"/>
      </w:pPr>
      <w:r>
        <w:t>Points:</w:t>
      </w:r>
    </w:p>
    <w:p>
      <w:pPr>
        <w:pStyle w:val="ListBullet"/>
      </w:pPr>
      <w:r>
        <w:t>Radius: 4px</w:t>
      </w:r>
    </w:p>
    <w:p>
      <w:pPr>
        <w:pStyle w:val="ListBullet"/>
      </w:pPr>
      <w:r>
        <w:t>Border: 2px white</w:t>
      </w:r>
    </w:p>
    <w:p>
      <w:pPr>
        <w:pStyle w:val="ListBullet"/>
      </w:pPr>
      <w:r>
        <w:t>Hover: Enlarges to 6px</w:t>
      </w:r>
    </w:p>
    <w:p>
      <w:pPr>
        <w:pStyle w:val="Heading4"/>
      </w:pPr>
      <w:r>
        <w:t>Dataset 2: Audit Count</w:t>
      </w:r>
    </w:p>
    <w:p>
      <w:pPr>
        <w:pStyle w:val="ListBullet"/>
      </w:pPr>
      <w:r>
        <w:t>Type: Bar graph</w:t>
      </w:r>
    </w:p>
    <w:p>
      <w:pPr>
        <w:pStyle w:val="ListBullet"/>
      </w:pPr>
      <w:r>
        <w:t>Color: Orange (rgba(240, 70, 22, 0.7))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Monthly Audit Count = SUM(Monthly Opportunity Count)</w:t>
      </w:r>
    </w:p>
    <w:p>
      <w:pPr>
        <w:pStyle w:val="ListBullet"/>
      </w:pPr>
      <w:r>
        <w:t>Data Labels:</w:t>
      </w:r>
    </w:p>
    <w:p>
      <w:pPr>
        <w:pStyle w:val="ListBullet"/>
      </w:pPr>
      <w:r>
        <w:t>Position: Inside bars at top</w:t>
      </w:r>
    </w:p>
    <w:p>
      <w:pPr>
        <w:pStyle w:val="ListBullet"/>
      </w:pPr>
      <w:r>
        <w:t>Format: X,XXX (e.g., 3,083)</w:t>
      </w:r>
    </w:p>
    <w:p>
      <w:pPr>
        <w:pStyle w:val="ListBullet"/>
      </w:pPr>
      <w:r>
        <w:t>Color: White</w:t>
      </w:r>
    </w:p>
    <w:p>
      <w:pPr>
        <w:pStyle w:val="ListBullet"/>
      </w:pPr>
      <w:r>
        <w:t>Background: Semi-transparent black</w:t>
      </w:r>
    </w:p>
    <w:p>
      <w:pPr>
        <w:pStyle w:val="ListBullet"/>
      </w:pPr>
      <w:r>
        <w:t>Font: 10px bold</w:t>
      </w:r>
    </w:p>
    <w:p>
      <w:pPr>
        <w:pStyle w:val="ListBullet"/>
      </w:pPr>
      <w:r>
        <w:t>Bar Width: 40% of category width</w:t>
      </w:r>
    </w:p>
    <w:p>
      <w:pPr>
        <w:pStyle w:val="Heading4"/>
      </w:pPr>
      <w:r>
        <w:t>Chart Dimensions</w:t>
      </w:r>
    </w:p>
    <w:p>
      <w:pPr>
        <w:pStyle w:val="ListBullet"/>
      </w:pPr>
      <w:r>
        <w:t>Height: 300px</w:t>
      </w:r>
    </w:p>
    <w:p>
      <w:pPr>
        <w:pStyle w:val="ListBullet"/>
      </w:pPr>
      <w:r>
        <w:t>Padding: Top 35px, Right 20px, Bottom 10px, Left 15px</w:t>
      </w:r>
    </w:p>
    <w:p>
      <w:pPr>
        <w:pStyle w:val="ListBullet"/>
      </w:pPr>
      <w:r>
        <w:t>Legend Separation: External HTML legend above chart</w:t>
      </w:r>
    </w:p>
    <w:p>
      <w:pPr>
        <w:pStyle w:val="Heading4"/>
      </w:pPr>
      <w:r>
        <w:t>Example Data Display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Apr: 99.4% accuracy, 3,083 audits</w:t>
        <w:br/>
        <w:t>May: 99.0% accuracy, 2,648 audits</w:t>
        <w:br/>
        <w:t>Jun: 97.7% accuracy, 2,481 audits</w:t>
        <w:br/>
        <w:t>Jul: 97.8% accuracy, 3,982 audits</w:t>
        <w:br/>
        <w:t>Aug: 96.3% accuracy, 4,614 audits</w:t>
        <w:br/>
        <w:t>Sep: 97.7% accuracy, 5,098 audits</w:t>
        <w:br/>
        <w:t>Oct: 98.6% accuracy, 3,535 audits</w:t>
        <w:br/>
        <w:t>Nov: 96.3% accuracy, 2,460 audits</w:t>
      </w:r>
    </w:p>
    <w:p>
      <w:pPr>
        <w:pStyle w:val="Heading3"/>
      </w:pPr>
      <w:r>
        <w:t>5.3 Regional Head Breakdown Table</w:t>
      </w:r>
    </w:p>
    <w:p>
      <w:pPr>
        <w:pStyle w:val="Heading4"/>
      </w:pPr>
      <w:r>
        <w:t>Purpose</w:t>
      </w:r>
    </w:p>
    <w:p>
      <w:r>
        <w:t>Track quality performance by Regional Head with drill-down to accounts.</w:t>
      </w:r>
    </w:p>
    <w:p>
      <w:pPr>
        <w:pStyle w:val="Heading4"/>
      </w:pPr>
      <w:r>
        <w:t>Columns &amp; Calculations</w:t>
      </w:r>
    </w:p>
    <w:p>
      <w:pPr>
        <w:pStyle w:val="ListNumber"/>
      </w:pPr>
      <w:r>
        <w:t>Regional Head</w:t>
      </w:r>
    </w:p>
    <w:p>
      <w:pPr>
        <w:pStyle w:val="ListBullet"/>
      </w:pPr>
      <w:r>
        <w:t>Data Source: Parameter_Audit_Count sheet, Regional Head column</w:t>
      </w:r>
    </w:p>
    <w:p>
      <w:pPr>
        <w:pStyle w:val="ListBullet"/>
      </w:pPr>
      <w:r>
        <w:t>Display: Name with user icon 👤</w:t>
      </w:r>
    </w:p>
    <w:p>
      <w:pPr>
        <w:pStyle w:val="ListBullet"/>
      </w:pPr>
      <w:r>
        <w:t>Clickable: Opens accounts under this head</w:t>
      </w:r>
    </w:p>
    <w:p>
      <w:pPr>
        <w:pStyle w:val="ListNumber"/>
      </w:pPr>
      <w:r>
        <w:t>Accuracy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Regional Head Accuracy = (RH Opportunity Pass / (RH Opportunity Count - RH Opportunity NA)) × 100</w:t>
      </w:r>
    </w:p>
    <w:p>
      <w:pPr>
        <w:pStyle w:val="ListBullet"/>
      </w:pPr>
      <w:r>
        <w:t>Display: Colored badge</w:t>
      </w:r>
    </w:p>
    <w:p>
      <w:pPr>
        <w:pStyle w:val="ListBullet"/>
      </w:pPr>
      <w:r>
        <w:t>Color Coding:</w:t>
      </w:r>
    </w:p>
    <w:p>
      <w:pPr>
        <w:pStyle w:val="ListBullet"/>
      </w:pPr>
      <w:r>
        <w:t>Green (&gt;90%): Excellent</w:t>
      </w:r>
    </w:p>
    <w:p>
      <w:pPr>
        <w:pStyle w:val="ListBullet"/>
      </w:pPr>
      <w:r>
        <w:t>Amber (75-90%): Good</w:t>
      </w:r>
    </w:p>
    <w:p>
      <w:pPr>
        <w:pStyle w:val="ListBullet"/>
      </w:pPr>
      <w:r>
        <w:t>Red (&lt;75%): Needs Improvement</w:t>
      </w:r>
    </w:p>
    <w:p>
      <w:pPr>
        <w:pStyle w:val="ListNumber"/>
      </w:pPr>
      <w:r>
        <w:t>Sample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Regional Head Sample % = (RH Opportunity Count / RH Total Population) × 100</w:t>
      </w:r>
    </w:p>
    <w:p>
      <w:pPr>
        <w:pStyle w:val="ListBullet"/>
      </w:pPr>
      <w:r>
        <w:t>Display: Blue badge</w:t>
      </w:r>
    </w:p>
    <w:p>
      <w:pPr>
        <w:pStyle w:val="ListBullet"/>
      </w:pPr>
      <w:r>
        <w:t>Format: XX.X%</w:t>
      </w:r>
    </w:p>
    <w:p>
      <w:pPr>
        <w:pStyle w:val="ListNumber"/>
      </w:pPr>
      <w:r>
        <w:t>Error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Regional Head Error % = (RH Opportunity Fail / RH Opportunity Count) × 100</w:t>
      </w:r>
    </w:p>
    <w:p>
      <w:pPr>
        <w:pStyle w:val="ListBullet"/>
      </w:pPr>
      <w:r>
        <w:t>Display: Red badge</w:t>
      </w:r>
    </w:p>
    <w:p>
      <w:pPr>
        <w:pStyle w:val="ListBullet"/>
      </w:pPr>
      <w:r>
        <w:t>Format: XX.X%</w:t>
      </w:r>
    </w:p>
    <w:p>
      <w:pPr>
        <w:pStyle w:val="ListNumber"/>
      </w:pPr>
      <w:r>
        <w:t>Audit Count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Regional Head Audit Count = SUM(RH Opportunity Count)</w:t>
      </w:r>
    </w:p>
    <w:p>
      <w:pPr>
        <w:pStyle w:val="ListBullet"/>
      </w:pPr>
      <w:r>
        <w:t>Display: Numeric with thousands separator</w:t>
      </w:r>
    </w:p>
    <w:p>
      <w:pPr>
        <w:pStyle w:val="ListBullet"/>
      </w:pPr>
      <w:r>
        <w:t>Font: Bold</w:t>
      </w:r>
    </w:p>
    <w:p>
      <w:pPr>
        <w:pStyle w:val="Heading4"/>
      </w:pPr>
      <w:r>
        <w:t>Interactive Features</w:t>
      </w:r>
    </w:p>
    <w:p>
      <w:pPr>
        <w:pStyle w:val="ListBullet"/>
      </w:pPr>
      <w:r>
        <w:t>Click Row: Opens modal with accounts under Regional Head</w:t>
      </w:r>
    </w:p>
    <w:p>
      <w:pPr>
        <w:pStyle w:val="ListBullet"/>
      </w:pPr>
      <w:r>
        <w:t>Hover: Highlights row</w:t>
      </w:r>
    </w:p>
    <w:p>
      <w:pPr>
        <w:pStyle w:val="ListBullet"/>
      </w:pPr>
      <w:r>
        <w:t>Sorting: Default by Audit Count (descending)</w:t>
      </w:r>
    </w:p>
    <w:p>
      <w:pPr>
        <w:pStyle w:val="ListBullet"/>
      </w:pPr>
      <w:r>
        <w:t>External Link Icon: Indicates clickable row</w:t>
      </w:r>
    </w:p>
    <w:p>
      <w:pPr>
        <w:pStyle w:val="Heading3"/>
      </w:pPr>
      <w:r>
        <w:t>5.4 Practice Head Breakdown Table</w:t>
      </w:r>
    </w:p>
    <w:p>
      <w:pPr>
        <w:pStyle w:val="Heading4"/>
      </w:pPr>
      <w:r>
        <w:t>Purpose</w:t>
      </w:r>
    </w:p>
    <w:p>
      <w:r>
        <w:t>Track quality performance by Practice Head with drill-down capabilities.</w:t>
      </w:r>
    </w:p>
    <w:p>
      <w:pPr>
        <w:pStyle w:val="Heading4"/>
      </w:pPr>
      <w:r>
        <w:t>Columns &amp; Calculations</w:t>
      </w:r>
    </w:p>
    <w:p>
      <w:pPr>
        <w:pStyle w:val="ListNumber"/>
      </w:pPr>
      <w:r>
        <w:t>Practice Head</w:t>
      </w:r>
    </w:p>
    <w:p>
      <w:pPr>
        <w:pStyle w:val="ListBullet"/>
      </w:pPr>
      <w:r>
        <w:t>Data Source: Parameter_Audit_Count sheet, Practice Head column</w:t>
      </w:r>
    </w:p>
    <w:p>
      <w:pPr>
        <w:pStyle w:val="ListBullet"/>
      </w:pPr>
      <w:r>
        <w:t>Display: Name with user icon 👤</w:t>
      </w:r>
    </w:p>
    <w:p>
      <w:pPr>
        <w:pStyle w:val="ListBullet"/>
      </w:pPr>
      <w:r>
        <w:t>Clickable: Opens accounts under this head</w:t>
      </w:r>
    </w:p>
    <w:p>
      <w:pPr>
        <w:pStyle w:val="ListNumber"/>
      </w:pPr>
      <w:r>
        <w:t>Accuracy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Practice Head Accuracy = (PH Opportunity Pass / (PH Opportunity Count - PH Opportunity NA)) × 100</w:t>
      </w:r>
    </w:p>
    <w:p>
      <w:pPr>
        <w:pStyle w:val="ListBullet"/>
      </w:pPr>
      <w:r>
        <w:t>Display: Colored badge (same logic as Regional Head)</w:t>
      </w:r>
    </w:p>
    <w:p>
      <w:pPr>
        <w:pStyle w:val="ListNumber"/>
      </w:pPr>
      <w:r>
        <w:t>Sample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Practice Head Sample % = (PH Opportunity Count / PH Total Population) × 100</w:t>
      </w:r>
    </w:p>
    <w:p>
      <w:pPr>
        <w:pStyle w:val="ListBullet"/>
      </w:pPr>
      <w:r>
        <w:t>Display: Blue badge</w:t>
      </w:r>
    </w:p>
    <w:p>
      <w:pPr>
        <w:pStyle w:val="ListNumber"/>
      </w:pPr>
      <w:r>
        <w:t>Error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Practice Head Error % = (PH Opportunity Fail / PH Opportunity Count) × 100</w:t>
      </w:r>
    </w:p>
    <w:p>
      <w:pPr>
        <w:pStyle w:val="ListBullet"/>
      </w:pPr>
      <w:r>
        <w:t>Display: Red badge</w:t>
      </w:r>
    </w:p>
    <w:p>
      <w:pPr>
        <w:pStyle w:val="ListNumber"/>
      </w:pPr>
      <w:r>
        <w:t>Audit Count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Practice Head Audit Count = SUM(PH Opportunity Count)</w:t>
      </w:r>
    </w:p>
    <w:p>
      <w:pPr>
        <w:pStyle w:val="ListBullet"/>
      </w:pPr>
      <w:r>
        <w:t>Display: Numeric with thousands separator</w:t>
      </w:r>
    </w:p>
    <w:p>
      <w:pPr>
        <w:pStyle w:val="Heading4"/>
      </w:pPr>
      <w:r>
        <w:t>Interactive Features</w:t>
      </w:r>
    </w:p>
    <w:p>
      <w:r>
        <w:t>Same as Regional Head Breakdown</w:t>
      </w:r>
    </w:p>
    <w:p>
      <w:pPr>
        <w:pStyle w:val="Heading3"/>
      </w:pPr>
      <w:r>
        <w:t>5.5 Head Accounts Modal</w:t>
      </w:r>
    </w:p>
    <w:p>
      <w:pPr>
        <w:pStyle w:val="Heading4"/>
      </w:pPr>
      <w:r>
        <w:t>Trigger</w:t>
      </w:r>
    </w:p>
    <w:p>
      <w:r>
        <w:t>Clicking on Regional Head or Practice Head name</w:t>
      </w:r>
    </w:p>
    <w:p>
      <w:pPr>
        <w:pStyle w:val="Heading4"/>
      </w:pPr>
      <w:r>
        <w:t>Content</w:t>
      </w:r>
    </w:p>
    <w:p>
      <w:pPr>
        <w:pStyle w:val="ListBullet"/>
      </w:pPr>
      <w:r>
        <w:t>Modal Title: "Accounts Under [Head Name]"</w:t>
      </w:r>
    </w:p>
    <w:p>
      <w:pPr>
        <w:pStyle w:val="ListBullet"/>
      </w:pPr>
      <w:r>
        <w:t>Close Button: X in top-right corner</w:t>
      </w:r>
    </w:p>
    <w:p>
      <w:pPr>
        <w:pStyle w:val="ListBullet"/>
      </w:pPr>
      <w:r>
        <w:t>Accounts List: Table with columns:</w:t>
      </w:r>
    </w:p>
    <w:p>
      <w:pPr>
        <w:pStyle w:val="ListBullet"/>
      </w:pPr>
      <w:r>
        <w:t>Account Name</w:t>
      </w:r>
    </w:p>
    <w:p>
      <w:pPr>
        <w:pStyle w:val="ListBullet"/>
      </w:pPr>
      <w:r>
        <w:t>Accuracy %</w:t>
      </w:r>
    </w:p>
    <w:p>
      <w:pPr>
        <w:pStyle w:val="ListBullet"/>
      </w:pPr>
      <w:r>
        <w:t>Sample %</w:t>
      </w:r>
    </w:p>
    <w:p>
      <w:pPr>
        <w:pStyle w:val="ListBullet"/>
      </w:pPr>
      <w:r>
        <w:t>Error %</w:t>
      </w:r>
    </w:p>
    <w:p>
      <w:pPr>
        <w:pStyle w:val="ListBullet"/>
      </w:pPr>
      <w:r>
        <w:t>Audit Count</w:t>
      </w:r>
    </w:p>
    <w:p>
      <w:pPr>
        <w:pStyle w:val="Heading4"/>
      </w:pPr>
      <w:r>
        <w:t>Calculations</w:t>
      </w:r>
    </w:p>
    <w:p>
      <w:r>
        <w:t>Same formulas as Account Summary but filtered for selected Head</w:t>
      </w:r>
    </w:p>
    <w:p/>
    <w:p>
      <w:pPr>
        <w:pStyle w:val="Heading1"/>
      </w:pPr>
      <w:r>
        <w:t>6. PARAMETER PERFORMANCE TAB</w:t>
      </w:r>
    </w:p>
    <w:p>
      <w:pPr>
        <w:pStyle w:val="Heading2"/>
      </w:pPr>
      <w:r>
        <w:t>Overview</w:t>
      </w:r>
    </w:p>
    <w:p>
      <w:r>
        <w:t>Detailed error analysis by parameter with training needs identification and improvement tracking.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6.1 Parameter Summary Cards</w:t>
      </w:r>
    </w:p>
    <w:p>
      <w:pPr>
        <w:pStyle w:val="Heading4"/>
      </w:pPr>
      <w:r>
        <w:t>Card 1: Total Parameters</w:t>
      </w:r>
    </w:p>
    <w:p>
      <w:pPr>
        <w:pStyle w:val="ListBullet"/>
      </w:pPr>
      <w:r>
        <w:t>Metric: Count of unique parameters tracked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Parameters = COUNT(DISTINCT Parameter)</w:t>
      </w:r>
    </w:p>
    <w:p>
      <w:pPr>
        <w:pStyle w:val="ListBullet"/>
      </w:pPr>
      <w:r>
        <w:t>Data Source: Parameter_Audit_Count sheet</w:t>
      </w:r>
    </w:p>
    <w:p>
      <w:pPr>
        <w:pStyle w:val="ListBullet"/>
      </w:pPr>
      <w:r>
        <w:t>Display: Numeric count</w:t>
      </w:r>
    </w:p>
    <w:p>
      <w:pPr>
        <w:pStyle w:val="ListBullet"/>
      </w:pPr>
      <w:r>
        <w:t>Icon: 📊 Chart</w:t>
      </w:r>
    </w:p>
    <w:p>
      <w:pPr>
        <w:pStyle w:val="Heading4"/>
      </w:pPr>
      <w:r>
        <w:t>Card 2: High Error Parameters</w:t>
      </w:r>
    </w:p>
    <w:p>
      <w:pPr>
        <w:pStyle w:val="ListBullet"/>
      </w:pPr>
      <w:r>
        <w:t>Metric: Parameters with error rate &gt;10%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High Error Parameters = COUNT(Parameters WHERE Error % &gt; 10%)</w:t>
        <w:br/>
        <w:t xml:space="preserve">  Where Parameter Error % = (Parameter Opportunity Fail / Parameter Opportunity Count) × 100</w:t>
      </w:r>
    </w:p>
    <w:p>
      <w:pPr>
        <w:pStyle w:val="ListBullet"/>
      </w:pPr>
      <w:r>
        <w:t>Display: Count with red badge</w:t>
      </w:r>
    </w:p>
    <w:p>
      <w:pPr>
        <w:pStyle w:val="ListBullet"/>
      </w:pPr>
      <w:r>
        <w:t>Icon: ⚠️ Warning</w:t>
      </w:r>
    </w:p>
    <w:p>
      <w:pPr>
        <w:pStyle w:val="Heading4"/>
      </w:pPr>
      <w:r>
        <w:t>Card 3: Avg Parameter Accuracy</w:t>
      </w:r>
    </w:p>
    <w:p>
      <w:pPr>
        <w:pStyle w:val="ListBullet"/>
      </w:pPr>
      <w:r>
        <w:t>Metric: Average accuracy across all parameters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Avg Parameter Accuracy = AVERAGE(Parameter Accuracies)</w:t>
        <w:br/>
        <w:t xml:space="preserve">  Where Parameter Accuracy = (Parameter Opportunity Pass / (Parameter Opportunity Count - Parameter Opportunity NA)) × 100</w:t>
      </w:r>
    </w:p>
    <w:p>
      <w:pPr>
        <w:pStyle w:val="ListBullet"/>
      </w:pPr>
      <w:r>
        <w:t>Display: Percentage with color coding</w:t>
      </w:r>
    </w:p>
    <w:p>
      <w:pPr>
        <w:pStyle w:val="ListBullet"/>
      </w:pPr>
      <w:r>
        <w:t>Icon: ✓ Checkmark</w:t>
      </w:r>
    </w:p>
    <w:p>
      <w:pPr>
        <w:pStyle w:val="Heading4"/>
      </w:pPr>
      <w:r>
        <w:t>Card 4: Training Required</w:t>
      </w:r>
    </w:p>
    <w:p>
      <w:pPr>
        <w:pStyle w:val="ListBullet"/>
      </w:pPr>
      <w:r>
        <w:t>Metric: Parameters needing training intervention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Training Required = COUNT(Parameters WHERE Accuracy &lt; 90%)</w:t>
      </w:r>
    </w:p>
    <w:p>
      <w:pPr>
        <w:pStyle w:val="ListBullet"/>
      </w:pPr>
      <w:r>
        <w:t>Display: Count with amber badge</w:t>
      </w:r>
    </w:p>
    <w:p>
      <w:pPr>
        <w:pStyle w:val="ListBullet"/>
      </w:pPr>
      <w:r>
        <w:t>Icon: 📚 Book</w:t>
      </w:r>
    </w:p>
    <w:p>
      <w:pPr>
        <w:pStyle w:val="Heading3"/>
      </w:pPr>
      <w:r>
        <w:t>6.2 Parameter Performance Table</w:t>
      </w:r>
    </w:p>
    <w:p>
      <w:pPr>
        <w:pStyle w:val="Heading4"/>
      </w:pPr>
      <w:r>
        <w:t>Columns &amp; Calculations</w:t>
      </w:r>
    </w:p>
    <w:p>
      <w:pPr>
        <w:pStyle w:val="ListNumber"/>
      </w:pPr>
      <w:r>
        <w:t>Parameter Name</w:t>
      </w:r>
    </w:p>
    <w:p>
      <w:pPr>
        <w:pStyle w:val="ListBullet"/>
      </w:pPr>
      <w:r>
        <w:t>Data Source: Parameter_Audit_Count sheet, Parameter column</w:t>
      </w:r>
    </w:p>
    <w:p>
      <w:pPr>
        <w:pStyle w:val="ListBullet"/>
      </w:pPr>
      <w:r>
        <w:t>Display: Parameter name</w:t>
      </w:r>
    </w:p>
    <w:p>
      <w:pPr>
        <w:pStyle w:val="ListBullet"/>
      </w:pPr>
      <w:r>
        <w:t>Sub-parameters: Grouped under main parameter</w:t>
      </w:r>
    </w:p>
    <w:p>
      <w:pPr>
        <w:pStyle w:val="ListNumber"/>
      </w:pPr>
      <w:r>
        <w:t>Accuracy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Parameter Accuracy = (Parameter Opportunity Pass / (Parameter Opportunity Count - Parameter Opportunity NA)) × 100</w:t>
      </w:r>
    </w:p>
    <w:p>
      <w:pPr>
        <w:pStyle w:val="ListBullet"/>
      </w:pPr>
      <w:r>
        <w:t>Display: Percentage with progress bar</w:t>
      </w:r>
    </w:p>
    <w:p>
      <w:pPr>
        <w:pStyle w:val="ListBullet"/>
      </w:pPr>
      <w:r>
        <w:t>Color:</w:t>
      </w:r>
    </w:p>
    <w:p>
      <w:pPr>
        <w:pStyle w:val="ListBullet"/>
      </w:pPr>
      <w:r>
        <w:t>Green (≥90%): Excellent</w:t>
      </w:r>
    </w:p>
    <w:p>
      <w:pPr>
        <w:pStyle w:val="ListBullet"/>
      </w:pPr>
      <w:r>
        <w:t>Amber (75-89%): Good</w:t>
      </w:r>
    </w:p>
    <w:p>
      <w:pPr>
        <w:pStyle w:val="ListBullet"/>
      </w:pPr>
      <w:r>
        <w:t>Red (&lt;75%): Needs Improvement</w:t>
      </w:r>
    </w:p>
    <w:p>
      <w:pPr>
        <w:pStyle w:val="ListNumber"/>
      </w:pPr>
      <w:r>
        <w:t>Error Count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Parameter Error Count = SUM(Parameter Opportunity Fail)</w:t>
      </w:r>
    </w:p>
    <w:p>
      <w:pPr>
        <w:pStyle w:val="ListBullet"/>
      </w:pPr>
      <w:r>
        <w:t>Display: Numeric count</w:t>
      </w:r>
    </w:p>
    <w:p>
      <w:pPr>
        <w:pStyle w:val="ListBullet"/>
      </w:pPr>
      <w:r>
        <w:t>Font: Bold if count &gt;50</w:t>
      </w:r>
    </w:p>
    <w:p>
      <w:pPr>
        <w:pStyle w:val="ListNumber"/>
      </w:pPr>
      <w:r>
        <w:t>Error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Parameter Error % = (Parameter Opportunity Fail / Parameter Opportunity Count) × 100</w:t>
      </w:r>
    </w:p>
    <w:p>
      <w:pPr>
        <w:pStyle w:val="ListBullet"/>
      </w:pPr>
      <w:r>
        <w:t>Display: Percentage with red bar</w:t>
      </w:r>
    </w:p>
    <w:p>
      <w:pPr>
        <w:pStyle w:val="ListNumber"/>
      </w:pPr>
      <w:r>
        <w:t>Total Audits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Parameter Total Audits = SUM(Parameter Opportunity Count)</w:t>
      </w:r>
    </w:p>
    <w:p>
      <w:pPr>
        <w:pStyle w:val="ListBullet"/>
      </w:pPr>
      <w:r>
        <w:t>Display: Numeric with separator</w:t>
      </w:r>
    </w:p>
    <w:p>
      <w:pPr>
        <w:pStyle w:val="ListNumber"/>
      </w:pPr>
      <w:r>
        <w:t>Impact Level</w:t>
      </w:r>
    </w:p>
    <w:p>
      <w:pPr>
        <w:pStyle w:val="ListBullet"/>
      </w:pPr>
      <w:r>
        <w:t>Logic: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IF Error Count &gt; 100 AND Error % &gt; 10% THEN "Critical" (Red)</w:t>
        <w:br/>
        <w:t xml:space="preserve">     ELSE IF Error Count &gt; 50 OR Error % &gt; 5% THEN "High" (Amber)</w:t>
        <w:br/>
        <w:t xml:space="preserve">     ELSE IF Error Count &gt; 20 OR Error % &gt; 2% THEN "Medium" (Yellow)</w:t>
        <w:br/>
        <w:t xml:space="preserve">     ELSE "Low" (Green)</w:t>
      </w:r>
    </w:p>
    <w:p>
      <w:pPr>
        <w:pStyle w:val="ListBullet"/>
      </w:pPr>
      <w:r>
        <w:t>Display: Colored badge</w:t>
      </w:r>
    </w:p>
    <w:p>
      <w:pPr>
        <w:pStyle w:val="ListNumber"/>
      </w:pPr>
      <w:r>
        <w:t>Training Priority</w:t>
      </w:r>
    </w:p>
    <w:p>
      <w:pPr>
        <w:pStyle w:val="ListBullet"/>
      </w:pPr>
      <w:r>
        <w:t>Logic: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IF Impact Level = "Critical" THEN "Immediate" (Red)</w:t>
        <w:br/>
        <w:t xml:space="preserve">     ELSE IF Impact Level = "High" THEN "High" (Amber)</w:t>
        <w:br/>
        <w:t xml:space="preserve">     ELSE IF Impact Level = "Medium" THEN "Medium" (Yellow)</w:t>
        <w:br/>
        <w:t xml:space="preserve">     ELSE "Low" (Green)</w:t>
      </w:r>
    </w:p>
    <w:p>
      <w:pPr>
        <w:pStyle w:val="ListBullet"/>
      </w:pPr>
      <w:r>
        <w:t>Display: Priority badge</w:t>
      </w:r>
    </w:p>
    <w:p>
      <w:pPr>
        <w:pStyle w:val="Heading3"/>
      </w:pPr>
      <w:r>
        <w:t>6.3 Parameter Deep Dive Section</w:t>
      </w:r>
    </w:p>
    <w:p>
      <w:pPr>
        <w:pStyle w:val="Heading4"/>
      </w:pPr>
      <w:r>
        <w:t>Error Type Distribution</w:t>
      </w:r>
    </w:p>
    <w:p>
      <w:pPr>
        <w:pStyle w:val="ListBullet"/>
      </w:pPr>
      <w:r>
        <w:t>Chart Type: Pie chart</w:t>
      </w:r>
    </w:p>
    <w:p>
      <w:pPr>
        <w:pStyle w:val="ListBullet"/>
      </w:pPr>
      <w:r>
        <w:t>Data: Top 10 parameters by error count</w:t>
      </w:r>
    </w:p>
    <w:p>
      <w:pPr>
        <w:pStyle w:val="ListBullet"/>
      </w:pPr>
      <w:r>
        <w:t>Labels: Parameter name + error count</w:t>
      </w:r>
    </w:p>
    <w:p>
      <w:pPr>
        <w:pStyle w:val="ListBullet"/>
      </w:pPr>
      <w:r>
        <w:t>Colors: Distinct colors for each parameter</w:t>
      </w:r>
    </w:p>
    <w:p>
      <w:pPr>
        <w:pStyle w:val="ListBullet"/>
      </w:pPr>
      <w:r>
        <w:t>Interactivity: Click slice to filter table</w:t>
      </w:r>
    </w:p>
    <w:p>
      <w:pPr>
        <w:pStyle w:val="Heading4"/>
      </w:pPr>
      <w:r>
        <w:t>Trend Analysis</w:t>
      </w:r>
    </w:p>
    <w:p>
      <w:pPr>
        <w:pStyle w:val="ListBullet"/>
      </w:pPr>
      <w:r>
        <w:t>Chart Type: Line chart</w:t>
      </w:r>
    </w:p>
    <w:p>
      <w:pPr>
        <w:pStyle w:val="ListBullet"/>
      </w:pPr>
      <w:r>
        <w:t>X-Axis: Months</w:t>
      </w:r>
    </w:p>
    <w:p>
      <w:pPr>
        <w:pStyle w:val="ListBullet"/>
      </w:pPr>
      <w:r>
        <w:t>Y-Axis: Error %</w:t>
      </w:r>
    </w:p>
    <w:p>
      <w:pPr>
        <w:pStyle w:val="ListBullet"/>
      </w:pPr>
      <w:r>
        <w:t>Lines: Top 5 high-error parameters</w:t>
      </w:r>
    </w:p>
    <w:p>
      <w:pPr>
        <w:pStyle w:val="ListBullet"/>
      </w:pPr>
      <w:r>
        <w:t>Purpose: Track improvement over time</w:t>
      </w:r>
    </w:p>
    <w:p>
      <w:pPr>
        <w:pStyle w:val="Heading3"/>
      </w:pPr>
      <w:r>
        <w:t>6.4 Training Recommendations Panel</w:t>
      </w:r>
    </w:p>
    <w:p>
      <w:pPr>
        <w:pStyle w:val="Heading4"/>
      </w:pPr>
      <w:r>
        <w:t>Auto-Generated Recommendations</w:t>
      </w:r>
    </w:p>
    <w:p>
      <w:r>
        <w:t>Based on parameter performance:</w:t>
      </w:r>
    </w:p>
    <w:p>
      <w:pPr>
        <w:pStyle w:val="ListNumber"/>
      </w:pPr>
      <w:r>
        <w:t>Critical Parameters (Accuracy &lt;75%)</w:t>
      </w:r>
    </w:p>
    <w:p>
      <w:pPr>
        <w:pStyle w:val="ListBullet"/>
      </w:pPr>
      <w:r>
        <w:t>Immediate training workshops</w:t>
      </w:r>
    </w:p>
    <w:p>
      <w:pPr>
        <w:pStyle w:val="ListBullet"/>
      </w:pPr>
      <w:r>
        <w:t>One-on-one coaching</w:t>
      </w:r>
    </w:p>
    <w:p>
      <w:pPr>
        <w:pStyle w:val="ListBullet"/>
      </w:pPr>
      <w:r>
        <w:t>Process documentation review</w:t>
      </w:r>
    </w:p>
    <w:p>
      <w:pPr>
        <w:pStyle w:val="ListNumber"/>
      </w:pPr>
      <w:r>
        <w:t>High Error Parameters (Error % &gt;10%)</w:t>
      </w:r>
    </w:p>
    <w:p>
      <w:pPr>
        <w:pStyle w:val="ListBullet"/>
      </w:pPr>
      <w:r>
        <w:t>Group training sessions</w:t>
      </w:r>
    </w:p>
    <w:p>
      <w:pPr>
        <w:pStyle w:val="ListBullet"/>
      </w:pPr>
      <w:r>
        <w:t>SOPs review and update</w:t>
      </w:r>
    </w:p>
    <w:p>
      <w:pPr>
        <w:pStyle w:val="ListBullet"/>
      </w:pPr>
      <w:r>
        <w:t>Quality check reinforcement</w:t>
      </w:r>
    </w:p>
    <w:p>
      <w:pPr>
        <w:pStyle w:val="ListNumber"/>
      </w:pPr>
      <w:r>
        <w:t>Moderate Parameters (Accuracy 75-89%)</w:t>
      </w:r>
    </w:p>
    <w:p>
      <w:pPr>
        <w:pStyle w:val="ListBullet"/>
      </w:pPr>
      <w:r>
        <w:t>Refresher training</w:t>
      </w:r>
    </w:p>
    <w:p>
      <w:pPr>
        <w:pStyle w:val="ListBullet"/>
      </w:pPr>
      <w:r>
        <w:t>Best practices sharing</w:t>
      </w:r>
    </w:p>
    <w:p>
      <w:pPr>
        <w:pStyle w:val="ListBullet"/>
      </w:pPr>
      <w:r>
        <w:t>Peer learning sessions</w:t>
      </w:r>
    </w:p>
    <w:p>
      <w:pPr>
        <w:pStyle w:val="ListNumber"/>
      </w:pPr>
      <w:r>
        <w:t>Maintaining Excellence (Accuracy ≥90%)</w:t>
      </w:r>
    </w:p>
    <w:p>
      <w:pPr>
        <w:pStyle w:val="ListBullet"/>
      </w:pPr>
      <w:r>
        <w:t>Continue monitoring</w:t>
      </w:r>
    </w:p>
    <w:p>
      <w:pPr>
        <w:pStyle w:val="ListBullet"/>
      </w:pPr>
      <w:r>
        <w:t>Share best practices</w:t>
      </w:r>
    </w:p>
    <w:p>
      <w:pPr>
        <w:pStyle w:val="ListBullet"/>
      </w:pPr>
      <w:r>
        <w:t>Recognition programs</w:t>
      </w:r>
    </w:p>
    <w:p/>
    <w:p>
      <w:pPr>
        <w:pStyle w:val="Heading1"/>
      </w:pPr>
      <w:r>
        <w:t>7. RECRUITER INSIGHTS TAB</w:t>
      </w:r>
    </w:p>
    <w:p>
      <w:pPr>
        <w:pStyle w:val="Heading2"/>
      </w:pPr>
      <w:r>
        <w:t>Overview</w:t>
      </w:r>
    </w:p>
    <w:p>
      <w:r>
        <w:t>Individual recruiter performance tracking with drill-down to parameter-level analysis.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7.1 Recruiter Summary Cards</w:t>
      </w:r>
    </w:p>
    <w:p>
      <w:pPr>
        <w:pStyle w:val="Heading4"/>
      </w:pPr>
      <w:r>
        <w:t>Card 1: Total Recruiters</w:t>
      </w:r>
    </w:p>
    <w:p>
      <w:pPr>
        <w:pStyle w:val="ListBullet"/>
      </w:pPr>
      <w:r>
        <w:t>Metric: Count of unique recruiters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Recruiters = COUNT(DISTINCT Recruiter Name)</w:t>
      </w:r>
    </w:p>
    <w:p>
      <w:pPr>
        <w:pStyle w:val="ListBullet"/>
      </w:pPr>
      <w:r>
        <w:t>Data Source: Recruiter_Audit_Count sheet</w:t>
      </w:r>
    </w:p>
    <w:p>
      <w:pPr>
        <w:pStyle w:val="ListBullet"/>
      </w:pPr>
      <w:r>
        <w:t>Display: Numeric count</w:t>
      </w:r>
    </w:p>
    <w:p>
      <w:pPr>
        <w:pStyle w:val="ListBullet"/>
      </w:pPr>
      <w:r>
        <w:t>Icon: 👥 Users</w:t>
      </w:r>
    </w:p>
    <w:p>
      <w:pPr>
        <w:pStyle w:val="Heading4"/>
      </w:pPr>
      <w:r>
        <w:t>Card 2: Top Performer</w:t>
      </w:r>
    </w:p>
    <w:p>
      <w:pPr>
        <w:pStyle w:val="ListBullet"/>
      </w:pPr>
      <w:r>
        <w:t>Metric: Recruiter with highest accuracy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Top Performer = Recruiter with MAX(Recruiter Accuracy)</w:t>
        <w:br/>
        <w:t xml:space="preserve">  Where Recruiter Accuracy = (Recruiter Opportunity Pass / (Recruiter Opportunity Count - Recruiter Opportunity NA)) × 100</w:t>
      </w:r>
    </w:p>
    <w:p>
      <w:pPr>
        <w:pStyle w:val="ListBullet"/>
      </w:pPr>
      <w:r>
        <w:t>Display: Name + Accuracy %</w:t>
      </w:r>
    </w:p>
    <w:p>
      <w:pPr>
        <w:pStyle w:val="ListBullet"/>
      </w:pPr>
      <w:r>
        <w:t>Icon: 🌟 Star</w:t>
      </w:r>
    </w:p>
    <w:p>
      <w:pPr>
        <w:pStyle w:val="Heading4"/>
      </w:pPr>
      <w:r>
        <w:t>Card 3: Avg Recruiter Accuracy</w:t>
      </w:r>
    </w:p>
    <w:p>
      <w:pPr>
        <w:pStyle w:val="ListBullet"/>
      </w:pPr>
      <w:r>
        <w:t>Metric: Average accuracy across all recruiters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Avg Recruiter Accuracy = AVERAGE(Recruiter Accuracies)</w:t>
      </w:r>
    </w:p>
    <w:p>
      <w:pPr>
        <w:pStyle w:val="ListBullet"/>
      </w:pPr>
      <w:r>
        <w:t>Display: Percentage with color coding</w:t>
      </w:r>
    </w:p>
    <w:p>
      <w:pPr>
        <w:pStyle w:val="ListBullet"/>
      </w:pPr>
      <w:r>
        <w:t>Icon: ✓ Checkmark</w:t>
      </w:r>
    </w:p>
    <w:p>
      <w:pPr>
        <w:pStyle w:val="Heading4"/>
      </w:pPr>
      <w:r>
        <w:t>Card 4: Needs Coaching</w:t>
      </w:r>
    </w:p>
    <w:p>
      <w:pPr>
        <w:pStyle w:val="ListBullet"/>
      </w:pPr>
      <w:r>
        <w:t>Metric: Recruiters with accuracy &lt;80%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Needs Coaching = COUNT(Recruiters WHERE Accuracy &lt; 80%)</w:t>
      </w:r>
    </w:p>
    <w:p>
      <w:pPr>
        <w:pStyle w:val="ListBullet"/>
      </w:pPr>
      <w:r>
        <w:t>Display: Count with red badge</w:t>
      </w:r>
    </w:p>
    <w:p>
      <w:pPr>
        <w:pStyle w:val="ListBullet"/>
      </w:pPr>
      <w:r>
        <w:t>Icon: 📚 Coaching</w:t>
      </w:r>
    </w:p>
    <w:p>
      <w:pPr>
        <w:pStyle w:val="Heading3"/>
      </w:pPr>
      <w:r>
        <w:t>7.2 Recruiter Performance Table</w:t>
      </w:r>
    </w:p>
    <w:p>
      <w:pPr>
        <w:pStyle w:val="Heading4"/>
      </w:pPr>
      <w:r>
        <w:t>Columns &amp; Calculations</w:t>
      </w:r>
    </w:p>
    <w:p>
      <w:pPr>
        <w:pStyle w:val="ListNumber"/>
      </w:pPr>
      <w:r>
        <w:t>Recruiter Name</w:t>
      </w:r>
    </w:p>
    <w:p>
      <w:pPr>
        <w:pStyle w:val="ListBullet"/>
      </w:pPr>
      <w:r>
        <w:t>Data Source: Recruiter_Audit_Count sheet</w:t>
      </w:r>
    </w:p>
    <w:p>
      <w:pPr>
        <w:pStyle w:val="ListBullet"/>
      </w:pPr>
      <w:r>
        <w:t>Display: Name with user icon 👤</w:t>
      </w:r>
    </w:p>
    <w:p>
      <w:pPr>
        <w:pStyle w:val="ListBullet"/>
      </w:pPr>
      <w:r>
        <w:t>Clickable: Opens detailed breakdown</w:t>
      </w:r>
    </w:p>
    <w:p>
      <w:pPr>
        <w:pStyle w:val="ListNumber"/>
      </w:pPr>
      <w:r>
        <w:t>Accuracy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Recruiter Accuracy = (Recruiter Opportunity Pass / (Recruiter Opportunity Count - Recruiter Opportunity NA)) × 100</w:t>
      </w:r>
    </w:p>
    <w:p>
      <w:pPr>
        <w:pStyle w:val="ListBullet"/>
      </w:pPr>
      <w:r>
        <w:t>Display: Large percentage with color badge</w:t>
      </w:r>
    </w:p>
    <w:p>
      <w:pPr>
        <w:pStyle w:val="ListBullet"/>
      </w:pPr>
      <w:r>
        <w:t>Sorting: Default descending</w:t>
      </w:r>
    </w:p>
    <w:p>
      <w:pPr>
        <w:pStyle w:val="ListNumber"/>
      </w:pPr>
      <w:r>
        <w:t>Rank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Rank = RANK(Recruiter Accuracy, DESC)</w:t>
      </w:r>
    </w:p>
    <w:p>
      <w:pPr>
        <w:pStyle w:val="ListBullet"/>
      </w:pPr>
      <w:r>
        <w:t>Display: Numeric rank (#1, #2, etc.)</w:t>
      </w:r>
    </w:p>
    <w:p>
      <w:pPr>
        <w:pStyle w:val="ListBullet"/>
      </w:pPr>
      <w:r>
        <w:t>Top 3: Gold, Silver, Bronze medals</w:t>
      </w:r>
    </w:p>
    <w:p>
      <w:pPr>
        <w:pStyle w:val="ListNumber"/>
      </w:pPr>
      <w:r>
        <w:t>Sample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Recruiter Sample % = (Recruiter Opportunity Count / Recruiter Total Population) × 100</w:t>
      </w:r>
    </w:p>
    <w:p>
      <w:pPr>
        <w:pStyle w:val="ListBullet"/>
      </w:pPr>
      <w:r>
        <w:t>Display: Percentage with blue bar</w:t>
      </w:r>
    </w:p>
    <w:p>
      <w:pPr>
        <w:pStyle w:val="ListNumber"/>
      </w:pPr>
      <w:r>
        <w:t>Error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Recruiter Error % = (Recruiter Opportunity Fail / Recruiter Opportunity Count) × 100</w:t>
      </w:r>
    </w:p>
    <w:p>
      <w:pPr>
        <w:pStyle w:val="ListBullet"/>
      </w:pPr>
      <w:r>
        <w:t>Display: Percentage with red bar</w:t>
      </w:r>
    </w:p>
    <w:p>
      <w:pPr>
        <w:pStyle w:val="ListNumber"/>
      </w:pPr>
      <w:r>
        <w:t>Audit Count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Recruiter Audit Count = SUM(Recruiter Opportunity Count)</w:t>
      </w:r>
    </w:p>
    <w:p>
      <w:pPr>
        <w:pStyle w:val="ListBullet"/>
      </w:pPr>
      <w:r>
        <w:t>Display: Numeric with separator</w:t>
      </w:r>
    </w:p>
    <w:p>
      <w:pPr>
        <w:pStyle w:val="ListNumber"/>
      </w:pPr>
      <w:r>
        <w:t>Performance Trend</w:t>
      </w:r>
    </w:p>
    <w:p>
      <w:pPr>
        <w:pStyle w:val="ListBullet"/>
      </w:pPr>
      <w:r>
        <w:t>Logic: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IF Current Month Accuracy &gt; Previous Month Accuracy THEN "Improving" ↑ (Green)</w:t>
        <w:br/>
        <w:t xml:space="preserve">     ELSE IF Current Month Accuracy &lt; Previous Month Accuracy THEN "Declining" ↓ (Red)</w:t>
        <w:br/>
        <w:t xml:space="preserve">     ELSE "Stable" → (Amber)</w:t>
      </w:r>
    </w:p>
    <w:p>
      <w:pPr>
        <w:pStyle w:val="ListBullet"/>
      </w:pPr>
      <w:r>
        <w:t>Display: Arrow icon with text</w:t>
      </w:r>
    </w:p>
    <w:p>
      <w:pPr>
        <w:pStyle w:val="ListNumber"/>
      </w:pPr>
      <w:r>
        <w:t>Status</w:t>
      </w:r>
    </w:p>
    <w:p>
      <w:pPr>
        <w:pStyle w:val="ListBullet"/>
      </w:pPr>
      <w:r>
        <w:t>Logic: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IF Accuracy ≥ 90% THEN "Excellent" (Green)</w:t>
        <w:br/>
        <w:t xml:space="preserve">     ELSE IF Accuracy ≥ 80% THEN "Good" (Amber)</w:t>
        <w:br/>
        <w:t xml:space="preserve">     ELSE IF Accuracy ≥ 70% THEN "Fair" (Yellow)</w:t>
        <w:br/>
        <w:t xml:space="preserve">     ELSE "Needs Improvement" (Red)</w:t>
      </w:r>
    </w:p>
    <w:p>
      <w:pPr>
        <w:pStyle w:val="ListBullet"/>
      </w:pPr>
      <w:r>
        <w:t>Display: Colored badge</w:t>
      </w:r>
    </w:p>
    <w:p>
      <w:pPr>
        <w:pStyle w:val="Heading3"/>
      </w:pPr>
      <w:r>
        <w:t>7.3 Recruiter Comparison Chart</w:t>
      </w:r>
    </w:p>
    <w:p>
      <w:pPr>
        <w:pStyle w:val="Heading4"/>
      </w:pPr>
      <w:r>
        <w:t>Chart Type: Bar Chart (Horizontal)</w:t>
      </w:r>
    </w:p>
    <w:p>
      <w:pPr>
        <w:pStyle w:val="ListBullet"/>
      </w:pPr>
      <w:r>
        <w:t>X-Axis: Accuracy %</w:t>
      </w:r>
    </w:p>
    <w:p>
      <w:pPr>
        <w:pStyle w:val="ListBullet"/>
      </w:pPr>
      <w:r>
        <w:t>Y-Axis: Recruiter names (top 10 by audit count)</w:t>
      </w:r>
    </w:p>
    <w:p>
      <w:pPr>
        <w:pStyle w:val="ListBullet"/>
      </w:pPr>
      <w:r>
        <w:t>Bars: Color-coded by accuracy range</w:t>
      </w:r>
    </w:p>
    <w:p>
      <w:pPr>
        <w:pStyle w:val="ListBullet"/>
      </w:pPr>
      <w:r>
        <w:t>Labels: Accuracy % at end of each bar</w:t>
      </w:r>
    </w:p>
    <w:p>
      <w:pPr>
        <w:pStyle w:val="ListBullet"/>
      </w:pPr>
      <w:r>
        <w:t>Benchmark Line: Average accuracy (dotted line)</w:t>
      </w:r>
    </w:p>
    <w:p>
      <w:pPr>
        <w:pStyle w:val="Heading3"/>
      </w:pPr>
      <w:r>
        <w:t>7.4 Recruiter Detail Modal</w:t>
      </w:r>
    </w:p>
    <w:p>
      <w:pPr>
        <w:pStyle w:val="Heading4"/>
      </w:pPr>
      <w:r>
        <w:t>Trigger</w:t>
      </w:r>
    </w:p>
    <w:p>
      <w:r>
        <w:t>Clicking on recruiter name in table</w:t>
      </w:r>
    </w:p>
    <w:p>
      <w:pPr>
        <w:pStyle w:val="Heading4"/>
      </w:pPr>
      <w:r>
        <w:t>Content Sections</w:t>
      </w:r>
    </w:p>
    <w:p>
      <w:pPr>
        <w:pStyle w:val="ListNumber"/>
      </w:pPr>
      <w:r>
        <w:t>Recruiter Overview</w:t>
      </w:r>
    </w:p>
    <w:p>
      <w:pPr>
        <w:pStyle w:val="ListBullet"/>
      </w:pPr>
      <w:r>
        <w:t>Name</w:t>
      </w:r>
    </w:p>
    <w:p>
      <w:pPr>
        <w:pStyle w:val="ListBullet"/>
      </w:pPr>
      <w:r>
        <w:t>Total audits</w:t>
      </w:r>
    </w:p>
    <w:p>
      <w:pPr>
        <w:pStyle w:val="ListBullet"/>
      </w:pPr>
      <w:r>
        <w:t>Overall accuracy</w:t>
      </w:r>
    </w:p>
    <w:p>
      <w:pPr>
        <w:pStyle w:val="ListBullet"/>
      </w:pPr>
      <w:r>
        <w:t>Current rank</w:t>
      </w:r>
    </w:p>
    <w:p>
      <w:pPr>
        <w:pStyle w:val="ListBullet"/>
      </w:pPr>
      <w:r>
        <w:t>Performance trend</w:t>
      </w:r>
    </w:p>
    <w:p>
      <w:pPr>
        <w:pStyle w:val="ListNumber"/>
      </w:pPr>
      <w:r>
        <w:t>Parameter Breakdown</w:t>
      </w:r>
    </w:p>
    <w:p>
      <w:pPr>
        <w:pStyle w:val="ListBullet"/>
      </w:pPr>
      <w:r>
        <w:t>Table showing accuracy by parameter</w:t>
      </w:r>
    </w:p>
    <w:p>
      <w:pPr>
        <w:pStyle w:val="ListBullet"/>
      </w:pPr>
      <w:r>
        <w:t>Columns: Parameter, Accuracy %, Error Count</w:t>
      </w:r>
    </w:p>
    <w:p>
      <w:pPr>
        <w:pStyle w:val="ListBullet"/>
      </w:pPr>
      <w:r>
        <w:t>Sorting: By error count (descending)</w:t>
      </w:r>
    </w:p>
    <w:p>
      <w:pPr>
        <w:pStyle w:val="ListNumber"/>
      </w:pPr>
      <w:r>
        <w:t>Month-wise Trend</w:t>
      </w:r>
    </w:p>
    <w:p>
      <w:pPr>
        <w:pStyle w:val="ListBullet"/>
      </w:pPr>
      <w:r>
        <w:t>Line chart showing accuracy over time</w:t>
      </w:r>
    </w:p>
    <w:p>
      <w:pPr>
        <w:pStyle w:val="ListBullet"/>
      </w:pPr>
      <w:r>
        <w:t>Highlights best and worst months</w:t>
      </w:r>
    </w:p>
    <w:p>
      <w:pPr>
        <w:pStyle w:val="ListNumber"/>
      </w:pPr>
      <w:r>
        <w:t>Strength &amp; Improvement Areas</w:t>
      </w:r>
    </w:p>
    <w:p>
      <w:pPr>
        <w:pStyle w:val="ListBullet"/>
      </w:pPr>
      <w:r>
        <w:t>Strengths: Parameters with accuracy ≥95%</w:t>
      </w:r>
    </w:p>
    <w:p>
      <w:pPr>
        <w:pStyle w:val="ListBullet"/>
      </w:pPr>
      <w:r>
        <w:t>Needs Improvement: Parameters with accuracy &lt;80%</w:t>
      </w:r>
    </w:p>
    <w:p>
      <w:pPr>
        <w:pStyle w:val="ListNumber"/>
      </w:pPr>
      <w:r>
        <w:t>Recommended Actions</w:t>
      </w:r>
    </w:p>
    <w:p>
      <w:pPr>
        <w:pStyle w:val="ListBullet"/>
      </w:pPr>
      <w:r>
        <w:t>Auto-generated based on performance</w:t>
      </w:r>
    </w:p>
    <w:p>
      <w:pPr>
        <w:pStyle w:val="ListBullet"/>
      </w:pPr>
      <w:r>
        <w:t>Specific training needs</w:t>
      </w:r>
    </w:p>
    <w:p>
      <w:pPr>
        <w:pStyle w:val="ListBullet"/>
      </w:pPr>
      <w:r>
        <w:t>Best practice suggestions</w:t>
      </w:r>
    </w:p>
    <w:p/>
    <w:p>
      <w:pPr>
        <w:pStyle w:val="Heading1"/>
      </w:pPr>
      <w:r>
        <w:t>8. STRATEGIC OVERVIEW TAB</w:t>
      </w:r>
    </w:p>
    <w:p>
      <w:pPr>
        <w:pStyle w:val="Heading2"/>
      </w:pPr>
      <w:r>
        <w:t>Overview</w:t>
      </w:r>
    </w:p>
    <w:p>
      <w:r>
        <w:t>Executive summary with board-ready KPIs and high-level insights.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8.1 Executive KPI Cards (Top Row)</w:t>
      </w:r>
    </w:p>
    <w:p>
      <w:pPr>
        <w:pStyle w:val="Heading4"/>
      </w:pPr>
      <w:r>
        <w:t>Card 1: Overall Quality Score</w:t>
      </w:r>
    </w:p>
    <w:p>
      <w:pPr>
        <w:pStyle w:val="ListBullet"/>
      </w:pPr>
      <w:r>
        <w:t>Metric: Weighted average quality score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Overall Quality Score = (Accuracy % × 0.6) + (Sample % × 0.2) + ((100 - Error %) × 0.2)</w:t>
      </w:r>
    </w:p>
    <w:p>
      <w:pPr>
        <w:pStyle w:val="ListBullet"/>
      </w:pPr>
      <w:r>
        <w:t>Data Source: Calculated from Parameter_Audit_Count</w:t>
      </w:r>
    </w:p>
    <w:p>
      <w:pPr>
        <w:pStyle w:val="ListBullet"/>
      </w:pPr>
      <w:r>
        <w:t>Display: Large percentage with trend arrow</w:t>
      </w:r>
    </w:p>
    <w:p>
      <w:pPr>
        <w:pStyle w:val="ListBullet"/>
      </w:pPr>
      <w:r>
        <w:t>Color:</w:t>
      </w:r>
    </w:p>
    <w:p>
      <w:pPr>
        <w:pStyle w:val="ListBullet"/>
      </w:pPr>
      <w:r>
        <w:t>Green (≥85%): Excellent</w:t>
      </w:r>
    </w:p>
    <w:p>
      <w:pPr>
        <w:pStyle w:val="ListBullet"/>
      </w:pPr>
      <w:r>
        <w:t>Amber (70-84%): Good</w:t>
      </w:r>
    </w:p>
    <w:p>
      <w:pPr>
        <w:pStyle w:val="ListBullet"/>
      </w:pPr>
      <w:r>
        <w:t>Red (&lt;70%): Needs Improvement</w:t>
      </w:r>
    </w:p>
    <w:p>
      <w:pPr>
        <w:pStyle w:val="ListBullet"/>
      </w:pPr>
      <w:r>
        <w:t>Trend: Comparison with previous period</w:t>
      </w:r>
    </w:p>
    <w:p>
      <w:pPr>
        <w:pStyle w:val="ListBullet"/>
      </w:pPr>
      <w:r>
        <w:t>Icon: 🎯 Target</w:t>
      </w:r>
    </w:p>
    <w:p>
      <w:pPr>
        <w:pStyle w:val="Heading4"/>
      </w:pPr>
      <w:r>
        <w:t>Card 2: Total Audits Completed</w:t>
      </w:r>
    </w:p>
    <w:p>
      <w:pPr>
        <w:pStyle w:val="ListBullet"/>
      </w:pPr>
      <w:r>
        <w:t>Metric: Total audit count across all parameters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Audits = SUM(Opportunity Count)</w:t>
      </w:r>
    </w:p>
    <w:p>
      <w:pPr>
        <w:pStyle w:val="ListBullet"/>
      </w:pPr>
      <w:r>
        <w:t>Data Source: Parameter_Audit_Count sheet</w:t>
      </w:r>
    </w:p>
    <w:p>
      <w:pPr>
        <w:pStyle w:val="ListBullet"/>
      </w:pPr>
      <w:r>
        <w:t>Display: Large number with thousands separator</w:t>
      </w:r>
    </w:p>
    <w:p>
      <w:pPr>
        <w:pStyle w:val="ListBullet"/>
      </w:pPr>
      <w:r>
        <w:t>Trend: Month-over-month change</w:t>
      </w:r>
    </w:p>
    <w:p>
      <w:pPr>
        <w:pStyle w:val="ListBullet"/>
      </w:pPr>
      <w:r>
        <w:t>Icon: 📋 Clipboard</w:t>
      </w:r>
    </w:p>
    <w:p>
      <w:pPr>
        <w:pStyle w:val="Heading4"/>
      </w:pPr>
      <w:r>
        <w:t>Card 3: Active Projects</w:t>
      </w:r>
    </w:p>
    <w:p>
      <w:pPr>
        <w:pStyle w:val="ListBullet"/>
      </w:pPr>
      <w:r>
        <w:t>Metric: Number of active projects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Active Projects = COUNT(DISTINCT Project Name WHERE Status = "Active")</w:t>
      </w:r>
    </w:p>
    <w:p>
      <w:pPr>
        <w:pStyle w:val="ListBullet"/>
      </w:pPr>
      <w:r>
        <w:t>Data Source: Projects sheet</w:t>
      </w:r>
    </w:p>
    <w:p>
      <w:pPr>
        <w:pStyle w:val="ListBullet"/>
      </w:pPr>
      <w:r>
        <w:t>Display: Numeric count</w:t>
      </w:r>
    </w:p>
    <w:p>
      <w:pPr>
        <w:pStyle w:val="ListBullet"/>
      </w:pPr>
      <w:r>
        <w:t>Color: Blue</w:t>
      </w:r>
    </w:p>
    <w:p>
      <w:pPr>
        <w:pStyle w:val="ListBullet"/>
      </w:pPr>
      <w:r>
        <w:t>Icon: 📊 Projects</w:t>
      </w:r>
    </w:p>
    <w:p>
      <w:pPr>
        <w:pStyle w:val="Heading4"/>
      </w:pPr>
      <w:r>
        <w:t>Card 4: RCA/CAPA Total</w:t>
      </w:r>
    </w:p>
    <w:p>
      <w:pPr>
        <w:pStyle w:val="ListBullet"/>
      </w:pPr>
      <w:r>
        <w:t>Metric: Total RCA and CAPA cases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RCA/CAPA Total = COUNT(All RCA/CAPA records)</w:t>
      </w:r>
    </w:p>
    <w:p>
      <w:pPr>
        <w:pStyle w:val="ListBullet"/>
      </w:pPr>
      <w:r>
        <w:t>Data Source: RCA_CAPA sheet</w:t>
      </w:r>
    </w:p>
    <w:p>
      <w:pPr>
        <w:pStyle w:val="ListBullet"/>
      </w:pPr>
      <w:r>
        <w:t>Display: Numeric count</w:t>
      </w:r>
    </w:p>
    <w:p>
      <w:pPr>
        <w:pStyle w:val="ListBullet"/>
      </w:pPr>
      <w:r>
        <w:t>Breakdown:</w:t>
      </w:r>
    </w:p>
    <w:p>
      <w:pPr>
        <w:pStyle w:val="ListBullet"/>
      </w:pPr>
      <w:r>
        <w:t>Open cases (red badge)</w:t>
      </w:r>
    </w:p>
    <w:p>
      <w:pPr>
        <w:pStyle w:val="ListBullet"/>
      </w:pPr>
      <w:r>
        <w:t>Closed cases (green badge)</w:t>
      </w:r>
    </w:p>
    <w:p>
      <w:pPr>
        <w:pStyle w:val="ListBullet"/>
      </w:pPr>
      <w:r>
        <w:t>Icon: 🔍 Magnifier</w:t>
      </w:r>
    </w:p>
    <w:p>
      <w:pPr>
        <w:pStyle w:val="Heading3"/>
      </w:pPr>
      <w:r>
        <w:t>8.2 Quality Trend Chart</w:t>
      </w:r>
    </w:p>
    <w:p>
      <w:pPr>
        <w:pStyle w:val="Heading4"/>
      </w:pPr>
      <w:r>
        <w:t>Chart Configuration</w:t>
      </w:r>
    </w:p>
    <w:p>
      <w:pPr>
        <w:pStyle w:val="ListBullet"/>
      </w:pPr>
      <w:r>
        <w:t>Type: Multi-line chart</w:t>
      </w:r>
    </w:p>
    <w:p>
      <w:pPr>
        <w:pStyle w:val="ListBullet"/>
      </w:pPr>
      <w:r>
        <w:t>X-Axis: Months (last 12 months)</w:t>
      </w:r>
    </w:p>
    <w:p>
      <w:pPr>
        <w:pStyle w:val="ListBullet"/>
      </w:pPr>
      <w:r>
        <w:t>Y-Axis: Percentage (0-100%)</w:t>
      </w:r>
    </w:p>
    <w:p>
      <w:pPr>
        <w:pStyle w:val="ListBullet"/>
      </w:pPr>
      <w:r>
        <w:t>Lines:</w:t>
      </w:r>
    </w:p>
    <w:p>
      <w:pPr>
        <w:pStyle w:val="ListNumber"/>
      </w:pPr>
      <w:r>
        <w:t>Overall Accuracy (Blue)</w:t>
      </w:r>
    </w:p>
    <w:p>
      <w:pPr>
        <w:pStyle w:val="ListNumber"/>
      </w:pPr>
      <w:r>
        <w:t>Sample Rate (Green)</w:t>
      </w:r>
    </w:p>
    <w:p>
      <w:pPr>
        <w:pStyle w:val="ListNumber"/>
      </w:pPr>
      <w:r>
        <w:t>Error Rate (Red - inverted)</w:t>
      </w:r>
    </w:p>
    <w:p>
      <w:pPr>
        <w:pStyle w:val="Heading4"/>
      </w:pPr>
      <w:r>
        <w:t>Calculations</w:t>
      </w:r>
    </w:p>
    <w:p>
      <w:pPr>
        <w:pStyle w:val="ListNumber"/>
      </w:pPr>
      <w:r>
        <w:t>Monthly Overall Accuracy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Monthly Accuracy = (Monthly Opportunity Pass / (Monthly Opportunity Count - Monthly Opportunity NA)) × 100</w:t>
      </w:r>
    </w:p>
    <w:p>
      <w:pPr>
        <w:pStyle w:val="ListNumber"/>
      </w:pPr>
      <w:r>
        <w:t>Monthly Sample Rate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Monthly Sample Rate = (Monthly Opportunity Count / Monthly Total Population) × 100</w:t>
      </w:r>
    </w:p>
    <w:p>
      <w:pPr>
        <w:pStyle w:val="ListNumber"/>
      </w:pPr>
      <w:r>
        <w:t>Monthly Error Rate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Monthly Error Rate = (Monthly Opportunity Fail / Monthly Opportunity Count) × 100</w:t>
      </w:r>
    </w:p>
    <w:p>
      <w:pPr>
        <w:pStyle w:val="Heading4"/>
      </w:pPr>
      <w:r>
        <w:t>Features</w:t>
      </w:r>
    </w:p>
    <w:p>
      <w:pPr>
        <w:pStyle w:val="ListBullet"/>
      </w:pPr>
      <w:r>
        <w:t>Data Labels: Show on hover</w:t>
      </w:r>
    </w:p>
    <w:p>
      <w:pPr>
        <w:pStyle w:val="ListBullet"/>
      </w:pPr>
      <w:r>
        <w:t>Legend: Top right</w:t>
      </w:r>
    </w:p>
    <w:p>
      <w:pPr>
        <w:pStyle w:val="ListBullet"/>
      </w:pPr>
      <w:r>
        <w:t>Grid Lines: Horizontal (10% intervals)</w:t>
      </w:r>
    </w:p>
    <w:p>
      <w:pPr>
        <w:pStyle w:val="ListBullet"/>
      </w:pPr>
      <w:r>
        <w:t>Benchmark Lines:</w:t>
      </w:r>
    </w:p>
    <w:p>
      <w:pPr>
        <w:pStyle w:val="ListBullet"/>
      </w:pPr>
      <w:r>
        <w:t>90% accuracy target (green dotted)</w:t>
      </w:r>
    </w:p>
    <w:p>
      <w:pPr>
        <w:pStyle w:val="ListBullet"/>
      </w:pPr>
      <w:r>
        <w:t>10% error threshold (red dotted)</w:t>
      </w:r>
    </w:p>
    <w:p>
      <w:pPr>
        <w:pStyle w:val="Heading3"/>
      </w:pPr>
      <w:r>
        <w:t>8.3 Account Health Distribution</w:t>
      </w:r>
    </w:p>
    <w:p>
      <w:pPr>
        <w:pStyle w:val="Heading4"/>
      </w:pPr>
      <w:r>
        <w:t>Chart Type: Donut Chart</w:t>
      </w:r>
    </w:p>
    <w:p>
      <w:pPr>
        <w:pStyle w:val="ListBullet"/>
      </w:pPr>
      <w:r>
        <w:t>Segments:</w:t>
      </w:r>
    </w:p>
    <w:p>
      <w:pPr>
        <w:pStyle w:val="ListNumber"/>
      </w:pPr>
      <w:r>
        <w:t>Excellent (≥90% accuracy) - Green</w:t>
      </w:r>
    </w:p>
    <w:p>
      <w:pPr>
        <w:pStyle w:val="ListNumber"/>
      </w:pPr>
      <w:r>
        <w:t>Good (75-89% accuracy) - Amber</w:t>
      </w:r>
    </w:p>
    <w:p>
      <w:pPr>
        <w:pStyle w:val="ListNumber"/>
      </w:pPr>
      <w:r>
        <w:t>Fair (60-74% accuracy) - Yellow</w:t>
      </w:r>
    </w:p>
    <w:p>
      <w:pPr>
        <w:pStyle w:val="ListNumber"/>
      </w:pPr>
      <w:r>
        <w:t>Needs Attention (&lt;60% accuracy) - Red</w:t>
      </w:r>
    </w:p>
    <w:p>
      <w:pPr>
        <w:pStyle w:val="ListBullet"/>
      </w:pPr>
      <w:r>
        <w:t>Calculations: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Each Segment Count = COUNT(Accounts in accuracy range)</w:t>
        <w:br/>
        <w:t xml:space="preserve">  Segment % = (Segment Count / Total Accounts) × 100</w:t>
      </w:r>
    </w:p>
    <w:p>
      <w:pPr>
        <w:pStyle w:val="ListBullet"/>
      </w:pPr>
      <w:r>
        <w:t>Center Display: Total number of accounts</w:t>
      </w:r>
    </w:p>
    <w:p>
      <w:pPr>
        <w:pStyle w:val="ListBullet"/>
      </w:pPr>
      <w:r>
        <w:t>Labels: Count + Percentage for each segment</w:t>
      </w:r>
    </w:p>
    <w:p>
      <w:pPr>
        <w:pStyle w:val="ListBullet"/>
      </w:pPr>
      <w:r>
        <w:t>Interactivity: Click segment to filter accounts</w:t>
      </w:r>
    </w:p>
    <w:p>
      <w:pPr>
        <w:pStyle w:val="Heading3"/>
      </w:pPr>
      <w:r>
        <w:t>8.4 Top 5 High Impact Areas</w:t>
      </w:r>
    </w:p>
    <w:p>
      <w:pPr>
        <w:pStyle w:val="Heading4"/>
      </w:pPr>
      <w:r>
        <w:t>Purpose</w:t>
      </w:r>
    </w:p>
    <w:p>
      <w:r>
        <w:t>Identify critical areas needing immediate attention</w:t>
      </w:r>
    </w:p>
    <w:p>
      <w:pPr>
        <w:pStyle w:val="Heading4"/>
      </w:pPr>
      <w:r>
        <w:t>Metrics Tracked</w:t>
      </w:r>
    </w:p>
    <w:p>
      <w:pPr>
        <w:pStyle w:val="ListNumber"/>
      </w:pPr>
      <w:r>
        <w:t>Parameters with highest error rates</w:t>
      </w:r>
    </w:p>
    <w:p>
      <w:pPr>
        <w:pStyle w:val="ListBullet"/>
      </w:pPr>
      <w:r>
        <w:t>Formula: Top 5 by Error %</w:t>
      </w:r>
    </w:p>
    <w:p>
      <w:pPr>
        <w:pStyle w:val="ListBullet"/>
      </w:pPr>
      <w:r>
        <w:t>Display: Parameter name, Error %, Audit Count</w:t>
      </w:r>
    </w:p>
    <w:p>
      <w:pPr>
        <w:pStyle w:val="ListNumber"/>
      </w:pPr>
      <w:r>
        <w:t>Accounts needing attention</w:t>
      </w:r>
    </w:p>
    <w:p>
      <w:pPr>
        <w:pStyle w:val="ListBullet"/>
      </w:pPr>
      <w:r>
        <w:t>Formula: Bottom 5 by Accuracy %</w:t>
      </w:r>
    </w:p>
    <w:p>
      <w:pPr>
        <w:pStyle w:val="ListBullet"/>
      </w:pPr>
      <w:r>
        <w:t>Display: Account name, Accuracy %, Gap to target</w:t>
      </w:r>
    </w:p>
    <w:p>
      <w:pPr>
        <w:pStyle w:val="ListNumber"/>
      </w:pPr>
      <w:r>
        <w:t>Recruiters needing coaching</w:t>
      </w:r>
    </w:p>
    <w:p>
      <w:pPr>
        <w:pStyle w:val="ListBullet"/>
      </w:pPr>
      <w:r>
        <w:t>Formula: Bottom 5 by Accuracy %</w:t>
      </w:r>
    </w:p>
    <w:p>
      <w:pPr>
        <w:pStyle w:val="ListBullet"/>
      </w:pPr>
      <w:r>
        <w:t>Display: Recruiter name, Accuracy %, Trend</w:t>
      </w:r>
    </w:p>
    <w:p>
      <w:pPr>
        <w:pStyle w:val="ListNumber"/>
      </w:pPr>
      <w:r>
        <w:t>Projects at risk</w:t>
      </w:r>
    </w:p>
    <w:p>
      <w:pPr>
        <w:pStyle w:val="ListBullet"/>
      </w:pPr>
      <w:r>
        <w:t>Formula: Projects with Accuracy &lt;80%</w:t>
      </w:r>
    </w:p>
    <w:p>
      <w:pPr>
        <w:pStyle w:val="ListBullet"/>
      </w:pPr>
      <w:r>
        <w:t>Display: Project name, Accuracy %, Status</w:t>
      </w:r>
    </w:p>
    <w:p>
      <w:pPr>
        <w:pStyle w:val="ListNumber"/>
      </w:pPr>
      <w:r>
        <w:t>RCA/CAPA overdue</w:t>
      </w:r>
    </w:p>
    <w:p>
      <w:pPr>
        <w:pStyle w:val="ListBullet"/>
      </w:pPr>
      <w:r>
        <w:t>Formula: Open cases older than 30 days</w:t>
      </w:r>
    </w:p>
    <w:p>
      <w:pPr>
        <w:pStyle w:val="ListBullet"/>
      </w:pPr>
      <w:r>
        <w:t>Display: Case ID, Age (days), Priority</w:t>
      </w:r>
    </w:p>
    <w:p>
      <w:pPr>
        <w:pStyle w:val="Heading3"/>
      </w:pPr>
      <w:r>
        <w:t>8.5 Strategic Insights Panel</w:t>
      </w:r>
    </w:p>
    <w:p>
      <w:pPr>
        <w:pStyle w:val="Heading4"/>
      </w:pPr>
      <w:r>
        <w:t>Auto-Generated Insights</w:t>
      </w:r>
    </w:p>
    <w:p>
      <w:r>
        <w:t>Based on data patterns:</w:t>
      </w:r>
    </w:p>
    <w:p>
      <w:pPr>
        <w:pStyle w:val="ListNumber"/>
      </w:pPr>
      <w:r>
        <w:t>Performance Summary</w:t>
      </w:r>
    </w:p>
    <w:p>
      <w:pPr>
        <w:pStyle w:val="ListBullet"/>
      </w:pPr>
      <w:r>
        <w:t>Current period vs previous period</w:t>
      </w:r>
    </w:p>
    <w:p>
      <w:pPr>
        <w:pStyle w:val="ListBullet"/>
      </w:pPr>
      <w:r>
        <w:t>Key improvements or declines</w:t>
      </w:r>
    </w:p>
    <w:p>
      <w:pPr>
        <w:pStyle w:val="ListBullet"/>
      </w:pPr>
      <w:r>
        <w:t>Trend direction</w:t>
      </w:r>
    </w:p>
    <w:p>
      <w:pPr>
        <w:pStyle w:val="ListNumber"/>
      </w:pPr>
      <w:r>
        <w:t>Risk Alerts</w:t>
      </w:r>
    </w:p>
    <w:p>
      <w:pPr>
        <w:pStyle w:val="ListBullet"/>
      </w:pPr>
      <w:r>
        <w:t>Accounts with declining trends</w:t>
      </w:r>
    </w:p>
    <w:p>
      <w:pPr>
        <w:pStyle w:val="ListBullet"/>
      </w:pPr>
      <w:r>
        <w:t>Parameters exceeding error thresholds</w:t>
      </w:r>
    </w:p>
    <w:p>
      <w:pPr>
        <w:pStyle w:val="ListBullet"/>
      </w:pPr>
      <w:r>
        <w:t>Overdue corrective actions</w:t>
      </w:r>
    </w:p>
    <w:p>
      <w:pPr>
        <w:pStyle w:val="ListNumber"/>
      </w:pPr>
      <w:r>
        <w:t>Opportunities</w:t>
      </w:r>
    </w:p>
    <w:p>
      <w:pPr>
        <w:pStyle w:val="ListBullet"/>
      </w:pPr>
      <w:r>
        <w:t>Best performing areas to replicate</w:t>
      </w:r>
    </w:p>
    <w:p>
      <w:pPr>
        <w:pStyle w:val="ListBullet"/>
      </w:pPr>
      <w:r>
        <w:t>Potential for sample rate increase</w:t>
      </w:r>
    </w:p>
    <w:p>
      <w:pPr>
        <w:pStyle w:val="ListBullet"/>
      </w:pPr>
      <w:r>
        <w:t>Training effectiveness indicators</w:t>
      </w:r>
    </w:p>
    <w:p>
      <w:pPr>
        <w:pStyle w:val="ListNumber"/>
      </w:pPr>
      <w:r>
        <w:t>Recommendations</w:t>
      </w:r>
    </w:p>
    <w:p>
      <w:pPr>
        <w:pStyle w:val="ListBullet"/>
      </w:pPr>
      <w:r>
        <w:t>Priority actions for leadership</w:t>
      </w:r>
    </w:p>
    <w:p>
      <w:pPr>
        <w:pStyle w:val="ListBullet"/>
      </w:pPr>
      <w:r>
        <w:t>Resource allocation suggestions</w:t>
      </w:r>
    </w:p>
    <w:p>
      <w:pPr>
        <w:pStyle w:val="ListBullet"/>
      </w:pPr>
      <w:r>
        <w:t>Quality improvement initiatives</w:t>
      </w:r>
    </w:p>
    <w:p/>
    <w:p>
      <w:pPr>
        <w:pStyle w:val="Heading1"/>
      </w:pPr>
      <w:r>
        <w:t>9. PROJECT SUMMARY TAB</w:t>
      </w:r>
    </w:p>
    <w:p>
      <w:pPr>
        <w:pStyle w:val="Heading2"/>
      </w:pPr>
      <w:r>
        <w:t>Overview</w:t>
      </w:r>
    </w:p>
    <w:p>
      <w:r>
        <w:t>Project-wise quality tracking with resource allocation insights and status monitoring.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9.1 Project Overview Cards</w:t>
      </w:r>
    </w:p>
    <w:p>
      <w:pPr>
        <w:pStyle w:val="Heading4"/>
      </w:pPr>
      <w:r>
        <w:t>Card 1: Total Projects</w:t>
      </w:r>
    </w:p>
    <w:p>
      <w:pPr>
        <w:pStyle w:val="ListBullet"/>
      </w:pPr>
      <w:r>
        <w:t>Metric: Count of all projects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Projects = COUNT(DISTINCT Project Name)</w:t>
      </w:r>
    </w:p>
    <w:p>
      <w:pPr>
        <w:pStyle w:val="ListBullet"/>
      </w:pPr>
      <w:r>
        <w:t>Data Source: Projects sheet</w:t>
      </w:r>
    </w:p>
    <w:p>
      <w:pPr>
        <w:pStyle w:val="ListBullet"/>
      </w:pPr>
      <w:r>
        <w:t>Display: Numeric count</w:t>
      </w:r>
    </w:p>
    <w:p>
      <w:pPr>
        <w:pStyle w:val="ListBullet"/>
      </w:pPr>
      <w:r>
        <w:t>Breakdown:</w:t>
      </w:r>
    </w:p>
    <w:p>
      <w:pPr>
        <w:pStyle w:val="ListBullet"/>
      </w:pPr>
      <w:r>
        <w:t>Active: Green badge</w:t>
      </w:r>
    </w:p>
    <w:p>
      <w:pPr>
        <w:pStyle w:val="ListBullet"/>
      </w:pPr>
      <w:r>
        <w:t>Completed: Blue badge</w:t>
      </w:r>
    </w:p>
    <w:p>
      <w:pPr>
        <w:pStyle w:val="ListBullet"/>
      </w:pPr>
      <w:r>
        <w:t>On Hold: Amber badge</w:t>
      </w:r>
    </w:p>
    <w:p>
      <w:pPr>
        <w:pStyle w:val="ListBullet"/>
      </w:pPr>
      <w:r>
        <w:t>Icon: 📊 Projects</w:t>
      </w:r>
    </w:p>
    <w:p>
      <w:pPr>
        <w:pStyle w:val="Heading4"/>
      </w:pPr>
      <w:r>
        <w:t>Card 2: Avg Project Accuracy</w:t>
      </w:r>
    </w:p>
    <w:p>
      <w:pPr>
        <w:pStyle w:val="ListBullet"/>
      </w:pPr>
      <w:r>
        <w:t>Metric: Average accuracy across all projects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Avg Project Accuracy = AVERAGE(Project Accuracies)</w:t>
        <w:br/>
        <w:t xml:space="preserve">  Where Project Accuracy = (Project Opportunity Pass / (Project Opportunity Count - Project Opportunity NA)) × 100</w:t>
      </w:r>
    </w:p>
    <w:p>
      <w:pPr>
        <w:pStyle w:val="ListBullet"/>
      </w:pPr>
      <w:r>
        <w:t>Display: Percentage with color coding</w:t>
      </w:r>
    </w:p>
    <w:p>
      <w:pPr>
        <w:pStyle w:val="ListBullet"/>
      </w:pPr>
      <w:r>
        <w:t>Icon: ✓ Checkmark</w:t>
      </w:r>
    </w:p>
    <w:p>
      <w:pPr>
        <w:pStyle w:val="Heading4"/>
      </w:pPr>
      <w:r>
        <w:t>Card 3: Projects At Risk</w:t>
      </w:r>
    </w:p>
    <w:p>
      <w:pPr>
        <w:pStyle w:val="ListBullet"/>
      </w:pPr>
      <w:r>
        <w:t>Metric: Projects with accuracy &lt;80%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At Risk Projects = COUNT(Projects WHERE Accuracy &lt; 80%)</w:t>
      </w:r>
    </w:p>
    <w:p>
      <w:pPr>
        <w:pStyle w:val="ListBullet"/>
      </w:pPr>
      <w:r>
        <w:t>Display: Count with red badge</w:t>
      </w:r>
    </w:p>
    <w:p>
      <w:pPr>
        <w:pStyle w:val="ListBullet"/>
      </w:pPr>
      <w:r>
        <w:t>Alert: Flashing if count &gt;3</w:t>
      </w:r>
    </w:p>
    <w:p>
      <w:pPr>
        <w:pStyle w:val="ListBullet"/>
      </w:pPr>
      <w:r>
        <w:t>Icon: ⚠️ Warning</w:t>
      </w:r>
    </w:p>
    <w:p>
      <w:pPr>
        <w:pStyle w:val="Heading4"/>
      </w:pPr>
      <w:r>
        <w:t>Card 4: High Performing Projects</w:t>
      </w:r>
    </w:p>
    <w:p>
      <w:pPr>
        <w:pStyle w:val="ListBullet"/>
      </w:pPr>
      <w:r>
        <w:t>Metric: Projects with accuracy ≥95%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High Performing = COUNT(Projects WHERE Accuracy ≥ 95%)</w:t>
      </w:r>
    </w:p>
    <w:p>
      <w:pPr>
        <w:pStyle w:val="ListBullet"/>
      </w:pPr>
      <w:r>
        <w:t>Display: Count with green badge</w:t>
      </w:r>
    </w:p>
    <w:p>
      <w:pPr>
        <w:pStyle w:val="ListBullet"/>
      </w:pPr>
      <w:r>
        <w:t>Icon: 🌟 Star</w:t>
      </w:r>
    </w:p>
    <w:p>
      <w:pPr>
        <w:pStyle w:val="Heading3"/>
      </w:pPr>
      <w:r>
        <w:t>9.2 Project Performance Table</w:t>
      </w:r>
    </w:p>
    <w:p>
      <w:pPr>
        <w:pStyle w:val="Heading4"/>
      </w:pPr>
      <w:r>
        <w:t>Columns &amp; Calculations</w:t>
      </w:r>
    </w:p>
    <w:p>
      <w:pPr>
        <w:pStyle w:val="ListNumber"/>
      </w:pPr>
      <w:r>
        <w:t>Project Name</w:t>
      </w:r>
    </w:p>
    <w:p>
      <w:pPr>
        <w:pStyle w:val="ListBullet"/>
      </w:pPr>
      <w:r>
        <w:t>Data Source: Projects sheet</w:t>
      </w:r>
    </w:p>
    <w:p>
      <w:pPr>
        <w:pStyle w:val="ListBullet"/>
      </w:pPr>
      <w:r>
        <w:t>Display: Name with project icon 📋</w:t>
      </w:r>
    </w:p>
    <w:p>
      <w:pPr>
        <w:pStyle w:val="ListBullet"/>
      </w:pPr>
      <w:r>
        <w:t>Clickable: Opens project details</w:t>
      </w:r>
    </w:p>
    <w:p>
      <w:pPr>
        <w:pStyle w:val="ListNumber"/>
      </w:pPr>
      <w:r>
        <w:t>Status</w:t>
      </w:r>
    </w:p>
    <w:p>
      <w:pPr>
        <w:pStyle w:val="ListBullet"/>
      </w:pPr>
      <w:r>
        <w:t>Values: Active, Completed, On Hold, Closed</w:t>
      </w:r>
    </w:p>
    <w:p>
      <w:pPr>
        <w:pStyle w:val="ListBullet"/>
      </w:pPr>
      <w:r>
        <w:t>Display: Colored badge</w:t>
      </w:r>
    </w:p>
    <w:p>
      <w:pPr>
        <w:pStyle w:val="ListBullet"/>
      </w:pPr>
      <w:r>
        <w:t>Active: Green</w:t>
      </w:r>
    </w:p>
    <w:p>
      <w:pPr>
        <w:pStyle w:val="ListBullet"/>
      </w:pPr>
      <w:r>
        <w:t>Completed: Blue</w:t>
      </w:r>
    </w:p>
    <w:p>
      <w:pPr>
        <w:pStyle w:val="ListBullet"/>
      </w:pPr>
      <w:r>
        <w:t>On Hold: Amber</w:t>
      </w:r>
    </w:p>
    <w:p>
      <w:pPr>
        <w:pStyle w:val="ListBullet"/>
      </w:pPr>
      <w:r>
        <w:t>Closed: Gray</w:t>
      </w:r>
    </w:p>
    <w:p>
      <w:pPr>
        <w:pStyle w:val="ListNumber"/>
      </w:pPr>
      <w:r>
        <w:t>Accuracy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Project Accuracy = (Project Opportunity Pass / (Project Opportunity Count - Project Opportunity NA)) × 100</w:t>
      </w:r>
    </w:p>
    <w:p>
      <w:pPr>
        <w:pStyle w:val="ListBullet"/>
      </w:pPr>
      <w:r>
        <w:t>Display: Percentage with horizontal bar</w:t>
      </w:r>
    </w:p>
    <w:p>
      <w:pPr>
        <w:pStyle w:val="ListBullet"/>
      </w:pPr>
      <w:r>
        <w:t>Color based on accuracy range</w:t>
      </w:r>
    </w:p>
    <w:p>
      <w:pPr>
        <w:pStyle w:val="ListNumber"/>
      </w:pPr>
      <w:r>
        <w:t>Sample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Project Sample % = (Project Opportunity Count / Project Total Population) × 100</w:t>
      </w:r>
    </w:p>
    <w:p>
      <w:pPr>
        <w:pStyle w:val="ListBullet"/>
      </w:pPr>
      <w:r>
        <w:t>Display: Percentage with blue bar</w:t>
      </w:r>
    </w:p>
    <w:p>
      <w:pPr>
        <w:pStyle w:val="ListNumber"/>
      </w:pPr>
      <w:r>
        <w:t>Error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Project Error % = (Project Opportunity Fail / Project Opportunity Count) × 100</w:t>
      </w:r>
    </w:p>
    <w:p>
      <w:pPr>
        <w:pStyle w:val="ListBullet"/>
      </w:pPr>
      <w:r>
        <w:t>Display: Percentage with red bar</w:t>
      </w:r>
    </w:p>
    <w:p>
      <w:pPr>
        <w:pStyle w:val="ListNumber"/>
      </w:pPr>
      <w:r>
        <w:t>Total Audits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Project Audits = SUM(Project Opportunity Count)</w:t>
      </w:r>
    </w:p>
    <w:p>
      <w:pPr>
        <w:pStyle w:val="ListBullet"/>
      </w:pPr>
      <w:r>
        <w:t>Display: Numeric with separator</w:t>
      </w:r>
    </w:p>
    <w:p>
      <w:pPr>
        <w:pStyle w:val="ListNumber"/>
      </w:pPr>
      <w:r>
        <w:t>Team Size</w:t>
      </w:r>
    </w:p>
    <w:p>
      <w:pPr>
        <w:pStyle w:val="ListBullet"/>
      </w:pPr>
      <w:r>
        <w:t>Data Source: Projects sheet, Team Size column</w:t>
      </w:r>
    </w:p>
    <w:p>
      <w:pPr>
        <w:pStyle w:val="ListBullet"/>
      </w:pPr>
      <w:r>
        <w:t>Display: Numeric count with user icons</w:t>
      </w:r>
    </w:p>
    <w:p>
      <w:pPr>
        <w:pStyle w:val="ListNumber"/>
      </w:pPr>
      <w:r>
        <w:t>Start Date</w:t>
      </w:r>
    </w:p>
    <w:p>
      <w:pPr>
        <w:pStyle w:val="ListBullet"/>
      </w:pPr>
      <w:r>
        <w:t>Data Source: Projects sheet</w:t>
      </w:r>
    </w:p>
    <w:p>
      <w:pPr>
        <w:pStyle w:val="ListBullet"/>
      </w:pPr>
      <w:r>
        <w:t>Display: DD-MMM-YYYY format</w:t>
      </w:r>
    </w:p>
    <w:p>
      <w:pPr>
        <w:pStyle w:val="ListNumber"/>
      </w:pPr>
      <w:r>
        <w:t>Health</w:t>
      </w:r>
    </w:p>
    <w:p>
      <w:pPr>
        <w:pStyle w:val="ListBullet"/>
      </w:pPr>
      <w:r>
        <w:t>Logic: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IF Accuracy ≥ 90% AND Error % &lt; 5% THEN "Healthy" (Green)</w:t>
        <w:br/>
        <w:t xml:space="preserve">     ELSE IF Accuracy ≥ 80% AND Error % &lt; 10% THEN "Moderate" (Amber)</w:t>
        <w:br/>
        <w:t xml:space="preserve">     ELSE "At Risk" (Red)</w:t>
      </w:r>
    </w:p>
    <w:p>
      <w:pPr>
        <w:pStyle w:val="ListBullet"/>
      </w:pPr>
      <w:r>
        <w:t>Display: Health badge with icon</w:t>
      </w:r>
    </w:p>
    <w:p>
      <w:pPr>
        <w:pStyle w:val="Heading3"/>
      </w:pPr>
      <w:r>
        <w:t>9.3 Project Comparison Chart</w:t>
      </w:r>
    </w:p>
    <w:p>
      <w:pPr>
        <w:pStyle w:val="Heading4"/>
      </w:pPr>
      <w:r>
        <w:t>Chart Type: Grouped Bar Chart</w:t>
      </w:r>
    </w:p>
    <w:p>
      <w:pPr>
        <w:pStyle w:val="ListBullet"/>
      </w:pPr>
      <w:r>
        <w:t>X-Axis: Project names (top 10 by audit count)</w:t>
      </w:r>
    </w:p>
    <w:p>
      <w:pPr>
        <w:pStyle w:val="ListBullet"/>
      </w:pPr>
      <w:r>
        <w:t>Y-Axis: Percentage (0-100%)</w:t>
      </w:r>
    </w:p>
    <w:p>
      <w:pPr>
        <w:pStyle w:val="ListBullet"/>
      </w:pPr>
      <w:r>
        <w:t>Bar Groups:</w:t>
      </w:r>
    </w:p>
    <w:p>
      <w:pPr>
        <w:pStyle w:val="ListBullet"/>
      </w:pPr>
      <w:r>
        <w:t>Accuracy % (Blue)</w:t>
      </w:r>
    </w:p>
    <w:p>
      <w:pPr>
        <w:pStyle w:val="ListBullet"/>
      </w:pPr>
      <w:r>
        <w:t>Sample % (Green)</w:t>
      </w:r>
    </w:p>
    <w:p>
      <w:pPr>
        <w:pStyle w:val="ListBullet"/>
      </w:pPr>
      <w:r>
        <w:t>Error % (Red)</w:t>
      </w:r>
    </w:p>
    <w:p>
      <w:pPr>
        <w:pStyle w:val="ListBullet"/>
      </w:pPr>
      <w:r>
        <w:t>Legend: Top right</w:t>
      </w:r>
    </w:p>
    <w:p>
      <w:pPr>
        <w:pStyle w:val="ListBullet"/>
      </w:pPr>
      <w:r>
        <w:t>Benchmark Line: 90% accuracy target</w:t>
      </w:r>
    </w:p>
    <w:p>
      <w:pPr>
        <w:pStyle w:val="Heading3"/>
      </w:pPr>
      <w:r>
        <w:t>9.4 Project Timeline Gantt View</w:t>
      </w:r>
    </w:p>
    <w:p>
      <w:pPr>
        <w:pStyle w:val="Heading4"/>
      </w:pPr>
      <w:r>
        <w:t>Visual Representation</w:t>
      </w:r>
    </w:p>
    <w:p>
      <w:pPr>
        <w:pStyle w:val="ListBullet"/>
      </w:pPr>
      <w:r>
        <w:t>Rows: Project names</w:t>
      </w:r>
    </w:p>
    <w:p>
      <w:pPr>
        <w:pStyle w:val="ListBullet"/>
      </w:pPr>
      <w:r>
        <w:t>Columns: Months</w:t>
      </w:r>
    </w:p>
    <w:p>
      <w:pPr>
        <w:pStyle w:val="ListBullet"/>
      </w:pPr>
      <w:r>
        <w:t>Bars: Project duration</w:t>
      </w:r>
    </w:p>
    <w:p>
      <w:pPr>
        <w:pStyle w:val="ListBullet"/>
      </w:pPr>
      <w:r>
        <w:t>Colors: Based on project status</w:t>
      </w:r>
    </w:p>
    <w:p>
      <w:pPr>
        <w:pStyle w:val="ListBullet"/>
      </w:pPr>
      <w:r>
        <w:t>Milestones: Key dates marked</w:t>
      </w:r>
    </w:p>
    <w:p>
      <w:pPr>
        <w:pStyle w:val="ListBullet"/>
      </w:pPr>
      <w:r>
        <w:t>Today Line: Vertical line for current date</w:t>
      </w:r>
    </w:p>
    <w:p>
      <w:pPr>
        <w:pStyle w:val="Heading3"/>
      </w:pPr>
      <w:r>
        <w:t>9.5 Resource Utilization Analysis</w:t>
      </w:r>
    </w:p>
    <w:p>
      <w:pPr>
        <w:pStyle w:val="Heading4"/>
      </w:pPr>
      <w:r>
        <w:t>Metrics Displayed</w:t>
      </w:r>
    </w:p>
    <w:p>
      <w:pPr>
        <w:pStyle w:val="ListNumber"/>
      </w:pPr>
      <w:r>
        <w:t>Team Members per Project</w:t>
      </w:r>
    </w:p>
    <w:p>
      <w:pPr>
        <w:pStyle w:val="ListBullet"/>
      </w:pPr>
      <w:r>
        <w:t>Formula: COUNT(Team Members) per project</w:t>
      </w:r>
    </w:p>
    <w:p>
      <w:pPr>
        <w:pStyle w:val="ListBullet"/>
      </w:pPr>
      <w:r>
        <w:t>Display: Horizontal bar chart</w:t>
      </w:r>
    </w:p>
    <w:p>
      <w:pPr>
        <w:pStyle w:val="ListNumber"/>
      </w:pPr>
      <w:r>
        <w:t>Audit Load Distribution</w:t>
      </w:r>
    </w:p>
    <w:p>
      <w:pPr>
        <w:pStyle w:val="ListBullet"/>
      </w:pPr>
      <w:r>
        <w:t>Formula: Audits per Team Member</w:t>
      </w:r>
    </w:p>
    <w:p>
      <w:pPr>
        <w:pStyle w:val="ListBullet"/>
      </w:pPr>
      <w:r>
        <w:t>Calculation: Project Audits / Team Size</w:t>
      </w:r>
    </w:p>
    <w:p>
      <w:pPr>
        <w:pStyle w:val="ListBullet"/>
      </w:pPr>
      <w:r>
        <w:t>Display: Bubble chart (size = audit count)</w:t>
      </w:r>
    </w:p>
    <w:p>
      <w:pPr>
        <w:pStyle w:val="ListNumber"/>
      </w:pPr>
      <w:r>
        <w:t>Efficiency Score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Efficiency = (Accuracy % × 0.7) + (Productivity × 0.3)</w:t>
        <w:br/>
        <w:t xml:space="preserve">     Where Productivity = Audits per Team Member / Average Audits per Team Member</w:t>
      </w:r>
    </w:p>
    <w:p>
      <w:pPr>
        <w:pStyle w:val="ListBullet"/>
      </w:pPr>
      <w:r>
        <w:t>Display: Score out of 100</w:t>
      </w:r>
    </w:p>
    <w:p/>
    <w:p>
      <w:pPr>
        <w:pStyle w:val="Heading1"/>
      </w:pPr>
      <w:r>
        <w:t>10. RCA &amp; CAPA TAB</w:t>
      </w:r>
    </w:p>
    <w:p>
      <w:pPr>
        <w:pStyle w:val="Heading2"/>
      </w:pPr>
      <w:r>
        <w:t>Overview</w:t>
      </w:r>
    </w:p>
    <w:p>
      <w:r>
        <w:t>Root Cause Analysis and Corrective Action tracking with systematic problem-solving workflow.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10.1 RCA/CAPA Summary Cards</w:t>
      </w:r>
    </w:p>
    <w:p>
      <w:pPr>
        <w:pStyle w:val="Heading4"/>
      </w:pPr>
      <w:r>
        <w:t>Card 1: Total Cases</w:t>
      </w:r>
    </w:p>
    <w:p>
      <w:pPr>
        <w:pStyle w:val="ListBullet"/>
      </w:pPr>
      <w:r>
        <w:t>Metric: Total RCA/CAPA cases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Cases = COUNT(All RCA/CAPA records)</w:t>
      </w:r>
    </w:p>
    <w:p>
      <w:pPr>
        <w:pStyle w:val="ListBullet"/>
      </w:pPr>
      <w:r>
        <w:t>Data Source: RCA_CAPA sheet</w:t>
      </w:r>
    </w:p>
    <w:p>
      <w:pPr>
        <w:pStyle w:val="ListBullet"/>
      </w:pPr>
      <w:r>
        <w:t>Display: Large numeric count</w:t>
      </w:r>
    </w:p>
    <w:p>
      <w:pPr>
        <w:pStyle w:val="ListBullet"/>
      </w:pPr>
      <w:r>
        <w:t>Icon: 🔍 Magnifier</w:t>
      </w:r>
    </w:p>
    <w:p>
      <w:pPr>
        <w:pStyle w:val="Heading4"/>
      </w:pPr>
      <w:r>
        <w:t>Card 2: Open Cases</w:t>
      </w:r>
    </w:p>
    <w:p>
      <w:pPr>
        <w:pStyle w:val="ListBullet"/>
      </w:pPr>
      <w:r>
        <w:t>Metric: Cases with status = "WIP" or "Open"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Open Cases = COUNT(Cases WHERE Status IN ("WIP", "Open"))</w:t>
      </w:r>
    </w:p>
    <w:p>
      <w:pPr>
        <w:pStyle w:val="ListBullet"/>
      </w:pPr>
      <w:r>
        <w:t>Display: Count with amber badge</w:t>
      </w:r>
    </w:p>
    <w:p>
      <w:pPr>
        <w:pStyle w:val="ListBullet"/>
      </w:pPr>
      <w:r>
        <w:t>Alert: Red if &gt;20</w:t>
      </w:r>
    </w:p>
    <w:p>
      <w:pPr>
        <w:pStyle w:val="ListBullet"/>
      </w:pPr>
      <w:r>
        <w:t>Icon: 📂 Open Folder</w:t>
      </w:r>
    </w:p>
    <w:p>
      <w:pPr>
        <w:pStyle w:val="Heading4"/>
      </w:pPr>
      <w:r>
        <w:t>Card 3: Closed Cases</w:t>
      </w:r>
    </w:p>
    <w:p>
      <w:pPr>
        <w:pStyle w:val="ListBullet"/>
      </w:pPr>
      <w:r>
        <w:t>Metric: Cases with status = "Closed"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Closed Cases = COUNT(Cases WHERE Status = "Closed")</w:t>
      </w:r>
    </w:p>
    <w:p>
      <w:pPr>
        <w:pStyle w:val="ListBullet"/>
      </w:pPr>
      <w:r>
        <w:t>Display: Count with green badge</w:t>
      </w:r>
    </w:p>
    <w:p>
      <w:pPr>
        <w:pStyle w:val="ListBullet"/>
      </w:pPr>
      <w:r>
        <w:t>Icon: ✓ Checkmark</w:t>
      </w:r>
    </w:p>
    <w:p>
      <w:pPr>
        <w:pStyle w:val="Heading4"/>
      </w:pPr>
      <w:r>
        <w:t>Card 4: Avg Closure Time</w:t>
      </w:r>
    </w:p>
    <w:p>
      <w:pPr>
        <w:pStyle w:val="ListBullet"/>
      </w:pPr>
      <w:r>
        <w:t>Metric: Average days to close a case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Avg Closure Time = AVERAGE(Closure Date - Raised Date) for Closed Cases</w:t>
      </w:r>
    </w:p>
    <w:p>
      <w:pPr>
        <w:pStyle w:val="ListBullet"/>
      </w:pPr>
      <w:r>
        <w:t>Display: Days with trend indicator</w:t>
      </w:r>
    </w:p>
    <w:p>
      <w:pPr>
        <w:pStyle w:val="ListBullet"/>
      </w:pPr>
      <w:r>
        <w:t>Target: &lt;30 days</w:t>
      </w:r>
    </w:p>
    <w:p>
      <w:pPr>
        <w:pStyle w:val="ListBullet"/>
      </w:pPr>
      <w:r>
        <w:t>Icon: ⏱️ Clock</w:t>
      </w:r>
    </w:p>
    <w:p>
      <w:pPr>
        <w:pStyle w:val="Heading3"/>
      </w:pPr>
      <w:r>
        <w:t>10.2 RCA/CAPA Filters</w:t>
      </w:r>
    </w:p>
    <w:p>
      <w:pPr>
        <w:pStyle w:val="Heading4"/>
      </w:pPr>
      <w:r>
        <w:t>Filter Options</w:t>
      </w:r>
    </w:p>
    <w:p>
      <w:pPr>
        <w:pStyle w:val="ListNumber"/>
      </w:pPr>
      <w:r>
        <w:t>RCA/CAPA Type Filter</w:t>
      </w:r>
    </w:p>
    <w:p>
      <w:pPr>
        <w:pStyle w:val="ListBullet"/>
      </w:pPr>
      <w:r>
        <w:t>Data Source: Column B (RCA/CAPA Type)</w:t>
      </w:r>
    </w:p>
    <w:p>
      <w:pPr>
        <w:pStyle w:val="ListBullet"/>
      </w:pPr>
      <w:r>
        <w:t>Options:</w:t>
      </w:r>
    </w:p>
    <w:p>
      <w:pPr>
        <w:pStyle w:val="ListBullet"/>
      </w:pPr>
      <w:r>
        <w:t>All Types</w:t>
      </w:r>
    </w:p>
    <w:p>
      <w:pPr>
        <w:pStyle w:val="ListBullet"/>
      </w:pPr>
      <w:r>
        <w:t>RCA (Root Cause Analysis)</w:t>
      </w:r>
    </w:p>
    <w:p>
      <w:pPr>
        <w:pStyle w:val="ListBullet"/>
      </w:pPr>
      <w:r>
        <w:t>CAPA (Corrective Action)</w:t>
      </w:r>
    </w:p>
    <w:p>
      <w:pPr>
        <w:pStyle w:val="ListBullet"/>
      </w:pPr>
      <w:r>
        <w:t>Combined RCA/CAPA</w:t>
      </w:r>
    </w:p>
    <w:p>
      <w:pPr>
        <w:pStyle w:val="ListBullet"/>
      </w:pPr>
      <w:r>
        <w:t>Functionality: Filters entire view</w:t>
      </w:r>
    </w:p>
    <w:p>
      <w:pPr>
        <w:pStyle w:val="ListNumber"/>
      </w:pPr>
      <w:r>
        <w:t>Error Type Filter</w:t>
      </w:r>
    </w:p>
    <w:p>
      <w:pPr>
        <w:pStyle w:val="ListBullet"/>
      </w:pPr>
      <w:r>
        <w:t>Data Source: Error Type column</w:t>
      </w:r>
    </w:p>
    <w:p>
      <w:pPr>
        <w:pStyle w:val="ListBullet"/>
      </w:pPr>
      <w:r>
        <w:t>Options: All unique error types</w:t>
      </w:r>
    </w:p>
    <w:p>
      <w:pPr>
        <w:pStyle w:val="ListBullet"/>
      </w:pPr>
      <w:r>
        <w:t>Display: Dropdown with count badges</w:t>
      </w:r>
    </w:p>
    <w:p>
      <w:pPr>
        <w:pStyle w:val="ListBullet"/>
      </w:pPr>
      <w:r>
        <w:t>Example types:</w:t>
      </w:r>
    </w:p>
    <w:p>
      <w:pPr>
        <w:pStyle w:val="ListBullet"/>
      </w:pPr>
      <w:r>
        <w:t>Data Entry Error</w:t>
      </w:r>
    </w:p>
    <w:p>
      <w:pPr>
        <w:pStyle w:val="ListBullet"/>
      </w:pPr>
      <w:r>
        <w:t>Process Gap</w:t>
      </w:r>
    </w:p>
    <w:p>
      <w:pPr>
        <w:pStyle w:val="ListBullet"/>
      </w:pPr>
      <w:r>
        <w:t>System Issue</w:t>
      </w:r>
    </w:p>
    <w:p>
      <w:pPr>
        <w:pStyle w:val="ListBullet"/>
      </w:pPr>
      <w:r>
        <w:t>Training Gap</w:t>
      </w:r>
    </w:p>
    <w:p>
      <w:pPr>
        <w:pStyle w:val="ListBullet"/>
      </w:pPr>
      <w:r>
        <w:t>Communication Error</w:t>
      </w:r>
    </w:p>
    <w:p>
      <w:pPr>
        <w:pStyle w:val="ListNumber"/>
      </w:pPr>
      <w:r>
        <w:t>Impact Level Filter</w:t>
      </w:r>
    </w:p>
    <w:p>
      <w:pPr>
        <w:pStyle w:val="ListBullet"/>
      </w:pPr>
      <w:r>
        <w:t>Options:</w:t>
      </w:r>
    </w:p>
    <w:p>
      <w:pPr>
        <w:pStyle w:val="ListBullet"/>
      </w:pPr>
      <w:r>
        <w:t>All Levels</w:t>
      </w:r>
    </w:p>
    <w:p>
      <w:pPr>
        <w:pStyle w:val="ListBullet"/>
      </w:pPr>
      <w:r>
        <w:t>Critical</w:t>
      </w:r>
    </w:p>
    <w:p>
      <w:pPr>
        <w:pStyle w:val="ListBullet"/>
      </w:pPr>
      <w:r>
        <w:t>High</w:t>
      </w:r>
    </w:p>
    <w:p>
      <w:pPr>
        <w:pStyle w:val="ListBullet"/>
      </w:pPr>
      <w:r>
        <w:t>Medium</w:t>
      </w:r>
    </w:p>
    <w:p>
      <w:pPr>
        <w:pStyle w:val="ListBullet"/>
      </w:pPr>
      <w:r>
        <w:t>Low</w:t>
      </w:r>
    </w:p>
    <w:p>
      <w:pPr>
        <w:pStyle w:val="ListBullet"/>
      </w:pPr>
      <w:r>
        <w:t>Color Coding:</w:t>
      </w:r>
    </w:p>
    <w:p>
      <w:pPr>
        <w:pStyle w:val="ListBullet"/>
      </w:pPr>
      <w:r>
        <w:t>Critical: Red</w:t>
      </w:r>
    </w:p>
    <w:p>
      <w:pPr>
        <w:pStyle w:val="ListBullet"/>
      </w:pPr>
      <w:r>
        <w:t>High: Amber</w:t>
      </w:r>
    </w:p>
    <w:p>
      <w:pPr>
        <w:pStyle w:val="ListBullet"/>
      </w:pPr>
      <w:r>
        <w:t>Medium: Yellow</w:t>
      </w:r>
    </w:p>
    <w:p>
      <w:pPr>
        <w:pStyle w:val="ListBullet"/>
      </w:pPr>
      <w:r>
        <w:t>Low: Green</w:t>
      </w:r>
    </w:p>
    <w:p>
      <w:pPr>
        <w:pStyle w:val="ListNumber"/>
      </w:pPr>
      <w:r>
        <w:t>Status Filter</w:t>
      </w:r>
    </w:p>
    <w:p>
      <w:pPr>
        <w:pStyle w:val="ListBullet"/>
      </w:pPr>
      <w:r>
        <w:t>Options:</w:t>
      </w:r>
    </w:p>
    <w:p>
      <w:pPr>
        <w:pStyle w:val="ListBullet"/>
      </w:pPr>
      <w:r>
        <w:t>All Status</w:t>
      </w:r>
    </w:p>
    <w:p>
      <w:pPr>
        <w:pStyle w:val="ListBullet"/>
      </w:pPr>
      <w:r>
        <w:t>WIP (Work In Progress)</w:t>
      </w:r>
    </w:p>
    <w:p>
      <w:pPr>
        <w:pStyle w:val="ListBullet"/>
      </w:pPr>
      <w:r>
        <w:t>Open</w:t>
      </w:r>
    </w:p>
    <w:p>
      <w:pPr>
        <w:pStyle w:val="ListBullet"/>
      </w:pPr>
      <w:r>
        <w:t>Closed</w:t>
      </w:r>
    </w:p>
    <w:p>
      <w:pPr>
        <w:pStyle w:val="ListBullet"/>
      </w:pPr>
      <w:r>
        <w:t>On Hold</w:t>
      </w:r>
    </w:p>
    <w:p>
      <w:pPr>
        <w:pStyle w:val="ListBullet"/>
      </w:pPr>
      <w:r>
        <w:t>Display: Colored badges</w:t>
      </w:r>
    </w:p>
    <w:p>
      <w:pPr>
        <w:pStyle w:val="Heading3"/>
      </w:pPr>
      <w:r>
        <w:t>10.3 RCA/CAPA Details Table</w:t>
      </w:r>
    </w:p>
    <w:p>
      <w:pPr>
        <w:pStyle w:val="Heading4"/>
      </w:pPr>
      <w:r>
        <w:t>Columns &amp; Calculations</w:t>
      </w:r>
    </w:p>
    <w:p>
      <w:pPr>
        <w:pStyle w:val="ListNumber"/>
      </w:pPr>
      <w:r>
        <w:t>Case ID</w:t>
      </w:r>
    </w:p>
    <w:p>
      <w:pPr>
        <w:pStyle w:val="ListBullet"/>
      </w:pPr>
      <w:r>
        <w:t>Format: RCA-YYYY-XXXX or CAPA-YYYY-XXXX</w:t>
      </w:r>
    </w:p>
    <w:p>
      <w:pPr>
        <w:pStyle w:val="ListBullet"/>
      </w:pPr>
      <w:r>
        <w:t>Display: Unique identifier</w:t>
      </w:r>
    </w:p>
    <w:p>
      <w:pPr>
        <w:pStyle w:val="ListBullet"/>
      </w:pPr>
      <w:r>
        <w:t>Clickable: Opens case details</w:t>
      </w:r>
    </w:p>
    <w:p>
      <w:pPr>
        <w:pStyle w:val="ListNumber"/>
      </w:pPr>
      <w:r>
        <w:t>Type</w:t>
      </w:r>
    </w:p>
    <w:p>
      <w:pPr>
        <w:pStyle w:val="ListBullet"/>
      </w:pPr>
      <w:r>
        <w:t>Values: RCA, CAPA, RCA/CAPA</w:t>
      </w:r>
    </w:p>
    <w:p>
      <w:pPr>
        <w:pStyle w:val="ListBullet"/>
      </w:pPr>
      <w:r>
        <w:t>Display: Badge with icon</w:t>
      </w:r>
    </w:p>
    <w:p>
      <w:pPr>
        <w:pStyle w:val="ListBullet"/>
      </w:pPr>
      <w:r>
        <w:t>RCA: 🔍 Magnifier</w:t>
      </w:r>
    </w:p>
    <w:p>
      <w:pPr>
        <w:pStyle w:val="ListBullet"/>
      </w:pPr>
      <w:r>
        <w:t>CAPA: 🔧 Wrench</w:t>
      </w:r>
    </w:p>
    <w:p>
      <w:pPr>
        <w:pStyle w:val="ListBullet"/>
      </w:pPr>
      <w:r>
        <w:t>Combined: 🔍🔧</w:t>
      </w:r>
    </w:p>
    <w:p>
      <w:pPr>
        <w:pStyle w:val="ListNumber"/>
      </w:pPr>
      <w:r>
        <w:t>Error Type</w:t>
      </w:r>
    </w:p>
    <w:p>
      <w:pPr>
        <w:pStyle w:val="ListBullet"/>
      </w:pPr>
      <w:r>
        <w:t>Data Source: RCA_CAPA sheet</w:t>
      </w:r>
    </w:p>
    <w:p>
      <w:pPr>
        <w:pStyle w:val="ListBullet"/>
      </w:pPr>
      <w:r>
        <w:t>Display: Error category name</w:t>
      </w:r>
    </w:p>
    <w:p>
      <w:pPr>
        <w:pStyle w:val="ListBullet"/>
      </w:pPr>
      <w:r>
        <w:t>Examples:</w:t>
      </w:r>
    </w:p>
    <w:p>
      <w:pPr>
        <w:pStyle w:val="ListBullet"/>
      </w:pPr>
      <w:r>
        <w:t>Data Entry Error</w:t>
      </w:r>
    </w:p>
    <w:p>
      <w:pPr>
        <w:pStyle w:val="ListBullet"/>
      </w:pPr>
      <w:r>
        <w:t>Process Deviation</w:t>
      </w:r>
    </w:p>
    <w:p>
      <w:pPr>
        <w:pStyle w:val="ListBullet"/>
      </w:pPr>
      <w:r>
        <w:t>System Failure</w:t>
      </w:r>
    </w:p>
    <w:p>
      <w:pPr>
        <w:pStyle w:val="ListBullet"/>
      </w:pPr>
      <w:r>
        <w:t>Skill Gap</w:t>
      </w:r>
    </w:p>
    <w:p>
      <w:pPr>
        <w:pStyle w:val="ListNumber"/>
      </w:pPr>
      <w:r>
        <w:t>Impact Level</w:t>
      </w:r>
    </w:p>
    <w:p>
      <w:pPr>
        <w:pStyle w:val="ListBullet"/>
      </w:pPr>
      <w:r>
        <w:t>Logic: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Based on Error Count and Business Impact:</w:t>
        <w:br/>
        <w:t xml:space="preserve">     IF Error Count &gt; 100 OR Business Impact = "High" THEN "Critical"</w:t>
        <w:br/>
        <w:t xml:space="preserve">     ELSE IF Error Count &gt; 50 OR Business Impact = "Medium" THEN "High"</w:t>
        <w:br/>
        <w:t xml:space="preserve">     ELSE IF Error Count &gt; 20 THEN "Medium"</w:t>
        <w:br/>
        <w:t xml:space="preserve">     ELSE "Low"</w:t>
      </w:r>
    </w:p>
    <w:p>
      <w:pPr>
        <w:pStyle w:val="ListBullet"/>
      </w:pPr>
      <w:r>
        <w:t>Display: Colored badge</w:t>
      </w:r>
    </w:p>
    <w:p>
      <w:pPr>
        <w:pStyle w:val="ListNumber"/>
      </w:pPr>
      <w:r>
        <w:t>Status</w:t>
      </w:r>
    </w:p>
    <w:p>
      <w:pPr>
        <w:pStyle w:val="ListBullet"/>
      </w:pPr>
      <w:r>
        <w:t>Values:</w:t>
      </w:r>
    </w:p>
    <w:p>
      <w:pPr>
        <w:pStyle w:val="ListBullet"/>
      </w:pPr>
      <w:r>
        <w:t>WIP: Work in progress (Amber)</w:t>
      </w:r>
    </w:p>
    <w:p>
      <w:pPr>
        <w:pStyle w:val="ListBullet"/>
      </w:pPr>
      <w:r>
        <w:t>Open: Newly raised (Blue)</w:t>
      </w:r>
    </w:p>
    <w:p>
      <w:pPr>
        <w:pStyle w:val="ListBullet"/>
      </w:pPr>
      <w:r>
        <w:t>Closed: Completed (Green)</w:t>
      </w:r>
    </w:p>
    <w:p>
      <w:pPr>
        <w:pStyle w:val="ListBullet"/>
      </w:pPr>
      <w:r>
        <w:t>On Hold: Paused (Gray)</w:t>
      </w:r>
    </w:p>
    <w:p>
      <w:pPr>
        <w:pStyle w:val="ListBullet"/>
      </w:pPr>
      <w:r>
        <w:t>Display: Status badge</w:t>
      </w:r>
    </w:p>
    <w:p>
      <w:pPr>
        <w:pStyle w:val="ListNumber"/>
      </w:pPr>
      <w:r>
        <w:t>Raised Date</w:t>
      </w:r>
    </w:p>
    <w:p>
      <w:pPr>
        <w:pStyle w:val="ListBullet"/>
      </w:pPr>
      <w:r>
        <w:t>Data Source: RCA_CAPA sheet</w:t>
      </w:r>
    </w:p>
    <w:p>
      <w:pPr>
        <w:pStyle w:val="ListBullet"/>
      </w:pPr>
      <w:r>
        <w:t>Format: DD-MMM-YYYY</w:t>
      </w:r>
    </w:p>
    <w:p>
      <w:pPr>
        <w:pStyle w:val="ListBullet"/>
      </w:pPr>
      <w:r>
        <w:t>Display: Date with calendar icon</w:t>
      </w:r>
    </w:p>
    <w:p>
      <w:pPr>
        <w:pStyle w:val="ListNumber"/>
      </w:pPr>
      <w:r>
        <w:t>Target Date</w:t>
      </w:r>
    </w:p>
    <w:p>
      <w:pPr>
        <w:pStyle w:val="ListBullet"/>
      </w:pPr>
      <w:r>
        <w:t>Data Source: RCA_CAPA sheet</w:t>
      </w:r>
    </w:p>
    <w:p>
      <w:pPr>
        <w:pStyle w:val="ListBullet"/>
      </w:pPr>
      <w:r>
        <w:t>Format: DD-MMM-YYYY</w:t>
      </w:r>
    </w:p>
    <w:p>
      <w:pPr>
        <w:pStyle w:val="ListBullet"/>
      </w:pPr>
      <w:r>
        <w:t>Alert: Red if overdue</w:t>
      </w:r>
    </w:p>
    <w:p>
      <w:pPr>
        <w:pStyle w:val="ListNumber"/>
      </w:pPr>
      <w:r>
        <w:t>Actual Closure Date</w:t>
      </w:r>
    </w:p>
    <w:p>
      <w:pPr>
        <w:pStyle w:val="ListBullet"/>
      </w:pPr>
      <w:r>
        <w:t>Display: Only for closed cases</w:t>
      </w:r>
    </w:p>
    <w:p>
      <w:pPr>
        <w:pStyle w:val="ListBullet"/>
      </w:pPr>
      <w:r>
        <w:t>Format: DD-MMM-YYYY</w:t>
      </w:r>
    </w:p>
    <w:p>
      <w:pPr>
        <w:pStyle w:val="ListBullet"/>
      </w:pPr>
      <w:r>
        <w:t>Comparison with Target Date:</w:t>
      </w:r>
    </w:p>
    <w:p>
      <w:pPr>
        <w:pStyle w:val="ListBullet"/>
      </w:pPr>
      <w:r>
        <w:t>Green: Closed on/before target</w:t>
      </w:r>
    </w:p>
    <w:p>
      <w:pPr>
        <w:pStyle w:val="ListBullet"/>
      </w:pPr>
      <w:r>
        <w:t>Red: Closed after target</w:t>
      </w:r>
    </w:p>
    <w:p>
      <w:pPr>
        <w:pStyle w:val="ListNumber"/>
      </w:pPr>
      <w:r>
        <w:t>Age (Days)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For Open Cases: Age = TODAY() - Raised Date</w:t>
        <w:br/>
        <w:t xml:space="preserve">     For Closed Cases: Age = Closure Date - Raised Date</w:t>
      </w:r>
    </w:p>
    <w:p>
      <w:pPr>
        <w:pStyle w:val="ListBullet"/>
      </w:pPr>
      <w:r>
        <w:t>Display: Number of days</w:t>
      </w:r>
    </w:p>
    <w:p>
      <w:pPr>
        <w:pStyle w:val="ListBullet"/>
      </w:pPr>
      <w:r>
        <w:t>Color:</w:t>
      </w:r>
    </w:p>
    <w:p>
      <w:pPr>
        <w:pStyle w:val="ListBullet"/>
      </w:pPr>
      <w:r>
        <w:t>Green: &lt;15 days</w:t>
      </w:r>
    </w:p>
    <w:p>
      <w:pPr>
        <w:pStyle w:val="ListBullet"/>
      </w:pPr>
      <w:r>
        <w:t>Amber: 15-30 days</w:t>
      </w:r>
    </w:p>
    <w:p>
      <w:pPr>
        <w:pStyle w:val="ListBullet"/>
      </w:pPr>
      <w:r>
        <w:t>Red: &gt;30 days</w:t>
      </w:r>
    </w:p>
    <w:p>
      <w:pPr>
        <w:pStyle w:val="ListNumber"/>
      </w:pPr>
      <w:r>
        <w:t>Owner</w:t>
      </w:r>
    </w:p>
    <w:p>
      <w:pPr>
        <w:pStyle w:val="ListBullet"/>
      </w:pPr>
      <w:r>
        <w:t>Data Source: Assigned To column</w:t>
      </w:r>
    </w:p>
    <w:p>
      <w:pPr>
        <w:pStyle w:val="ListBullet"/>
      </w:pPr>
      <w:r>
        <w:t>Display: Name with user icon</w:t>
      </w:r>
    </w:p>
    <w:p>
      <w:pPr>
        <w:pStyle w:val="ListNumber"/>
      </w:pPr>
      <w:r>
        <w:t>Priority</w:t>
      </w:r>
    </w:p>
    <w:p>
      <w:pPr>
        <w:pStyle w:val="ListBullet"/>
      </w:pPr>
      <w:r>
        <w:t>Logic: Based on Impact Level + Age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 IF Impact = "Critical" OR Age &gt; 30 THEN "Immediate"</w:t>
        <w:br/>
        <w:t xml:space="preserve">      ELSE IF Impact = "High" OR Age &gt; 15 THEN "High"</w:t>
        <w:br/>
        <w:t xml:space="preserve">      ELSE IF Impact = "Medium" THEN "Medium"</w:t>
        <w:br/>
        <w:t xml:space="preserve">      ELSE "Low"</w:t>
      </w:r>
    </w:p>
    <w:p>
      <w:pPr>
        <w:pStyle w:val="ListBullet"/>
      </w:pPr>
      <w:r>
        <w:t>Display: Priority badge</w:t>
      </w:r>
    </w:p>
    <w:p>
      <w:pPr>
        <w:pStyle w:val="Heading3"/>
      </w:pPr>
      <w:r>
        <w:t>10.4 RCA/CAPA Analytics</w:t>
      </w:r>
    </w:p>
    <w:p>
      <w:pPr>
        <w:pStyle w:val="Heading4"/>
      </w:pPr>
      <w:r>
        <w:t>Status Distribution (Donut Chart)</w:t>
      </w:r>
    </w:p>
    <w:p>
      <w:pPr>
        <w:pStyle w:val="ListBullet"/>
      </w:pPr>
      <w:r>
        <w:t>Segments:</w:t>
      </w:r>
    </w:p>
    <w:p>
      <w:pPr>
        <w:pStyle w:val="ListBullet"/>
      </w:pPr>
      <w:r>
        <w:t>Open (Blue)</w:t>
      </w:r>
    </w:p>
    <w:p>
      <w:pPr>
        <w:pStyle w:val="ListBullet"/>
      </w:pPr>
      <w:r>
        <w:t>WIP (Amber)</w:t>
      </w:r>
    </w:p>
    <w:p>
      <w:pPr>
        <w:pStyle w:val="ListBullet"/>
      </w:pPr>
      <w:r>
        <w:t>Closed (Green)</w:t>
      </w:r>
    </w:p>
    <w:p>
      <w:pPr>
        <w:pStyle w:val="ListBullet"/>
      </w:pPr>
      <w:r>
        <w:t>On Hold (Gray)</w:t>
      </w:r>
    </w:p>
    <w:p>
      <w:pPr>
        <w:pStyle w:val="ListBullet"/>
      </w:pPr>
      <w:r>
        <w:t>Center: Total count</w:t>
      </w:r>
    </w:p>
    <w:p>
      <w:pPr>
        <w:pStyle w:val="ListBullet"/>
      </w:pPr>
      <w:r>
        <w:t>Labels: Count + Percentage</w:t>
      </w:r>
    </w:p>
    <w:p>
      <w:pPr>
        <w:pStyle w:val="Heading4"/>
      </w:pPr>
      <w:r>
        <w:t>Age Distribution (Histogram)</w:t>
      </w:r>
    </w:p>
    <w:p>
      <w:pPr>
        <w:pStyle w:val="ListBullet"/>
      </w:pPr>
      <w:r>
        <w:t>X-Axis: Age ranges</w:t>
      </w:r>
    </w:p>
    <w:p>
      <w:pPr>
        <w:pStyle w:val="ListBullet"/>
      </w:pPr>
      <w:r>
        <w:t>0-7 days</w:t>
      </w:r>
    </w:p>
    <w:p>
      <w:pPr>
        <w:pStyle w:val="ListBullet"/>
      </w:pPr>
      <w:r>
        <w:t>8-15 days</w:t>
      </w:r>
    </w:p>
    <w:p>
      <w:pPr>
        <w:pStyle w:val="ListBullet"/>
      </w:pPr>
      <w:r>
        <w:t>16-30 days</w:t>
      </w:r>
    </w:p>
    <w:p>
      <w:pPr>
        <w:pStyle w:val="ListBullet"/>
      </w:pPr>
      <w:r>
        <w:t>31-60 days</w:t>
      </w:r>
    </w:p>
    <w:p>
      <w:pPr>
        <w:pStyle w:val="ListBullet"/>
      </w:pPr>
      <w:r>
        <w:t>&gt;60 days</w:t>
      </w:r>
    </w:p>
    <w:p>
      <w:pPr>
        <w:pStyle w:val="ListBullet"/>
      </w:pPr>
      <w:r>
        <w:t>Y-Axis: Number of cases</w:t>
      </w:r>
    </w:p>
    <w:p>
      <w:pPr>
        <w:pStyle w:val="ListBullet"/>
      </w:pPr>
      <w:r>
        <w:t>Colors: Green to Red gradient</w:t>
      </w:r>
    </w:p>
    <w:p>
      <w:pPr>
        <w:pStyle w:val="ListBullet"/>
      </w:pPr>
      <w:r>
        <w:t>Purpose: Identify overdue cases</w:t>
      </w:r>
    </w:p>
    <w:p>
      <w:pPr>
        <w:pStyle w:val="Heading4"/>
      </w:pPr>
      <w:r>
        <w:t>Impact vs Status Matrix</w:t>
      </w:r>
    </w:p>
    <w:p>
      <w:pPr>
        <w:pStyle w:val="ListBullet"/>
      </w:pPr>
      <w:r>
        <w:t>Rows: Impact Levels (Critical, High, Medium, Low)</w:t>
      </w:r>
    </w:p>
    <w:p>
      <w:pPr>
        <w:pStyle w:val="ListBullet"/>
      </w:pPr>
      <w:r>
        <w:t>Columns: Status (Open, WIP, Closed)</w:t>
      </w:r>
    </w:p>
    <w:p>
      <w:pPr>
        <w:pStyle w:val="ListBullet"/>
      </w:pPr>
      <w:r>
        <w:t>Cells: Count of cases</w:t>
      </w:r>
    </w:p>
    <w:p>
      <w:pPr>
        <w:pStyle w:val="ListBullet"/>
      </w:pPr>
      <w:r>
        <w:t>Colors: Heat map (red = high count)</w:t>
      </w:r>
    </w:p>
    <w:p>
      <w:pPr>
        <w:pStyle w:val="Heading3"/>
      </w:pPr>
      <w:r>
        <w:t>10.5 RCA/CAPA Detail Modal</w:t>
      </w:r>
    </w:p>
    <w:p>
      <w:pPr>
        <w:pStyle w:val="Heading4"/>
      </w:pPr>
      <w:r>
        <w:t>Trigger</w:t>
      </w:r>
    </w:p>
    <w:p>
      <w:r>
        <w:t>Clicking on Case ID</w:t>
      </w:r>
    </w:p>
    <w:p>
      <w:pPr>
        <w:pStyle w:val="Heading4"/>
      </w:pPr>
      <w:r>
        <w:t>Content Sections</w:t>
      </w:r>
    </w:p>
    <w:p>
      <w:pPr>
        <w:pStyle w:val="ListNumber"/>
      </w:pPr>
      <w:r>
        <w:t>Case Overview</w:t>
      </w:r>
    </w:p>
    <w:p>
      <w:pPr>
        <w:pStyle w:val="ListBullet"/>
      </w:pPr>
      <w:r>
        <w:t>Case ID</w:t>
      </w:r>
    </w:p>
    <w:p>
      <w:pPr>
        <w:pStyle w:val="ListBullet"/>
      </w:pPr>
      <w:r>
        <w:t>Type (RCA/CAPA)</w:t>
      </w:r>
    </w:p>
    <w:p>
      <w:pPr>
        <w:pStyle w:val="ListBullet"/>
      </w:pPr>
      <w:r>
        <w:t>Error Type</w:t>
      </w:r>
    </w:p>
    <w:p>
      <w:pPr>
        <w:pStyle w:val="ListBullet"/>
      </w:pPr>
      <w:r>
        <w:t>Impact Level</w:t>
      </w:r>
    </w:p>
    <w:p>
      <w:pPr>
        <w:pStyle w:val="ListBullet"/>
      </w:pPr>
      <w:r>
        <w:t>Status</w:t>
      </w:r>
    </w:p>
    <w:p>
      <w:pPr>
        <w:pStyle w:val="ListBullet"/>
      </w:pPr>
      <w:r>
        <w:t>Priority</w:t>
      </w:r>
    </w:p>
    <w:p>
      <w:pPr>
        <w:pStyle w:val="ListNumber"/>
      </w:pPr>
      <w:r>
        <w:t>Timeline</w:t>
      </w:r>
    </w:p>
    <w:p>
      <w:pPr>
        <w:pStyle w:val="ListBullet"/>
      </w:pPr>
      <w:r>
        <w:t>Raised Date</w:t>
      </w:r>
    </w:p>
    <w:p>
      <w:pPr>
        <w:pStyle w:val="ListBullet"/>
      </w:pPr>
      <w:r>
        <w:t>Target Date</w:t>
      </w:r>
    </w:p>
    <w:p>
      <w:pPr>
        <w:pStyle w:val="ListBullet"/>
      </w:pPr>
      <w:r>
        <w:t>Actual Closure Date (if closed)</w:t>
      </w:r>
    </w:p>
    <w:p>
      <w:pPr>
        <w:pStyle w:val="ListBullet"/>
      </w:pPr>
      <w:r>
        <w:t>Age in days</w:t>
      </w:r>
    </w:p>
    <w:p>
      <w:pPr>
        <w:pStyle w:val="ListBullet"/>
      </w:pPr>
      <w:r>
        <w:t>Status history</w:t>
      </w:r>
    </w:p>
    <w:p>
      <w:pPr>
        <w:pStyle w:val="ListNumber"/>
      </w:pPr>
      <w:r>
        <w:t>Root Cause Analysis</w:t>
      </w:r>
    </w:p>
    <w:p>
      <w:pPr>
        <w:pStyle w:val="ListBullet"/>
      </w:pPr>
      <w:r>
        <w:t>Problem Description</w:t>
      </w:r>
    </w:p>
    <w:p>
      <w:pPr>
        <w:pStyle w:val="ListBullet"/>
      </w:pPr>
      <w:r>
        <w:t>Root Cause Identified</w:t>
      </w:r>
    </w:p>
    <w:p>
      <w:pPr>
        <w:pStyle w:val="ListBullet"/>
      </w:pPr>
      <w:r>
        <w:t>Contributing Factors</w:t>
      </w:r>
    </w:p>
    <w:p>
      <w:pPr>
        <w:pStyle w:val="ListBullet"/>
      </w:pPr>
      <w:r>
        <w:t>Impact Assessment</w:t>
      </w:r>
    </w:p>
    <w:p>
      <w:pPr>
        <w:pStyle w:val="ListNumber"/>
      </w:pPr>
      <w:r>
        <w:t>Corrective Actions</w:t>
      </w:r>
    </w:p>
    <w:p>
      <w:pPr>
        <w:pStyle w:val="ListBullet"/>
      </w:pPr>
      <w:r>
        <w:t>Action Plan</w:t>
      </w:r>
    </w:p>
    <w:p>
      <w:pPr>
        <w:pStyle w:val="ListBullet"/>
      </w:pPr>
      <w:r>
        <w:t>Implementation Steps</w:t>
      </w:r>
    </w:p>
    <w:p>
      <w:pPr>
        <w:pStyle w:val="ListBullet"/>
      </w:pPr>
      <w:r>
        <w:t>Responsible Person</w:t>
      </w:r>
    </w:p>
    <w:p>
      <w:pPr>
        <w:pStyle w:val="ListBullet"/>
      </w:pPr>
      <w:r>
        <w:t>Timeline</w:t>
      </w:r>
    </w:p>
    <w:p>
      <w:pPr>
        <w:pStyle w:val="ListBullet"/>
      </w:pPr>
      <w:r>
        <w:t>Status</w:t>
      </w:r>
    </w:p>
    <w:p>
      <w:pPr>
        <w:pStyle w:val="ListNumber"/>
      </w:pPr>
      <w:r>
        <w:t>Evidence &amp; Attachments</w:t>
      </w:r>
    </w:p>
    <w:p>
      <w:pPr>
        <w:pStyle w:val="ListBullet"/>
      </w:pPr>
      <w:r>
        <w:t>Supporting documents</w:t>
      </w:r>
    </w:p>
    <w:p>
      <w:pPr>
        <w:pStyle w:val="ListBullet"/>
      </w:pPr>
      <w:r>
        <w:t>Screenshots</w:t>
      </w:r>
    </w:p>
    <w:p>
      <w:pPr>
        <w:pStyle w:val="ListBullet"/>
      </w:pPr>
      <w:r>
        <w:t>Process flows</w:t>
      </w:r>
    </w:p>
    <w:p>
      <w:pPr>
        <w:pStyle w:val="ListBullet"/>
      </w:pPr>
      <w:r>
        <w:t>Before/After comparisons</w:t>
      </w:r>
    </w:p>
    <w:p>
      <w:pPr>
        <w:pStyle w:val="ListNumber"/>
      </w:pPr>
      <w:r>
        <w:t>Verification</w:t>
      </w:r>
    </w:p>
    <w:p>
      <w:pPr>
        <w:pStyle w:val="ListBullet"/>
      </w:pPr>
      <w:r>
        <w:t>Verification Method</w:t>
      </w:r>
    </w:p>
    <w:p>
      <w:pPr>
        <w:pStyle w:val="ListBullet"/>
      </w:pPr>
      <w:r>
        <w:t>Verification Date</w:t>
      </w:r>
    </w:p>
    <w:p>
      <w:pPr>
        <w:pStyle w:val="ListBullet"/>
      </w:pPr>
      <w:r>
        <w:t>Verification Result</w:t>
      </w:r>
    </w:p>
    <w:p>
      <w:pPr>
        <w:pStyle w:val="ListBullet"/>
      </w:pPr>
      <w:r>
        <w:t>Verifier Name</w:t>
      </w:r>
    </w:p>
    <w:p>
      <w:pPr>
        <w:pStyle w:val="ListNumber"/>
      </w:pPr>
      <w:r>
        <w:t>Effectiveness Review</w:t>
      </w:r>
    </w:p>
    <w:p>
      <w:pPr>
        <w:pStyle w:val="ListBullet"/>
      </w:pPr>
      <w:r>
        <w:t>Follow-up Date</w:t>
      </w:r>
    </w:p>
    <w:p>
      <w:pPr>
        <w:pStyle w:val="ListBullet"/>
      </w:pPr>
      <w:r>
        <w:t>Effectiveness Rating</w:t>
      </w:r>
    </w:p>
    <w:p>
      <w:pPr>
        <w:pStyle w:val="ListBullet"/>
      </w:pPr>
      <w:r>
        <w:t>Recurrence Prevention</w:t>
      </w:r>
    </w:p>
    <w:p>
      <w:pPr>
        <w:pStyle w:val="ListBullet"/>
      </w:pPr>
      <w:r>
        <w:t>Lessons Learned</w:t>
      </w:r>
    </w:p>
    <w:p/>
    <w:p>
      <w:pPr>
        <w:pStyle w:val="Heading1"/>
      </w:pPr>
      <w:r>
        <w:t>11. CUSTOMER SATISFACTION (CSAT) TAB</w:t>
      </w:r>
    </w:p>
    <w:p>
      <w:pPr>
        <w:pStyle w:val="Heading2"/>
      </w:pPr>
      <w:r>
        <w:t>Overview</w:t>
      </w:r>
    </w:p>
    <w:p>
      <w:r>
        <w:t>Client satisfaction tracking with Top Box analysis and key insights.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11.1 CSAT Header</w:t>
      </w:r>
    </w:p>
    <w:p>
      <w:pPr>
        <w:pStyle w:val="ListBullet"/>
      </w:pPr>
      <w:r>
        <w:t>Title: Customer Satisfaction (CSAT)</w:t>
      </w:r>
    </w:p>
    <w:p>
      <w:pPr>
        <w:pStyle w:val="ListBullet"/>
      </w:pPr>
      <w:r>
        <w:t>Icon: 😊 Smile</w:t>
      </w:r>
    </w:p>
    <w:p>
      <w:pPr>
        <w:pStyle w:val="ListBullet"/>
      </w:pPr>
      <w:r>
        <w:t>Subtitle: Client feedback and satisfaction trends</w:t>
      </w:r>
    </w:p>
    <w:p>
      <w:pPr>
        <w:pStyle w:val="Heading3"/>
      </w:pPr>
      <w:r>
        <w:t>11.2 Top Box Comparison Across Financial Years</w:t>
      </w:r>
    </w:p>
    <w:p>
      <w:pPr>
        <w:pStyle w:val="Heading4"/>
      </w:pPr>
      <w:r>
        <w:t>Purpose</w:t>
      </w:r>
    </w:p>
    <w:p>
      <w:r>
        <w:t>Track customer satisfaction trends using Top Box methodology</w:t>
      </w:r>
    </w:p>
    <w:p>
      <w:pPr>
        <w:pStyle w:val="Heading4"/>
      </w:pPr>
      <w:r>
        <w:t>Top 2 Box Card (Green)</w:t>
      </w:r>
    </w:p>
    <w:p>
      <w:pPr>
        <w:pStyle w:val="ListBullet"/>
      </w:pPr>
      <w:r>
        <w:t>Definition: % of customers rating 6-7 on a 7-point scale</w:t>
      </w:r>
    </w:p>
    <w:p>
      <w:pPr>
        <w:pStyle w:val="ListBullet"/>
      </w:pPr>
      <w:r>
        <w:t>Color: Green gradient (background #d1f4e0, border #10b981)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Top 2 Box % = (Count of ratings 6-7 / Total Responses) × 100</w:t>
      </w:r>
    </w:p>
    <w:p>
      <w:pPr>
        <w:pStyle w:val="ListBullet"/>
      </w:pPr>
      <w:r>
        <w:t>Display Components:</w:t>
      </w:r>
    </w:p>
    <w:p>
      <w:pPr>
        <w:pStyle w:val="ListBullet"/>
      </w:pPr>
      <w:r>
        <w:t>Header: "Top 2 Box" with rounded green button</w:t>
      </w:r>
    </w:p>
    <w:p>
      <w:pPr>
        <w:pStyle w:val="ListBullet"/>
      </w:pPr>
      <w:r>
        <w:t>Trend Box: Year-over-year change with arrow</w:t>
      </w:r>
    </w:p>
    <w:p>
      <w:pPr>
        <w:pStyle w:val="ListBullet"/>
      </w:pPr>
      <w:r>
        <w:t>Example: "↓ -36.0%" (red for decline)</w:t>
      </w:r>
    </w:p>
    <w:p>
      <w:pPr>
        <w:pStyle w:val="ListBullet"/>
      </w:pPr>
      <w:r>
        <w:t>Year Values: FY 2022, FY 2023, FY 2024</w:t>
      </w:r>
    </w:p>
    <w:p>
      <w:pPr>
        <w:pStyle w:val="ListBullet"/>
      </w:pPr>
      <w:r>
        <w:t>Format: XX.X% with horizontal progress bar</w:t>
      </w:r>
    </w:p>
    <w:p>
      <w:pPr>
        <w:pStyle w:val="ListBullet"/>
      </w:pPr>
      <w:r>
        <w:t>Crown icon 👑 next to highest value</w:t>
      </w:r>
    </w:p>
    <w:p>
      <w:pPr>
        <w:pStyle w:val="ListBullet"/>
      </w:pPr>
      <w:r>
        <w:t>Progress Bars: Green colored, width proportional to %</w:t>
      </w:r>
    </w:p>
    <w:p>
      <w:pPr>
        <w:pStyle w:val="Heading4"/>
      </w:pPr>
      <w:r>
        <w:t>Top 3 Box Card (Blue)</w:t>
      </w:r>
    </w:p>
    <w:p>
      <w:pPr>
        <w:pStyle w:val="ListBullet"/>
      </w:pPr>
      <w:r>
        <w:t>Definition: % of customers rating 5-7 on a 7-point scale</w:t>
      </w:r>
    </w:p>
    <w:p>
      <w:pPr>
        <w:pStyle w:val="ListBullet"/>
      </w:pPr>
      <w:r>
        <w:t>Color: Blue gradient (background #dbeafe, border #3b82f6)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Top 3 Box % = (Count of ratings 5-7 / Total Responses) × 100</w:t>
      </w:r>
    </w:p>
    <w:p>
      <w:pPr>
        <w:pStyle w:val="ListBullet"/>
      </w:pPr>
      <w:r>
        <w:t>Display: Same structure as Top 2 Box</w:t>
      </w:r>
    </w:p>
    <w:p>
      <w:pPr>
        <w:pStyle w:val="ListBullet"/>
      </w:pPr>
      <w:r>
        <w:t>Trend: Example "↓ -16.0%"</w:t>
      </w:r>
    </w:p>
    <w:p>
      <w:pPr>
        <w:pStyle w:val="ListBullet"/>
      </w:pPr>
      <w:r>
        <w:t>Progress bars: Blue colored</w:t>
      </w:r>
    </w:p>
    <w:p>
      <w:pPr>
        <w:pStyle w:val="Heading4"/>
      </w:pPr>
      <w:r>
        <w:t>Top 4 Box Card (Purple)</w:t>
      </w:r>
    </w:p>
    <w:p>
      <w:pPr>
        <w:pStyle w:val="ListBullet"/>
      </w:pPr>
      <w:r>
        <w:t>Definition: % of customers rating 4-7 on a 7-point scale</w:t>
      </w:r>
    </w:p>
    <w:p>
      <w:pPr>
        <w:pStyle w:val="ListBullet"/>
      </w:pPr>
      <w:r>
        <w:t>Color: Purple gradient (background #e9d5ff, border #a855f7)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Top 4 Box % = (Count of ratings 4-7 / Total Responses) × 100</w:t>
      </w:r>
    </w:p>
    <w:p>
      <w:pPr>
        <w:pStyle w:val="ListBullet"/>
      </w:pPr>
      <w:r>
        <w:t>Display: Same structure as Top 2 Box</w:t>
      </w:r>
    </w:p>
    <w:p>
      <w:pPr>
        <w:pStyle w:val="ListBullet"/>
      </w:pPr>
      <w:r>
        <w:t>Trend: Example "↓ -10.0%"</w:t>
      </w:r>
    </w:p>
    <w:p>
      <w:pPr>
        <w:pStyle w:val="ListBullet"/>
      </w:pPr>
      <w:r>
        <w:t>Progress bars: Purple colored</w:t>
      </w:r>
    </w:p>
    <w:p>
      <w:pPr>
        <w:pStyle w:val="Heading4"/>
      </w:pPr>
      <w:r>
        <w:t>Data Extraction Logic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// From CSAT sheet, scan for:</w:t>
        <w:br/>
        <w:t>Parameter contains "Top 2 Box" OR "Top Box 2"</w:t>
        <w:br/>
        <w:t>Parameter contains "Top 3 Box" OR "Top Box 3"</w:t>
        <w:br/>
        <w:t>Parameter contains "Top 4 Box" OR "Top Box 4"</w:t>
        <w:br/>
        <w:br/>
        <w:t>// Extract values by Financial Year</w:t>
        <w:br/>
        <w:t>// Calculate YoY change</w:t>
        <w:br/>
        <w:t>// Identify highest value for crown icon</w:t>
      </w:r>
    </w:p>
    <w:p>
      <w:pPr>
        <w:pStyle w:val="Heading3"/>
      </w:pPr>
      <w:r>
        <w:t>11.3 Key Insights &amp; Analysis</w:t>
      </w:r>
    </w:p>
    <w:p>
      <w:pPr>
        <w:pStyle w:val="Heading4"/>
      </w:pPr>
      <w:r>
        <w:t>Insight Card 1: Satisfaction Trend (Blue Gradient)</w:t>
      </w:r>
    </w:p>
    <w:p>
      <w:pPr>
        <w:pStyle w:val="ListBullet"/>
      </w:pPr>
      <w:r>
        <w:t>Icon: 📈 Chart Line</w:t>
      </w:r>
    </w:p>
    <w:p>
      <w:pPr>
        <w:pStyle w:val="ListBullet"/>
      </w:pPr>
      <w:r>
        <w:t>Title: "Satisfaction Trend"</w:t>
      </w:r>
    </w:p>
    <w:p>
      <w:pPr>
        <w:pStyle w:val="ListBullet"/>
      </w:pPr>
      <w:r>
        <w:t>Content Calculation: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Latest Year Satisfaction = Find "Overall Satisfaction" value for latest FY</w:t>
        <w:br/>
        <w:t xml:space="preserve">  Previous Year Satisfaction = Find "Overall Satisfaction" value for previous FY</w:t>
        <w:br/>
        <w:t xml:space="preserve">  Change = Latest - Previous</w:t>
        <w:br/>
        <w:t xml:space="preserve">  Trend = IF Change &gt;= 0 THEN "improving" ELSE "declining"</w:t>
      </w:r>
    </w:p>
    <w:p>
      <w:pPr>
        <w:pStyle w:val="ListBullet"/>
      </w:pPr>
      <w:r>
        <w:t>Display Example: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"Overall satisfaction is declining 📉 with a drop of 0.82 points </w:t>
        <w:br/>
        <w:t xml:space="preserve">   from FY2023 (5.95) to FY2024 (5.13)"</w:t>
      </w:r>
    </w:p>
    <w:p>
      <w:pPr>
        <w:pStyle w:val="Heading4"/>
      </w:pPr>
      <w:r>
        <w:t>Insight Card 2: Response Rate (Green Gradient)</w:t>
      </w:r>
    </w:p>
    <w:p>
      <w:pPr>
        <w:pStyle w:val="ListBullet"/>
      </w:pPr>
      <w:r>
        <w:t>Icon: 👥 Users</w:t>
      </w:r>
    </w:p>
    <w:p>
      <w:pPr>
        <w:pStyle w:val="ListBullet"/>
      </w:pPr>
      <w:r>
        <w:t>Title: "Response Rate"</w:t>
      </w:r>
    </w:p>
    <w:p>
      <w:pPr>
        <w:pStyle w:val="ListBullet"/>
      </w:pPr>
      <w:r>
        <w:t>Content Calculation: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Latest Response Rate = Find "Response Rate" value for latest FY</w:t>
        <w:br/>
        <w:t xml:space="preserve">  Previous Response Rate = Find "Response Rate" value for previous FY</w:t>
        <w:br/>
        <w:t xml:space="preserve">  Change = Latest - Previous</w:t>
        <w:br/>
        <w:t xml:space="preserve">  Status = IF Rate &gt;= 70% THEN "Strong"</w:t>
        <w:br/>
        <w:t xml:space="preserve">           ELSE IF Rate &gt;= 50% THEN "Moderate"</w:t>
        <w:br/>
        <w:t xml:space="preserve">           ELSE "Weak"</w:t>
      </w:r>
    </w:p>
    <w:p>
      <w:pPr>
        <w:pStyle w:val="ListBullet"/>
      </w:pPr>
      <w:r>
        <w:t>Display Example: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"Moderate engagement at 61.0% response rate in FY2024. </w:t>
        <w:br/>
        <w:t xml:space="preserve">   Decreased by 5.0% from previous year"</w:t>
      </w:r>
    </w:p>
    <w:p>
      <w:pPr>
        <w:pStyle w:val="Heading4"/>
      </w:pPr>
      <w:r>
        <w:t>Insight Card 3: Account Coverage (Amber Gradient)</w:t>
      </w:r>
    </w:p>
    <w:p>
      <w:pPr>
        <w:pStyle w:val="ListBullet"/>
      </w:pPr>
      <w:r>
        <w:t>Icon: 🏢 Building</w:t>
      </w:r>
    </w:p>
    <w:p>
      <w:pPr>
        <w:pStyle w:val="ListBullet"/>
      </w:pPr>
      <w:r>
        <w:t>Title: "Account Coverage"</w:t>
      </w:r>
    </w:p>
    <w:p>
      <w:pPr>
        <w:pStyle w:val="ListBullet"/>
      </w:pPr>
      <w:r>
        <w:t>Content Calculation: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Latest Coverage = Find "Account Coverage" value for latest FY</w:t>
        <w:br/>
        <w:t xml:space="preserve">  Status = IF Coverage &gt;= 90% THEN "Excellent"</w:t>
        <w:br/>
        <w:t xml:space="preserve">           ELSE IF Coverage &gt;= 75% THEN "Good"</w:t>
        <w:br/>
        <w:t xml:space="preserve">           ELSE "Needs Improvement"</w:t>
      </w:r>
    </w:p>
    <w:p>
      <w:pPr>
        <w:pStyle w:val="ListBullet"/>
      </w:pPr>
      <w:r>
        <w:t>Display Example: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"Excellent account coverage at 95.0% in FY2024. </w:t>
        <w:br/>
        <w:t xml:space="preserve">   Maintaining comprehensive feedback across client base"</w:t>
      </w:r>
    </w:p>
    <w:p>
      <w:pPr>
        <w:pStyle w:val="Heading3"/>
      </w:pPr>
      <w:r>
        <w:t>11.4 Key Findings &amp; Focus Areas (Purple Panel)</w:t>
      </w:r>
    </w:p>
    <w:p>
      <w:pPr>
        <w:pStyle w:val="Heading4"/>
      </w:pPr>
      <w:r>
        <w:t>Fixed Insights (User Provided)</w:t>
      </w:r>
    </w:p>
    <w:p>
      <w:pPr>
        <w:pStyle w:val="ListBullet"/>
      </w:pPr>
      <w:r>
        <w:t>Icon: 📋 Clipboard List</w:t>
      </w:r>
    </w:p>
    <w:p>
      <w:pPr>
        <w:pStyle w:val="ListBullet"/>
      </w:pPr>
      <w:r>
        <w:t>Title: "Key Findings &amp; Focus Areas"</w:t>
      </w:r>
    </w:p>
    <w:p>
      <w:pPr>
        <w:pStyle w:val="ListBullet"/>
      </w:pPr>
      <w:r>
        <w:t>Background: Purple gradient (background #faf5ff, border #a855f7)</w:t>
      </w:r>
    </w:p>
    <w:p>
      <w:pPr>
        <w:pStyle w:val="Heading4"/>
      </w:pPr>
      <w:r>
        <w:t>Content (Fixed Text):</w:t>
      </w:r>
    </w:p>
    <w:p>
      <w:pPr>
        <w:pStyle w:val="ListNumber"/>
      </w:pPr>
      <w:r>
        <w:t>Response Rate: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"Response Rate: Drops to 61%; however, absolute number increases. </w:t>
        <w:br/>
        <w:t xml:space="preserve">    Account coverage healthy"</w:t>
      </w:r>
    </w:p>
    <w:p>
      <w:pPr>
        <w:pStyle w:val="ListNumber"/>
      </w:pPr>
      <w:r>
        <w:t>Overall Satisfaction: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"Overall Satisfaction at 5.13: Drops from 5.95 in last cycle </w:t>
        <w:br/>
        <w:t xml:space="preserve">    (OPS level and Non-Key accounts most pronounced)"</w:t>
      </w:r>
    </w:p>
    <w:p>
      <w:pPr>
        <w:pStyle w:val="ListNumber"/>
      </w:pPr>
      <w:r>
        <w:t>Positives: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"Positives: End-to-end hiring, engagement, flexibility, commitment"</w:t>
      </w:r>
    </w:p>
    <w:p>
      <w:pPr>
        <w:pStyle w:val="ListNumber"/>
      </w:pPr>
      <w:r>
        <w:t>Focus: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"Focus: Niche hiring, team quality, insights, better profiles, more tech"</w:t>
      </w:r>
    </w:p>
    <w:p>
      <w:pPr>
        <w:pStyle w:val="Heading3"/>
      </w:pPr>
      <w:r>
        <w:t>11.5 CSAT Data Sources</w:t>
      </w:r>
    </w:p>
    <w:p>
      <w:pPr>
        <w:pStyle w:val="Heading4"/>
      </w:pPr>
      <w:r>
        <w:t>Excel Sheet: CSAT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Financial Year (e.g., "FY 2024", "2024")</w:t>
      </w:r>
    </w:p>
    <w:p>
      <w:pPr>
        <w:pStyle w:val="ListBullet"/>
      </w:pPr>
      <w:r>
        <w:t>Parameter (e.g., "Overall Satisfaction", "Response Rate", "Top 2 Box")</w:t>
      </w:r>
    </w:p>
    <w:p>
      <w:pPr>
        <w:pStyle w:val="ListBullet"/>
      </w:pPr>
      <w:r>
        <w:t>Sub Parameter 1 (additional parameter details)</w:t>
      </w:r>
    </w:p>
    <w:p>
      <w:pPr>
        <w:pStyle w:val="ListBullet"/>
      </w:pPr>
      <w:r>
        <w:t>Values (numeric values, can be decimal or percentage)</w:t>
      </w:r>
    </w:p>
    <w:p>
      <w:pPr>
        <w:pStyle w:val="Heading4"/>
      </w:pPr>
      <w:r>
        <w:t>Data Processing Logic: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1. Parse Financial Year from string (extract "2024" from "FY 2024")</w:t>
        <w:br/>
        <w:t>2. Normalize parameter names (lowercase, trim spaces)</w:t>
        <w:br/>
        <w:t>3. Convert percentage values:</w:t>
        <w:br/>
        <w:t xml:space="preserve">   - If value &lt;= 1, multiply by 100 (0.61 → 61%)</w:t>
        <w:br/>
        <w:t xml:space="preserve">   - If value &gt; 1, use as is (61 → 61%)</w:t>
        <w:br/>
        <w:t>4. Group data by Financial Year</w:t>
        <w:br/>
        <w:t>5. Extract specific metrics:</w:t>
        <w:br/>
        <w:t xml:space="preserve">   - Overall Satisfaction: Search for "satisfaction" + "overall"</w:t>
        <w:br/>
        <w:t xml:space="preserve">   - Response Rate: Search for "response" + "rate"</w:t>
        <w:br/>
        <w:t xml:space="preserve">   - Account Coverage: Search for "account" + "coverage"</w:t>
        <w:br/>
        <w:t xml:space="preserve">   - Top 2/3/4 Box: Search for "top" + "box" + number</w:t>
      </w:r>
    </w:p>
    <w:p/>
    <w:p>
      <w:pPr>
        <w:pStyle w:val="Heading1"/>
      </w:pPr>
      <w:r>
        <w:t>12. COMPETITIVE INTELLIGENCE TAB</w:t>
      </w:r>
    </w:p>
    <w:p>
      <w:pPr>
        <w:pStyle w:val="Heading2"/>
      </w:pPr>
      <w:r>
        <w:t>Overview</w:t>
      </w:r>
    </w:p>
    <w:p>
      <w:r>
        <w:t>Industry benchmarking and competitive positioning analysis with comprehensive metrics tracking.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12.1 Tab Header</w:t>
      </w:r>
    </w:p>
    <w:p>
      <w:pPr>
        <w:pStyle w:val="ListBullet"/>
      </w:pPr>
      <w:r>
        <w:t>Title: Competitive Intelligence</w:t>
      </w:r>
    </w:p>
    <w:p>
      <w:pPr>
        <w:pStyle w:val="ListBullet"/>
      </w:pPr>
      <w:r>
        <w:t>Icon: 🏆 Trophy</w:t>
      </w:r>
    </w:p>
    <w:p>
      <w:pPr>
        <w:pStyle w:val="ListBullet"/>
      </w:pPr>
      <w:r>
        <w:t>Description: "Comprehensive analysis of metrics tracked by competitors across Global RPO, Indian RPO, and Service Providers"</w:t>
      </w:r>
    </w:p>
    <w:p>
      <w:pPr>
        <w:pStyle w:val="Heading3"/>
      </w:pPr>
      <w:r>
        <w:t>12.2 Statistics Overview Cards</w:t>
      </w:r>
    </w:p>
    <w:p>
      <w:pPr>
        <w:pStyle w:val="Heading4"/>
      </w:pPr>
      <w:r>
        <w:t>Card 1: Total Metrics Tracked</w:t>
      </w:r>
    </w:p>
    <w:p>
      <w:pPr>
        <w:pStyle w:val="ListBullet"/>
      </w:pPr>
      <w:r>
        <w:t>Metric: Count of all benchmark metrics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Total Metrics = COUNT(All Benchmark Rows)</w:t>
      </w:r>
    </w:p>
    <w:p>
      <w:pPr>
        <w:pStyle w:val="ListBullet"/>
      </w:pPr>
      <w:r>
        <w:t>Data Source: Benchmark/Company_Metrics/Industry_Benchmarks sheet</w:t>
      </w:r>
    </w:p>
    <w:p>
      <w:pPr>
        <w:pStyle w:val="ListBullet"/>
      </w:pPr>
      <w:r>
        <w:t>Display: Large number with chart icon 📊</w:t>
      </w:r>
    </w:p>
    <w:p>
      <w:pPr>
        <w:pStyle w:val="ListBullet"/>
      </w:pPr>
      <w:r>
        <w:t>Color: Blue gradient</w:t>
      </w:r>
    </w:p>
    <w:p>
      <w:pPr>
        <w:pStyle w:val="Heading4"/>
      </w:pPr>
      <w:r>
        <w:t>Card 2: Industry Adoption Rate</w:t>
      </w:r>
    </w:p>
    <w:p>
      <w:pPr>
        <w:pStyle w:val="ListBullet"/>
      </w:pPr>
      <w:r>
        <w:t>Metric: Percentage of metrics adopted by industry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Industry Adoption Rate = (COUNT(Metrics WHERE Adherence Status = "YES") / Total Metrics) × 100</w:t>
      </w:r>
    </w:p>
    <w:p>
      <w:pPr>
        <w:pStyle w:val="ListBullet"/>
      </w:pPr>
      <w:r>
        <w:t>Display: Percentage with "YES" count</w:t>
      </w:r>
    </w:p>
    <w:p>
      <w:pPr>
        <w:pStyle w:val="ListBullet"/>
      </w:pPr>
      <w:r>
        <w:t>Example: "71.4% - 65 of 91 metrics"</w:t>
      </w:r>
    </w:p>
    <w:p>
      <w:pPr>
        <w:pStyle w:val="ListBullet"/>
      </w:pPr>
      <w:r>
        <w:t>Color: Green gradient</w:t>
      </w:r>
    </w:p>
    <w:p>
      <w:pPr>
        <w:pStyle w:val="ListBullet"/>
      </w:pPr>
      <w:r>
        <w:t>Icon: ✓ Checkmark</w:t>
      </w:r>
    </w:p>
    <w:p>
      <w:pPr>
        <w:pStyle w:val="Heading4"/>
      </w:pPr>
      <w:r>
        <w:t>Card 3: Partial Implementation</w:t>
      </w:r>
    </w:p>
    <w:p>
      <w:pPr>
        <w:pStyle w:val="ListBullet"/>
      </w:pPr>
      <w:r>
        <w:t>Metric: Metrics with partial adoption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Partial Rate = (COUNT(Metrics WHERE Adherence Status = "PARTIAL") / Total Metrics) × 100</w:t>
      </w:r>
    </w:p>
    <w:p>
      <w:pPr>
        <w:pStyle w:val="ListBullet"/>
      </w:pPr>
      <w:r>
        <w:t>Display: Percentage with partial count</w:t>
      </w:r>
    </w:p>
    <w:p>
      <w:pPr>
        <w:pStyle w:val="ListBullet"/>
      </w:pPr>
      <w:r>
        <w:t>Color: Amber gradient</w:t>
      </w:r>
    </w:p>
    <w:p>
      <w:pPr>
        <w:pStyle w:val="ListBullet"/>
      </w:pPr>
      <w:r>
        <w:t>Icon: ⏱️ Clock</w:t>
      </w:r>
    </w:p>
    <w:p>
      <w:pPr>
        <w:pStyle w:val="Heading4"/>
      </w:pPr>
      <w:r>
        <w:t>Card 4: Innovation Gap</w:t>
      </w:r>
    </w:p>
    <w:p>
      <w:pPr>
        <w:pStyle w:val="ListBullet"/>
      </w:pPr>
      <w:r>
        <w:t>Metric: Metrics not yet adopted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Gap Rate = (COUNT(Metrics WHERE Adherence Status = "NO") / Total Metrics) × 100</w:t>
      </w:r>
    </w:p>
    <w:p>
      <w:pPr>
        <w:pStyle w:val="ListBullet"/>
      </w:pPr>
      <w:r>
        <w:t>Display: Percentage with "NO" count</w:t>
      </w:r>
    </w:p>
    <w:p>
      <w:pPr>
        <w:pStyle w:val="ListBullet"/>
      </w:pPr>
      <w:r>
        <w:t>Color: Red gradient</w:t>
      </w:r>
    </w:p>
    <w:p>
      <w:pPr>
        <w:pStyle w:val="ListBullet"/>
      </w:pPr>
      <w:r>
        <w:t>Icon: 📉 Chart Down</w:t>
      </w:r>
    </w:p>
    <w:p>
      <w:pPr>
        <w:pStyle w:val="Heading3"/>
      </w:pPr>
      <w:r>
        <w:t>12.3 What This Tells Us (Insights Panel)</w:t>
      </w:r>
    </w:p>
    <w:p>
      <w:pPr>
        <w:pStyle w:val="Heading4"/>
      </w:pPr>
      <w:r>
        <w:t>Blue Information Box</w:t>
      </w:r>
    </w:p>
    <w:p>
      <w:pPr>
        <w:pStyle w:val="ListBullet"/>
      </w:pPr>
      <w:r>
        <w:t>Icon: 💡 Lightbulb</w:t>
      </w:r>
    </w:p>
    <w:p>
      <w:pPr>
        <w:pStyle w:val="ListBullet"/>
      </w:pPr>
      <w:r>
        <w:t>Title: "What This Tells Us"</w:t>
      </w:r>
    </w:p>
    <w:p>
      <w:pPr>
        <w:pStyle w:val="ListBullet"/>
      </w:pPr>
      <w:r>
        <w:t>Content (Auto-generated):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"With a 71.4% industry adoption rate, 65 of 91 metrics are </w:t>
        <w:br/>
        <w:t xml:space="preserve">   being tracked by competitors. 15.4% (14 metrics) show partial </w:t>
        <w:br/>
        <w:t xml:space="preserve">   implementation, indicating evolving practices. The 13.2% gap </w:t>
        <w:br/>
        <w:t xml:space="preserve">   (12 metrics) represents opportunities for innovation or areas </w:t>
        <w:br/>
        <w:t xml:space="preserve">   where competitors haven't yet adopted these practices."</w:t>
      </w:r>
    </w:p>
    <w:p>
      <w:pPr>
        <w:pStyle w:val="Heading3"/>
      </w:pPr>
      <w:r>
        <w:t>12.4 Filter by Category</w:t>
      </w:r>
    </w:p>
    <w:p>
      <w:pPr>
        <w:pStyle w:val="Heading4"/>
      </w:pPr>
      <w:r>
        <w:t>Filter Buttons (Interactive)</w:t>
      </w:r>
    </w:p>
    <w:p>
      <w:r>
        <w:t>Each button shows:</w:t>
      </w:r>
    </w:p>
    <w:p>
      <w:pPr>
        <w:pStyle w:val="ListBullet"/>
      </w:pPr>
      <w:r>
        <w:t>Icon: Category-specific icon</w:t>
      </w:r>
    </w:p>
    <w:p>
      <w:pPr>
        <w:pStyle w:val="ListBullet"/>
      </w:pPr>
      <w:r>
        <w:t>Label: Full category name</w:t>
      </w:r>
    </w:p>
    <w:p>
      <w:pPr>
        <w:pStyle w:val="ListBullet"/>
      </w:pPr>
      <w:r>
        <w:t>Badge: Adoption ratio (e.g., "15/25")</w:t>
      </w:r>
    </w:p>
    <w:p>
      <w:pPr>
        <w:pStyle w:val="ListBullet"/>
      </w:pPr>
      <w:r>
        <w:t>Active State: Fills with category color, scales to 1.05x, adds shadow</w:t>
      </w:r>
    </w:p>
    <w:p>
      <w:pPr>
        <w:pStyle w:val="Heading4"/>
      </w:pPr>
      <w:r>
        <w:t>Categories:</w:t>
      </w:r>
    </w:p>
    <w:p>
      <w:pPr>
        <w:pStyle w:val="ListNumber"/>
      </w:pPr>
      <w:r>
        <w:t>Global RPO (Green)</w:t>
      </w:r>
    </w:p>
    <w:p>
      <w:pPr>
        <w:pStyle w:val="ListBullet"/>
      </w:pPr>
      <w:r>
        <w:t>Icon: 🌍 Globe</w:t>
      </w:r>
    </w:p>
    <w:p>
      <w:pPr>
        <w:pStyle w:val="ListBullet"/>
      </w:pPr>
      <w:r>
        <w:t>Color: #10b981</w:t>
      </w:r>
    </w:p>
    <w:p>
      <w:pPr>
        <w:pStyle w:val="ListBullet"/>
      </w:pPr>
      <w:r>
        <w:t>Filter: Shows only Global RPO metrics</w:t>
      </w:r>
    </w:p>
    <w:p>
      <w:pPr>
        <w:pStyle w:val="ListBullet"/>
      </w:pPr>
      <w:r>
        <w:t>Calculation: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Count = Total metrics in Global RPO</w:t>
        <w:br/>
        <w:t xml:space="preserve">     Yes Count = Metrics with "YES" status</w:t>
        <w:br/>
        <w:t xml:space="preserve">     Display: "Yes Count / Count"</w:t>
      </w:r>
    </w:p>
    <w:p>
      <w:pPr>
        <w:pStyle w:val="ListNumber"/>
      </w:pPr>
      <w:r>
        <w:t>Indian RPO (Blue)</w:t>
      </w:r>
    </w:p>
    <w:p>
      <w:pPr>
        <w:pStyle w:val="ListBullet"/>
      </w:pPr>
      <w:r>
        <w:t>Icon: 🇮🇳 Flag</w:t>
      </w:r>
    </w:p>
    <w:p>
      <w:pPr>
        <w:pStyle w:val="ListBullet"/>
      </w:pPr>
      <w:r>
        <w:t>Color: #3b82f6</w:t>
      </w:r>
    </w:p>
    <w:p>
      <w:pPr>
        <w:pStyle w:val="ListBullet"/>
      </w:pPr>
      <w:r>
        <w:t>Filter: Shows only Indian RPO metrics</w:t>
      </w:r>
    </w:p>
    <w:p>
      <w:pPr>
        <w:pStyle w:val="ListNumber"/>
      </w:pPr>
      <w:r>
        <w:t>Global Service Provider (Purple)</w:t>
      </w:r>
    </w:p>
    <w:p>
      <w:pPr>
        <w:pStyle w:val="ListBullet"/>
      </w:pPr>
      <w:r>
        <w:t>Icon: 🌐 Network</w:t>
      </w:r>
    </w:p>
    <w:p>
      <w:pPr>
        <w:pStyle w:val="ListBullet"/>
      </w:pPr>
      <w:r>
        <w:t>Color: #8b5cf6</w:t>
      </w:r>
    </w:p>
    <w:p>
      <w:pPr>
        <w:pStyle w:val="ListBullet"/>
      </w:pPr>
      <w:r>
        <w:t>Filter: Shows only Global Service Provider metrics</w:t>
      </w:r>
    </w:p>
    <w:p>
      <w:pPr>
        <w:pStyle w:val="ListNumber"/>
      </w:pPr>
      <w:r>
        <w:t>Indian Service Provider (Orange)</w:t>
      </w:r>
    </w:p>
    <w:p>
      <w:pPr>
        <w:pStyle w:val="ListBullet"/>
      </w:pPr>
      <w:r>
        <w:t>Icon: 🏢 Building</w:t>
      </w:r>
    </w:p>
    <w:p>
      <w:pPr>
        <w:pStyle w:val="ListBullet"/>
      </w:pPr>
      <w:r>
        <w:t>Color: #f59e0b</w:t>
      </w:r>
    </w:p>
    <w:p>
      <w:pPr>
        <w:pStyle w:val="ListBullet"/>
      </w:pPr>
      <w:r>
        <w:t>Filter: Shows only Indian Service Provider metrics</w:t>
      </w:r>
    </w:p>
    <w:p>
      <w:pPr>
        <w:pStyle w:val="ListNumber"/>
      </w:pPr>
      <w:r>
        <w:t>View All (Default)</w:t>
      </w:r>
    </w:p>
    <w:p>
      <w:pPr>
        <w:pStyle w:val="ListBullet"/>
      </w:pPr>
      <w:r>
        <w:t>Shows all metrics from all categories</w:t>
      </w:r>
    </w:p>
    <w:p>
      <w:pPr>
        <w:pStyle w:val="Heading4"/>
      </w:pPr>
      <w:r>
        <w:t>Filter Behavior:</w:t>
      </w:r>
    </w:p>
    <w:p>
      <w:pPr>
        <w:pStyle w:val="ListBullet"/>
      </w:pPr>
      <w:r>
        <w:t>Click: Activates filter, updates display</w:t>
      </w:r>
    </w:p>
    <w:p>
      <w:pPr>
        <w:pStyle w:val="ListBullet"/>
      </w:pPr>
      <w:r>
        <w:t>Active State:</w:t>
      </w:r>
    </w:p>
    <w:p>
      <w:pPr>
        <w:pStyle w:val="ListBullet"/>
      </w:pPr>
      <w:r>
        <w:t>Background: Category color</w:t>
      </w:r>
    </w:p>
    <w:p>
      <w:pPr>
        <w:pStyle w:val="ListBullet"/>
      </w:pPr>
      <w:r>
        <w:t>Text: White</w:t>
      </w:r>
    </w:p>
    <w:p>
      <w:pPr>
        <w:pStyle w:val="ListBullet"/>
      </w:pPr>
      <w:r>
        <w:t>Transform: scale(1.05)</w:t>
      </w:r>
    </w:p>
    <w:p>
      <w:pPr>
        <w:pStyle w:val="ListBullet"/>
      </w:pPr>
      <w:r>
        <w:t>Shadow: Colored glow</w:t>
      </w:r>
    </w:p>
    <w:p>
      <w:pPr>
        <w:pStyle w:val="ListBullet"/>
      </w:pPr>
      <w:r>
        <w:t>Inactive State:</w:t>
      </w:r>
    </w:p>
    <w:p>
      <w:pPr>
        <w:pStyle w:val="ListBullet"/>
      </w:pPr>
      <w:r>
        <w:t>Background: White</w:t>
      </w:r>
    </w:p>
    <w:p>
      <w:pPr>
        <w:pStyle w:val="ListBullet"/>
      </w:pPr>
      <w:r>
        <w:t>Border: 2px solid category color</w:t>
      </w:r>
    </w:p>
    <w:p>
      <w:pPr>
        <w:pStyle w:val="ListBullet"/>
      </w:pPr>
      <w:r>
        <w:t>Text: Category color</w:t>
      </w:r>
    </w:p>
    <w:p>
      <w:pPr>
        <w:pStyle w:val="Heading3"/>
      </w:pPr>
      <w:r>
        <w:t>12.5 Category Data Display</w:t>
      </w:r>
    </w:p>
    <w:p>
      <w:pPr>
        <w:pStyle w:val="Heading4"/>
      </w:pPr>
      <w:r>
        <w:t>Structure</w:t>
      </w:r>
    </w:p>
    <w:p>
      <w:r>
        <w:t>For each category (when filtered or in "View All"):</w:t>
      </w:r>
    </w:p>
    <w:p>
      <w:r/>
      <w:r>
        <w:rPr>
          <w:b/>
        </w:rPr>
        <w:t>Category Header:</w:t>
      </w:r>
      <w:r/>
    </w:p>
    <w:p>
      <w:pPr>
        <w:pStyle w:val="ListBullet"/>
      </w:pPr>
      <w:r>
        <w:t>Icon: Category icon with color</w:t>
      </w:r>
    </w:p>
    <w:p>
      <w:pPr>
        <w:pStyle w:val="ListBullet"/>
      </w:pPr>
      <w:r>
        <w:t>Label: Category name (e.g., "Global RPO")</w:t>
      </w:r>
    </w:p>
    <w:p>
      <w:pPr>
        <w:pStyle w:val="ListBullet"/>
      </w:pPr>
      <w:r>
        <w:t>Badge: Total metrics count</w:t>
      </w:r>
    </w:p>
    <w:p>
      <w:pPr>
        <w:pStyle w:val="ListBullet"/>
      </w:pPr>
      <w:r>
        <w:t>Color: Category-specific colored border</w:t>
      </w:r>
    </w:p>
    <w:p>
      <w:pPr>
        <w:pStyle w:val="Heading4"/>
      </w:pPr>
      <w:r>
        <w:t>Company Cards (Within Category)</w:t>
      </w:r>
    </w:p>
    <w:p>
      <w:r>
        <w:t>Each company shows:</w:t>
      </w:r>
    </w:p>
    <w:p>
      <w:r/>
      <w:r>
        <w:rPr>
          <w:b/>
        </w:rPr>
        <w:t>Company Header:</w:t>
      </w:r>
      <w:r/>
    </w:p>
    <w:p>
      <w:pPr>
        <w:pStyle w:val="ListBullet"/>
      </w:pPr>
      <w:r>
        <w:t>Company Name: (e.g., "Allegis", "AMS")</w:t>
      </w:r>
    </w:p>
    <w:p>
      <w:pPr>
        <w:pStyle w:val="ListBullet"/>
      </w:pPr>
      <w:r>
        <w:t>Background: Gradient based on category color</w:t>
      </w:r>
    </w:p>
    <w:p>
      <w:pPr>
        <w:pStyle w:val="ListBullet"/>
      </w:pPr>
      <w:r>
        <w:t>Adoption Rate Badge: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Company Adoption Rate = (Company YES Count / Company Total Metrics) × 100</w:t>
      </w:r>
    </w:p>
    <w:p>
      <w:pPr>
        <w:pStyle w:val="ListBullet"/>
      </w:pPr>
      <w:r>
        <w:t>Color Logic: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IF Rate &gt;= 50% THEN Green</w:t>
        <w:br/>
        <w:t xml:space="preserve">    ELSE IF Rate &gt;= 25% THEN Amber</w:t>
        <w:br/>
        <w:t xml:space="preserve">    ELSE Gray</w:t>
      </w:r>
    </w:p>
    <w:p>
      <w:pPr>
        <w:pStyle w:val="ListBullet"/>
      </w:pPr>
      <w:r>
        <w:t>Example: "60% Adoption Rate"</w:t>
      </w:r>
    </w:p>
    <w:p>
      <w:r/>
      <w:r>
        <w:rPr>
          <w:b/>
        </w:rPr>
        <w:t>Metrics by Taggd_Category:</w:t>
      </w:r>
      <w:r/>
    </w:p>
    <w:p>
      <w:pPr>
        <w:pStyle w:val="ListBullet"/>
      </w:pPr>
      <w:r>
        <w:t>Grouping: Metrics grouped by Taggd_Category</w:t>
      </w:r>
    </w:p>
    <w:p>
      <w:pPr>
        <w:pStyle w:val="ListBullet"/>
      </w:pPr>
      <w:r>
        <w:t>Category Label: Displayed as subheader</w:t>
      </w:r>
    </w:p>
    <w:p>
      <w:pPr>
        <w:pStyle w:val="ListBullet"/>
      </w:pPr>
      <w:r>
        <w:t>Metrics List: Each metric shows:</w:t>
      </w:r>
    </w:p>
    <w:p>
      <w:pPr>
        <w:pStyle w:val="ListNumber"/>
      </w:pPr>
      <w:r>
        <w:t>Metric Name</w:t>
      </w:r>
    </w:p>
    <w:p>
      <w:pPr>
        <w:pStyle w:val="ListBullet"/>
      </w:pPr>
      <w:r>
        <w:t>Data Source: Metric Name column</w:t>
      </w:r>
    </w:p>
    <w:p>
      <w:pPr>
        <w:pStyle w:val="ListBullet"/>
      </w:pPr>
      <w:r>
        <w:t>Display: Bold text</w:t>
      </w:r>
    </w:p>
    <w:p>
      <w:pPr>
        <w:pStyle w:val="ListNumber"/>
      </w:pPr>
      <w:r>
        <w:t>Adherence Status</w:t>
      </w:r>
    </w:p>
    <w:p>
      <w:pPr>
        <w:pStyle w:val="ListBullet"/>
      </w:pPr>
      <w:r>
        <w:t>Data Source: Multiple columns checked:</w:t>
      </w:r>
    </w:p>
    <w:p>
      <w:pPr>
        <w:pStyle w:val="ListBullet"/>
      </w:pPr>
      <w:r>
        <w:t>"Adherence Status"</w:t>
      </w:r>
    </w:p>
    <w:p>
      <w:pPr>
        <w:pStyle w:val="ListBullet"/>
      </w:pPr>
      <w:r>
        <w:t>"Adherence Status " (with space)</w:t>
      </w:r>
    </w:p>
    <w:p>
      <w:pPr>
        <w:pStyle w:val="ListBullet"/>
      </w:pPr>
      <w:r>
        <w:t>"Concise Description" (fallback)</w:t>
      </w:r>
    </w:p>
    <w:p>
      <w:pPr>
        <w:pStyle w:val="ListBullet"/>
      </w:pPr>
      <w:r>
        <w:t>Display: Icon + Badge</w:t>
      </w:r>
    </w:p>
    <w:p>
      <w:pPr>
        <w:pStyle w:val="ListBullet"/>
      </w:pPr>
      <w:r>
        <w:t>✓ Adopted (Green): Status = "YES"</w:t>
      </w:r>
    </w:p>
    <w:p>
      <w:pPr>
        <w:pStyle w:val="ListBullet"/>
      </w:pPr>
      <w:r>
        <w:t>⏱ Partial (Amber): Status = "PARTIAL"</w:t>
      </w:r>
    </w:p>
    <w:p>
      <w:pPr>
        <w:pStyle w:val="ListBullet"/>
      </w:pPr>
      <w:r>
        <w:t>✗ Not Used (Red): Status = "NO"</w:t>
      </w:r>
    </w:p>
    <w:p>
      <w:pPr>
        <w:pStyle w:val="ListBullet"/>
      </w:pPr>
      <w:r>
        <w:t>— N/A (Gray): Status = "NA" or empty</w:t>
      </w:r>
    </w:p>
    <w:p>
      <w:pPr>
        <w:pStyle w:val="ListNumber"/>
      </w:pPr>
      <w:r>
        <w:t>Concise Description</w:t>
      </w:r>
    </w:p>
    <w:p>
      <w:pPr>
        <w:pStyle w:val="ListBullet"/>
      </w:pPr>
      <w:r>
        <w:t>Data Source: Concise Description column</w:t>
      </w:r>
    </w:p>
    <w:p>
      <w:pPr>
        <w:pStyle w:val="ListBullet"/>
      </w:pPr>
      <w:r>
        <w:t>Display: Small gray text below metric name</w:t>
      </w:r>
    </w:p>
    <w:p>
      <w:pPr>
        <w:pStyle w:val="ListBullet"/>
      </w:pPr>
      <w:r>
        <w:t>Hover: Shows full description</w:t>
      </w:r>
    </w:p>
    <w:p>
      <w:pPr>
        <w:pStyle w:val="Heading3"/>
      </w:pPr>
      <w:r>
        <w:t>12.6 Data Sources</w:t>
      </w:r>
    </w:p>
    <w:p>
      <w:pPr>
        <w:pStyle w:val="Heading4"/>
      </w:pPr>
      <w:r>
        <w:t>Excel Sheets (Priority Order):</w:t>
      </w:r>
    </w:p>
    <w:p>
      <w:pPr>
        <w:pStyle w:val="ListNumber"/>
      </w:pPr>
      <w:r>
        <w:t>Company_Metrics (Primary)</w:t>
      </w:r>
    </w:p>
    <w:p>
      <w:pPr>
        <w:pStyle w:val="ListNumber"/>
      </w:pPr>
      <w:r>
        <w:t>Benchmark (Fallback)</w:t>
      </w:r>
    </w:p>
    <w:p>
      <w:pPr>
        <w:pStyle w:val="ListNumber"/>
      </w:pPr>
      <w:r>
        <w:t>Industry_Benchmarks (Fallback)</w:t>
      </w:r>
    </w:p>
    <w:p>
      <w:pPr>
        <w:pStyle w:val="Heading4"/>
      </w:pPr>
      <w:r>
        <w:t>Required Columns:</w:t>
      </w:r>
    </w:p>
    <w:p>
      <w:pPr>
        <w:pStyle w:val="ListBullet"/>
      </w:pPr>
      <w:r>
        <w:t>Category (e.g., "Global RPO", "Indian RPO")</w:t>
      </w:r>
    </w:p>
    <w:p>
      <w:pPr>
        <w:pStyle w:val="ListBullet"/>
      </w:pPr>
      <w:r>
        <w:t>Company (e.g., "Allegis", "AMS", "Randstad")</w:t>
      </w:r>
    </w:p>
    <w:p>
      <w:pPr>
        <w:pStyle w:val="ListBullet"/>
      </w:pPr>
      <w:r>
        <w:t>Metric Name (e.g., "Time to Fill", "Quality of Hire")</w:t>
      </w:r>
    </w:p>
    <w:p>
      <w:pPr>
        <w:pStyle w:val="ListBullet"/>
      </w:pPr>
      <w:r>
        <w:t xml:space="preserve">Adherence Status or Adherence Status </w:t>
      </w:r>
    </w:p>
    <w:p>
      <w:pPr>
        <w:pStyle w:val="ListBullet"/>
      </w:pPr>
      <w:r>
        <w:t>Values: "YES", "NO", "PARTIAL", "NA"</w:t>
      </w:r>
    </w:p>
    <w:p>
      <w:pPr>
        <w:pStyle w:val="ListBullet"/>
      </w:pPr>
      <w:r>
        <w:t>Taggd_Category (Metric grouping)</w:t>
      </w:r>
    </w:p>
    <w:p>
      <w:pPr>
        <w:pStyle w:val="ListBullet"/>
      </w:pPr>
      <w:r>
        <w:t>Concise Description (Metric explanation)</w:t>
      </w:r>
    </w:p>
    <w:p>
      <w:pPr>
        <w:pStyle w:val="Heading4"/>
      </w:pPr>
      <w:r>
        <w:t>Data Processing: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1. Load benchmark data from preferred sheet</w:t>
        <w:br/>
        <w:t>2. Parse columns and normalize names</w:t>
        <w:br/>
        <w:t>3. Group by Category → Company → Taggd_Category</w:t>
        <w:br/>
        <w:t>4. Calculate statistics:</w:t>
        <w:br/>
        <w:t xml:space="preserve">   - Total metrics per category</w:t>
        <w:br/>
        <w:t xml:space="preserve">   - YES count per category (for adoption ratio)</w:t>
        <w:br/>
        <w:t xml:space="preserve">   - Company adoption rates</w:t>
        <w:br/>
        <w:t>5. Generate insights based on statistics</w:t>
        <w:br/>
        <w:t>6. Render filtered or complete view</w:t>
      </w:r>
    </w:p>
    <w:p>
      <w:pPr>
        <w:pStyle w:val="Heading3"/>
      </w:pPr>
      <w:r>
        <w:t>12.7 Competitive Intelligence Insights</w:t>
      </w:r>
    </w:p>
    <w:p>
      <w:pPr>
        <w:pStyle w:val="Heading4"/>
      </w:pPr>
      <w:r>
        <w:t>Use Cases:</w:t>
      </w:r>
    </w:p>
    <w:p>
      <w:pPr>
        <w:pStyle w:val="ListNumber"/>
      </w:pPr>
      <w:r>
        <w:t>Strategic Planning: Identify which practices competitors are using</w:t>
      </w:r>
    </w:p>
    <w:p>
      <w:pPr>
        <w:pStyle w:val="ListNumber"/>
      </w:pPr>
      <w:r>
        <w:t>Gap Analysis: Find opportunities where we're behind or ahead</w:t>
      </w:r>
    </w:p>
    <w:p>
      <w:pPr>
        <w:pStyle w:val="ListNumber"/>
      </w:pPr>
      <w:r>
        <w:t>Innovation Tracking: Monitor emerging practices (Partial status)</w:t>
      </w:r>
    </w:p>
    <w:p>
      <w:pPr>
        <w:pStyle w:val="ListNumber"/>
      </w:pPr>
      <w:r>
        <w:t>Best Practice Adoption: Learn from high-adoption metrics</w:t>
      </w:r>
    </w:p>
    <w:p>
      <w:pPr>
        <w:pStyle w:val="ListNumber"/>
      </w:pPr>
      <w:r>
        <w:t>Competitive Differentiation: Identify unique capabilities</w:t>
      </w:r>
    </w:p>
    <w:p>
      <w:pPr>
        <w:pStyle w:val="Heading4"/>
      </w:pPr>
      <w:r>
        <w:t>Key Metrics for Analysis:</w:t>
      </w:r>
    </w:p>
    <w:p>
      <w:pPr>
        <w:pStyle w:val="ListBullet"/>
      </w:pPr>
      <w:r>
        <w:t>71.4% adoption rate = Industry standard practices</w:t>
      </w:r>
    </w:p>
    <w:p>
      <w:pPr>
        <w:pStyle w:val="ListBullet"/>
      </w:pPr>
      <w:r>
        <w:t>15.4% partial = Evolving/experimental practices</w:t>
      </w:r>
    </w:p>
    <w:p>
      <w:pPr>
        <w:pStyle w:val="ListBullet"/>
      </w:pPr>
      <w:r>
        <w:t>13.2% gap = Innovation opportunities or non-applicable metrics</w:t>
      </w:r>
    </w:p>
    <w:p/>
    <w:p>
      <w:pPr>
        <w:pStyle w:val="Heading1"/>
      </w:pPr>
      <w:r>
        <w:t>13. SLA OVERVIEW TAB</w:t>
      </w:r>
    </w:p>
    <w:p>
      <w:pPr>
        <w:pStyle w:val="Heading2"/>
      </w:pPr>
      <w:r>
        <w:t>Overview</w:t>
      </w:r>
    </w:p>
    <w:p>
      <w:r>
        <w:t>Service Level Agreement compliance tracking and turnaround time analysis.</w:t>
      </w:r>
    </w:p>
    <w:p>
      <w:pPr>
        <w:pStyle w:val="Heading2"/>
      </w:pPr>
      <w:r>
        <w:t>Views &amp; Components</w:t>
      </w:r>
    </w:p>
    <w:p>
      <w:pPr>
        <w:pStyle w:val="Heading3"/>
      </w:pPr>
      <w:r>
        <w:t>13.1 SLA Header</w:t>
      </w:r>
    </w:p>
    <w:p>
      <w:pPr>
        <w:pStyle w:val="ListBullet"/>
      </w:pPr>
      <w:r>
        <w:t>Title: SLA Overview</w:t>
      </w:r>
    </w:p>
    <w:p>
      <w:pPr>
        <w:pStyle w:val="ListBullet"/>
      </w:pPr>
      <w:r>
        <w:t>Icon: ⏱️ Clock</w:t>
      </w:r>
    </w:p>
    <w:p>
      <w:pPr>
        <w:pStyle w:val="ListBullet"/>
      </w:pPr>
      <w:r>
        <w:t>Description: Service level compliance and turnaround time tracking</w:t>
      </w:r>
    </w:p>
    <w:p>
      <w:pPr>
        <w:pStyle w:val="Heading3"/>
      </w:pPr>
      <w:r>
        <w:t>13.2 SLA Summary Cards</w:t>
      </w:r>
    </w:p>
    <w:p>
      <w:pPr>
        <w:pStyle w:val="Heading4"/>
      </w:pPr>
      <w:r>
        <w:t>Card 1: Overall SLA Compliance</w:t>
      </w:r>
    </w:p>
    <w:p>
      <w:pPr>
        <w:pStyle w:val="ListBullet"/>
      </w:pPr>
      <w:r>
        <w:t>Metric: Percentage of SLAs met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SLA Compliance = (COUNT(Cases WHERE TAT &lt;= SLA) / Total Cases) × 100</w:t>
      </w:r>
    </w:p>
    <w:p>
      <w:pPr>
        <w:pStyle w:val="ListBullet"/>
      </w:pPr>
      <w:r>
        <w:t>Data Source: SLA sheet</w:t>
      </w:r>
    </w:p>
    <w:p>
      <w:pPr>
        <w:pStyle w:val="ListBullet"/>
      </w:pPr>
      <w:r>
        <w:t>Display: Large percentage with color badge</w:t>
      </w:r>
    </w:p>
    <w:p>
      <w:pPr>
        <w:pStyle w:val="ListBullet"/>
      </w:pPr>
      <w:r>
        <w:t>Color:</w:t>
      </w:r>
    </w:p>
    <w:p>
      <w:pPr>
        <w:pStyle w:val="ListBullet"/>
      </w:pPr>
      <w:r>
        <w:t>Green (≥95%): Excellent</w:t>
      </w:r>
    </w:p>
    <w:p>
      <w:pPr>
        <w:pStyle w:val="ListBullet"/>
      </w:pPr>
      <w:r>
        <w:t>Amber (85-94%): Good</w:t>
      </w:r>
    </w:p>
    <w:p>
      <w:pPr>
        <w:pStyle w:val="ListBullet"/>
      </w:pPr>
      <w:r>
        <w:t>Red (&lt;85%): Needs Improvement</w:t>
      </w:r>
    </w:p>
    <w:p>
      <w:pPr>
        <w:pStyle w:val="ListBullet"/>
      </w:pPr>
      <w:r>
        <w:t>Icon: ✓ Checkmark</w:t>
      </w:r>
    </w:p>
    <w:p>
      <w:pPr>
        <w:pStyle w:val="Heading4"/>
      </w:pPr>
      <w:r>
        <w:t>Card 2: Avg TAT (Turnaround Time)</w:t>
      </w:r>
    </w:p>
    <w:p>
      <w:pPr>
        <w:pStyle w:val="ListBullet"/>
      </w:pPr>
      <w:r>
        <w:t>Metric: Average turnaround time in hours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Avg TAT = AVERAGE(Actual TAT) in hours</w:t>
      </w:r>
    </w:p>
    <w:p>
      <w:pPr>
        <w:pStyle w:val="ListBullet"/>
      </w:pPr>
      <w:r>
        <w:t>Display: Hours with decimal</w:t>
      </w:r>
    </w:p>
    <w:p>
      <w:pPr>
        <w:pStyle w:val="ListBullet"/>
      </w:pPr>
      <w:r>
        <w:t>**Comparison with Target TAT</w:t>
      </w:r>
    </w:p>
    <w:p>
      <w:pPr>
        <w:pStyle w:val="ListBullet"/>
      </w:pPr>
      <w:r>
        <w:t>Icon: ⏱️ Clock</w:t>
      </w:r>
    </w:p>
    <w:p>
      <w:pPr>
        <w:pStyle w:val="Heading4"/>
      </w:pPr>
      <w:r>
        <w:t>Card 3: SLA Breaches</w:t>
      </w:r>
    </w:p>
    <w:p>
      <w:pPr>
        <w:pStyle w:val="ListBullet"/>
      </w:pPr>
      <w:r>
        <w:t>Metric: Count of SLA breaches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SLA Breaches = COUNT(Cases WHERE Actual TAT &gt; SLA TAT)</w:t>
      </w:r>
    </w:p>
    <w:p>
      <w:pPr>
        <w:pStyle w:val="ListBullet"/>
      </w:pPr>
      <w:r>
        <w:t>Display: Count with red badge</w:t>
      </w:r>
    </w:p>
    <w:p>
      <w:pPr>
        <w:pStyle w:val="ListBullet"/>
      </w:pPr>
      <w:r>
        <w:t>Trend: Month-over-month change</w:t>
      </w:r>
    </w:p>
    <w:p>
      <w:pPr>
        <w:pStyle w:val="ListBullet"/>
      </w:pPr>
      <w:r>
        <w:t>Icon: ⚠️ Warning</w:t>
      </w:r>
    </w:p>
    <w:p>
      <w:pPr>
        <w:pStyle w:val="Heading4"/>
      </w:pPr>
      <w:r>
        <w:t>Card 4: Best TAT</w:t>
      </w:r>
    </w:p>
    <w:p>
      <w:pPr>
        <w:pStyle w:val="ListBullet"/>
      </w:pPr>
      <w:r>
        <w:t>Metric: Fastest turnaround time achieved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Best TAT = MIN(Actual TAT)</w:t>
      </w:r>
    </w:p>
    <w:p>
      <w:pPr>
        <w:pStyle w:val="ListBullet"/>
      </w:pPr>
      <w:r>
        <w:t>Display: Hours with green badge</w:t>
      </w:r>
    </w:p>
    <w:p>
      <w:pPr>
        <w:pStyle w:val="ListBullet"/>
      </w:pPr>
      <w:r>
        <w:t>Icon: 🚀 Rocket</w:t>
      </w:r>
    </w:p>
    <w:p>
      <w:pPr>
        <w:pStyle w:val="Heading3"/>
      </w:pPr>
      <w:r>
        <w:t>13.3 SLA Compliance Trend Chart</w:t>
      </w:r>
    </w:p>
    <w:p>
      <w:pPr>
        <w:pStyle w:val="Heading4"/>
      </w:pPr>
      <w:r>
        <w:t>Chart Configuration</w:t>
      </w:r>
    </w:p>
    <w:p>
      <w:pPr>
        <w:pStyle w:val="ListBullet"/>
      </w:pPr>
      <w:r>
        <w:t>Type: Line + Bar combination</w:t>
      </w:r>
    </w:p>
    <w:p>
      <w:pPr>
        <w:pStyle w:val="ListBullet"/>
      </w:pPr>
      <w:r>
        <w:t>X-Axis: Months</w:t>
      </w:r>
    </w:p>
    <w:p>
      <w:pPr>
        <w:pStyle w:val="ListBullet"/>
      </w:pPr>
      <w:r>
        <w:t>Y-Axis (Left): SLA Compliance %</w:t>
      </w:r>
    </w:p>
    <w:p>
      <w:pPr>
        <w:pStyle w:val="ListBullet"/>
      </w:pPr>
      <w:r>
        <w:t>Y-Axis (Right): Total Cases</w:t>
      </w:r>
    </w:p>
    <w:p>
      <w:pPr>
        <w:pStyle w:val="ListBullet"/>
      </w:pPr>
      <w:r>
        <w:t>Line: SLA Compliance % (Blue)</w:t>
      </w:r>
    </w:p>
    <w:p>
      <w:pPr>
        <w:pStyle w:val="ListBullet"/>
      </w:pPr>
      <w:r>
        <w:t>Bars: Total Cases (Orange)</w:t>
      </w:r>
    </w:p>
    <w:p>
      <w:pPr>
        <w:pStyle w:val="ListBullet"/>
      </w:pPr>
      <w:r>
        <w:t>Target Line: 95% SLA target (dotted green)</w:t>
      </w:r>
    </w:p>
    <w:p>
      <w:pPr>
        <w:pStyle w:val="Heading4"/>
      </w:pPr>
      <w:r>
        <w:t>Calculations: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Monthly SLA Compliance = (Monthly Cases Met / Monthly Total Cases) × 100</w:t>
        <w:br/>
        <w:t>Monthly Total Cases = COUNT(Cases in Month)</w:t>
      </w:r>
    </w:p>
    <w:p>
      <w:pPr>
        <w:pStyle w:val="Heading3"/>
      </w:pPr>
      <w:r>
        <w:t>13.4 TAT Distribution Analysis</w:t>
      </w:r>
    </w:p>
    <w:p>
      <w:pPr>
        <w:pStyle w:val="Heading4"/>
      </w:pPr>
      <w:r>
        <w:t>Chart Type: Histogram</w:t>
      </w:r>
    </w:p>
    <w:p>
      <w:pPr>
        <w:pStyle w:val="ListBullet"/>
      </w:pPr>
      <w:r>
        <w:t>X-Axis: TAT Ranges</w:t>
      </w:r>
    </w:p>
    <w:p>
      <w:pPr>
        <w:pStyle w:val="ListBullet"/>
      </w:pPr>
      <w:r>
        <w:t>0-4 hours (Green)</w:t>
      </w:r>
    </w:p>
    <w:p>
      <w:pPr>
        <w:pStyle w:val="ListBullet"/>
      </w:pPr>
      <w:r>
        <w:t>4-8 hours (Light Green)</w:t>
      </w:r>
    </w:p>
    <w:p>
      <w:pPr>
        <w:pStyle w:val="ListBullet"/>
      </w:pPr>
      <w:r>
        <w:t>8-12 hours (Yellow)</w:t>
      </w:r>
    </w:p>
    <w:p>
      <w:pPr>
        <w:pStyle w:val="ListBullet"/>
      </w:pPr>
      <w:r>
        <w:t>12-24 hours (Amber)</w:t>
      </w:r>
    </w:p>
    <w:p>
      <w:pPr>
        <w:pStyle w:val="ListBullet"/>
      </w:pPr>
      <w:r>
        <w:t>&gt;24 hours (Red)</w:t>
      </w:r>
    </w:p>
    <w:p>
      <w:pPr>
        <w:pStyle w:val="ListBullet"/>
      </w:pPr>
      <w:r>
        <w:t>Y-Axis: Number of cases</w:t>
      </w:r>
    </w:p>
    <w:p>
      <w:pPr>
        <w:pStyle w:val="ListBullet"/>
      </w:pPr>
      <w:r>
        <w:t>Purpose: Identify TAT patterns and bottlenecks</w:t>
      </w:r>
    </w:p>
    <w:p>
      <w:pPr>
        <w:pStyle w:val="Heading3"/>
      </w:pPr>
      <w:r>
        <w:t>13.5 Process-wise SLA Table</w:t>
      </w:r>
    </w:p>
    <w:p>
      <w:pPr>
        <w:pStyle w:val="Heading4"/>
      </w:pPr>
      <w:r>
        <w:t>Columns &amp; Calculations</w:t>
      </w:r>
    </w:p>
    <w:p>
      <w:pPr>
        <w:pStyle w:val="ListNumber"/>
      </w:pPr>
      <w:r>
        <w:t>Process Name</w:t>
      </w:r>
    </w:p>
    <w:p>
      <w:pPr>
        <w:pStyle w:val="ListBullet"/>
      </w:pPr>
      <w:r>
        <w:t>Data Source: SLA sheet, Process column</w:t>
      </w:r>
    </w:p>
    <w:p>
      <w:pPr>
        <w:pStyle w:val="ListBullet"/>
      </w:pPr>
      <w:r>
        <w:t>Display: Process name</w:t>
      </w:r>
    </w:p>
    <w:p>
      <w:pPr>
        <w:pStyle w:val="ListNumber"/>
      </w:pPr>
      <w:r>
        <w:t>SLA Target (Hours)</w:t>
      </w:r>
    </w:p>
    <w:p>
      <w:pPr>
        <w:pStyle w:val="ListBullet"/>
      </w:pPr>
      <w:r>
        <w:t>Data Source: SLA Target column</w:t>
      </w:r>
    </w:p>
    <w:p>
      <w:pPr>
        <w:pStyle w:val="ListBullet"/>
      </w:pPr>
      <w:r>
        <w:t>Display: Hours with clock icon</w:t>
      </w:r>
    </w:p>
    <w:p>
      <w:pPr>
        <w:pStyle w:val="ListNumber"/>
      </w:pPr>
      <w:r>
        <w:t>Avg TAT (Hours)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Process Avg TAT = AVERAGE(Process Actual TAT)</w:t>
      </w:r>
    </w:p>
    <w:p>
      <w:pPr>
        <w:pStyle w:val="ListBullet"/>
      </w:pPr>
      <w:r>
        <w:t>Display: Hours with comparison to target</w:t>
      </w:r>
    </w:p>
    <w:p>
      <w:pPr>
        <w:pStyle w:val="ListNumber"/>
      </w:pPr>
      <w:r>
        <w:t>SLA Compliance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Process SLA % = (Process Cases Met / Process Total Cases) × 100</w:t>
      </w:r>
    </w:p>
    <w:p>
      <w:pPr>
        <w:pStyle w:val="ListBullet"/>
      </w:pPr>
      <w:r>
        <w:t>Display: Percentage with color bar</w:t>
      </w:r>
    </w:p>
    <w:p>
      <w:pPr>
        <w:pStyle w:val="ListBullet"/>
      </w:pPr>
      <w:r>
        <w:t>Color: Green (≥95%), Amber (85-94%), Red (&lt;85%)</w:t>
      </w:r>
    </w:p>
    <w:p>
      <w:pPr>
        <w:pStyle w:val="ListNumber"/>
      </w:pPr>
      <w:r>
        <w:t>Total Cases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Process Cases = COUNT(Process Cases)</w:t>
      </w:r>
    </w:p>
    <w:p>
      <w:pPr>
        <w:pStyle w:val="ListBullet"/>
      </w:pPr>
      <w:r>
        <w:t>Display: Numeric count</w:t>
      </w:r>
    </w:p>
    <w:p>
      <w:pPr>
        <w:pStyle w:val="ListNumber"/>
      </w:pPr>
      <w:r>
        <w:t>Breaches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Process Breaches = COUNT(Process Cases WHERE TAT &gt; SLA)</w:t>
      </w:r>
    </w:p>
    <w:p>
      <w:pPr>
        <w:pStyle w:val="ListBullet"/>
      </w:pPr>
      <w:r>
        <w:t>Display: Count with red badge</w:t>
      </w:r>
    </w:p>
    <w:p>
      <w:pPr>
        <w:pStyle w:val="ListNumber"/>
      </w:pPr>
      <w:r>
        <w:t>On-Time %</w:t>
      </w:r>
    </w:p>
    <w:p>
      <w:pPr>
        <w:pStyle w:val="ListBullet"/>
      </w:pPr>
      <w:r>
        <w:t>Formula: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 xml:space="preserve">     On-Time % = 100% - Breach %</w:t>
      </w:r>
    </w:p>
    <w:p>
      <w:pPr>
        <w:pStyle w:val="ListBullet"/>
      </w:pPr>
      <w:r>
        <w:t>Display: Percentage with green indicator</w:t>
      </w:r>
    </w:p>
    <w:p>
      <w:pPr>
        <w:pStyle w:val="Heading3"/>
      </w:pPr>
      <w:r>
        <w:t>13.6 SLA Performance by Team</w:t>
      </w:r>
    </w:p>
    <w:p>
      <w:pPr>
        <w:pStyle w:val="Heading4"/>
      </w:pPr>
      <w:r>
        <w:t>Team Comparison</w:t>
      </w:r>
    </w:p>
    <w:p>
      <w:pPr>
        <w:pStyle w:val="ListBullet"/>
      </w:pPr>
      <w:r>
        <w:t>Rows: Team names</w:t>
      </w:r>
    </w:p>
    <w:p>
      <w:pPr>
        <w:pStyle w:val="ListBullet"/>
      </w:pPr>
      <w:r>
        <w:t>Columns:</w:t>
      </w:r>
    </w:p>
    <w:p>
      <w:pPr>
        <w:pStyle w:val="ListBullet"/>
      </w:pPr>
      <w:r>
        <w:t>Team SLA Compliance %</w:t>
      </w:r>
    </w:p>
    <w:p>
      <w:pPr>
        <w:pStyle w:val="ListBullet"/>
      </w:pPr>
      <w:r>
        <w:t>Avg TAT</w:t>
      </w:r>
    </w:p>
    <w:p>
      <w:pPr>
        <w:pStyle w:val="ListBullet"/>
      </w:pPr>
      <w:r>
        <w:t>Best TAT</w:t>
      </w:r>
    </w:p>
    <w:p>
      <w:pPr>
        <w:pStyle w:val="ListBullet"/>
      </w:pPr>
      <w:r>
        <w:t>Worst TAT</w:t>
      </w:r>
    </w:p>
    <w:p>
      <w:pPr>
        <w:pStyle w:val="ListBullet"/>
      </w:pPr>
      <w:r>
        <w:t>Total Cases</w:t>
      </w:r>
    </w:p>
    <w:p>
      <w:pPr>
        <w:pStyle w:val="ListBullet"/>
      </w:pPr>
      <w:r>
        <w:t>Breaches</w:t>
      </w:r>
    </w:p>
    <w:p>
      <w:pPr>
        <w:pStyle w:val="ListBullet"/>
      </w:pPr>
      <w:r>
        <w:t>Sorting: By SLA Compliance % (descending)</w:t>
      </w:r>
    </w:p>
    <w:p>
      <w:pPr>
        <w:pStyle w:val="ListBullet"/>
      </w:pPr>
      <w:r>
        <w:t>Highlight: Top 3 teams in green</w:t>
      </w:r>
    </w:p>
    <w:p/>
    <w:p>
      <w:pPr>
        <w:pStyle w:val="Heading1"/>
      </w:pPr>
      <w:r>
        <w:t>14. DATA UPLOAD PROCESS</w:t>
      </w:r>
    </w:p>
    <w:p>
      <w:pPr>
        <w:pStyle w:val="Heading2"/>
      </w:pPr>
      <w:r>
        <w:t>Overview</w:t>
      </w:r>
    </w:p>
    <w:p>
      <w:r>
        <w:t>The dashboard accepts Excel file uploads to populate all tabs with fresh data.</w:t>
      </w:r>
    </w:p>
    <w:p>
      <w:pPr>
        <w:pStyle w:val="Heading2"/>
      </w:pPr>
      <w:r>
        <w:t>Upload Modal</w:t>
      </w:r>
    </w:p>
    <w:p>
      <w:pPr>
        <w:pStyle w:val="Heading3"/>
      </w:pPr>
      <w:r>
        <w:t>14.1 Accessing Upload Modal</w:t>
      </w:r>
    </w:p>
    <w:p>
      <w:pPr>
        <w:pStyle w:val="ListBullet"/>
      </w:pPr>
      <w:r>
        <w:t>Trigger: Click upload icon in header</w:t>
      </w:r>
    </w:p>
    <w:p>
      <w:pPr>
        <w:pStyle w:val="ListBullet"/>
      </w:pPr>
      <w:r>
        <w:t>Location: Top-right of dashboard</w:t>
      </w:r>
    </w:p>
    <w:p>
      <w:pPr>
        <w:pStyle w:val="ListBullet"/>
      </w:pPr>
      <w:r>
        <w:t>Icon: 📤 Upload cloud</w:t>
      </w:r>
    </w:p>
    <w:p>
      <w:pPr>
        <w:pStyle w:val="Heading3"/>
      </w:pPr>
      <w:r>
        <w:t>14.2 Upload Modal Components</w:t>
      </w:r>
    </w:p>
    <w:p>
      <w:pPr>
        <w:pStyle w:val="Heading4"/>
      </w:pPr>
      <w:r>
        <w:t>Visual Elements</w:t>
      </w:r>
    </w:p>
    <w:p>
      <w:pPr>
        <w:pStyle w:val="ListBullet"/>
      </w:pPr>
      <w:r>
        <w:t>Background: Semi-transparent overlay</w:t>
      </w:r>
    </w:p>
    <w:p>
      <w:pPr>
        <w:pStyle w:val="ListBullet"/>
      </w:pPr>
      <w:r>
        <w:t>Modal: White card with shadow</w:t>
      </w:r>
    </w:p>
    <w:p>
      <w:pPr>
        <w:pStyle w:val="ListBullet"/>
      </w:pPr>
      <w:r>
        <w:t>Icon: Large Excel file icon (64px)</w:t>
      </w:r>
    </w:p>
    <w:p>
      <w:pPr>
        <w:pStyle w:val="ListBullet"/>
      </w:pPr>
      <w:r>
        <w:t>Title: "Select Your Base File"</w:t>
      </w:r>
    </w:p>
    <w:p>
      <w:pPr>
        <w:pStyle w:val="ListBullet"/>
      </w:pPr>
      <w:r>
        <w:t>Description: "Choose an Excel file (.xlsx, .xls) to load data into the dashboard"</w:t>
      </w:r>
    </w:p>
    <w:p>
      <w:pPr>
        <w:pStyle w:val="ListBullet"/>
      </w:pPr>
      <w:r>
        <w:t>Button: "Browse &amp; Select File" with folder icon</w:t>
      </w:r>
    </w:p>
    <w:p>
      <w:pPr>
        <w:pStyle w:val="ListBullet"/>
      </w:pPr>
      <w:r>
        <w:t>File Info: "Supported formats: Excel (.xlsx, .xls) • Max size: 5MB"</w:t>
      </w:r>
    </w:p>
    <w:p>
      <w:pPr>
        <w:pStyle w:val="Heading4"/>
      </w:pPr>
      <w:r>
        <w:t>File Selection</w:t>
      </w:r>
    </w:p>
    <w:p>
      <w:pPr>
        <w:pStyle w:val="ListNumber"/>
      </w:pPr>
      <w:r>
        <w:t>Click "Browse &amp; Select File" button</w:t>
      </w:r>
    </w:p>
    <w:p>
      <w:pPr>
        <w:pStyle w:val="ListNumber"/>
      </w:pPr>
      <w:r>
        <w:t>System file picker opens</w:t>
      </w:r>
    </w:p>
    <w:p>
      <w:pPr>
        <w:pStyle w:val="ListNumber"/>
      </w:pPr>
      <w:r>
        <w:t>Select Excel file (.xlsx or .xls)</w:t>
      </w:r>
    </w:p>
    <w:p>
      <w:pPr>
        <w:pStyle w:val="ListNumber"/>
      </w:pPr>
      <w:r>
        <w:t>File begins processing automatically</w:t>
      </w:r>
    </w:p>
    <w:p>
      <w:pPr>
        <w:pStyle w:val="Heading3"/>
      </w:pPr>
      <w:r>
        <w:t>14.3 File Processing</w:t>
      </w:r>
    </w:p>
    <w:p>
      <w:pPr>
        <w:pStyle w:val="Heading4"/>
      </w:pPr>
      <w:r>
        <w:t>Progress Indicators</w:t>
      </w:r>
    </w:p>
    <w:p>
      <w:pPr>
        <w:pStyle w:val="ListNumber"/>
      </w:pPr>
      <w:r>
        <w:t>Upload Progress Bar</w:t>
      </w:r>
    </w:p>
    <w:p>
      <w:pPr>
        <w:pStyle w:val="ListBullet"/>
      </w:pPr>
      <w:r>
        <w:t>Shows file upload progress (0-100%)</w:t>
      </w:r>
    </w:p>
    <w:p>
      <w:pPr>
        <w:pStyle w:val="ListBullet"/>
      </w:pPr>
      <w:r>
        <w:t>Color: Blue gradient</w:t>
      </w:r>
    </w:p>
    <w:p>
      <w:pPr>
        <w:pStyle w:val="ListBullet"/>
      </w:pPr>
      <w:r>
        <w:t>Updates in real-time</w:t>
      </w:r>
    </w:p>
    <w:p>
      <w:pPr>
        <w:pStyle w:val="ListNumber"/>
      </w:pPr>
      <w:r>
        <w:t>Processing Status</w:t>
      </w:r>
    </w:p>
    <w:p>
      <w:pPr>
        <w:pStyle w:val="ListBullet"/>
      </w:pPr>
      <w:r>
        <w:t>"Reading workbook..." - File being parsed</w:t>
      </w:r>
    </w:p>
    <w:p>
      <w:pPr>
        <w:pStyle w:val="ListBullet"/>
      </w:pPr>
      <w:r>
        <w:t>"Loading sheets..." - Individual sheets being read</w:t>
      </w:r>
    </w:p>
    <w:p>
      <w:pPr>
        <w:pStyle w:val="ListBullet"/>
      </w:pPr>
      <w:r>
        <w:t>"Processing data..." - Data being calculated</w:t>
      </w:r>
    </w:p>
    <w:p>
      <w:pPr>
        <w:pStyle w:val="ListBullet"/>
      </w:pPr>
      <w:r>
        <w:t>"Refreshing dashboard..." - Views being updated</w:t>
      </w:r>
    </w:p>
    <w:p>
      <w:pPr>
        <w:pStyle w:val="Heading4"/>
      </w:pPr>
      <w:r>
        <w:t>Data Extraction Process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1. Read Excel workbook using ExcelJS/XLSX library</w:t>
        <w:br/>
        <w:t>2. Identify required sheets (by name priority):</w:t>
        <w:br/>
        <w:t xml:space="preserve">   </w:t>
        <w:br/>
        <w:t xml:space="preserve">   Parameter_Audit_Count:</w:t>
        <w:br/>
        <w:t xml:space="preserve">   - Priority: "Parameter_Audit_Count", "Parameter Audit Count", "Audit Count"</w:t>
        <w:br/>
        <w:t xml:space="preserve">   </w:t>
        <w:br/>
        <w:t xml:space="preserve">   Account_Summary:</w:t>
        <w:br/>
        <w:t xml:space="preserve">   - Priority: "Account_Summary", "Account Summary", "Accounts"</w:t>
        <w:br/>
        <w:t xml:space="preserve">   </w:t>
        <w:br/>
        <w:t xml:space="preserve">   Recruiter_Audit_Count:</w:t>
        <w:br/>
        <w:t xml:space="preserve">   - Priority: "Recruiter_Audit_Count", "Recruiter Audit Count", "Recruiters"</w:t>
        <w:br/>
        <w:t xml:space="preserve">   </w:t>
        <w:br/>
        <w:t xml:space="preserve">   Transactional_Overview:</w:t>
        <w:br/>
        <w:t xml:space="preserve">   - Priority: "Transactional_Overview", "Transactional Overview", "Monthly"</w:t>
        <w:br/>
        <w:t xml:space="preserve">   </w:t>
        <w:br/>
        <w:t xml:space="preserve">   RCA_CAPA:</w:t>
        <w:br/>
        <w:t xml:space="preserve">   - Priority: "RCA_CAPA", "RCA CAPA", "RCA", "CAPA"</w:t>
        <w:br/>
        <w:t xml:space="preserve">   </w:t>
        <w:br/>
        <w:t xml:space="preserve">   Projects:</w:t>
        <w:br/>
        <w:t xml:space="preserve">   - Priority: "Projects", "Project Summary", "Project"</w:t>
        <w:br/>
        <w:t xml:space="preserve">   </w:t>
        <w:br/>
        <w:t xml:space="preserve">   SLA:</w:t>
        <w:br/>
        <w:t xml:space="preserve">   - Priority: "SLA", "SLA Overview", "Service Level"</w:t>
        <w:br/>
        <w:t xml:space="preserve">   </w:t>
        <w:br/>
        <w:t xml:space="preserve">   CSAT:</w:t>
        <w:br/>
        <w:t xml:space="preserve">   - Priority: "CSAT", "Customer Satisfaction", "Satisfaction"</w:t>
        <w:br/>
        <w:t xml:space="preserve">   </w:t>
        <w:br/>
        <w:t xml:space="preserve">   Benchmark:</w:t>
        <w:br/>
        <w:t xml:space="preserve">   - Priority: "Company_Metrics", "Benchmark", "Industry_Benchmarks"</w:t>
        <w:br/>
        <w:br/>
        <w:t>3. Parse each sheet into JSON array</w:t>
        <w:br/>
        <w:t>4. Store in window.dashboardData object</w:t>
        <w:br/>
        <w:t>5. Validate data integrity</w:t>
        <w:br/>
        <w:t>6. Trigger refresh for all tabs</w:t>
      </w:r>
    </w:p>
    <w:p>
      <w:pPr>
        <w:pStyle w:val="Heading3"/>
      </w:pPr>
      <w:r>
        <w:t>14.4 Upload Summary</w:t>
      </w:r>
    </w:p>
    <w:p>
      <w:r>
        <w:t>After successful upload, displays:</w:t>
      </w:r>
    </w:p>
    <w:p>
      <w:pPr>
        <w:pStyle w:val="ListBullet"/>
      </w:pPr>
      <w:r>
        <w:t>Total Sheets Loaded: Count of sheets parsed</w:t>
      </w:r>
    </w:p>
    <w:p>
      <w:pPr>
        <w:pStyle w:val="ListBullet"/>
      </w:pPr>
      <w:r>
        <w:t>Data Summary:</w:t>
      </w:r>
    </w:p>
    <w:p>
      <w:pPr>
        <w:pStyle w:val="ListBullet"/>
      </w:pPr>
      <w:r>
        <w:t>Audits: XXX records</w:t>
      </w:r>
    </w:p>
    <w:p>
      <w:pPr>
        <w:pStyle w:val="ListBullet"/>
      </w:pPr>
      <w:r>
        <w:t>Accounts: XXX records</w:t>
      </w:r>
    </w:p>
    <w:p>
      <w:pPr>
        <w:pStyle w:val="ListBullet"/>
      </w:pPr>
      <w:r>
        <w:t>Recruiters: XXX records</w:t>
      </w:r>
    </w:p>
    <w:p>
      <w:pPr>
        <w:pStyle w:val="ListBullet"/>
      </w:pPr>
      <w:r>
        <w:t>Transactions: XXX records</w:t>
      </w:r>
    </w:p>
    <w:p>
      <w:pPr>
        <w:pStyle w:val="ListBullet"/>
      </w:pPr>
      <w:r>
        <w:t>RCA/CAPA: XXX records</w:t>
      </w:r>
    </w:p>
    <w:p>
      <w:pPr>
        <w:pStyle w:val="ListBullet"/>
      </w:pPr>
      <w:r>
        <w:t>Projects: XXX records</w:t>
      </w:r>
    </w:p>
    <w:p>
      <w:pPr>
        <w:pStyle w:val="ListBullet"/>
      </w:pPr>
      <w:r>
        <w:t>SLA: XXX records</w:t>
      </w:r>
    </w:p>
    <w:p>
      <w:pPr>
        <w:pStyle w:val="ListBullet"/>
      </w:pPr>
      <w:r>
        <w:t>CSAT: XXX records</w:t>
      </w:r>
    </w:p>
    <w:p>
      <w:pPr>
        <w:pStyle w:val="ListBullet"/>
      </w:pPr>
      <w:r>
        <w:t>Benchmarks: XXX metrics</w:t>
      </w:r>
    </w:p>
    <w:p>
      <w:pPr>
        <w:pStyle w:val="ListBullet"/>
      </w:pPr>
      <w:r>
        <w:t>Status: "✅ Data loaded successfully"</w:t>
      </w:r>
    </w:p>
    <w:p>
      <w:pPr>
        <w:pStyle w:val="ListBullet"/>
      </w:pPr>
      <w:r>
        <w:t>Button: "Close" to dismiss modal</w:t>
      </w:r>
    </w:p>
    <w:p>
      <w:pPr>
        <w:pStyle w:val="Heading3"/>
      </w:pPr>
      <w:r>
        <w:t>14.5 Error Handling</w:t>
      </w:r>
    </w:p>
    <w:p>
      <w:pPr>
        <w:pStyle w:val="Heading4"/>
      </w:pPr>
      <w:r>
        <w:t>Common Errors</w:t>
      </w:r>
    </w:p>
    <w:p>
      <w:pPr>
        <w:pStyle w:val="ListNumber"/>
      </w:pPr>
      <w:r>
        <w:t>File Format Error</w:t>
      </w:r>
    </w:p>
    <w:p>
      <w:pPr>
        <w:pStyle w:val="ListBullet"/>
      </w:pPr>
      <w:r>
        <w:t>Message: "❌ Invalid file format. Please upload an Excel file (.xlsx or .xls)"</w:t>
      </w:r>
    </w:p>
    <w:p>
      <w:pPr>
        <w:pStyle w:val="ListBullet"/>
      </w:pPr>
      <w:r>
        <w:t>Solution: Upload correct file type</w:t>
      </w:r>
    </w:p>
    <w:p>
      <w:pPr>
        <w:pStyle w:val="ListNumber"/>
      </w:pPr>
      <w:r>
        <w:t>Missing Sheets Error</w:t>
      </w:r>
    </w:p>
    <w:p>
      <w:pPr>
        <w:pStyle w:val="ListBullet"/>
      </w:pPr>
      <w:r>
        <w:t>Message: "⚠️ Warning: Some required sheets were not found"</w:t>
      </w:r>
    </w:p>
    <w:p>
      <w:pPr>
        <w:pStyle w:val="ListBullet"/>
      </w:pPr>
      <w:r>
        <w:t>Details: Lists missing sheet names</w:t>
      </w:r>
    </w:p>
    <w:p>
      <w:pPr>
        <w:pStyle w:val="ListBullet"/>
      </w:pPr>
      <w:r>
        <w:t>Impact: Affected tabs will show "No data available"</w:t>
      </w:r>
    </w:p>
    <w:p>
      <w:pPr>
        <w:pStyle w:val="ListNumber"/>
      </w:pPr>
      <w:r>
        <w:t>Corrupted File Error</w:t>
      </w:r>
    </w:p>
    <w:p>
      <w:pPr>
        <w:pStyle w:val="ListBullet"/>
      </w:pPr>
      <w:r>
        <w:t>Message: "❌ Error reading file. The file may be corrupted."</w:t>
      </w:r>
    </w:p>
    <w:p>
      <w:pPr>
        <w:pStyle w:val="ListBullet"/>
      </w:pPr>
      <w:r>
        <w:t>Solution: Re-export Excel file and try again</w:t>
      </w:r>
    </w:p>
    <w:p>
      <w:pPr>
        <w:pStyle w:val="ListNumber"/>
      </w:pPr>
      <w:r>
        <w:t>Size Limit Error</w:t>
      </w:r>
    </w:p>
    <w:p>
      <w:pPr>
        <w:pStyle w:val="ListBullet"/>
      </w:pPr>
      <w:r>
        <w:t>Message: "❌ File too large. Maximum size is 5MB."</w:t>
      </w:r>
    </w:p>
    <w:p>
      <w:pPr>
        <w:pStyle w:val="ListBullet"/>
      </w:pPr>
      <w:r>
        <w:t>Solution: Reduce file size or split data</w:t>
      </w:r>
    </w:p>
    <w:p>
      <w:pPr>
        <w:pStyle w:val="ListNumber"/>
      </w:pPr>
      <w:r>
        <w:t>Network Error</w:t>
      </w:r>
    </w:p>
    <w:p>
      <w:pPr>
        <w:pStyle w:val="ListBullet"/>
      </w:pPr>
      <w:r>
        <w:t>Message: "❌ Upload failed. Please check your connection and try again."</w:t>
      </w:r>
    </w:p>
    <w:p>
      <w:pPr>
        <w:pStyle w:val="ListBullet"/>
      </w:pPr>
      <w:r>
        <w:t>Solution: Retry upload</w:t>
      </w:r>
    </w:p>
    <w:p>
      <w:pPr>
        <w:pStyle w:val="Heading3"/>
      </w:pPr>
      <w:r>
        <w:t>14.6 Data Refresh Flow</w:t>
      </w:r>
    </w:p>
    <w:p>
      <w:r>
        <w:t>After successful upload: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1. Close upload modal</w:t>
        <w:br/>
        <w:t>2. Show "Refreshing dashboard..." notification</w:t>
        <w:br/>
        <w:t>3. Call refresh functions in sequence:</w:t>
        <w:br/>
        <w:t xml:space="preserve">   - refreshHome()</w:t>
        <w:br/>
        <w:t xml:space="preserve">   - refreshJourneyAtGlance()</w:t>
        <w:br/>
        <w:t xml:space="preserve">   - refreshAccountSummary()</w:t>
        <w:br/>
        <w:t xml:space="preserve">   - refreshTransactionalOverview()</w:t>
        <w:br/>
        <w:t xml:space="preserve">   - refreshParameterPerformance()</w:t>
        <w:br/>
        <w:t xml:space="preserve">   - refreshRecruiterInsights()</w:t>
        <w:br/>
        <w:t xml:space="preserve">   - refreshStrategicOverview()</w:t>
        <w:br/>
        <w:t xml:space="preserve">   - refreshProjectSummary()</w:t>
        <w:br/>
        <w:t xml:space="preserve">   - refreshRCACAPATab()</w:t>
        <w:br/>
        <w:t xml:space="preserve">   - refreshCSATTab()</w:t>
        <w:br/>
        <w:t xml:space="preserve">   - refreshBenchmarksTab()</w:t>
        <w:br/>
        <w:t xml:space="preserve">   - refreshSLATab()</w:t>
        <w:br/>
        <w:t>4. Update all KPI cards</w:t>
        <w:br/>
        <w:t>5. Redraw all charts</w:t>
        <w:br/>
        <w:t>6. Refresh all tables</w:t>
        <w:br/>
        <w:t>7. Show "✅ Dashboard updated successfully"</w:t>
      </w:r>
    </w:p>
    <w:p/>
    <w:p>
      <w:pPr>
        <w:pStyle w:val="Heading1"/>
      </w:pPr>
      <w:r>
        <w:t>15. FORMULAS &amp; CALCULATIONS REFERENCE</w:t>
      </w:r>
    </w:p>
    <w:p>
      <w:pPr>
        <w:pStyle w:val="Heading2"/>
      </w:pPr>
      <w:r>
        <w:t>Overview</w:t>
      </w:r>
    </w:p>
    <w:p>
      <w:r>
        <w:t>Complete reference of all formulas and calculations used across the dashboard.</w:t>
      </w:r>
    </w:p>
    <w:p>
      <w:pPr>
        <w:pStyle w:val="Heading2"/>
      </w:pPr>
      <w:r>
        <w:t>15.1 Core Quality Metrics</w:t>
      </w:r>
    </w:p>
    <w:p>
      <w:pPr>
        <w:pStyle w:val="Heading3"/>
      </w:pPr>
      <w:r>
        <w:t>Overall Accuracy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Overall Accuracy = (Total Opportunity Pass / (Total Opportunity Count - Total Opportunity NA)) × 100</w:t>
        <w:br/>
        <w:br/>
        <w:t>Where:</w:t>
        <w:br/>
        <w:t>- Opportunity Pass: Audits that passed quality check</w:t>
        <w:br/>
        <w:t>- Opportunity Count: Total audits conducted</w:t>
        <w:br/>
        <w:t>- Opportunity NA: Audits marked as Not Applicable</w:t>
        <w:br/>
        <w:br/>
        <w:t>Example:</w:t>
        <w:br/>
        <w:t>Pass = 2500, Count = 2847, NA = 150</w:t>
        <w:br/>
        <w:t>Accuracy = (2500 / (2847 - 150)) × 100 = 92.7%</w:t>
      </w:r>
    </w:p>
    <w:p>
      <w:pPr>
        <w:pStyle w:val="Heading3"/>
      </w:pPr>
      <w:r>
        <w:t>Sample Percentage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Sample % = (Total Opportunity Count / Total Population) × 100</w:t>
        <w:br/>
        <w:br/>
        <w:t>Where:</w:t>
        <w:br/>
        <w:t>- Opportunity Count: Number of audits conducted</w:t>
        <w:br/>
        <w:t>- Total Population: Total available population for audit</w:t>
        <w:br/>
        <w:br/>
        <w:t>Example:</w:t>
        <w:br/>
        <w:t>Count = 2847, Population = 10000</w:t>
        <w:br/>
        <w:t>Sample % = (2847 / 10000) × 100 = 28.5%</w:t>
      </w:r>
    </w:p>
    <w:p>
      <w:pPr>
        <w:pStyle w:val="Heading3"/>
      </w:pPr>
      <w:r>
        <w:t>Error Percentage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Error % = (Total Opportunity Fail / Total Opportunity Count) × 100</w:t>
        <w:br/>
        <w:br/>
        <w:t>Where:</w:t>
        <w:br/>
        <w:t>- Opportunity Fail: Audits that failed quality check</w:t>
        <w:br/>
        <w:t>- Opportunity Count: Total audits conducted</w:t>
        <w:br/>
        <w:br/>
        <w:t>Example:</w:t>
        <w:br/>
        <w:t>Fail = 197, Count = 2847</w:t>
        <w:br/>
        <w:t>Error % = (197 / 2847) × 100 = 6.9%</w:t>
      </w:r>
    </w:p>
    <w:p>
      <w:pPr>
        <w:pStyle w:val="Heading2"/>
      </w:pPr>
      <w:r>
        <w:t>15.2 Regional Calculations</w:t>
      </w:r>
    </w:p>
    <w:p>
      <w:pPr>
        <w:pStyle w:val="Heading3"/>
      </w:pPr>
      <w:r>
        <w:t>Regional Accuracy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Regional Accuracy = (Regional Opportunity Pass / (Regional Opportunity Count - Regional Opportunity NA)) × 100</w:t>
        <w:br/>
        <w:br/>
        <w:t>Calculation Steps:</w:t>
        <w:br/>
        <w:t>1. Filter data by Region (North, South, East, West, Central)</w:t>
        <w:br/>
        <w:t>2. Sum Opportunity Pass for region</w:t>
        <w:br/>
        <w:t>3. Sum Opportunity Count for region</w:t>
        <w:br/>
        <w:t>4. Sum Opportunity NA for region</w:t>
        <w:br/>
        <w:t>5. Apply accuracy formula</w:t>
        <w:br/>
        <w:br/>
        <w:t>Example for North Region:</w:t>
        <w:br/>
        <w:t>Pass = 800, Count = 900, NA = 50</w:t>
        <w:br/>
        <w:t>North Accuracy = (800 / (900 - 50)) × 100 = 94.1%</w:t>
      </w:r>
    </w:p>
    <w:p>
      <w:pPr>
        <w:pStyle w:val="Heading2"/>
      </w:pPr>
      <w:r>
        <w:t>15.3 Account-Level Calculations</w:t>
      </w:r>
    </w:p>
    <w:p>
      <w:pPr>
        <w:pStyle w:val="Heading3"/>
      </w:pPr>
      <w:r>
        <w:t>Account Accuracy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Account Accuracy = (Account Opportunity Pass / (Account Opportunity Count - Account Opportunity NA)) × 100</w:t>
        <w:br/>
        <w:br/>
        <w:t>Process:</w:t>
        <w:br/>
        <w:t>1. Filter data WHERE Client = "Account Name"</w:t>
        <w:br/>
        <w:t>2. Sum filtered Opportunity Pass</w:t>
        <w:br/>
        <w:t>3. Sum filtered Opportunity Count</w:t>
        <w:br/>
        <w:t>4. Sum filtered Opportunity NA</w:t>
        <w:br/>
        <w:t>5. Calculate accuracy</w:t>
        <w:br/>
        <w:br/>
        <w:t>Example for HCLTech:</w:t>
        <w:br/>
        <w:t>Pass = 450, Count = 486, NA = 10</w:t>
        <w:br/>
        <w:t>HCLTech Accuracy = (450 / (486 - 10)) × 100 = 94.5%</w:t>
      </w:r>
    </w:p>
    <w:p>
      <w:pPr>
        <w:pStyle w:val="Heading3"/>
      </w:pPr>
      <w:r>
        <w:t>Account Status Logic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IF Account Accuracy &gt;= 90% THEN "Excellent" (Green)</w:t>
        <w:br/>
        <w:t>ELSE IF Account Accuracy &gt;= 75% THEN "Good" (Amber)</w:t>
        <w:br/>
        <w:t>ELSE "Needs Improvement" (Red)</w:t>
      </w:r>
    </w:p>
    <w:p>
      <w:pPr>
        <w:pStyle w:val="Heading2"/>
      </w:pPr>
      <w:r>
        <w:t>15.4 Parameter Calculations</w:t>
      </w:r>
    </w:p>
    <w:p>
      <w:pPr>
        <w:pStyle w:val="Heading3"/>
      </w:pPr>
      <w:r>
        <w:t>Parameter Accuracy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Parameter Accuracy = (Parameter Opportunity Pass / (Parameter Opportunity Count - Parameter Opportunity NA)) × 100</w:t>
        <w:br/>
        <w:br/>
        <w:t>Process:</w:t>
        <w:br/>
        <w:t>1. Filter data WHERE Parameter = "Parameter Name"</w:t>
        <w:br/>
        <w:t>2. Sum filtered Opportunity Pass</w:t>
        <w:br/>
        <w:t>3. Sum filtered Opportunity Count</w:t>
        <w:br/>
        <w:t>4. Sum filtered Opportunity NA</w:t>
        <w:br/>
        <w:t>5. Calculate accuracy</w:t>
      </w:r>
    </w:p>
    <w:p>
      <w:pPr>
        <w:pStyle w:val="Heading3"/>
      </w:pPr>
      <w:r>
        <w:t>Parameter Impact Level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Logic:</w:t>
        <w:br/>
        <w:t>IF (Parameter Error Count &gt; 100 AND Parameter Error % &gt; 10%) THEN "Critical"</w:t>
        <w:br/>
        <w:t>ELSE IF (Parameter Error Count &gt; 50 OR Parameter Error % &gt; 5%) THEN "High"</w:t>
        <w:br/>
        <w:t>ELSE IF (Parameter Error Count &gt; 20 OR Parameter Error % &gt; 2%) THEN "Medium"</w:t>
        <w:br/>
        <w:t>ELSE "Low"</w:t>
        <w:br/>
        <w:br/>
        <w:t>Color Coding:</w:t>
        <w:br/>
        <w:t>Critical: Red (#ef4444)</w:t>
        <w:br/>
        <w:t>High: Amber (#f59e0b)</w:t>
        <w:br/>
        <w:t>Medium: Yellow (#fbbf24)</w:t>
        <w:br/>
        <w:t>Low: Green (#10b981)</w:t>
      </w:r>
    </w:p>
    <w:p>
      <w:pPr>
        <w:pStyle w:val="Heading3"/>
      </w:pPr>
      <w:r>
        <w:t>Training Priority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Based on Impact Level:</w:t>
        <w:br/>
        <w:t>Critical → "Immediate" (Red)</w:t>
        <w:br/>
        <w:t>High → "High" (Amber)</w:t>
        <w:br/>
        <w:t>Medium → "Medium" (Yellow)</w:t>
        <w:br/>
        <w:t>Low → "Low" (Green)</w:t>
      </w:r>
    </w:p>
    <w:p>
      <w:pPr>
        <w:pStyle w:val="Heading2"/>
      </w:pPr>
      <w:r>
        <w:t>15.5 Recruiter Calculations</w:t>
      </w:r>
    </w:p>
    <w:p>
      <w:pPr>
        <w:pStyle w:val="Heading3"/>
      </w:pPr>
      <w:r>
        <w:t>Recruiter Accuracy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Recruiter Accuracy = (Recruiter Opportunity Pass / (Recruiter Opportunity Count - Recruiter Opportunity NA)) × 100</w:t>
        <w:br/>
        <w:br/>
        <w:t>Process:</w:t>
        <w:br/>
        <w:t>1. Filter data WHERE Recruiter = "Recruiter Name"</w:t>
        <w:br/>
        <w:t>2. Sum filtered Opportunity Pass</w:t>
        <w:br/>
        <w:t>3. Sum filtered Opportunity Count</w:t>
        <w:br/>
        <w:t>4. Sum filtered Opportunity NA</w:t>
        <w:br/>
        <w:t>5. Calculate accuracy</w:t>
      </w:r>
    </w:p>
    <w:p>
      <w:pPr>
        <w:pStyle w:val="Heading3"/>
      </w:pPr>
      <w:r>
        <w:t>Recruiter Rank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RANK(Recruiter Accuracy, ORDER BY DESC)</w:t>
        <w:br/>
        <w:br/>
        <w:t>Process:</w:t>
        <w:br/>
        <w:t>1. Calculate accuracy for all recruiters</w:t>
        <w:br/>
        <w:t>2. Sort by accuracy descending</w:t>
        <w:br/>
        <w:t>3. Assign rank 1, 2, 3, ... N</w:t>
        <w:br/>
        <w:t>4. Top 3 get medals: 🥇 🥈 🥉</w:t>
      </w:r>
    </w:p>
    <w:p>
      <w:pPr>
        <w:pStyle w:val="Heading3"/>
      </w:pPr>
      <w:r>
        <w:t>Performance Trend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Trend = Current Month Accuracy - Previous Month Accuracy</w:t>
        <w:br/>
        <w:br/>
        <w:t>IF Trend &gt; 0 THEN "Improving" ↑ (Green)</w:t>
        <w:br/>
        <w:t>ELSE IF Trend &lt; 0 THEN "Declining" ↓ (Red)</w:t>
        <w:br/>
        <w:t>ELSE "Stable" → (Amber)</w:t>
      </w:r>
    </w:p>
    <w:p>
      <w:pPr>
        <w:pStyle w:val="Heading2"/>
      </w:pPr>
      <w:r>
        <w:t>15.6 Monthly/Transactional Calculations</w:t>
      </w:r>
    </w:p>
    <w:p>
      <w:pPr>
        <w:pStyle w:val="Heading3"/>
      </w:pPr>
      <w:r>
        <w:t>Monthly Accuracy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Monthly Accuracy = (Monthly Opportunity Pass / (Monthly Opportunity Count - Monthly Opportunity NA)) × 100</w:t>
        <w:br/>
        <w:br/>
        <w:t>Process:</w:t>
        <w:br/>
        <w:t>1. Filter data for specific month</w:t>
        <w:br/>
        <w:t>2. Sum Opportunity Pass for month</w:t>
        <w:br/>
        <w:t>3. Sum Opportunity Count for month</w:t>
        <w:br/>
        <w:t>4. Sum Opportunity NA for month</w:t>
        <w:br/>
        <w:t>5. Calculate monthly accuracy</w:t>
      </w:r>
    </w:p>
    <w:p>
      <w:pPr>
        <w:pStyle w:val="Heading3"/>
      </w:pPr>
      <w:r>
        <w:t>Month-over-Month Change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MoM Change = ((Current Month Value - Previous Month Value) / Previous Month Value) × 100</w:t>
        <w:br/>
        <w:br/>
        <w:t>Example:</w:t>
        <w:br/>
        <w:t>Current = 95.5%, Previous = 92.3%</w:t>
        <w:br/>
        <w:t>MoM Change = ((95.5 - 92.3) / 92.3) × 100 = +3.5%</w:t>
        <w:br/>
        <w:br/>
        <w:t>Display:</w:t>
        <w:br/>
        <w:t>Positive change: Green ↑ +3.5%</w:t>
        <w:br/>
        <w:t>Negative change: Red ↓ -3.5%</w:t>
      </w:r>
    </w:p>
    <w:p>
      <w:pPr>
        <w:pStyle w:val="Heading2"/>
      </w:pPr>
      <w:r>
        <w:t>15.7 Strategic Overview Calculations</w:t>
      </w:r>
    </w:p>
    <w:p>
      <w:pPr>
        <w:pStyle w:val="Heading3"/>
      </w:pPr>
      <w:r>
        <w:t>Overall Quality Score (Composite)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Overall Quality Score = (Accuracy % × 0.6) + (Sample % × 0.2) + ((100 - Error %) × 0.2)</w:t>
        <w:br/>
        <w:br/>
        <w:t>Weights:</w:t>
        <w:br/>
        <w:t>- Accuracy: 60% weight (most important)</w:t>
        <w:br/>
        <w:t>- Sample Coverage: 20% weight</w:t>
        <w:br/>
        <w:t>- Error Avoidance: 20% weight</w:t>
        <w:br/>
        <w:br/>
        <w:t>Example:</w:t>
        <w:br/>
        <w:t>Accuracy = 92.7%, Sample = 28.5%, Error = 6.9%</w:t>
        <w:br/>
        <w:t>Quality Score = (92.7 × 0.6) + (28.5 × 0.2) + ((100 - 6.9) × 0.2)</w:t>
        <w:br/>
        <w:t xml:space="preserve">              = 55.62 + 5.7 + 18.62</w:t>
        <w:br/>
        <w:t xml:space="preserve">              = 79.94%</w:t>
      </w:r>
    </w:p>
    <w:p>
      <w:pPr>
        <w:pStyle w:val="Heading3"/>
      </w:pPr>
      <w:r>
        <w:t>Account Health Distribution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Excellent: COUNT(Accounts WHERE Accuracy &gt;= 90%)</w:t>
        <w:br/>
        <w:t>Good: COUNT(Accounts WHERE 75% &lt;= Accuracy &lt; 90%)</w:t>
        <w:br/>
        <w:t>Fair: COUNT(Accounts WHERE 60% &lt;= Accuracy &lt; 75%)</w:t>
        <w:br/>
        <w:t>Needs Attention: COUNT(Accounts WHERE Accuracy &lt; 60%)</w:t>
        <w:br/>
        <w:br/>
        <w:t>Percentages:</w:t>
        <w:br/>
        <w:t>Each Category % = (Category Count / Total Accounts) × 100</w:t>
      </w:r>
    </w:p>
    <w:p>
      <w:pPr>
        <w:pStyle w:val="Heading2"/>
      </w:pPr>
      <w:r>
        <w:t>15.8 Project Calculations</w:t>
      </w:r>
    </w:p>
    <w:p>
      <w:pPr>
        <w:pStyle w:val="Heading3"/>
      </w:pPr>
      <w:r>
        <w:t>Project Accuracy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Project Accuracy = (Project Opportunity Pass / (Project Opportunity Count - Project Opportunity NA)) × 100</w:t>
        <w:br/>
        <w:br/>
        <w:t>Process:</w:t>
        <w:br/>
        <w:t>1. Filter data WHERE Project = "Project Name"</w:t>
        <w:br/>
        <w:t>2. Sum filtered Opportunity Pass</w:t>
        <w:br/>
        <w:t>3. Sum filtered Opportunity Count</w:t>
        <w:br/>
        <w:t>4. Sum filtered Opportunity NA</w:t>
        <w:br/>
        <w:t>5. Calculate project accuracy</w:t>
      </w:r>
    </w:p>
    <w:p>
      <w:pPr>
        <w:pStyle w:val="Heading3"/>
      </w:pPr>
      <w:r>
        <w:t>Project Health Status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IF (Project Accuracy &gt;= 90% AND Project Error % &lt; 5%) THEN "Healthy" (Green)</w:t>
        <w:br/>
        <w:t>ELSE IF (Project Accuracy &gt;= 80% AND Project Error % &lt; 10%) THEN "Moderate" (Amber)</w:t>
        <w:br/>
        <w:t>ELSE "At Risk" (Red)</w:t>
      </w:r>
    </w:p>
    <w:p>
      <w:pPr>
        <w:pStyle w:val="Heading3"/>
      </w:pPr>
      <w:r>
        <w:t>Resource Efficiency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Efficiency Score = (Accuracy % × 0.7) + (Productivity × 0.3)</w:t>
        <w:br/>
        <w:br/>
        <w:t>Where:</w:t>
        <w:br/>
        <w:t>Productivity = (Audits per Team Member / Average Audits per Team Member) × 100</w:t>
        <w:br/>
        <w:br/>
        <w:t>Example:</w:t>
        <w:br/>
        <w:t>Project Accuracy = 92%</w:t>
        <w:br/>
        <w:t>Project Audits = 500, Team Size = 10</w:t>
        <w:br/>
        <w:t>Audits per Member = 500 / 10 = 50</w:t>
        <w:br/>
        <w:t>Average across all projects = 45</w:t>
        <w:br/>
        <w:br/>
        <w:t>Productivity = (50 / 45) × 100 = 111.1%</w:t>
        <w:br/>
        <w:t>Efficiency = (92 × 0.7) + (111.1 × 0.3) = 64.4 + 33.3 = 97.7%</w:t>
      </w:r>
    </w:p>
    <w:p>
      <w:pPr>
        <w:pStyle w:val="Heading2"/>
      </w:pPr>
      <w:r>
        <w:t>15.9 RCA/CAPA Calculations</w:t>
      </w:r>
    </w:p>
    <w:p>
      <w:pPr>
        <w:pStyle w:val="Heading3"/>
      </w:pPr>
      <w:r>
        <w:t>Case Age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For Open Cases:</w:t>
        <w:br/>
        <w:t>Age = TODAY() - Raised Date (in days)</w:t>
        <w:br/>
        <w:br/>
        <w:t>For Closed Cases:</w:t>
        <w:br/>
        <w:t>Age = Closure Date - Raised Date (in days)</w:t>
        <w:br/>
        <w:br/>
        <w:t>Example:</w:t>
        <w:br/>
        <w:t>Raised: 2024-01-15</w:t>
        <w:br/>
        <w:t>Today: 2024-02-20</w:t>
        <w:br/>
        <w:t>Age = 36 days</w:t>
      </w:r>
    </w:p>
    <w:p>
      <w:pPr>
        <w:pStyle w:val="Heading3"/>
      </w:pPr>
      <w:r>
        <w:t>Priority Calculation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Logic:</w:t>
        <w:br/>
        <w:t>IF (Impact Level = "Critical" OR Age &gt; 30 days) THEN "Immediate"</w:t>
        <w:br/>
        <w:t>ELSE IF (Impact Level = "High" OR Age &gt; 15 days) THEN "High"</w:t>
        <w:br/>
        <w:t>ELSE IF Impact Level = "Medium" THEN "Medium"</w:t>
        <w:br/>
        <w:t>ELSE "Low"</w:t>
      </w:r>
    </w:p>
    <w:p>
      <w:pPr>
        <w:pStyle w:val="Heading3"/>
      </w:pPr>
      <w:r>
        <w:t>Average Closure Time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Avg Closure Time = SUM(Closure Age for all Closed Cases) / COUNT(Closed Cases)</w:t>
        <w:br/>
        <w:br/>
        <w:t>Where:</w:t>
        <w:br/>
        <w:t>Closure Age = Closure Date - Raised Date</w:t>
        <w:br/>
        <w:br/>
        <w:t>Example:</w:t>
        <w:br/>
        <w:t>Case 1: 25 days</w:t>
        <w:br/>
        <w:t>Case 2: 30 days</w:t>
        <w:br/>
        <w:t>Case 3: 20 days</w:t>
        <w:br/>
        <w:t>Avg = (25 + 30 + 20) / 3 = 25 days</w:t>
      </w:r>
    </w:p>
    <w:p>
      <w:pPr>
        <w:pStyle w:val="Heading2"/>
      </w:pPr>
      <w:r>
        <w:t>15.10 CSAT Calculations</w:t>
      </w:r>
    </w:p>
    <w:p>
      <w:pPr>
        <w:pStyle w:val="Heading3"/>
      </w:pPr>
      <w:r>
        <w:t>Top Box Percentages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Top 2 Box % = (COUNT(Ratings 6-7) / Total Responses) × 100</w:t>
        <w:br/>
        <w:t>Top 3 Box % = (COUNT(Ratings 5-7) / Total Responses) × 100</w:t>
        <w:br/>
        <w:t>Top 4 Box % = (COUNT(Ratings 4-7) / Total Responses) × 100</w:t>
        <w:br/>
        <w:br/>
        <w:t>Scale: 1-7 (7 = Highly Satisfied)</w:t>
        <w:br/>
        <w:br/>
        <w:t>Example:</w:t>
        <w:br/>
        <w:t>Total Responses: 100</w:t>
        <w:br/>
        <w:t>Ratings 6-7: 40 responses</w:t>
        <w:br/>
        <w:t>Ratings 5-7: 65 responses</w:t>
        <w:br/>
        <w:t>Ratings 4-7: 80 responses</w:t>
        <w:br/>
        <w:br/>
        <w:t>Top 2 Box = (40 / 100) × 100 = 40%</w:t>
        <w:br/>
        <w:t>Top 3 Box = (65 / 100) × 100 = 65%</w:t>
        <w:br/>
        <w:t>Top 4 Box = (80 / 100) × 100 = 80%</w:t>
      </w:r>
    </w:p>
    <w:p>
      <w:pPr>
        <w:pStyle w:val="Heading3"/>
      </w:pPr>
      <w:r>
        <w:t>Overall Satisfaction Score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Overall Satisfaction = Average of all satisfaction ratings</w:t>
        <w:br/>
        <w:br/>
        <w:t>Example:</w:t>
        <w:br/>
        <w:t>Responses: 5, 6, 7, 6, 5, 7, 6, 5</w:t>
        <w:br/>
        <w:t>Sum = 47</w:t>
        <w:br/>
        <w:t>Count = 8</w:t>
        <w:br/>
        <w:t>Overall Satisfaction = 47 / 8 = 5.88 out of 7</w:t>
      </w:r>
    </w:p>
    <w:p>
      <w:pPr>
        <w:pStyle w:val="Heading3"/>
      </w:pPr>
      <w:r>
        <w:t>Year-over-Year Change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YoY Change = Current Year Value - Previous Year Value</w:t>
        <w:br/>
        <w:br/>
        <w:t>Example:</w:t>
        <w:br/>
        <w:t>FY2024 Top 2 Box = 40%</w:t>
        <w:br/>
        <w:t>FY2023 Top 2 Box = 62.5%</w:t>
        <w:br/>
        <w:t>YoY Change = 40% - 62.5% = -22.5%</w:t>
        <w:br/>
        <w:br/>
        <w:t>Display: ↓ -22.5% (Red for decline)</w:t>
      </w:r>
    </w:p>
    <w:p>
      <w:pPr>
        <w:pStyle w:val="Heading2"/>
      </w:pPr>
      <w:r>
        <w:t>15.11 Competitive Intelligence Calculations</w:t>
      </w:r>
    </w:p>
    <w:p>
      <w:pPr>
        <w:pStyle w:val="Heading3"/>
      </w:pPr>
      <w:r>
        <w:t>Industry Adoption Rate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Industry Adoption Rate = (COUNT(Metrics WHERE Adherence = "YES") / Total Metrics) × 100</w:t>
        <w:br/>
        <w:br/>
        <w:t>Example:</w:t>
        <w:br/>
        <w:t>Total Metrics: 91</w:t>
        <w:br/>
        <w:t>YES Status: 65</w:t>
        <w:br/>
        <w:t>Adoption Rate = (65 / 91) × 100 = 71.4%</w:t>
      </w:r>
    </w:p>
    <w:p>
      <w:pPr>
        <w:pStyle w:val="Heading3"/>
      </w:pPr>
      <w:r>
        <w:t>Company Adoption Rate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Company Adoption Rate = (Company YES Count / Company Total Metrics) × 100</w:t>
        <w:br/>
        <w:br/>
        <w:t>Example for Allegis:</w:t>
        <w:br/>
        <w:t>Total Metrics: 25</w:t>
        <w:br/>
        <w:t>YES Status: 15</w:t>
        <w:br/>
        <w:t>Adoption Rate = (15 / 25) × 100 = 60%</w:t>
        <w:br/>
        <w:br/>
        <w:t>Color Logic:</w:t>
        <w:br/>
        <w:t>&gt;= 50%: Green (High adoption)</w:t>
        <w:br/>
        <w:t>25-49%: Amber (Moderate adoption)</w:t>
        <w:br/>
        <w:t>&lt; 25%: Gray (Low adoption)</w:t>
      </w:r>
    </w:p>
    <w:p>
      <w:pPr>
        <w:pStyle w:val="Heading3"/>
      </w:pPr>
      <w:r>
        <w:t>Gap Analysis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Gap % = (COUNT(Metrics WHERE Adherence = "NO") / Total Metrics) × 100</w:t>
        <w:br/>
        <w:br/>
        <w:t>Represents: Opportunities for innovation or non-applicable metrics</w:t>
      </w:r>
    </w:p>
    <w:p>
      <w:pPr>
        <w:pStyle w:val="Heading2"/>
      </w:pPr>
      <w:r>
        <w:t>15.12 SLA Calculations</w:t>
      </w:r>
    </w:p>
    <w:p>
      <w:pPr>
        <w:pStyle w:val="Heading3"/>
      </w:pPr>
      <w:r>
        <w:t>SLA Compliance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SLA Compliance % = (COUNT(Cases WHERE Actual TAT &lt;= SLA TAT) / Total Cases) × 100</w:t>
        <w:br/>
        <w:br/>
        <w:t>Example:</w:t>
        <w:br/>
        <w:t>Total Cases: 1000</w:t>
        <w:br/>
        <w:t>Cases within SLA: 950</w:t>
        <w:br/>
        <w:t>Compliance = (950 / 1000) × 100 = 95%</w:t>
      </w:r>
    </w:p>
    <w:p>
      <w:pPr>
        <w:pStyle w:val="Heading3"/>
      </w:pPr>
      <w:r>
        <w:t>Average TAT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Avg TAT = SUM(Actual TAT for all cases) / COUNT(Cases)</w:t>
        <w:br/>
        <w:br/>
        <w:t>Example:</w:t>
        <w:br/>
        <w:t>Case 1: 5 hours</w:t>
        <w:br/>
        <w:t>Case 2: 8 hours</w:t>
        <w:br/>
        <w:t>Case 3: 6 hours</w:t>
        <w:br/>
        <w:t>Avg TAT = (5 + 8 + 6) / 3 = 6.33 hours</w:t>
      </w:r>
    </w:p>
    <w:p>
      <w:pPr>
        <w:pStyle w:val="Heading3"/>
      </w:pPr>
      <w:r>
        <w:t>SLA Breach Count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SLA Breaches = COUNT(Cases WHERE Actual TAT &gt; SLA TAT)</w:t>
        <w:br/>
        <w:br/>
        <w:t>Example:</w:t>
        <w:br/>
        <w:t>SLA TAT: 8 hours</w:t>
        <w:br/>
        <w:t>Cases with TAT &gt; 8 hours: 50</w:t>
        <w:br/>
        <w:t>SLA Breaches = 50</w:t>
      </w:r>
    </w:p>
    <w:p>
      <w:pPr>
        <w:pStyle w:val="Heading2"/>
      </w:pPr>
      <w:r>
        <w:t>15.13 Color Coding Standards</w:t>
      </w:r>
    </w:p>
    <w:p>
      <w:pPr>
        <w:pStyle w:val="Heading3"/>
      </w:pPr>
      <w:r>
        <w:t>Accuracy Ranges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&gt;= 90%: Green (#10b981) - Excellent</w:t>
        <w:br/>
        <w:t>75-89%: Amber (#f59e0b) - Good</w:t>
        <w:br/>
        <w:t>60-74%: Yellow (#fbbf24) - Fair</w:t>
        <w:br/>
        <w:t>&lt; 60%: Red (#ef4444) - Needs Improvement</w:t>
      </w:r>
    </w:p>
    <w:p>
      <w:pPr>
        <w:pStyle w:val="Heading3"/>
      </w:pPr>
      <w:r>
        <w:t>Error Ranges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&lt; 5%: Green (Low error)</w:t>
        <w:br/>
        <w:t>5-10%: Amber (Moderate error)</w:t>
        <w:br/>
        <w:t>&gt; 10%: Red (High error)</w:t>
      </w:r>
    </w:p>
    <w:p>
      <w:pPr>
        <w:pStyle w:val="Heading3"/>
      </w:pPr>
      <w:r>
        <w:t>Trend Indicators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Positive Change: Green ↑</w:t>
        <w:br/>
        <w:t>Negative Change: Red ↓</w:t>
        <w:br/>
        <w:t>No Change: Amber →</w:t>
      </w:r>
    </w:p>
    <w:p>
      <w:pPr>
        <w:pStyle w:val="Heading3"/>
      </w:pPr>
      <w:r>
        <w:t>Status Colors</w:t>
      </w:r>
    </w:p>
    <w:p>
      <w:pPr>
        <w:pStyle w:val="Quote"/>
        <w:ind w:left="720"/>
      </w:pPr>
      <w:r>
        <w:rPr>
          <w:rFonts w:ascii="Courier New" w:hAnsi="Courier New"/>
          <w:color w:val="000000"/>
          <w:sz w:val="18"/>
        </w:rPr>
        <w:t>Active/Open/WIP: Blue (#3b82f6)</w:t>
        <w:br/>
        <w:t>Completed/Closed: Green (#10b981)</w:t>
        <w:br/>
        <w:t>On Hold/Paused: Gray (#9ca3af)</w:t>
        <w:br/>
        <w:t>At Risk/Critical: Red (#ef4444)</w:t>
      </w:r>
    </w:p>
    <w:p/>
    <w:p>
      <w:pPr>
        <w:pStyle w:val="Heading2"/>
      </w:pPr>
      <w:r>
        <w:t>APPENDIX A: Data Sheet Structures</w:t>
      </w:r>
    </w:p>
    <w:p>
      <w:pPr>
        <w:pStyle w:val="Heading3"/>
      </w:pPr>
      <w:r>
        <w:t>A.1 Parameter_Audit_Count Sheet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Client (Account name)</w:t>
      </w:r>
    </w:p>
    <w:p>
      <w:pPr>
        <w:pStyle w:val="ListBullet"/>
      </w:pPr>
      <w:r>
        <w:t>Parameter (Quality parameter name)</w:t>
      </w:r>
    </w:p>
    <w:p>
      <w:pPr>
        <w:pStyle w:val="ListBullet"/>
      </w:pPr>
      <w:r>
        <w:t>Sub Parameter (Optional sub-category)</w:t>
      </w:r>
    </w:p>
    <w:p>
      <w:pPr>
        <w:pStyle w:val="ListBullet"/>
      </w:pPr>
      <w:r>
        <w:t>Opportunity Pass (Count of passed audits)</w:t>
      </w:r>
    </w:p>
    <w:p>
      <w:pPr>
        <w:pStyle w:val="ListBullet"/>
      </w:pPr>
      <w:r>
        <w:t>Opportunity Count (Total audits conducted)</w:t>
      </w:r>
    </w:p>
    <w:p>
      <w:pPr>
        <w:pStyle w:val="ListBullet"/>
      </w:pPr>
      <w:r>
        <w:t>Opportunity Fail (Count of failed audits)</w:t>
      </w:r>
    </w:p>
    <w:p>
      <w:pPr>
        <w:pStyle w:val="ListBullet"/>
      </w:pPr>
      <w:r>
        <w:t>Opportunity NA (Count of N/A audits)</w:t>
      </w:r>
    </w:p>
    <w:p>
      <w:pPr>
        <w:pStyle w:val="ListBullet"/>
      </w:pPr>
      <w:r>
        <w:t>Total Population (Available population)</w:t>
      </w:r>
    </w:p>
    <w:p>
      <w:pPr>
        <w:pStyle w:val="ListBullet"/>
      </w:pPr>
      <w:r>
        <w:t>Regional Head (Optional - for regional breakdown)</w:t>
      </w:r>
    </w:p>
    <w:p>
      <w:pPr>
        <w:pStyle w:val="ListBullet"/>
      </w:pPr>
      <w:r>
        <w:t>Practice Head (Optional - for practice breakdown)</w:t>
      </w:r>
    </w:p>
    <w:p>
      <w:pPr>
        <w:pStyle w:val="Heading3"/>
      </w:pPr>
      <w:r>
        <w:t>A.2 Account_Summary Sheet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Client (Account name)</w:t>
      </w:r>
    </w:p>
    <w:p>
      <w:pPr>
        <w:pStyle w:val="ListBullet"/>
      </w:pPr>
      <w:r>
        <w:t>Regional Head</w:t>
      </w:r>
    </w:p>
    <w:p>
      <w:pPr>
        <w:pStyle w:val="ListBullet"/>
      </w:pPr>
      <w:r>
        <w:t>Practice Head</w:t>
      </w:r>
    </w:p>
    <w:p>
      <w:pPr>
        <w:pStyle w:val="ListBullet"/>
      </w:pPr>
      <w:r>
        <w:t>BE SPOC (Business Excellence point of contact)</w:t>
      </w:r>
    </w:p>
    <w:p>
      <w:pPr>
        <w:pStyle w:val="ListBullet"/>
      </w:pPr>
      <w:r>
        <w:t>Account Manager</w:t>
      </w:r>
    </w:p>
    <w:p>
      <w:pPr>
        <w:pStyle w:val="ListBullet"/>
      </w:pPr>
      <w:r>
        <w:t>Status (Active/Inactive)</w:t>
      </w:r>
    </w:p>
    <w:p>
      <w:pPr>
        <w:pStyle w:val="Heading3"/>
      </w:pPr>
      <w:r>
        <w:t>A.3 Recruiter_Audit_Count Sheet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Recruiter Name</w:t>
      </w:r>
    </w:p>
    <w:p>
      <w:pPr>
        <w:pStyle w:val="ListBullet"/>
      </w:pPr>
      <w:r>
        <w:t>Parameter</w:t>
      </w:r>
    </w:p>
    <w:p>
      <w:pPr>
        <w:pStyle w:val="ListBullet"/>
      </w:pPr>
      <w:r>
        <w:t>Opportunity Pass</w:t>
      </w:r>
    </w:p>
    <w:p>
      <w:pPr>
        <w:pStyle w:val="ListBullet"/>
      </w:pPr>
      <w:r>
        <w:t>Opportunity Count</w:t>
      </w:r>
    </w:p>
    <w:p>
      <w:pPr>
        <w:pStyle w:val="ListBullet"/>
      </w:pPr>
      <w:r>
        <w:t>Opportunity Fail</w:t>
      </w:r>
    </w:p>
    <w:p>
      <w:pPr>
        <w:pStyle w:val="ListBullet"/>
      </w:pPr>
      <w:r>
        <w:t>Opportunity NA</w:t>
      </w:r>
    </w:p>
    <w:p>
      <w:pPr>
        <w:pStyle w:val="ListBullet"/>
      </w:pPr>
      <w:r>
        <w:t>Total Population</w:t>
      </w:r>
    </w:p>
    <w:p>
      <w:pPr>
        <w:pStyle w:val="ListBullet"/>
      </w:pPr>
      <w:r>
        <w:t>Month (Optional - for trends)</w:t>
      </w:r>
    </w:p>
    <w:p>
      <w:pPr>
        <w:pStyle w:val="Heading3"/>
      </w:pPr>
      <w:r>
        <w:t>A.4 Transactional_Overview Sheet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Month (Apr, May, Jun, etc.)</w:t>
      </w:r>
    </w:p>
    <w:p>
      <w:pPr>
        <w:pStyle w:val="ListBullet"/>
      </w:pPr>
      <w:r>
        <w:t>Opportunity Pass</w:t>
      </w:r>
    </w:p>
    <w:p>
      <w:pPr>
        <w:pStyle w:val="ListBullet"/>
      </w:pPr>
      <w:r>
        <w:t>Opportunity Count</w:t>
      </w:r>
    </w:p>
    <w:p>
      <w:pPr>
        <w:pStyle w:val="ListBullet"/>
      </w:pPr>
      <w:r>
        <w:t>Opportunity Fail</w:t>
      </w:r>
    </w:p>
    <w:p>
      <w:pPr>
        <w:pStyle w:val="ListBullet"/>
      </w:pPr>
      <w:r>
        <w:t>Opportunity NA</w:t>
      </w:r>
    </w:p>
    <w:p>
      <w:pPr>
        <w:pStyle w:val="Heading3"/>
      </w:pPr>
      <w:r>
        <w:t>A.5 RCA_CAPA Sheet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Case ID</w:t>
      </w:r>
    </w:p>
    <w:p>
      <w:pPr>
        <w:pStyle w:val="ListBullet"/>
      </w:pPr>
      <w:r>
        <w:t>Type (RCA/CAPA)</w:t>
      </w:r>
    </w:p>
    <w:p>
      <w:pPr>
        <w:pStyle w:val="ListBullet"/>
      </w:pPr>
      <w:r>
        <w:t>Error Type</w:t>
      </w:r>
    </w:p>
    <w:p>
      <w:pPr>
        <w:pStyle w:val="ListBullet"/>
      </w:pPr>
      <w:r>
        <w:t>Impact Level</w:t>
      </w:r>
    </w:p>
    <w:p>
      <w:pPr>
        <w:pStyle w:val="ListBullet"/>
      </w:pPr>
      <w:r>
        <w:t>Status (Open/WIP/Closed)</w:t>
      </w:r>
    </w:p>
    <w:p>
      <w:pPr>
        <w:pStyle w:val="ListBullet"/>
      </w:pPr>
      <w:r>
        <w:t>Raised Date</w:t>
      </w:r>
    </w:p>
    <w:p>
      <w:pPr>
        <w:pStyle w:val="ListBullet"/>
      </w:pPr>
      <w:r>
        <w:t>Target Date</w:t>
      </w:r>
    </w:p>
    <w:p>
      <w:pPr>
        <w:pStyle w:val="ListBullet"/>
      </w:pPr>
      <w:r>
        <w:t>Closure Date (if closed)</w:t>
      </w:r>
    </w:p>
    <w:p>
      <w:pPr>
        <w:pStyle w:val="ListBullet"/>
      </w:pPr>
      <w:r>
        <w:t>Owner/Assigned To</w:t>
      </w:r>
    </w:p>
    <w:p>
      <w:pPr>
        <w:pStyle w:val="Heading3"/>
      </w:pPr>
      <w:r>
        <w:t>A.6 Projects Sheet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Project Name</w:t>
      </w:r>
    </w:p>
    <w:p>
      <w:pPr>
        <w:pStyle w:val="ListBullet"/>
      </w:pPr>
      <w:r>
        <w:t>Status (Active/Completed/On Hold)</w:t>
      </w:r>
    </w:p>
    <w:p>
      <w:pPr>
        <w:pStyle w:val="ListBullet"/>
      </w:pPr>
      <w:r>
        <w:t>Start Date</w:t>
      </w:r>
    </w:p>
    <w:p>
      <w:pPr>
        <w:pStyle w:val="ListBullet"/>
      </w:pPr>
      <w:r>
        <w:t>Team Size</w:t>
      </w:r>
    </w:p>
    <w:p>
      <w:pPr>
        <w:pStyle w:val="ListBullet"/>
      </w:pPr>
      <w:r>
        <w:t>Client (if project-specific)</w:t>
      </w:r>
    </w:p>
    <w:p>
      <w:pPr>
        <w:pStyle w:val="Heading3"/>
      </w:pPr>
      <w:r>
        <w:t>A.7 SLA Sheet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Process Name</w:t>
      </w:r>
    </w:p>
    <w:p>
      <w:pPr>
        <w:pStyle w:val="ListBullet"/>
      </w:pPr>
      <w:r>
        <w:t>SLA Target (in hours)</w:t>
      </w:r>
    </w:p>
    <w:p>
      <w:pPr>
        <w:pStyle w:val="ListBullet"/>
      </w:pPr>
      <w:r>
        <w:t>Actual TAT (in hours)</w:t>
      </w:r>
    </w:p>
    <w:p>
      <w:pPr>
        <w:pStyle w:val="ListBullet"/>
      </w:pPr>
      <w:r>
        <w:t>Case ID</w:t>
      </w:r>
    </w:p>
    <w:p>
      <w:pPr>
        <w:pStyle w:val="ListBullet"/>
      </w:pPr>
      <w:r>
        <w:t>Status (Met/Breached)</w:t>
      </w:r>
    </w:p>
    <w:p>
      <w:pPr>
        <w:pStyle w:val="Heading3"/>
      </w:pPr>
      <w:r>
        <w:t>A.8 CSAT Sheet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Financial Year (FY 2024, 2024, etc.)</w:t>
      </w:r>
    </w:p>
    <w:p>
      <w:pPr>
        <w:pStyle w:val="ListBullet"/>
      </w:pPr>
      <w:r>
        <w:t>Parameter (Overall Satisfaction, Response Rate, etc.)</w:t>
      </w:r>
    </w:p>
    <w:p>
      <w:pPr>
        <w:pStyle w:val="ListBullet"/>
      </w:pPr>
      <w:r>
        <w:t>Sub Parameter 1 (Additional details)</w:t>
      </w:r>
    </w:p>
    <w:p>
      <w:pPr>
        <w:pStyle w:val="ListBullet"/>
      </w:pPr>
      <w:r>
        <w:t>Values (Numeric values or percentages)</w:t>
      </w:r>
    </w:p>
    <w:p>
      <w:pPr>
        <w:pStyle w:val="Heading3"/>
      </w:pPr>
      <w:r>
        <w:t>A.9 Benchmark/Company_Metrics Sheet</w:t>
      </w:r>
    </w:p>
    <w:p>
      <w:r/>
      <w:r>
        <w:rPr>
          <w:b/>
        </w:rPr>
        <w:t>Required Columns:</w:t>
      </w:r>
      <w:r/>
    </w:p>
    <w:p>
      <w:pPr>
        <w:pStyle w:val="ListBullet"/>
      </w:pPr>
      <w:r>
        <w:t>Category (Global RPO, Indian RPO, etc.)</w:t>
      </w:r>
    </w:p>
    <w:p>
      <w:pPr>
        <w:pStyle w:val="ListBullet"/>
      </w:pPr>
      <w:r>
        <w:t>Company (Allegis, AMS, etc.)</w:t>
      </w:r>
    </w:p>
    <w:p>
      <w:pPr>
        <w:pStyle w:val="ListBullet"/>
      </w:pPr>
      <w:r>
        <w:t>Metric Name</w:t>
      </w:r>
    </w:p>
    <w:p>
      <w:pPr>
        <w:pStyle w:val="ListBullet"/>
      </w:pPr>
      <w:r>
        <w:t>Adherence Status (YES/NO/PARTIAL/NA)</w:t>
      </w:r>
    </w:p>
    <w:p>
      <w:pPr>
        <w:pStyle w:val="ListBullet"/>
      </w:pPr>
      <w:r>
        <w:t>Taggd_Category (Metric grouping)</w:t>
      </w:r>
    </w:p>
    <w:p>
      <w:pPr>
        <w:pStyle w:val="ListBullet"/>
      </w:pPr>
      <w:r>
        <w:t>Concise Description</w:t>
      </w:r>
    </w:p>
    <w:p/>
    <w:p>
      <w:pPr>
        <w:pStyle w:val="Heading2"/>
      </w:pPr>
      <w:r>
        <w:t>APPENDIX B: Dashboard URLs &amp; Access</w:t>
      </w:r>
    </w:p>
    <w:p>
      <w:pPr>
        <w:pStyle w:val="Heading3"/>
      </w:pPr>
      <w:r>
        <w:t>Production Dashboard</w:t>
      </w:r>
    </w:p>
    <w:p>
      <w:pPr>
        <w:pStyle w:val="ListBullet"/>
      </w:pPr>
      <w:r>
        <w:t>URL: https://3000-iiqzlm50w1twpgggr1553-82b888ba.sandbox.novita.ai</w:t>
      </w:r>
    </w:p>
    <w:p>
      <w:pPr>
        <w:pStyle w:val="ListBullet"/>
      </w:pPr>
      <w:r>
        <w:t>Password: Excellence@2026</w:t>
      </w:r>
    </w:p>
    <w:p>
      <w:pPr>
        <w:pStyle w:val="ListBullet"/>
      </w:pPr>
      <w:r>
        <w:t>Access: Password-protected web interface</w:t>
      </w:r>
    </w:p>
    <w:p>
      <w:pPr>
        <w:pStyle w:val="Heading3"/>
      </w:pPr>
      <w:r>
        <w:t>GitHub Repository</w:t>
      </w:r>
    </w:p>
    <w:p>
      <w:pPr>
        <w:pStyle w:val="ListBullet"/>
      </w:pPr>
      <w:r>
        <w:t>URL: https://github.com/Businessexcellence/Quality-Dashboard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Technology: Hono framework, JavaScript, Chart.js</w:t>
      </w:r>
    </w:p>
    <w:p/>
    <w:p>
      <w:pPr>
        <w:pStyle w:val="Heading2"/>
      </w:pPr>
      <w:r>
        <w:t>APPENDIX C: Technical Specifications</w:t>
      </w:r>
    </w:p>
    <w:p>
      <w:pPr>
        <w:pStyle w:val="Heading3"/>
      </w:pPr>
      <w:r>
        <w:t>Browser Compatibility</w:t>
      </w:r>
    </w:p>
    <w:p>
      <w:pPr>
        <w:pStyle w:val="ListBullet"/>
      </w:pPr>
      <w:r>
        <w:t>Chrome (Recommended)</w:t>
      </w:r>
    </w:p>
    <w:p>
      <w:pPr>
        <w:pStyle w:val="ListBullet"/>
      </w:pPr>
      <w:r>
        <w:t>Firefox</w:t>
      </w:r>
    </w:p>
    <w:p>
      <w:pPr>
        <w:pStyle w:val="ListBullet"/>
      </w:pPr>
      <w:r>
        <w:t>Edge</w:t>
      </w:r>
    </w:p>
    <w:p>
      <w:pPr>
        <w:pStyle w:val="ListBullet"/>
      </w:pPr>
      <w:r>
        <w:t>Safari</w:t>
      </w:r>
    </w:p>
    <w:p>
      <w:pPr>
        <w:pStyle w:val="Heading3"/>
      </w:pPr>
      <w:r>
        <w:t>File Size Limits</w:t>
      </w:r>
    </w:p>
    <w:p>
      <w:pPr>
        <w:pStyle w:val="ListBullet"/>
      </w:pPr>
      <w:r>
        <w:t>Max Excel file size: 5MB</w:t>
      </w:r>
    </w:p>
    <w:p>
      <w:pPr>
        <w:pStyle w:val="ListBullet"/>
      </w:pPr>
      <w:r>
        <w:t>Recommended: Keep under 3MB for optimal performance</w:t>
      </w:r>
    </w:p>
    <w:p>
      <w:pPr>
        <w:pStyle w:val="Heading3"/>
      </w:pPr>
      <w:r>
        <w:t>Performance</w:t>
      </w:r>
    </w:p>
    <w:p>
      <w:pPr>
        <w:pStyle w:val="ListBullet"/>
      </w:pPr>
      <w:r>
        <w:t>Data processing: &lt; 5 seconds for typical file</w:t>
      </w:r>
    </w:p>
    <w:p>
      <w:pPr>
        <w:pStyle w:val="ListBullet"/>
      </w:pPr>
      <w:r>
        <w:t>Chart rendering: &lt; 2 seconds</w:t>
      </w:r>
    </w:p>
    <w:p>
      <w:pPr>
        <w:pStyle w:val="ListBullet"/>
      </w:pPr>
      <w:r>
        <w:t>Tab switching: Instant</w:t>
      </w:r>
    </w:p>
    <w:p>
      <w:pPr>
        <w:pStyle w:val="Heading3"/>
      </w:pPr>
      <w:r>
        <w:t>Data Retention</w:t>
      </w:r>
    </w:p>
    <w:p>
      <w:pPr>
        <w:pStyle w:val="ListBullet"/>
      </w:pPr>
      <w:r>
        <w:t>Dashboard stores data in browser session</w:t>
      </w:r>
    </w:p>
    <w:p>
      <w:pPr>
        <w:pStyle w:val="ListBullet"/>
      </w:pPr>
      <w:r>
        <w:t>Data persists until new file is uploaded or page is refreshed</w:t>
      </w:r>
    </w:p>
    <w:p>
      <w:pPr>
        <w:pStyle w:val="ListBullet"/>
      </w:pPr>
      <w:r>
        <w:t>No server-side storage</w:t>
      </w:r>
    </w:p>
    <w:p/>
    <w:p>
      <w:pPr>
        <w:pStyle w:val="Heading2"/>
      </w:pPr>
      <w:r>
        <w:t>Document End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January 2025</w:t>
      </w:r>
    </w:p>
    <w:p>
      <w:r/>
      <w:r>
        <w:rPr>
          <w:b/>
        </w:rPr>
        <w:t>Document Owner:</w:t>
      </w:r>
      <w:r>
        <w:t xml:space="preserve"> Quality Dashboard Team</w:t>
      </w:r>
    </w:p>
    <w:p>
      <w:r/>
      <w:r>
        <w:rPr>
          <w:b/>
        </w:rPr>
        <w:t>For Support:</w:t>
      </w:r>
      <w:r>
        <w:t xml:space="preserve"> Contact dashboard administrator</w:t>
      </w:r>
    </w:p>
    <w:p/>
    <w:p>
      <w:r>
        <w:t>This comprehensive documentation covers all aspects of the Quality Dashboard, including every tab, view, calculation, and formula used throughout the application.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Quality Dashboard Documentation -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0461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Dashboard - Complete Documentation</dc:title>
  <dc:subject>Dashboard User Guide &amp; Technical Documentation</dc:subject>
  <dc:creator>Quality Dashboard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