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F04616"/>
          <w:sz w:val="48"/>
        </w:rPr>
        <w:t>Quality Dashboard</w:t>
      </w:r>
    </w:p>
    <w:p>
      <w:pPr>
        <w:jc w:val="center"/>
      </w:pPr>
      <w:r>
        <w:rPr>
          <w:b/>
          <w:sz w:val="26"/>
        </w:rPr>
        <w:t>Complete Working Guide - All Tabs &amp; Features</w:t>
      </w:r>
    </w:p>
    <w:p>
      <w:pPr>
        <w:jc w:val="center"/>
      </w:pPr>
      <w:r>
        <w:rPr>
          <w:sz w:val="20"/>
        </w:rPr>
        <w:t>Based on Actual Dashboard Implementation</w:t>
      </w:r>
    </w:p>
    <w:p/>
    <w:p>
      <w:pPr>
        <w:jc w:val="center"/>
      </w:pPr>
      <w:r>
        <w:rPr>
          <w:b/>
        </w:rPr>
        <w:t xml:space="preserve">Dashboard URL: </w:t>
      </w:r>
      <w:r>
        <w:t>https://3000-iiqzlm50w1twpgggr1553-82b888ba.sandbox.novita.ai</w:t>
        <w:br/>
      </w:r>
      <w:r>
        <w:rPr>
          <w:b/>
        </w:rPr>
        <w:t xml:space="preserve">Password: </w:t>
      </w:r>
      <w:r>
        <w:t>Excellence@2026</w:t>
        <w:br/>
      </w:r>
      <w:r>
        <w:rPr>
          <w:b/>
        </w:rPr>
        <w:t xml:space="preserve">Data File: </w:t>
      </w:r>
      <w:r>
        <w:t>Base File.xlsx</w:t>
      </w:r>
    </w:p>
    <w:p/>
    <w:p>
      <w:pPr>
        <w:pStyle w:val="Heading1"/>
      </w:pPr>
      <w:r>
        <w:rPr>
          <w:color w:val="F04616"/>
          <w:sz w:val="32"/>
        </w:rPr>
        <w:t>1. Dashboard Overview</w:t>
      </w:r>
    </w:p>
    <w:p>
      <w:r>
        <w:t>The Quality Dashboard is a comprehensive business intelligence tool for monitoring recruitment quality metrics, customer satisfaction, and operational performance.</w:t>
      </w:r>
    </w:p>
    <w:p>
      <w:pPr>
        <w:pStyle w:val="Heading2"/>
      </w:pPr>
      <w:r>
        <w:rPr>
          <w:color w:val="3B82F6"/>
          <w:sz w:val="26"/>
        </w:rPr>
        <w:t>1.1 Dashboard Tabs (11 Total)</w:t>
      </w:r>
    </w:p>
    <w:p>
      <w:r>
        <w:t>1. Home - Overview with sliding insight cards and top/bottom performers</w:t>
      </w:r>
    </w:p>
    <w:p>
      <w:r>
        <w:t>2. Journey at Glance - Account cards with search and filters</w:t>
      </w:r>
    </w:p>
    <w:p>
      <w:r>
        <w:t>3. Account Summary - BE SPOC, regions, and account details</w:t>
      </w:r>
    </w:p>
    <w:p>
      <w:r>
        <w:t>4. Transactional Overview - Month-wise trends with KPI cards</w:t>
      </w:r>
    </w:p>
    <w:p>
      <w:r>
        <w:t>5. Parameter Performance (Audit Summary) - Parameter-wise metrics</w:t>
      </w:r>
    </w:p>
    <w:p>
      <w:r>
        <w:t>6. Recruiter Insights - Individual recruiter performance</w:t>
      </w:r>
    </w:p>
    <w:p>
      <w:r>
        <w:t>7. Strategic Overview - Regional and practice head analysis</w:t>
      </w:r>
    </w:p>
    <w:p>
      <w:r>
        <w:t>8. Project Summary - Project-wise tracking</w:t>
      </w:r>
    </w:p>
    <w:p>
      <w:r>
        <w:t>9. RCA &amp; CAPA - Root cause analysis and corrective actions</w:t>
      </w:r>
    </w:p>
    <w:p>
      <w:r>
        <w:t>10. CSAT - Customer satisfaction metrics</w:t>
      </w:r>
    </w:p>
    <w:p>
      <w:r>
        <w:t>11. Competitive Intelligence (Benchmarks) - Industry comparisons</w:t>
      </w:r>
    </w:p>
    <w:p/>
    <w:p>
      <w:pPr>
        <w:pStyle w:val="Heading2"/>
      </w:pPr>
      <w:r>
        <w:rPr>
          <w:color w:val="3B82F6"/>
          <w:sz w:val="26"/>
        </w:rPr>
        <w:t>1.2 External Links</w:t>
      </w:r>
    </w:p>
    <w:p>
      <w:r>
        <w:t>• SLA Dashboard: Opens https://businessexcellence.github.io/SLA-DASHBOARD in new tab</w:t>
      </w:r>
    </w:p>
    <w:p>
      <w:r>
        <w:t>• Upload Data: Opens modal to upload Base File.xlsx</w:t>
      </w:r>
    </w:p>
    <w:p>
      <w:r>
        <w:t>• User Manual: Opens quick reference guide</w:t>
      </w:r>
    </w:p>
    <w:p/>
    <w:p>
      <w:pPr>
        <w:pStyle w:val="Heading1"/>
      </w:pPr>
      <w:r>
        <w:rPr>
          <w:color w:val="F04616"/>
          <w:sz w:val="32"/>
        </w:rPr>
        <w:t>2. Home Tab - Dashboard Overview</w:t>
      </w:r>
    </w:p>
    <w:p>
      <w:pPr>
        <w:pStyle w:val="Heading2"/>
      </w:pPr>
      <w:r>
        <w:rPr>
          <w:color w:val="3B82F6"/>
          <w:sz w:val="26"/>
        </w:rPr>
        <w:t>2.1 Sliding Insight Cards</w:t>
      </w:r>
    </w:p>
    <w:p>
      <w:r>
        <w:t>Dynamic carousel of metric cards that auto-scroll horizontally. Shows key performance indicators with icons and color coding.</w:t>
      </w:r>
    </w:p>
    <w:p>
      <w:r>
        <w:t>Cards are generated dynamically from uploaded data and include:</w:t>
      </w:r>
    </w:p>
    <w:p>
      <w:r>
        <w:t>• Overall accuracy percentage</w:t>
      </w:r>
    </w:p>
    <w:p>
      <w:r>
        <w:t>• Total audits conducted</w:t>
      </w:r>
    </w:p>
    <w:p>
      <w:r>
        <w:t>• Sample size percentage</w:t>
      </w:r>
    </w:p>
    <w:p>
      <w:r>
        <w:t>• Error rate percentage</w:t>
      </w:r>
    </w:p>
    <w:p>
      <w:r>
        <w:t>• Critical vs non-critical breakdown</w:t>
      </w:r>
    </w:p>
    <w:p/>
    <w:p>
      <w:pPr>
        <w:pStyle w:val="Heading2"/>
      </w:pPr>
      <w:r>
        <w:rPr>
          <w:color w:val="3B82F6"/>
          <w:sz w:val="26"/>
        </w:rPr>
        <w:t>2.2 Performance Leaderboards</w:t>
      </w:r>
    </w:p>
    <w:p>
      <w:pPr>
        <w:pStyle w:val="Heading3"/>
      </w:pPr>
      <w:r>
        <w:t>Top Performing Accounts (Left Panel)</w:t>
      </w:r>
    </w:p>
    <w:p>
      <w:r>
        <w:t>• Title: "🏆 Top Performing Accounts"</w:t>
      </w:r>
    </w:p>
    <w:p>
      <w:r>
        <w:t>• Shows accounts with highest accuracy</w:t>
      </w:r>
    </w:p>
    <w:p>
      <w:r>
        <w:t>• Table format with accuracy %, audit count</w:t>
      </w:r>
    </w:p>
    <w:p>
      <w:r>
        <w:t>• Max height: 300px with scroll</w:t>
      </w:r>
    </w:p>
    <w:p/>
    <w:p>
      <w:pPr>
        <w:pStyle w:val="Heading3"/>
      </w:pPr>
      <w:r>
        <w:t>Needs Attention (Right Panel)</w:t>
      </w:r>
    </w:p>
    <w:p>
      <w:r>
        <w:t>• Title: "⚠️ Needs Attention"</w:t>
      </w:r>
    </w:p>
    <w:p>
      <w:r>
        <w:t>• Shows accounts with lowest accuracy</w:t>
      </w:r>
    </w:p>
    <w:p>
      <w:r>
        <w:t>• Highlights accounts requiring intervention</w:t>
      </w:r>
    </w:p>
    <w:p>
      <w:r>
        <w:t>• Same table format as top performers</w:t>
      </w:r>
    </w:p>
    <w:p/>
    <w:p>
      <w:r>
        <w:br w:type="page"/>
      </w:r>
    </w:p>
    <w:p>
      <w:pPr>
        <w:pStyle w:val="Heading1"/>
      </w:pPr>
      <w:r>
        <w:rPr>
          <w:color w:val="F04616"/>
          <w:sz w:val="32"/>
        </w:rPr>
        <w:t>3. Journey at Glance Tab</w:t>
      </w:r>
    </w:p>
    <w:p>
      <w:pPr>
        <w:pStyle w:val="Heading2"/>
      </w:pPr>
      <w:r>
        <w:rPr>
          <w:color w:val="3B82F6"/>
          <w:sz w:val="26"/>
        </w:rPr>
        <w:t>3.1 Filter Section</w:t>
      </w:r>
    </w:p>
    <w:p>
      <w:r>
        <w:t>Comprehensive filtering with 5 filter types:</w:t>
      </w:r>
    </w:p>
    <w:p>
      <w:r>
        <w:t>1. Search Accounts (🔍): Text input with autocomplete suggestions</w:t>
      </w:r>
    </w:p>
    <w:p>
      <w:r>
        <w:t>2. Region Filter (🌍): Dropdown - All Regions / specific regions</w:t>
      </w:r>
    </w:p>
    <w:p>
      <w:r>
        <w:t>3. Status Filter (📊): Active / Inactive / All Status</w:t>
      </w:r>
    </w:p>
    <w:p>
      <w:r>
        <w:t>4. Audit Filter (✅): Yes / No / On Hold / All</w:t>
      </w:r>
    </w:p>
    <w:p>
      <w:r>
        <w:t>5. Accuracy Filter (📈): Excellent (95+%) / Good (85-94%) / Fair (75-84%) / Poor (&lt;75%) / All</w:t>
      </w:r>
    </w:p>
    <w:p/>
    <w:p>
      <w:r>
        <w:t>• Clear All button: Resets all filters</w:t>
      </w:r>
    </w:p>
    <w:p>
      <w:r>
        <w:t>• Filters apply in real-time</w:t>
      </w:r>
    </w:p>
    <w:p>
      <w:r>
        <w:t>• Multiple filters can be combined</w:t>
      </w:r>
    </w:p>
    <w:p/>
    <w:p>
      <w:pPr>
        <w:pStyle w:val="Heading2"/>
      </w:pPr>
      <w:r>
        <w:rPr>
          <w:color w:val="3B82F6"/>
          <w:sz w:val="26"/>
        </w:rPr>
        <w:t>3.2 Stats Grid</w:t>
      </w:r>
    </w:p>
    <w:p>
      <w:r>
        <w:t>Dynamic statistics cards showing:</w:t>
      </w:r>
    </w:p>
    <w:p>
      <w:r>
        <w:t>• Total accounts count</w:t>
      </w:r>
    </w:p>
    <w:p>
      <w:r>
        <w:t>• Active vs inactive breakdown</w:t>
      </w:r>
    </w:p>
    <w:p>
      <w:r>
        <w:t>• Accuracy distribution</w:t>
      </w:r>
    </w:p>
    <w:p>
      <w:r>
        <w:t>• Audit coverage statistics</w:t>
      </w:r>
    </w:p>
    <w:p>
      <w:r>
        <w:t>Grid adjusts automatically based on screen size</w:t>
      </w:r>
    </w:p>
    <w:p/>
    <w:p>
      <w:pPr>
        <w:pStyle w:val="Heading2"/>
      </w:pPr>
      <w:r>
        <w:rPr>
          <w:color w:val="3B82F6"/>
          <w:sz w:val="26"/>
        </w:rPr>
        <w:t>3.3 Account Cards Grid</w:t>
      </w:r>
    </w:p>
    <w:p>
      <w:r>
        <w:t>Visual cards for each account containing:</w:t>
      </w:r>
    </w:p>
    <w:p>
      <w:r>
        <w:t>• Account name and status badge</w:t>
      </w:r>
    </w:p>
    <w:p>
      <w:r>
        <w:t>• Region information</w:t>
      </w:r>
    </w:p>
    <w:p>
      <w:r>
        <w:t>• Audit status (Yes/No/On Hold)</w:t>
      </w:r>
    </w:p>
    <w:p>
      <w:r>
        <w:t>• Accuracy percentage with color coding</w:t>
      </w:r>
    </w:p>
    <w:p>
      <w:r>
        <w:t>• Key metrics (audits, population, pass/fail counts)</w:t>
      </w:r>
    </w:p>
    <w:p/>
    <w:p>
      <w:pPr>
        <w:pStyle w:val="Heading2"/>
      </w:pPr>
      <w:r>
        <w:rPr>
          <w:color w:val="3B82F6"/>
          <w:sz w:val="26"/>
        </w:rPr>
        <w:t>3.4 Empty State</w:t>
      </w:r>
    </w:p>
    <w:p>
      <w:r>
        <w:t>When no data is available:</w:t>
      </w:r>
    </w:p>
    <w:p>
      <w:r>
        <w:t>• Shows inbox icon (📥)</w:t>
      </w:r>
    </w:p>
    <w:p>
      <w:r>
        <w:t>• Message: "No data available. Please upload Base File.xlsx"</w:t>
      </w:r>
    </w:p>
    <w:p>
      <w:r>
        <w:t>• Styled with dashed border</w:t>
      </w:r>
    </w:p>
    <w:p/>
    <w:p>
      <w:r>
        <w:br w:type="page"/>
      </w:r>
    </w:p>
    <w:p>
      <w:pPr>
        <w:pStyle w:val="Heading1"/>
      </w:pPr>
      <w:r>
        <w:rPr>
          <w:color w:val="F04616"/>
          <w:sz w:val="32"/>
        </w:rPr>
        <w:t>4. Account Summary Tab</w:t>
      </w:r>
    </w:p>
    <w:p>
      <w:pPr>
        <w:pStyle w:val="Heading2"/>
      </w:pPr>
      <w:r>
        <w:rPr>
          <w:color w:val="3B82F6"/>
          <w:sz w:val="26"/>
        </w:rPr>
        <w:t>4.1 Top Section: Filters + KPI</w:t>
      </w:r>
    </w:p>
    <w:p>
      <w:pPr>
        <w:pStyle w:val="Heading3"/>
      </w:pPr>
      <w:r>
        <w:t>Filters Panel (Left - 3/4 width)</w:t>
      </w:r>
    </w:p>
    <w:p>
      <w:r>
        <w:t>• Title: "FILTERS" with filter icon</w:t>
      </w:r>
    </w:p>
    <w:p>
      <w:r>
        <w:t>• 6 dynamic filter buttons in grid layout</w:t>
      </w:r>
    </w:p>
    <w:p>
      <w:r>
        <w:t>• Clear button (red) to reset all filters</w:t>
      </w:r>
    </w:p>
    <w:p>
      <w:r>
        <w:t>• Active BE SPOC filter indicator (shows when BE SPOC filter is active)</w:t>
      </w:r>
    </w:p>
    <w:p>
      <w:r>
        <w:t>• Filter by: Account Type, Region, Stage, Month, BE SPOC</w:t>
      </w:r>
    </w:p>
    <w:p/>
    <w:p>
      <w:pPr>
        <w:pStyle w:val="Heading3"/>
      </w:pPr>
      <w:r>
        <w:t>KPI Card (Right - 1/4 width)</w:t>
      </w:r>
    </w:p>
    <w:p>
      <w:r>
        <w:t>• Shows total account count</w:t>
      </w:r>
    </w:p>
    <w:p>
      <w:r>
        <w:t>• Building icon (🏢)</w:t>
      </w:r>
    </w:p>
    <w:p>
      <w:r>
        <w:t>• Click to show all accounts</w:t>
      </w:r>
    </w:p>
    <w:p>
      <w:r>
        <w:t>• Updates based on active filters</w:t>
      </w:r>
    </w:p>
    <w:p/>
    <w:p>
      <w:pPr>
        <w:pStyle w:val="Heading2"/>
      </w:pPr>
      <w:r>
        <w:rPr>
          <w:color w:val="3B82F6"/>
          <w:sz w:val="26"/>
        </w:rPr>
        <w:t>4.2 Middle Section: 3-Column Layout</w:t>
      </w:r>
    </w:p>
    <w:p>
      <w:pPr>
        <w:pStyle w:val="Heading3"/>
      </w:pPr>
      <w:r>
        <w:t>BE SPOC - Audit (Left Column)</w:t>
      </w:r>
    </w:p>
    <w:p>
      <w:r>
        <w:t>• Title: "BE SPOC - AUDIT" with user-check icon</w:t>
      </w:r>
    </w:p>
    <w:p>
      <w:r>
        <w:t>• Lists BE SPOC names with audit counts</w:t>
      </w:r>
    </w:p>
    <w:p>
      <w:r>
        <w:t>• Clickable to filter by specific BE SPOC</w:t>
      </w:r>
    </w:p>
    <w:p>
      <w:r>
        <w:t>• Height: 220px with scroll</w:t>
      </w:r>
    </w:p>
    <w:p/>
    <w:p>
      <w:pPr>
        <w:pStyle w:val="Heading3"/>
      </w:pPr>
      <w:r>
        <w:t>BE SPOC - SLAs/KPIs (Middle Column)</w:t>
      </w:r>
    </w:p>
    <w:p>
      <w:r>
        <w:t>• Title: "BE SPOC - SLAs/KPIs" with clock icon</w:t>
      </w:r>
    </w:p>
    <w:p>
      <w:r>
        <w:t>• Shows SLA compliance for each BE SPOC</w:t>
      </w:r>
    </w:p>
    <w:p>
      <w:r>
        <w:t>• KPI metrics per SPOC</w:t>
      </w:r>
    </w:p>
    <w:p>
      <w:r>
        <w:t>• Same format as Audit column</w:t>
      </w:r>
    </w:p>
    <w:p/>
    <w:p>
      <w:pPr>
        <w:pStyle w:val="Heading3"/>
      </w:pPr>
      <w:r>
        <w:t>Region Distribution Chart (Right Column)</w:t>
      </w:r>
    </w:p>
    <w:p>
      <w:r>
        <w:t>• Title: "REGION DISTRIBUTION" with pie chart icon</w:t>
      </w:r>
    </w:p>
    <w:p>
      <w:r>
        <w:t>• Interactive pie/donut chart</w:t>
      </w:r>
    </w:p>
    <w:p>
      <w:r>
        <w:t>• Shows account distribution by region</w:t>
      </w:r>
    </w:p>
    <w:p>
      <w:r>
        <w:t>• Canvas element: max 300px × 195px</w:t>
      </w:r>
    </w:p>
    <w:p>
      <w:r>
        <w:t>• Hover for detailed tooltips</w:t>
      </w:r>
    </w:p>
    <w:p/>
    <w:p>
      <w:pPr>
        <w:pStyle w:val="Heading2"/>
      </w:pPr>
      <w:r>
        <w:rPr>
          <w:color w:val="3B82F6"/>
          <w:sz w:val="26"/>
        </w:rPr>
        <w:t>4.3 Bottom Section: Account Details Table</w:t>
      </w:r>
    </w:p>
    <w:p>
      <w:r>
        <w:t>Comprehensive table with columns:</w:t>
      </w:r>
    </w:p>
    <w:p>
      <w:r>
        <w:t>• Account Name</w:t>
      </w:r>
    </w:p>
    <w:p>
      <w:r>
        <w:t>• Region</w:t>
      </w:r>
    </w:p>
    <w:p>
      <w:r>
        <w:t>• Accuracy % (color-coded)</w:t>
      </w:r>
    </w:p>
    <w:p>
      <w:r>
        <w:t>• Sample %</w:t>
      </w:r>
    </w:p>
    <w:p>
      <w:r>
        <w:t>• Error %</w:t>
      </w:r>
    </w:p>
    <w:p>
      <w:r>
        <w:t>• Total Population</w:t>
      </w:r>
    </w:p>
    <w:p>
      <w:r>
        <w:t>• Audit Count</w:t>
      </w:r>
    </w:p>
    <w:p>
      <w:r>
        <w:t>• Pass / Fail / NA counts</w:t>
      </w:r>
    </w:p>
    <w:p/>
    <w:p>
      <w:r>
        <w:t>Features:</w:t>
      </w:r>
    </w:p>
    <w:p>
      <w:r>
        <w:t>• Sortable columns (click headers)</w:t>
      </w:r>
    </w:p>
    <w:p>
      <w:r>
        <w:t>• Color-coded accuracy (green/amber/red)</w:t>
      </w:r>
    </w:p>
    <w:p>
      <w:r>
        <w:t>• Compact font size (10px) for more data visibility</w:t>
      </w:r>
    </w:p>
    <w:p>
      <w:r>
        <w:t>• Responsive layout</w:t>
      </w:r>
    </w:p>
    <w:p/>
    <w:p>
      <w:r>
        <w:br w:type="page"/>
      </w:r>
    </w:p>
    <w:p>
      <w:pPr>
        <w:pStyle w:val="Heading1"/>
      </w:pPr>
      <w:r>
        <w:rPr>
          <w:color w:val="F04616"/>
          <w:sz w:val="32"/>
        </w:rPr>
        <w:t>5. Transactional Overview Tab</w:t>
      </w:r>
    </w:p>
    <w:p>
      <w:pPr>
        <w:pStyle w:val="Heading2"/>
      </w:pPr>
      <w:r>
        <w:rPr>
          <w:color w:val="3B82F6"/>
          <w:sz w:val="26"/>
        </w:rPr>
        <w:t>5.1 Filter Section</w:t>
      </w:r>
    </w:p>
    <w:p>
      <w:r>
        <w:t>• Title: "FILTERS" with dropdown icon</w:t>
      </w:r>
    </w:p>
    <w:p>
      <w:r>
        <w:t>• 6 drill-down filters in grid layout</w:t>
      </w:r>
    </w:p>
    <w:p>
      <w:r>
        <w:t>• Clear button (red) to reset</w:t>
      </w:r>
    </w:p>
    <w:p>
      <w:r>
        <w:t>• Filters: Account Type, Region, Stage, Month, BE SPOC, Parameter</w:t>
      </w:r>
    </w:p>
    <w:p/>
    <w:p>
      <w:pPr>
        <w:pStyle w:val="Heading2"/>
      </w:pPr>
      <w:r>
        <w:rPr>
          <w:color w:val="3B82F6"/>
          <w:sz w:val="26"/>
        </w:rPr>
        <w:t>5.2 Summary Section</w:t>
      </w:r>
    </w:p>
    <w:p>
      <w:r>
        <w:t>• Title: "Summary" with chart-line icon</w:t>
      </w:r>
    </w:p>
    <w:p>
      <w:r>
        <w:t>• Dynamic text summary of filtered data</w:t>
      </w:r>
    </w:p>
    <w:p>
      <w:r>
        <w:t>• Shows key insights and trends</w:t>
      </w:r>
    </w:p>
    <w:p>
      <w:r>
        <w:t>• Updates based on active filters</w:t>
      </w:r>
    </w:p>
    <w:p/>
    <w:p>
      <w:pPr>
        <w:pStyle w:val="Heading2"/>
      </w:pPr>
      <w:r>
        <w:rPr>
          <w:color w:val="3B82F6"/>
          <w:sz w:val="26"/>
        </w:rPr>
        <w:t>5.3 KPI Cards (6 Cards in Single Row)</w:t>
      </w:r>
    </w:p>
    <w:p>
      <w:r>
        <w:t>Card 1: AUDIT ACCURACY</w:t>
      </w:r>
    </w:p>
    <w:p>
      <w:r>
        <w:t>• Icon: ✓ (check-circle)</w:t>
      </w:r>
    </w:p>
    <w:p>
      <w:r>
        <w:t>• Shows overall accuracy percentage</w:t>
      </w:r>
    </w:p>
    <w:p>
      <w:r>
        <w:t>• Large font (22px), bold</w:t>
      </w:r>
    </w:p>
    <w:p/>
    <w:p>
      <w:r>
        <w:t>Card 2: OVERALL ERROR %</w:t>
      </w:r>
    </w:p>
    <w:p>
      <w:r>
        <w:t>• Icon: ⚠ (triangle)</w:t>
      </w:r>
    </w:p>
    <w:p>
      <w:r>
        <w:t>• Error rate percentage</w:t>
      </w:r>
    </w:p>
    <w:p/>
    <w:p>
      <w:r>
        <w:t>Card 3: AUDIT SAMPLE</w:t>
      </w:r>
    </w:p>
    <w:p>
      <w:r>
        <w:t>• Icon: % (percentage)</w:t>
      </w:r>
    </w:p>
    <w:p>
      <w:r>
        <w:t>• Sample size percentage</w:t>
      </w:r>
    </w:p>
    <w:p/>
    <w:p>
      <w:r>
        <w:t>Card 4: TOTAL AUDITS</w:t>
      </w:r>
    </w:p>
    <w:p>
      <w:r>
        <w:t>• Icon: 📋 (clipboard-list)</w:t>
      </w:r>
    </w:p>
    <w:p>
      <w:r>
        <w:t>• Count of audits</w:t>
      </w:r>
    </w:p>
    <w:p/>
    <w:p>
      <w:r>
        <w:t>Card 5: CRITICAL AUDIT</w:t>
      </w:r>
    </w:p>
    <w:p>
      <w:r>
        <w:t>• Icon: ⚠ (red triangle)</w:t>
      </w:r>
    </w:p>
    <w:p>
      <w:r>
        <w:t>• Critical parameter count</w:t>
      </w:r>
    </w:p>
    <w:p/>
    <w:p>
      <w:r>
        <w:t>Card 6: NON CRITICAL AUDIT</w:t>
      </w:r>
    </w:p>
    <w:p>
      <w:r>
        <w:t>• Icon: ✓ (green check)</w:t>
      </w:r>
    </w:p>
    <w:p>
      <w:r>
        <w:t>• Non-critical parameter count</w:t>
      </w:r>
    </w:p>
    <w:p/>
    <w:p>
      <w:pPr>
        <w:pStyle w:val="Heading2"/>
      </w:pPr>
      <w:r>
        <w:rPr>
          <w:color w:val="3B82F6"/>
          <w:sz w:val="26"/>
        </w:rPr>
        <w:t>5.4 Overview Sections (3 Columns)</w:t>
      </w:r>
    </w:p>
    <w:p>
      <w:r>
        <w:t>Column 1: Region-wise Breakdown</w:t>
      </w:r>
    </w:p>
    <w:p>
      <w:r>
        <w:t>• Table showing metrics by region</w:t>
      </w:r>
    </w:p>
    <w:p>
      <w:r>
        <w:t>• Accuracy, audits, pass/fail per region</w:t>
      </w:r>
    </w:p>
    <w:p/>
    <w:p>
      <w:r>
        <w:t>Column 2: Critical &amp; Non-Critical Parameters</w:t>
      </w:r>
    </w:p>
    <w:p>
      <w:r>
        <w:t>• Breakdown by parameter criticality</w:t>
      </w:r>
    </w:p>
    <w:p>
      <w:r>
        <w:t>• Separate metrics for each type</w:t>
      </w:r>
    </w:p>
    <w:p/>
    <w:p>
      <w:r>
        <w:t>Column 3: Stage-wise Breakdown</w:t>
      </w:r>
    </w:p>
    <w:p>
      <w:r>
        <w:t>• Metrics by recruitment stage</w:t>
      </w:r>
    </w:p>
    <w:p>
      <w:r>
        <w:t>• Sourcing / Screening / Interview, etc.</w:t>
      </w:r>
    </w:p>
    <w:p/>
    <w:p>
      <w:pPr>
        <w:pStyle w:val="Heading2"/>
      </w:pPr>
      <w:r>
        <w:rPr>
          <w:color w:val="3B82F6"/>
          <w:sz w:val="26"/>
        </w:rPr>
        <w:t>5.5 Head-wise Overview (2 Columns)</w:t>
      </w:r>
    </w:p>
    <w:p>
      <w:r>
        <w:t>Regional Head Wise Overview (Left)</w:t>
      </w:r>
    </w:p>
    <w:p>
      <w:r>
        <w:t>• Table with regional head performance</w:t>
      </w:r>
    </w:p>
    <w:p>
      <w:r>
        <w:t>• Accuracy, audits, pass/fail/NA counts</w:t>
      </w:r>
    </w:p>
    <w:p>
      <w:r>
        <w:t>• Clickable for drill-down</w:t>
      </w:r>
    </w:p>
    <w:p/>
    <w:p>
      <w:r>
        <w:t>Practice Head Wise Overview (Right)</w:t>
      </w:r>
    </w:p>
    <w:p>
      <w:r>
        <w:t>• Same structure as Regional Head</w:t>
      </w:r>
    </w:p>
    <w:p>
      <w:r>
        <w:t>• Organized by practice area</w:t>
      </w:r>
    </w:p>
    <w:p/>
    <w:p>
      <w:pPr>
        <w:pStyle w:val="Heading2"/>
      </w:pPr>
      <w:r>
        <w:rPr>
          <w:color w:val="3B82F6"/>
          <w:sz w:val="26"/>
        </w:rPr>
        <w:t>5.6 Month Wise Chart</w:t>
      </w:r>
    </w:p>
    <w:p>
      <w:r>
        <w:t>• Title: "Month Wise Accuracy Score &amp; Audit Count"</w:t>
      </w:r>
    </w:p>
    <w:p>
      <w:r>
        <w:t>• Legend above chart: 🔵 Accuracy Score (%) | 🟧 Audit Count</w:t>
      </w:r>
    </w:p>
    <w:p>
      <w:r>
        <w:t>• Dual-axis chart:</w:t>
      </w:r>
    </w:p>
    <w:p>
      <w:r>
        <w:t xml:space="preserve">  - Blue line: Accuracy % (left Y-axis)</w:t>
      </w:r>
    </w:p>
    <w:p>
      <w:r>
        <w:t xml:space="preserve">  - Orange bars: Audit count (right Y-axis)</w:t>
      </w:r>
    </w:p>
    <w:p>
      <w:r>
        <w:t>• X-axis: Last 8 months (Aug, Sep, Oct, Nov, Dec, Jan, Feb, Mar)</w:t>
      </w:r>
    </w:p>
    <w:p>
      <w:r>
        <w:t>• Height: 300px</w:t>
      </w:r>
    </w:p>
    <w:p>
      <w:r>
        <w:t>• Data labels on both line and bars</w:t>
      </w:r>
    </w:p>
    <w:p>
      <w:r>
        <w:t>• Hover for detailed tooltips</w:t>
      </w:r>
    </w:p>
    <w:p/>
    <w:p>
      <w:r>
        <w:br w:type="page"/>
      </w:r>
    </w:p>
    <w:p>
      <w:pPr>
        <w:pStyle w:val="Heading1"/>
      </w:pPr>
      <w:r>
        <w:rPr>
          <w:color w:val="F04616"/>
          <w:sz w:val="32"/>
        </w:rPr>
        <w:t>6. Parameter Performance Tab (Audit Summary)</w:t>
      </w:r>
    </w:p>
    <w:p>
      <w:pPr>
        <w:pStyle w:val="Heading2"/>
      </w:pPr>
      <w:r>
        <w:rPr>
          <w:color w:val="3B82F6"/>
          <w:sz w:val="26"/>
        </w:rPr>
        <w:t>6.1 Filter Section</w:t>
      </w:r>
    </w:p>
    <w:p>
      <w:r>
        <w:t>• 7 drill-down filters in equal grid</w:t>
      </w:r>
    </w:p>
    <w:p>
      <w:r>
        <w:t>• Wider filter coverage than other tabs</w:t>
      </w:r>
    </w:p>
    <w:p>
      <w:r>
        <w:t>• Clear button to reset</w:t>
      </w:r>
    </w:p>
    <w:p/>
    <w:p>
      <w:pPr>
        <w:pStyle w:val="Heading2"/>
      </w:pPr>
      <w:r>
        <w:rPr>
          <w:color w:val="3B82F6"/>
          <w:sz w:val="26"/>
        </w:rPr>
        <w:t>6.2 Summary Section</w:t>
      </w:r>
    </w:p>
    <w:p>
      <w:r>
        <w:t>• Dynamic summary of parameter performance</w:t>
      </w:r>
    </w:p>
    <w:p>
      <w:r>
        <w:t>• Highlights weak parameters</w:t>
      </w:r>
    </w:p>
    <w:p>
      <w:r>
        <w:t>• Training recommendations</w:t>
      </w:r>
    </w:p>
    <w:p/>
    <w:p>
      <w:pPr>
        <w:pStyle w:val="Heading2"/>
      </w:pPr>
      <w:r>
        <w:rPr>
          <w:color w:val="3B82F6"/>
          <w:sz w:val="26"/>
        </w:rPr>
        <w:t>6.3 KPI Cards (7 Cards)</w:t>
      </w:r>
    </w:p>
    <w:p>
      <w:r>
        <w:t>1. TOTAL PARAMETERS - Count of all parameters</w:t>
      </w:r>
    </w:p>
    <w:p>
      <w:r>
        <w:t>2. CRITICAL PARAMETERS - Count of critical parameters</w:t>
      </w:r>
    </w:p>
    <w:p>
      <w:r>
        <w:t>3. NON-CRITICAL PARAMETERS - Count of non-critical</w:t>
      </w:r>
    </w:p>
    <w:p>
      <w:r>
        <w:t>4. AUDIT ACCURACY % - Average parameter accuracy</w:t>
      </w:r>
    </w:p>
    <w:p>
      <w:r>
        <w:t>5. AUDIT SAMPLE % - Sample coverage</w:t>
      </w:r>
    </w:p>
    <w:p>
      <w:r>
        <w:t>6. OVERALL ERROR % - Average error rate</w:t>
      </w:r>
    </w:p>
    <w:p>
      <w:r>
        <w:t>7. TOTAL AUDITS - Total audit count</w:t>
      </w:r>
    </w:p>
    <w:p/>
    <w:p>
      <w:pPr>
        <w:pStyle w:val="Heading2"/>
      </w:pPr>
      <w:r>
        <w:rPr>
          <w:color w:val="3B82F6"/>
          <w:sz w:val="26"/>
        </w:rPr>
        <w:t>6.4 Main Content: Table + Chart (Side by Side)</w:t>
      </w:r>
    </w:p>
    <w:p>
      <w:r>
        <w:t>Left: Parameter Performance Table</w:t>
      </w:r>
    </w:p>
    <w:p>
      <w:r>
        <w:t>• Lists all audit parameters</w:t>
      </w:r>
    </w:p>
    <w:p>
      <w:r>
        <w:t>• Columns: Parameter Name, Type (Critical/Non-Critical), Accuracy %, Pass, Fail, NA</w:t>
      </w:r>
    </w:p>
    <w:p>
      <w:r>
        <w:t>• Color-coded type badges (red for critical, blue for non-critical)</w:t>
      </w:r>
    </w:p>
    <w:p>
      <w:r>
        <w:t>• Sortable columns</w:t>
      </w:r>
    </w:p>
    <w:p>
      <w:r>
        <w:t>• Scroll if many parameters</w:t>
      </w:r>
    </w:p>
    <w:p/>
    <w:p>
      <w:r>
        <w:t>Right: Parameter Chart</w:t>
      </w:r>
    </w:p>
    <w:p>
      <w:r>
        <w:t>• Visual representation of parameter performance</w:t>
      </w:r>
    </w:p>
    <w:p>
      <w:r>
        <w:t>• Bar chart or other visualization</w:t>
      </w:r>
    </w:p>
    <w:p>
      <w:r>
        <w:t>• Shows top/bottom performers</w:t>
      </w:r>
    </w:p>
    <w:p/>
    <w:p>
      <w:pPr>
        <w:pStyle w:val="Heading1"/>
      </w:pPr>
      <w:r>
        <w:rPr>
          <w:color w:val="F04616"/>
          <w:sz w:val="32"/>
        </w:rPr>
        <w:t>7. Recruiter Insights Tab</w:t>
      </w:r>
    </w:p>
    <w:p>
      <w:pPr>
        <w:pStyle w:val="Heading2"/>
      </w:pPr>
      <w:r>
        <w:rPr>
          <w:color w:val="3B82F6"/>
          <w:sz w:val="26"/>
        </w:rPr>
        <w:t>7.1 Layout</w:t>
      </w:r>
    </w:p>
    <w:p>
      <w:r>
        <w:t>• Full width content (overflow-x: visible)</w:t>
      </w:r>
    </w:p>
    <w:p>
      <w:r>
        <w:t>• Optimized for table display</w:t>
      </w:r>
    </w:p>
    <w:p/>
    <w:p>
      <w:pPr>
        <w:pStyle w:val="Heading2"/>
      </w:pPr>
      <w:r>
        <w:rPr>
          <w:color w:val="3B82F6"/>
          <w:sz w:val="26"/>
        </w:rPr>
        <w:t>7.2 Recruiter Performance Table</w:t>
      </w:r>
    </w:p>
    <w:p>
      <w:r>
        <w:t>• Columns:</w:t>
      </w:r>
    </w:p>
    <w:p>
      <w:r>
        <w:t xml:space="preserve">  - Recruiter Name</w:t>
      </w:r>
    </w:p>
    <w:p>
      <w:r>
        <w:t xml:space="preserve">  - Region</w:t>
      </w:r>
    </w:p>
    <w:p>
      <w:r>
        <w:t xml:space="preserve">  - Account</w:t>
      </w:r>
    </w:p>
    <w:p>
      <w:r>
        <w:t xml:space="preserve">  - Accuracy %</w:t>
      </w:r>
    </w:p>
    <w:p>
      <w:r>
        <w:t xml:space="preserve">  - Audit Count</w:t>
      </w:r>
    </w:p>
    <w:p>
      <w:r>
        <w:t xml:space="preserve">  - Error Count</w:t>
      </w:r>
    </w:p>
    <w:p>
      <w:r>
        <w:t xml:space="preserve">  - Error %</w:t>
      </w:r>
    </w:p>
    <w:p>
      <w:r>
        <w:t xml:space="preserve">  - Pass / Fail / NA counts</w:t>
      </w:r>
    </w:p>
    <w:p/>
    <w:p>
      <w:r>
        <w:t>• Total recruiters shown in header</w:t>
      </w:r>
    </w:p>
    <w:p>
      <w:r>
        <w:t>• Color-coded accuracy</w:t>
      </w:r>
    </w:p>
    <w:p>
      <w:r>
        <w:t>• Sortable columns</w:t>
      </w:r>
    </w:p>
    <w:p>
      <w:r>
        <w:t>• Filter by region, account, stage</w:t>
      </w:r>
    </w:p>
    <w:p/>
    <w:p>
      <w:pPr>
        <w:pStyle w:val="Heading2"/>
      </w:pPr>
      <w:r>
        <w:rPr>
          <w:color w:val="3B82F6"/>
          <w:sz w:val="26"/>
        </w:rPr>
        <w:t>7.3 Use Cases</w:t>
      </w:r>
    </w:p>
    <w:p>
      <w:r>
        <w:t>• Performance reviews</w:t>
      </w:r>
    </w:p>
    <w:p>
      <w:r>
        <w:t>• Coaching needs identification</w:t>
      </w:r>
    </w:p>
    <w:p>
      <w:r>
        <w:t>• Best practice identification</w:t>
      </w:r>
    </w:p>
    <w:p>
      <w:r>
        <w:t>• Training ROI measurement</w:t>
      </w:r>
    </w:p>
    <w:p/>
    <w:p>
      <w:r>
        <w:br w:type="page"/>
      </w:r>
    </w:p>
    <w:p>
      <w:pPr>
        <w:pStyle w:val="Heading1"/>
      </w:pPr>
      <w:r>
        <w:rPr>
          <w:color w:val="F04616"/>
          <w:sz w:val="32"/>
        </w:rPr>
        <w:t>8. Strategic Overview Tab</w:t>
      </w:r>
    </w:p>
    <w:p>
      <w:r>
        <w:t>Leadership-level metrics organized by hierarchy:</w:t>
      </w:r>
    </w:p>
    <w:p>
      <w:pPr>
        <w:pStyle w:val="Heading2"/>
      </w:pPr>
      <w:r>
        <w:rPr>
          <w:color w:val="3B82F6"/>
          <w:sz w:val="26"/>
        </w:rPr>
        <w:t>8.1 Regional Head Analysis</w:t>
      </w:r>
    </w:p>
    <w:p>
      <w:r>
        <w:t>• Table with all regional heads</w:t>
      </w:r>
    </w:p>
    <w:p>
      <w:r>
        <w:t>• Metrics per head: Accuracy %, Audits, Population, Pass/Fail/NA</w:t>
      </w:r>
    </w:p>
    <w:p>
      <w:r>
        <w:t>• Sortable and filterable</w:t>
      </w:r>
    </w:p>
    <w:p>
      <w:r>
        <w:t>• Click for detailed drill-down</w:t>
      </w:r>
    </w:p>
    <w:p/>
    <w:p>
      <w:pPr>
        <w:pStyle w:val="Heading2"/>
      </w:pPr>
      <w:r>
        <w:rPr>
          <w:color w:val="3B82F6"/>
          <w:sz w:val="26"/>
        </w:rPr>
        <w:t>8.2 Practice Head Analysis</w:t>
      </w:r>
    </w:p>
    <w:p>
      <w:r>
        <w:t>• Same structure as Regional Head</w:t>
      </w:r>
    </w:p>
    <w:p>
      <w:r>
        <w:t>• Organized by practice areas</w:t>
      </w:r>
    </w:p>
    <w:p>
      <w:r>
        <w:t>• Technology, Finance, Healthcare, etc.</w:t>
      </w:r>
    </w:p>
    <w:p/>
    <w:p>
      <w:pPr>
        <w:pStyle w:val="Heading2"/>
      </w:pPr>
      <w:r>
        <w:rPr>
          <w:color w:val="3B82F6"/>
          <w:sz w:val="26"/>
        </w:rPr>
        <w:t>8.3 Geographic Visualization</w:t>
      </w:r>
    </w:p>
    <w:p>
      <w:r>
        <w:t>• May include maps or charts</w:t>
      </w:r>
    </w:p>
    <w:p>
      <w:r>
        <w:t>• Visual representation of regional performance</w:t>
      </w:r>
    </w:p>
    <w:p/>
    <w:p>
      <w:pPr>
        <w:pStyle w:val="Heading1"/>
      </w:pPr>
      <w:r>
        <w:rPr>
          <w:color w:val="F04616"/>
          <w:sz w:val="32"/>
        </w:rPr>
        <w:t>9. Project Summary Tab</w:t>
      </w:r>
    </w:p>
    <w:p>
      <w:pPr>
        <w:pStyle w:val="Heading2"/>
      </w:pPr>
      <w:r>
        <w:rPr>
          <w:color w:val="3B82F6"/>
          <w:sz w:val="26"/>
        </w:rPr>
        <w:t>9.1 Project List</w:t>
      </w:r>
    </w:p>
    <w:p>
      <w:r>
        <w:t>• Header shows total project count</w:t>
      </w:r>
    </w:p>
    <w:p>
      <w:r>
        <w:t>• Table with project details</w:t>
      </w:r>
    </w:p>
    <w:p>
      <w:r>
        <w:t>• Columns: Project Name, Account, Region, Accuracy %, Audits</w:t>
      </w:r>
    </w:p>
    <w:p/>
    <w:p>
      <w:pPr>
        <w:pStyle w:val="Heading2"/>
      </w:pPr>
      <w:r>
        <w:rPr>
          <w:color w:val="3B82F6"/>
          <w:sz w:val="26"/>
        </w:rPr>
        <w:t>9.2 Filters</w:t>
      </w:r>
    </w:p>
    <w:p>
      <w:r>
        <w:t>• Region filter</w:t>
      </w:r>
    </w:p>
    <w:p>
      <w:r>
        <w:t>• Account filter</w:t>
      </w:r>
    </w:p>
    <w:p>
      <w:r>
        <w:t>• Month/date range</w:t>
      </w:r>
    </w:p>
    <w:p>
      <w:r>
        <w:t>• Status filter (Active/Completed)</w:t>
      </w:r>
    </w:p>
    <w:p/>
    <w:p>
      <w:pPr>
        <w:pStyle w:val="Heading1"/>
      </w:pPr>
      <w:r>
        <w:rPr>
          <w:color w:val="F04616"/>
          <w:sz w:val="32"/>
        </w:rPr>
        <w:t>10. RCA &amp; CAPA Tab</w:t>
      </w:r>
    </w:p>
    <w:p>
      <w:pPr>
        <w:pStyle w:val="Heading2"/>
      </w:pPr>
      <w:r>
        <w:rPr>
          <w:color w:val="3B82F6"/>
          <w:sz w:val="26"/>
        </w:rPr>
        <w:t>10.1 Summary Cards (4 Cards)</w:t>
      </w:r>
    </w:p>
    <w:p>
      <w:r>
        <w:t>Card 1: ERROR TYPE COUNT</w:t>
      </w:r>
    </w:p>
    <w:p>
      <w:r>
        <w:t>• Icon and count</w:t>
      </w:r>
    </w:p>
    <w:p>
      <w:r>
        <w:t>• ID: rcaErrorTypeCount</w:t>
      </w:r>
    </w:p>
    <w:p/>
    <w:p>
      <w:r>
        <w:t>Card 2: IMPACT COUNT</w:t>
      </w:r>
    </w:p>
    <w:p>
      <w:r>
        <w:t>• ID: rcaImpactCount</w:t>
      </w:r>
    </w:p>
    <w:p/>
    <w:p>
      <w:r>
        <w:t>Card 3: TOTAL COUNT</w:t>
      </w:r>
    </w:p>
    <w:p>
      <w:r>
        <w:t>• ID: rcaTotalCount</w:t>
      </w:r>
    </w:p>
    <w:p/>
    <w:p>
      <w:r>
        <w:t>Card 4: STATUS COUNT</w:t>
      </w:r>
    </w:p>
    <w:p>
      <w:r>
        <w:t>• ID: rcaStatusCount</w:t>
      </w:r>
    </w:p>
    <w:p/>
    <w:p>
      <w:pPr>
        <w:pStyle w:val="Heading2"/>
      </w:pPr>
      <w:r>
        <w:rPr>
          <w:color w:val="3B82F6"/>
          <w:sz w:val="26"/>
        </w:rPr>
        <w:t>10.2 CAPA List</w:t>
      </w:r>
    </w:p>
    <w:p>
      <w:r>
        <w:t>• Header shows total CAPA items</w:t>
      </w:r>
    </w:p>
    <w:p>
      <w:r>
        <w:t>• ID: rcaCapaListCount</w:t>
      </w:r>
    </w:p>
    <w:p>
      <w:r>
        <w:t>• Table with:</w:t>
      </w:r>
    </w:p>
    <w:p>
      <w:r>
        <w:t xml:space="preserve">  - CAPA ID</w:t>
      </w:r>
    </w:p>
    <w:p>
      <w:r>
        <w:t xml:space="preserve">  - Issue Description</w:t>
      </w:r>
    </w:p>
    <w:p>
      <w:r>
        <w:t xml:space="preserve">  - Root Cause</w:t>
      </w:r>
    </w:p>
    <w:p>
      <w:r>
        <w:t xml:space="preserve">  - Corrective Action</w:t>
      </w:r>
    </w:p>
    <w:p>
      <w:r>
        <w:t xml:space="preserve">  - Preventive Action</w:t>
      </w:r>
    </w:p>
    <w:p>
      <w:r>
        <w:t xml:space="preserve">  - Owner</w:t>
      </w:r>
    </w:p>
    <w:p>
      <w:r>
        <w:t xml:space="preserve">  - Due Date</w:t>
      </w:r>
    </w:p>
    <w:p>
      <w:r>
        <w:t xml:space="preserve">  - Status (Open/In Progress/Completed/Closed)</w:t>
      </w:r>
    </w:p>
    <w:p/>
    <w:p>
      <w:r>
        <w:br w:type="page"/>
      </w:r>
    </w:p>
    <w:p>
      <w:pPr>
        <w:pStyle w:val="Heading1"/>
      </w:pPr>
      <w:r>
        <w:rPr>
          <w:color w:val="F04616"/>
          <w:sz w:val="32"/>
        </w:rPr>
        <w:t>11. CSAT Tab - Customer Satisfaction</w:t>
      </w:r>
    </w:p>
    <w:p>
      <w:pPr>
        <w:pStyle w:val="Heading2"/>
      </w:pPr>
      <w:r>
        <w:rPr>
          <w:color w:val="3B82F6"/>
          <w:sz w:val="26"/>
        </w:rPr>
        <w:t>11.1 Top Box Cards</w:t>
      </w:r>
    </w:p>
    <w:p>
      <w:r>
        <w:t>Three main metric cards:</w:t>
      </w:r>
    </w:p>
    <w:p>
      <w:r>
        <w:t>• Overall CSAT Score (1-7 scale)</w:t>
      </w:r>
    </w:p>
    <w:p>
      <w:r>
        <w:t>• Top Box % (Promoters - ratings 6-7)</w:t>
      </w:r>
    </w:p>
    <w:p>
      <w:r>
        <w:t>• Response Rate %</w:t>
      </w:r>
    </w:p>
    <w:p/>
    <w:p>
      <w:pPr>
        <w:pStyle w:val="Heading2"/>
      </w:pPr>
      <w:r>
        <w:rPr>
          <w:color w:val="3B82F6"/>
          <w:sz w:val="26"/>
        </w:rPr>
        <w:t>11.2 Key Insights &amp; Analysis Section</w:t>
      </w:r>
    </w:p>
    <w:p>
      <w:r>
        <w:t>Current Status Insights:</w:t>
      </w:r>
    </w:p>
    <w:p>
      <w:r>
        <w:t>• Response Rate: 61% (absolute numbers up)</w:t>
      </w:r>
    </w:p>
    <w:p>
      <w:r>
        <w:t>• Overall Satisfaction: 5.13 (down from 5.95)</w:t>
      </w:r>
    </w:p>
    <w:p>
      <w:r>
        <w:t>• Account Coverage: Healthy</w:t>
      </w:r>
    </w:p>
    <w:p/>
    <w:p>
      <w:r>
        <w:t>Positive Feedback:</w:t>
      </w:r>
    </w:p>
    <w:p>
      <w:r>
        <w:t>• End-to-end hiring process</w:t>
      </w:r>
    </w:p>
    <w:p>
      <w:r>
        <w:t>• Strong engagement and flexibility</w:t>
      </w:r>
    </w:p>
    <w:p>
      <w:r>
        <w:t>• Team commitment</w:t>
      </w:r>
    </w:p>
    <w:p/>
    <w:p>
      <w:r>
        <w:t>Focus Areas:</w:t>
      </w:r>
    </w:p>
    <w:p>
      <w:r>
        <w:t>• Niche hiring quality</w:t>
      </w:r>
    </w:p>
    <w:p>
      <w:r>
        <w:t>• Team quality consistency</w:t>
      </w:r>
    </w:p>
    <w:p>
      <w:r>
        <w:t>• Better candidate profiles</w:t>
      </w:r>
    </w:p>
    <w:p>
      <w:r>
        <w:t>• More tech focus</w:t>
      </w:r>
    </w:p>
    <w:p/>
    <w:p>
      <w:pPr>
        <w:pStyle w:val="Heading2"/>
      </w:pPr>
      <w:r>
        <w:rPr>
          <w:color w:val="3B82F6"/>
          <w:sz w:val="26"/>
        </w:rPr>
        <w:t>11.3 Rating Distribution</w:t>
      </w:r>
    </w:p>
    <w:p>
      <w:r>
        <w:t>• Chart showing distribution of ratings 1-7</w:t>
      </w:r>
    </w:p>
    <w:p>
      <w:r>
        <w:t>• Color-coded: Red (1-3), Amber (4-5), Green (6-7)</w:t>
      </w:r>
    </w:p>
    <w:p/>
    <w:p>
      <w:pPr>
        <w:pStyle w:val="Heading2"/>
      </w:pPr>
      <w:r>
        <w:rPr>
          <w:color w:val="3B82F6"/>
          <w:sz w:val="26"/>
        </w:rPr>
        <w:t>11.4 Account-wise CSAT</w:t>
      </w:r>
    </w:p>
    <w:p>
      <w:r>
        <w:t>• Table with CSAT scores per account</w:t>
      </w:r>
    </w:p>
    <w:p>
      <w:r>
        <w:t>• Filter by account type, region, time period</w:t>
      </w:r>
    </w:p>
    <w:p/>
    <w:p>
      <w:pPr>
        <w:pStyle w:val="Heading1"/>
      </w:pPr>
      <w:r>
        <w:rPr>
          <w:color w:val="F04616"/>
          <w:sz w:val="32"/>
        </w:rPr>
        <w:t>12. Competitive Intelligence Tab (Benchmarks)</w:t>
      </w:r>
    </w:p>
    <w:p>
      <w:pPr>
        <w:pStyle w:val="Heading2"/>
      </w:pPr>
      <w:r>
        <w:rPr>
          <w:color w:val="3B82F6"/>
          <w:sz w:val="26"/>
        </w:rPr>
        <w:t>12.1 Benchmark Categories</w:t>
      </w:r>
    </w:p>
    <w:p>
      <w:r>
        <w:t>Four comparison categories:</w:t>
      </w:r>
    </w:p>
    <w:p>
      <w:r>
        <w:t>1. Global RPO - Global Recruitment Process Outsourcing</w:t>
      </w:r>
    </w:p>
    <w:p>
      <w:r>
        <w:t>2. Indian RPO - India-specific RPO benchmarks</w:t>
      </w:r>
    </w:p>
    <w:p>
      <w:r>
        <w:t>3. Global Service Provider - Worldwide standards</w:t>
      </w:r>
    </w:p>
    <w:p>
      <w:r>
        <w:t>4. Indian Service Provider - India service providers</w:t>
      </w:r>
    </w:p>
    <w:p/>
    <w:p>
      <w:pPr>
        <w:pStyle w:val="Heading2"/>
      </w:pPr>
      <w:r>
        <w:rPr>
          <w:color w:val="3B82F6"/>
          <w:sz w:val="26"/>
        </w:rPr>
        <w:t>12.2 Metrics Compared</w:t>
      </w:r>
    </w:p>
    <w:p>
      <w:r>
        <w:t>• Quality Score %</w:t>
      </w:r>
    </w:p>
    <w:p>
      <w:r>
        <w:t>• CSAT Score (1-7 scale)</w:t>
      </w:r>
    </w:p>
    <w:p>
      <w:r>
        <w:t>• TAT (Turn Around Time in days)</w:t>
      </w:r>
    </w:p>
    <w:p>
      <w:r>
        <w:t>• Offer-to-Join % (acceptance rate)</w:t>
      </w:r>
    </w:p>
    <w:p/>
    <w:p>
      <w:r>
        <w:t>Each metric shows:</w:t>
      </w:r>
    </w:p>
    <w:p>
      <w:r>
        <w:t>• Taggd actual performance</w:t>
      </w:r>
    </w:p>
    <w:p>
      <w:r>
        <w:t>• Industry benchmark</w:t>
      </w:r>
    </w:p>
    <w:p>
      <w:r>
        <w:t>• Gap analysis</w:t>
      </w:r>
    </w:p>
    <w:p>
      <w:r>
        <w:t>• Visual comparison (bar charts)</w:t>
      </w:r>
    </w:p>
    <w:p/>
    <w:p>
      <w:r>
        <w:br w:type="page"/>
      </w:r>
    </w:p>
    <w:p>
      <w:pPr>
        <w:pStyle w:val="Heading1"/>
      </w:pPr>
      <w:r>
        <w:rPr>
          <w:color w:val="F04616"/>
          <w:sz w:val="32"/>
        </w:rPr>
        <w:t>13. Data Upload Process</w:t>
      </w:r>
    </w:p>
    <w:p>
      <w:r>
        <w:t>1. Click "Upload Excel Data" button (orange button with upload icon)</w:t>
      </w:r>
    </w:p>
    <w:p>
      <w:r>
        <w:t>2. Select Base File.xlsx from your computer</w:t>
      </w:r>
    </w:p>
    <w:p>
      <w:r>
        <w:t>3. Wait for upload progress</w:t>
      </w:r>
    </w:p>
    <w:p>
      <w:r>
        <w:t>4. Dashboard automatically refreshes all tabs</w:t>
      </w:r>
    </w:p>
    <w:p/>
    <w:p>
      <w:pPr>
        <w:pStyle w:val="Heading2"/>
      </w:pPr>
      <w:r>
        <w:rPr>
          <w:color w:val="3B82F6"/>
          <w:sz w:val="26"/>
        </w:rPr>
        <w:t>Excel File Structure</w:t>
      </w:r>
    </w:p>
    <w:p>
      <w:r>
        <w:t>Required sheets:</w:t>
      </w:r>
    </w:p>
    <w:p>
      <w:r>
        <w:t>• Sheet1: Main audit data</w:t>
      </w:r>
    </w:p>
    <w:p>
      <w:r>
        <w:t>• CSAT: Customer satisfaction survey data</w:t>
      </w:r>
    </w:p>
    <w:p>
      <w:r>
        <w:t>• SLA Data: SLA tracking (if using SLA dashboard)</w:t>
      </w:r>
    </w:p>
    <w:p/>
    <w:p>
      <w:pPr>
        <w:pStyle w:val="Heading1"/>
      </w:pPr>
      <w:r>
        <w:rPr>
          <w:color w:val="F04616"/>
          <w:sz w:val="32"/>
        </w:rPr>
        <w:t>14. Common Features Across Tabs</w:t>
      </w:r>
    </w:p>
    <w:p>
      <w:pPr>
        <w:pStyle w:val="Heading2"/>
      </w:pPr>
      <w:r>
        <w:rPr>
          <w:color w:val="3B82F6"/>
          <w:sz w:val="26"/>
        </w:rPr>
        <w:t>14.1 Filter System</w:t>
      </w:r>
    </w:p>
    <w:p>
      <w:r>
        <w:t>• Most tabs have 6-7 drill-down filters</w:t>
      </w:r>
    </w:p>
    <w:p>
      <w:r>
        <w:t>• Filters are dynamically generated from data</w:t>
      </w:r>
    </w:p>
    <w:p>
      <w:r>
        <w:t>• Clear button to reset all filters</w:t>
      </w:r>
    </w:p>
    <w:p>
      <w:r>
        <w:t>• Filters persist while navigating within same tab</w:t>
      </w:r>
    </w:p>
    <w:p>
      <w:r>
        <w:t>• Multiple filters can be combined</w:t>
      </w:r>
    </w:p>
    <w:p/>
    <w:p>
      <w:pPr>
        <w:pStyle w:val="Heading2"/>
      </w:pPr>
      <w:r>
        <w:rPr>
          <w:color w:val="3B82F6"/>
          <w:sz w:val="26"/>
        </w:rPr>
        <w:t>14.2 Color Coding Standard</w:t>
      </w:r>
    </w:p>
    <w:p>
      <w:r>
        <w:t>Accuracy Colors:</w:t>
      </w:r>
    </w:p>
    <w:p>
      <w:r>
        <w:t>• Green: ≥95% (Excellent)</w:t>
      </w:r>
    </w:p>
    <w:p>
      <w:r>
        <w:t>• Amber/Yellow: 90-94% (Good)</w:t>
      </w:r>
    </w:p>
    <w:p>
      <w:r>
        <w:t>• Red: &lt;90% (Needs Attention)</w:t>
      </w:r>
    </w:p>
    <w:p/>
    <w:p>
      <w:r>
        <w:t>CSAT Colors:</w:t>
      </w:r>
    </w:p>
    <w:p>
      <w:r>
        <w:t>• Green: ≥6.0 (Satisfied)</w:t>
      </w:r>
    </w:p>
    <w:p>
      <w:r>
        <w:t>• Amber: 5.0-5.9 (Neutral)</w:t>
      </w:r>
    </w:p>
    <w:p>
      <w:r>
        <w:t>• Red: &lt;5.0 (Dissatisfied)</w:t>
      </w:r>
    </w:p>
    <w:p/>
    <w:p>
      <w:pPr>
        <w:pStyle w:val="Heading2"/>
      </w:pPr>
      <w:r>
        <w:rPr>
          <w:color w:val="3B82F6"/>
          <w:sz w:val="26"/>
        </w:rPr>
        <w:t>14.3 Interactive Elements</w:t>
      </w:r>
    </w:p>
    <w:p>
      <w:r>
        <w:t>• Click account names for drill-down</w:t>
      </w:r>
    </w:p>
    <w:p>
      <w:r>
        <w:t>• Click chart elements for details</w:t>
      </w:r>
    </w:p>
    <w:p>
      <w:r>
        <w:t>• Hover for tooltips</w:t>
      </w:r>
    </w:p>
    <w:p>
      <w:r>
        <w:t>• Sort tables by clicking column headers</w:t>
      </w:r>
    </w:p>
    <w:p>
      <w:r>
        <w:t>• Filter buttons highlight when active</w:t>
      </w:r>
    </w:p>
    <w:p/>
    <w:p>
      <w:pPr>
        <w:pStyle w:val="Heading1"/>
      </w:pPr>
      <w:r>
        <w:rPr>
          <w:color w:val="F04616"/>
          <w:sz w:val="32"/>
        </w:rPr>
        <w:t>15. Troubleshooting</w:t>
      </w:r>
    </w:p>
    <w:p>
      <w:r>
        <w:t>No data showing: Upload Base File.xlsx via Upload button</w:t>
      </w:r>
    </w:p>
    <w:p>
      <w:r>
        <w:t>Filters not working: Clear filters and refresh page (F5)</w:t>
      </w:r>
    </w:p>
    <w:p>
      <w:r>
        <w:t>Charts not loading: Clear browser cache, try Chrome browser</w:t>
      </w:r>
    </w:p>
    <w:p>
      <w:r>
        <w:t>Upload fails: Check Excel file format and required sheets</w:t>
      </w:r>
    </w:p>
    <w:p>
      <w:r>
        <w:t>Slow performance: Close unused tabs, clear browser cache</w:t>
      </w:r>
    </w:p>
    <w:p/>
    <w:p>
      <w:r>
        <w:t>____________________________________________________________________________________________________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Dashboard URL</w:t>
            </w:r>
          </w:p>
        </w:tc>
        <w:tc>
          <w:tcPr>
            <w:tcW w:type="dxa" w:w="5112"/>
          </w:tcPr>
          <w:p>
            <w:r>
              <w:t>https://3000-iiqzlm50w1twpgggr1553-82b888ba.sandbox.novita.ai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5112"/>
          </w:tcPr>
          <w:p>
            <w:r>
              <w:t>Excellence@2026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Support</w:t>
            </w:r>
          </w:p>
        </w:tc>
        <w:tc>
          <w:tcPr>
            <w:tcW w:type="dxa" w:w="5112"/>
          </w:tcPr>
          <w:p>
            <w:r>
              <w:t>Business Excellence Team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12"/>
          </w:tcPr>
          <w:p>
            <w:r>
              <w:t>1.0 - Based on Actual Implementation</w:t>
            </w:r>
          </w:p>
        </w:tc>
      </w:tr>
    </w:tbl>
    <w:p/>
    <w:p>
      <w:pPr>
        <w:jc w:val="center"/>
      </w:pPr>
      <w:r>
        <w:rPr>
          <w:i/>
        </w:rPr>
        <w:t>End of Document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