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00" w:rsidRPr="004675A7" w:rsidRDefault="004675A7" w:rsidP="004675A7">
      <w:pPr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4675A7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Some additional sources for exam assignment – GM babies</w:t>
      </w:r>
    </w:p>
    <w:p w:rsidR="004675A7" w:rsidRPr="004675A7" w:rsidRDefault="004675A7" w:rsidP="004675A7">
      <w:pPr>
        <w:pStyle w:val="Heading1"/>
        <w:numPr>
          <w:ilvl w:val="0"/>
          <w:numId w:val="1"/>
        </w:numPr>
        <w:spacing w:line="240" w:lineRule="auto"/>
        <w:ind w:left="360"/>
        <w:contextualSpacing/>
        <w:rPr>
          <w:rStyle w:val="field-wrapper"/>
          <w:rFonts w:asciiTheme="minorBidi" w:hAnsiTheme="minorBidi" w:cstheme="minorBidi"/>
          <w:b w:val="0"/>
          <w:bCs w:val="0"/>
          <w:sz w:val="24"/>
          <w:szCs w:val="24"/>
        </w:rPr>
      </w:pPr>
      <w:hyperlink r:id="rId6" w:history="1">
        <w:r w:rsidRPr="004675A7">
          <w:rPr>
            <w:rStyle w:val="Hyperlink"/>
            <w:rFonts w:asciiTheme="minorBidi" w:hAnsiTheme="minorBidi" w:cstheme="minorBidi"/>
            <w:b w:val="0"/>
            <w:bCs w:val="0"/>
            <w:sz w:val="24"/>
            <w:szCs w:val="24"/>
          </w:rPr>
          <w:t>https://www.geneticsandsociety.org/press-statement/claim-genetically-modified-babies-if-true-grave-abuse-human-rights</w:t>
        </w:r>
      </w:hyperlink>
    </w:p>
    <w:p w:rsidR="004675A7" w:rsidRPr="004675A7" w:rsidRDefault="004675A7" w:rsidP="004675A7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inorBidi" w:hAnsiTheme="minorBidi"/>
          <w:sz w:val="24"/>
          <w:szCs w:val="24"/>
        </w:rPr>
      </w:pPr>
      <w:hyperlink r:id="rId7" w:history="1">
        <w:r w:rsidRPr="004675A7">
          <w:rPr>
            <w:rStyle w:val="Hyperlink"/>
            <w:rFonts w:asciiTheme="minorBidi" w:hAnsiTheme="minorBidi"/>
            <w:sz w:val="24"/>
            <w:szCs w:val="24"/>
          </w:rPr>
          <w:t>https://www.livescience.com/64166-first-genetically-modified-babies-risks.html</w:t>
        </w:r>
      </w:hyperlink>
    </w:p>
    <w:p w:rsidR="004675A7" w:rsidRPr="004675A7" w:rsidRDefault="004675A7" w:rsidP="004675A7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inorBidi" w:hAnsiTheme="minorBidi"/>
          <w:sz w:val="24"/>
          <w:szCs w:val="24"/>
        </w:rPr>
      </w:pPr>
      <w:hyperlink r:id="rId8" w:history="1">
        <w:r w:rsidRPr="004675A7">
          <w:rPr>
            <w:rStyle w:val="Hyperlink"/>
            <w:rFonts w:asciiTheme="minorBidi" w:hAnsiTheme="minorBidi"/>
            <w:sz w:val="24"/>
            <w:szCs w:val="24"/>
          </w:rPr>
          <w:t>https://www.npr.org/sections/health-shots/2018/11/26/670752865/chinese-scientist-says-hes-first-to-genetically-edit-babies</w:t>
        </w:r>
      </w:hyperlink>
    </w:p>
    <w:p w:rsidR="004675A7" w:rsidRPr="004675A7" w:rsidRDefault="004675A7" w:rsidP="004675A7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inorBidi" w:hAnsiTheme="minorBidi"/>
          <w:sz w:val="24"/>
          <w:szCs w:val="24"/>
        </w:rPr>
      </w:pPr>
      <w:hyperlink r:id="rId9" w:history="1">
        <w:r w:rsidRPr="004675A7">
          <w:rPr>
            <w:rStyle w:val="Hyperlink"/>
            <w:rFonts w:asciiTheme="minorBidi" w:hAnsiTheme="minorBidi"/>
            <w:sz w:val="24"/>
            <w:szCs w:val="24"/>
          </w:rPr>
          <w:t>https://evolutionnews.org/2018/11/genetically-engineered-babies-human-life-as-potters-clay/</w:t>
        </w:r>
      </w:hyperlink>
    </w:p>
    <w:p w:rsidR="004675A7" w:rsidRPr="004675A7" w:rsidRDefault="004675A7" w:rsidP="004675A7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inorBidi" w:hAnsiTheme="minorBidi"/>
          <w:sz w:val="24"/>
          <w:szCs w:val="24"/>
        </w:rPr>
      </w:pPr>
      <w:hyperlink r:id="rId10" w:history="1">
        <w:r w:rsidRPr="004675A7">
          <w:rPr>
            <w:rStyle w:val="Hyperlink"/>
            <w:rFonts w:asciiTheme="minorBidi" w:hAnsiTheme="minorBidi"/>
            <w:sz w:val="24"/>
            <w:szCs w:val="24"/>
          </w:rPr>
          <w:t>https://www.bloomberg.com/news/articles/2018-11-26/genetically-modified-babies-were-inevitable-as-dna-tech-advanced</w:t>
        </w:r>
      </w:hyperlink>
    </w:p>
    <w:bookmarkStart w:id="0" w:name="_GoBack"/>
    <w:bookmarkEnd w:id="0"/>
    <w:p w:rsidR="004675A7" w:rsidRPr="004675A7" w:rsidRDefault="004675A7" w:rsidP="004675A7">
      <w:pPr>
        <w:pStyle w:val="Heading1"/>
        <w:numPr>
          <w:ilvl w:val="0"/>
          <w:numId w:val="1"/>
        </w:numPr>
        <w:spacing w:line="240" w:lineRule="auto"/>
        <w:ind w:left="360"/>
        <w:contextualSpacing/>
        <w:rPr>
          <w:rFonts w:asciiTheme="minorBidi" w:hAnsiTheme="minorBidi" w:cstheme="minorBidi"/>
          <w:b w:val="0"/>
          <w:bCs w:val="0"/>
          <w:sz w:val="24"/>
          <w:szCs w:val="24"/>
        </w:rPr>
      </w:pPr>
      <w:r w:rsidRPr="004675A7">
        <w:rPr>
          <w:rFonts w:asciiTheme="minorBidi" w:hAnsiTheme="minorBidi" w:cstheme="minorBidi"/>
          <w:b w:val="0"/>
          <w:bCs w:val="0"/>
          <w:sz w:val="24"/>
          <w:szCs w:val="24"/>
        </w:rPr>
        <w:fldChar w:fldCharType="begin"/>
      </w:r>
      <w:r w:rsidRPr="004675A7">
        <w:rPr>
          <w:rFonts w:asciiTheme="minorBidi" w:hAnsiTheme="minorBidi" w:cstheme="minorBidi"/>
          <w:b w:val="0"/>
          <w:bCs w:val="0"/>
          <w:sz w:val="24"/>
          <w:szCs w:val="24"/>
        </w:rPr>
        <w:instrText xml:space="preserve"> HYPERLINK "https://www.nature.com/articles/d41586-019-00246-2?fbclid=IwAR0po8tI5Zxne7PbHJOdWIAXbD-8k2ib0H-8M4K7h1QfCIQsRwuflIgbWgA" </w:instrText>
      </w:r>
      <w:r w:rsidRPr="004675A7">
        <w:rPr>
          <w:rFonts w:asciiTheme="minorBidi" w:hAnsiTheme="minorBidi" w:cstheme="minorBidi"/>
          <w:b w:val="0"/>
          <w:bCs w:val="0"/>
          <w:sz w:val="24"/>
          <w:szCs w:val="24"/>
        </w:rPr>
        <w:fldChar w:fldCharType="separate"/>
      </w:r>
      <w:r w:rsidRPr="004675A7">
        <w:rPr>
          <w:rStyle w:val="Hyperlink"/>
          <w:rFonts w:asciiTheme="minorBidi" w:hAnsiTheme="minorBidi" w:cstheme="minorBidi"/>
          <w:b w:val="0"/>
          <w:bCs w:val="0"/>
          <w:sz w:val="24"/>
          <w:szCs w:val="24"/>
        </w:rPr>
        <w:t>https://www.nature.com/articles/d41586-019-00246-2?fbclid=IwAR0po8tI5Zxne7PbHJOdWIAXbD-8k2ib0H-8M4K7h1QfCIQsRwuflIgbWgA</w:t>
      </w:r>
      <w:r w:rsidRPr="004675A7">
        <w:rPr>
          <w:rFonts w:asciiTheme="minorBidi" w:hAnsiTheme="minorBidi" w:cstheme="minorBidi"/>
          <w:b w:val="0"/>
          <w:bCs w:val="0"/>
          <w:sz w:val="24"/>
          <w:szCs w:val="24"/>
        </w:rPr>
        <w:fldChar w:fldCharType="end"/>
      </w:r>
    </w:p>
    <w:p w:rsidR="004675A7" w:rsidRPr="004675A7" w:rsidRDefault="004675A7" w:rsidP="004675A7">
      <w:pPr>
        <w:spacing w:line="240" w:lineRule="auto"/>
        <w:contextualSpacing/>
        <w:rPr>
          <w:rFonts w:asciiTheme="minorBidi" w:hAnsiTheme="minorBidi"/>
          <w:sz w:val="24"/>
          <w:szCs w:val="24"/>
        </w:rPr>
      </w:pPr>
    </w:p>
    <w:p w:rsidR="004675A7" w:rsidRPr="004675A7" w:rsidRDefault="004675A7" w:rsidP="004675A7">
      <w:pPr>
        <w:spacing w:line="240" w:lineRule="auto"/>
        <w:contextualSpacing/>
        <w:rPr>
          <w:rFonts w:asciiTheme="minorBidi" w:hAnsiTheme="minorBidi"/>
          <w:sz w:val="24"/>
          <w:szCs w:val="24"/>
        </w:rPr>
      </w:pPr>
    </w:p>
    <w:p w:rsidR="004675A7" w:rsidRPr="004675A7" w:rsidRDefault="004675A7" w:rsidP="004675A7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4"/>
          <w:szCs w:val="24"/>
          <w:lang w:val="en-ZA" w:eastAsia="en-ZA"/>
        </w:rPr>
      </w:pPr>
    </w:p>
    <w:p w:rsidR="004675A7" w:rsidRPr="004675A7" w:rsidRDefault="004675A7">
      <w:pPr>
        <w:rPr>
          <w:rFonts w:asciiTheme="minorBidi" w:hAnsiTheme="minorBidi"/>
          <w:sz w:val="24"/>
          <w:szCs w:val="24"/>
          <w:lang w:val="en-US"/>
        </w:rPr>
      </w:pPr>
    </w:p>
    <w:sectPr w:rsidR="004675A7" w:rsidRPr="0046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92828"/>
    <w:multiLevelType w:val="hybridMultilevel"/>
    <w:tmpl w:val="A0BCCD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A7"/>
    <w:rsid w:val="004675A7"/>
    <w:rsid w:val="00FD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67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5A7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yperlink">
    <w:name w:val="Hyperlink"/>
    <w:basedOn w:val="DefaultParagraphFont"/>
    <w:uiPriority w:val="99"/>
    <w:unhideWhenUsed/>
    <w:rsid w:val="004675A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7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af-ZA"/>
    </w:rPr>
  </w:style>
  <w:style w:type="character" w:customStyle="1" w:styleId="field-wrapper">
    <w:name w:val="field-wrapper"/>
    <w:basedOn w:val="DefaultParagraphFont"/>
    <w:rsid w:val="004675A7"/>
  </w:style>
  <w:style w:type="paragraph" w:styleId="ListParagraph">
    <w:name w:val="List Paragraph"/>
    <w:basedOn w:val="Normal"/>
    <w:uiPriority w:val="34"/>
    <w:qFormat/>
    <w:rsid w:val="00467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67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5A7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yperlink">
    <w:name w:val="Hyperlink"/>
    <w:basedOn w:val="DefaultParagraphFont"/>
    <w:uiPriority w:val="99"/>
    <w:unhideWhenUsed/>
    <w:rsid w:val="004675A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7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af-ZA"/>
    </w:rPr>
  </w:style>
  <w:style w:type="character" w:customStyle="1" w:styleId="field-wrapper">
    <w:name w:val="field-wrapper"/>
    <w:basedOn w:val="DefaultParagraphFont"/>
    <w:rsid w:val="004675A7"/>
  </w:style>
  <w:style w:type="paragraph" w:styleId="ListParagraph">
    <w:name w:val="List Paragraph"/>
    <w:basedOn w:val="Normal"/>
    <w:uiPriority w:val="34"/>
    <w:qFormat/>
    <w:rsid w:val="0046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r.org/sections/health-shots/2018/11/26/670752865/chinese-scientist-says-hes-first-to-genetically-edit-bab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vescience.com/64166-first-genetically-modified-babies-risk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eticsandsociety.org/press-statement/claim-genetically-modified-babies-if-true-grave-abuse-human-righ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loomberg.com/news/articles/2018-11-26/genetically-modified-babies-were-inevitable-as-dna-tech-advanc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olutionnews.org/2018/11/genetically-engineered-babies-human-life-as-potters-c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Kobus Van Der Walt</dc:creator>
  <cp:lastModifiedBy>Kobus Van Der Walt</cp:lastModifiedBy>
  <cp:revision>1</cp:revision>
  <dcterms:created xsi:type="dcterms:W3CDTF">2019-02-04T17:47:00Z</dcterms:created>
  <dcterms:modified xsi:type="dcterms:W3CDTF">2019-02-04T17:57:00Z</dcterms:modified>
</cp:coreProperties>
</file>