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Стенд для роторов (Ампермагнит)</w:t>
      </w:r>
    </w:p>
    <w:p/>
    <w:p>
      <w:pPr>
        <w:spacing w:line="360" w:lineRule="auto"/>
        <w:rPr>
          <w:rFonts w:hint="default"/>
          <w:lang w:val="en-US"/>
        </w:rPr>
      </w:pPr>
      <w:r>
        <w:rPr>
          <w:lang w:val="ru-RU"/>
        </w:rPr>
        <w:t>Состав</w:t>
      </w:r>
      <w:r>
        <w:rPr>
          <w:rFonts w:hint="default"/>
          <w:lang w:val="ru-RU"/>
        </w:rPr>
        <w:t xml:space="preserve"> электроники - 2 драйвера, 2 двигателя, плата контроллера с датчиками.</w:t>
      </w:r>
      <w:r>
        <w:rPr>
          <w:rFonts w:hint="default"/>
          <w:lang w:val="en-US"/>
        </w:rPr>
        <w:t xml:space="preserve"> 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1 комплект драйвер-двигатель отвечает за вращение ротора.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2 комплект отвечает за перемещение каретки с датчиком по вертикали вдоль образующей ротора. 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Вращение ротора вокруг оси дискретное (внешний цикл, драйвер 1), в настройках задается угол поворота при каждом шаге.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Линейное перемещение датчика вдоль образующей цилиндра происходит дискретно на задаваем</w:t>
      </w:r>
      <w:bookmarkStart w:id="0" w:name="_GoBack"/>
      <w:bookmarkEnd w:id="0"/>
      <w:r>
        <w:rPr>
          <w:rFonts w:hint="default"/>
          <w:lang w:val="ru-RU"/>
        </w:rPr>
        <w:t xml:space="preserve">ый шаг либо </w:t>
      </w:r>
      <w:r>
        <w:rPr>
          <w:rFonts w:hint="default"/>
          <w:highlight w:val="yellow"/>
          <w:lang w:val="ru-RU"/>
        </w:rPr>
        <w:t>непрерывно с определенной скоростью</w:t>
      </w:r>
      <w:r>
        <w:rPr>
          <w:rFonts w:hint="default"/>
          <w:lang w:val="ru-RU"/>
        </w:rPr>
        <w:t xml:space="preserve"> (внутренний цикл, драйвер 2). В рамках одного (каждого) шага внешнего цикла датчик проходит всю длину образующей ротора.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Плата контроллера отдает пакет данных (координата, температура, напряженность) в порт в ответ на запрос (надо условиться о команде).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В режиме дискретного движения (драйвер 2) перемещение датчика к следующей позиции на заданный шаг осуществляется автоматически по команде компьютера после получения данных с текущей точки.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Поворот на следующий угловой шаг осуществляется автоматически по достижении крайней точки (заданной длины образующей ротора).</w:t>
      </w:r>
    </w:p>
    <w:p>
      <w:pPr>
        <w:spacing w:line="360" w:lineRule="auto"/>
        <w:rPr>
          <w:rFonts w:hint="default"/>
          <w:lang w:val="ru-RU"/>
        </w:rPr>
      </w:pP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Итого: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Оператор вводит длину ротора, базовый угол поворота. </w:t>
      </w:r>
    </w:p>
    <w:p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Линейная скорость перемещения - константа.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26A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CF26A1F"/>
    <w:rsid w:val="5830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21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Ilya Petrow</dc:creator>
  <cp:lastModifiedBy>Ilya Petrow</cp:lastModifiedBy>
  <dcterms:modified xsi:type="dcterms:W3CDTF">2024-07-18T10:41:41Z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D2570B6FC827420397AD4D610BAE69E5_11</vt:lpwstr>
  </property>
</Properties>
</file>