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174F1" w14:textId="77777777" w:rsidR="00E47C4C" w:rsidRPr="0072796B" w:rsidRDefault="00E47C4C" w:rsidP="00DC5174">
      <w:pPr>
        <w:pStyle w:val="2"/>
        <w:tabs>
          <w:tab w:val="left" w:pos="708"/>
        </w:tabs>
        <w:rPr>
          <w:b/>
          <w:bCs/>
          <w:color w:val="000000" w:themeColor="text1"/>
          <w:sz w:val="28"/>
          <w:lang w:val="uk-UA"/>
        </w:rPr>
      </w:pPr>
      <w:bookmarkStart w:id="0" w:name="_Toc527779586"/>
      <w:bookmarkStart w:id="1" w:name="_Toc528053842"/>
    </w:p>
    <w:p w14:paraId="5A7E9B25" w14:textId="1796BACF" w:rsidR="00E47C4C" w:rsidRDefault="00E47C4C" w:rsidP="00E47C4C">
      <w:pPr>
        <w:jc w:val="center"/>
        <w:rPr>
          <w:lang w:val="uk-UA" w:eastAsia="en-US"/>
        </w:rPr>
      </w:pPr>
      <w:r>
        <w:rPr>
          <w:noProof/>
          <w:sz w:val="28"/>
          <w:szCs w:val="28"/>
        </w:rPr>
        <w:drawing>
          <wp:inline distT="0" distB="0" distL="0" distR="0" wp14:anchorId="239D0968" wp14:editId="6753DEC9">
            <wp:extent cx="5886450" cy="1076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B568" w14:textId="77777777" w:rsidR="00E47C4C" w:rsidRDefault="00E47C4C" w:rsidP="00E47C4C">
      <w:pPr>
        <w:ind w:left="142"/>
        <w:jc w:val="center"/>
        <w:rPr>
          <w:b/>
          <w:color w:val="000000"/>
          <w:sz w:val="28"/>
          <w:szCs w:val="24"/>
        </w:rPr>
      </w:pPr>
    </w:p>
    <w:p w14:paraId="56C61DE3" w14:textId="77777777" w:rsidR="00E47C4C" w:rsidRPr="006832DF" w:rsidRDefault="00E47C4C" w:rsidP="00E47C4C">
      <w:pPr>
        <w:jc w:val="center"/>
        <w:rPr>
          <w:sz w:val="22"/>
          <w:szCs w:val="24"/>
          <w:lang w:val="uk-UA"/>
        </w:rPr>
      </w:pPr>
      <w:r w:rsidRPr="006832DF">
        <w:rPr>
          <w:sz w:val="28"/>
          <w:szCs w:val="24"/>
          <w:lang w:val="uk-UA"/>
        </w:rPr>
        <w:t>НАЦІОНАЛЬНИЙ ТЕХНІЧНИЙ УНІВЕРСИТЕТ УКРАЇНИ</w:t>
      </w:r>
    </w:p>
    <w:p w14:paraId="097575C5" w14:textId="77777777" w:rsidR="00E47C4C" w:rsidRPr="006832DF" w:rsidRDefault="00E47C4C" w:rsidP="00E47C4C">
      <w:pPr>
        <w:jc w:val="center"/>
        <w:rPr>
          <w:szCs w:val="24"/>
          <w:lang w:val="uk-UA"/>
        </w:rPr>
      </w:pPr>
      <w:r w:rsidRPr="006832DF">
        <w:rPr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 w14:paraId="7A33B40B" w14:textId="77777777" w:rsidR="00E47C4C" w:rsidRPr="006832DF" w:rsidRDefault="00E47C4C" w:rsidP="00E47C4C">
      <w:pPr>
        <w:jc w:val="center"/>
        <w:rPr>
          <w:szCs w:val="24"/>
          <w:lang w:val="uk-UA"/>
        </w:rPr>
      </w:pPr>
      <w:r w:rsidRPr="006832DF">
        <w:rPr>
          <w:sz w:val="28"/>
          <w:szCs w:val="24"/>
          <w:lang w:val="uk-UA"/>
        </w:rPr>
        <w:t>ФАКУЛЬТЕТ ПРИКЛАДНОЇ МАТЕМАТИКИ</w:t>
      </w:r>
    </w:p>
    <w:p w14:paraId="2C8F1404" w14:textId="77777777" w:rsidR="00E47C4C" w:rsidRPr="006832DF" w:rsidRDefault="00E47C4C" w:rsidP="00E47C4C">
      <w:pPr>
        <w:pStyle w:val="1"/>
        <w:jc w:val="center"/>
        <w:rPr>
          <w:rFonts w:hAnsi="Times New Roman"/>
          <w:szCs w:val="24"/>
          <w:lang w:val="uk-UA"/>
        </w:rPr>
      </w:pPr>
      <w:r w:rsidRPr="006832DF">
        <w:rPr>
          <w:rFonts w:hAnsi="Times New Roman"/>
          <w:bCs/>
          <w:szCs w:val="24"/>
          <w:lang w:val="uk-UA"/>
        </w:rPr>
        <w:t>Кафедра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системного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програмування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та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спеціалізованих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комп’ютерних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систем</w:t>
      </w:r>
    </w:p>
    <w:p w14:paraId="07FFA769" w14:textId="77777777" w:rsidR="00E47C4C" w:rsidRPr="006832DF" w:rsidRDefault="00E47C4C" w:rsidP="00E47C4C">
      <w:pPr>
        <w:rPr>
          <w:szCs w:val="24"/>
          <w:lang w:val="uk-UA"/>
        </w:rPr>
      </w:pPr>
    </w:p>
    <w:p w14:paraId="75C62555" w14:textId="77777777" w:rsidR="00E47C4C" w:rsidRPr="006832DF" w:rsidRDefault="00E47C4C" w:rsidP="00E47C4C">
      <w:pPr>
        <w:rPr>
          <w:szCs w:val="24"/>
          <w:lang w:val="uk-UA"/>
        </w:rPr>
      </w:pPr>
    </w:p>
    <w:p w14:paraId="4D9324F1" w14:textId="4DA25FDA" w:rsidR="00E47C4C" w:rsidRPr="006832DF" w:rsidRDefault="00E47C4C" w:rsidP="00E47C4C">
      <w:pPr>
        <w:jc w:val="center"/>
        <w:rPr>
          <w:szCs w:val="24"/>
          <w:lang w:val="uk-UA"/>
        </w:rPr>
      </w:pPr>
      <w:r w:rsidRPr="006832DF">
        <w:rPr>
          <w:b/>
          <w:color w:val="000000"/>
          <w:sz w:val="36"/>
          <w:szCs w:val="24"/>
          <w:lang w:val="uk-UA"/>
        </w:rPr>
        <w:t>Лабораторна робота №1</w:t>
      </w:r>
    </w:p>
    <w:p w14:paraId="20FCFD28" w14:textId="77777777" w:rsidR="00E47C4C" w:rsidRPr="006832DF" w:rsidRDefault="00E47C4C" w:rsidP="00E47C4C">
      <w:pPr>
        <w:jc w:val="center"/>
        <w:rPr>
          <w:b/>
          <w:color w:val="000000"/>
          <w:sz w:val="36"/>
          <w:szCs w:val="24"/>
          <w:lang w:val="uk-UA"/>
        </w:rPr>
      </w:pPr>
    </w:p>
    <w:p w14:paraId="2488A593" w14:textId="77777777" w:rsidR="00E47C4C" w:rsidRPr="006832DF" w:rsidRDefault="00E47C4C" w:rsidP="00E47C4C">
      <w:pPr>
        <w:jc w:val="center"/>
        <w:rPr>
          <w:sz w:val="22"/>
          <w:szCs w:val="24"/>
          <w:lang w:val="uk-UA"/>
        </w:rPr>
      </w:pPr>
      <w:r w:rsidRPr="006832DF">
        <w:rPr>
          <w:color w:val="000000"/>
          <w:sz w:val="36"/>
          <w:szCs w:val="24"/>
          <w:lang w:val="uk-UA"/>
        </w:rPr>
        <w:t>з дисципліни</w:t>
      </w:r>
    </w:p>
    <w:p w14:paraId="2944BB2A" w14:textId="13B72FF2" w:rsidR="00E47C4C" w:rsidRPr="006832DF" w:rsidRDefault="00E47C4C" w:rsidP="00E47C4C">
      <w:pPr>
        <w:jc w:val="center"/>
        <w:rPr>
          <w:b/>
          <w:color w:val="000000"/>
          <w:sz w:val="36"/>
          <w:szCs w:val="36"/>
          <w:lang w:val="uk-UA"/>
        </w:rPr>
      </w:pPr>
      <w:r w:rsidRPr="006832DF">
        <w:rPr>
          <w:b/>
          <w:color w:val="000000"/>
          <w:sz w:val="28"/>
          <w:szCs w:val="24"/>
          <w:lang w:val="uk-UA"/>
        </w:rPr>
        <w:t>«</w:t>
      </w:r>
      <w:r w:rsidRPr="006832DF">
        <w:rPr>
          <w:b/>
          <w:color w:val="000000"/>
          <w:sz w:val="36"/>
          <w:szCs w:val="36"/>
          <w:lang w:val="uk-UA"/>
        </w:rPr>
        <w:t>Бази да</w:t>
      </w:r>
      <w:r w:rsidR="008A593E" w:rsidRPr="006832DF">
        <w:rPr>
          <w:b/>
          <w:color w:val="000000"/>
          <w:sz w:val="36"/>
          <w:szCs w:val="36"/>
          <w:lang w:val="uk-UA"/>
        </w:rPr>
        <w:t>н</w:t>
      </w:r>
      <w:r w:rsidRPr="006832DF">
        <w:rPr>
          <w:b/>
          <w:color w:val="000000"/>
          <w:sz w:val="36"/>
          <w:szCs w:val="36"/>
          <w:lang w:val="uk-UA"/>
        </w:rPr>
        <w:t>их і засоби управління</w:t>
      </w:r>
      <w:r w:rsidRPr="006832DF">
        <w:rPr>
          <w:b/>
          <w:color w:val="000000"/>
          <w:sz w:val="36"/>
          <w:szCs w:val="24"/>
          <w:lang w:val="uk-UA"/>
        </w:rPr>
        <w:t>»</w:t>
      </w:r>
    </w:p>
    <w:p w14:paraId="4CCD0E07" w14:textId="77777777" w:rsidR="00E47C4C" w:rsidRPr="006832DF" w:rsidRDefault="00E47C4C" w:rsidP="00E47C4C">
      <w:pPr>
        <w:jc w:val="center"/>
        <w:rPr>
          <w:b/>
          <w:color w:val="000000"/>
          <w:sz w:val="36"/>
          <w:szCs w:val="36"/>
          <w:lang w:val="uk-UA"/>
        </w:rPr>
      </w:pPr>
    </w:p>
    <w:p w14:paraId="719FFF3A" w14:textId="0DDF8673" w:rsidR="00E47C4C" w:rsidRPr="00326B81" w:rsidRDefault="00E47C4C" w:rsidP="00E47C4C">
      <w:pPr>
        <w:pStyle w:val="a4"/>
        <w:spacing w:after="240"/>
        <w:rPr>
          <w:b/>
          <w:i/>
          <w:sz w:val="28"/>
        </w:rPr>
      </w:pPr>
      <w:r w:rsidRPr="006832DF">
        <w:rPr>
          <w:color w:val="000000"/>
          <w:sz w:val="36"/>
          <w:szCs w:val="36"/>
          <w:lang w:val="uk-UA"/>
        </w:rPr>
        <w:t>Тема</w:t>
      </w:r>
      <w:r w:rsidRPr="006832DF">
        <w:rPr>
          <w:sz w:val="36"/>
          <w:szCs w:val="36"/>
          <w:lang w:val="uk-UA"/>
        </w:rPr>
        <w:t>: «</w:t>
      </w:r>
      <w:r w:rsidRPr="006832DF">
        <w:rPr>
          <w:b/>
          <w:i/>
          <w:sz w:val="28"/>
          <w:lang w:val="uk-UA"/>
        </w:rPr>
        <w:t>Створити БД "</w:t>
      </w:r>
      <w:r w:rsidR="003C2751">
        <w:rPr>
          <w:b/>
          <w:i/>
          <w:sz w:val="28"/>
          <w:lang w:val="uk-UA"/>
        </w:rPr>
        <w:t xml:space="preserve">сервіс </w:t>
      </w:r>
      <w:r w:rsidR="003C2751" w:rsidRPr="003C2751">
        <w:rPr>
          <w:b/>
          <w:i/>
          <w:sz w:val="28"/>
        </w:rPr>
        <w:t>`</w:t>
      </w:r>
      <w:r w:rsidR="003C2751">
        <w:rPr>
          <w:b/>
          <w:i/>
          <w:sz w:val="28"/>
          <w:lang w:val="uk-UA"/>
        </w:rPr>
        <w:t>питання-відповіді</w:t>
      </w:r>
      <w:r w:rsidR="003C2751" w:rsidRPr="003C2751">
        <w:rPr>
          <w:b/>
          <w:i/>
          <w:sz w:val="28"/>
        </w:rPr>
        <w:t xml:space="preserve">` </w:t>
      </w:r>
      <w:r w:rsidRPr="006832DF">
        <w:rPr>
          <w:b/>
          <w:i/>
          <w:sz w:val="28"/>
          <w:lang w:val="uk-UA"/>
        </w:rPr>
        <w:t xml:space="preserve">" в СУБД PostgreSQL </w:t>
      </w:r>
      <w:r w:rsidRPr="006832DF">
        <w:rPr>
          <w:b/>
          <w:i/>
          <w:sz w:val="28"/>
          <w:lang w:val="uk-UA"/>
        </w:rPr>
        <w:br/>
        <w:t xml:space="preserve">з допомогою конструктора </w:t>
      </w:r>
      <w:r w:rsidRPr="006832DF">
        <w:rPr>
          <w:b/>
          <w:i/>
          <w:sz w:val="28"/>
          <w:lang w:val="en-US"/>
        </w:rPr>
        <w:t>PgAdmin</w:t>
      </w:r>
      <w:r w:rsidRPr="006832DF">
        <w:rPr>
          <w:b/>
          <w:i/>
          <w:sz w:val="28"/>
          <w:lang w:val="uk-UA"/>
        </w:rPr>
        <w:t xml:space="preserve"> 4</w:t>
      </w:r>
      <w:r w:rsidRPr="006832DF">
        <w:rPr>
          <w:sz w:val="36"/>
          <w:szCs w:val="36"/>
        </w:rPr>
        <w:t>»</w:t>
      </w:r>
    </w:p>
    <w:p w14:paraId="220F485C" w14:textId="77777777" w:rsidR="00E47C4C" w:rsidRPr="006832DF" w:rsidRDefault="00E47C4C" w:rsidP="00E47C4C">
      <w:pPr>
        <w:jc w:val="center"/>
        <w:rPr>
          <w:b/>
          <w:sz w:val="22"/>
          <w:szCs w:val="24"/>
          <w:lang w:val="uk-UA"/>
        </w:rPr>
      </w:pPr>
    </w:p>
    <w:p w14:paraId="3F57C7AA" w14:textId="77777777" w:rsidR="00E47C4C" w:rsidRPr="006832DF" w:rsidRDefault="00E47C4C" w:rsidP="00E47C4C">
      <w:pPr>
        <w:jc w:val="center"/>
        <w:rPr>
          <w:b/>
          <w:color w:val="000000"/>
          <w:sz w:val="32"/>
          <w:szCs w:val="24"/>
        </w:rPr>
      </w:pPr>
    </w:p>
    <w:p w14:paraId="2593A139" w14:textId="77777777" w:rsidR="00E47C4C" w:rsidRPr="006832DF" w:rsidRDefault="00E47C4C" w:rsidP="00E47C4C">
      <w:pPr>
        <w:rPr>
          <w:b/>
          <w:color w:val="000000"/>
          <w:sz w:val="28"/>
          <w:szCs w:val="24"/>
        </w:rPr>
      </w:pPr>
    </w:p>
    <w:p w14:paraId="2B9CC0BB" w14:textId="77777777" w:rsidR="00E47C4C" w:rsidRPr="006832DF" w:rsidRDefault="00E47C4C" w:rsidP="00E47C4C">
      <w:pPr>
        <w:jc w:val="both"/>
        <w:rPr>
          <w:b/>
          <w:color w:val="000000"/>
          <w:sz w:val="28"/>
          <w:szCs w:val="24"/>
          <w:lang w:val="uk-UA"/>
        </w:rPr>
      </w:pPr>
    </w:p>
    <w:p w14:paraId="379A822D" w14:textId="77777777" w:rsidR="00E47C4C" w:rsidRPr="006832DF" w:rsidRDefault="00E47C4C" w:rsidP="00E47C4C">
      <w:pPr>
        <w:jc w:val="both"/>
        <w:rPr>
          <w:b/>
          <w:color w:val="000000"/>
          <w:sz w:val="28"/>
          <w:szCs w:val="24"/>
        </w:rPr>
      </w:pPr>
    </w:p>
    <w:p w14:paraId="3D80D3B0" w14:textId="1F8B9D2A" w:rsidR="00E47C4C" w:rsidRPr="006832DF" w:rsidRDefault="00E47C4C" w:rsidP="00E47C4C">
      <w:pPr>
        <w:spacing w:line="360" w:lineRule="auto"/>
        <w:jc w:val="right"/>
        <w:rPr>
          <w:sz w:val="22"/>
          <w:szCs w:val="24"/>
          <w:lang w:val="uk-UA"/>
        </w:rPr>
      </w:pPr>
      <w:r w:rsidRPr="006832DF">
        <w:rPr>
          <w:color w:val="000000"/>
          <w:sz w:val="28"/>
          <w:szCs w:val="24"/>
          <w:lang w:val="uk-UA"/>
        </w:rPr>
        <w:t xml:space="preserve">Виконав: студент </w:t>
      </w:r>
      <w:r w:rsidR="00A618AF" w:rsidRPr="006832DF">
        <w:rPr>
          <w:color w:val="000000"/>
          <w:sz w:val="28"/>
          <w:szCs w:val="24"/>
          <w:lang w:val="uk-UA"/>
        </w:rPr>
        <w:t>3</w:t>
      </w:r>
      <w:r w:rsidRPr="006832DF">
        <w:rPr>
          <w:color w:val="000000"/>
          <w:sz w:val="28"/>
          <w:szCs w:val="24"/>
          <w:lang w:val="uk-UA"/>
        </w:rPr>
        <w:t xml:space="preserve"> курсу</w:t>
      </w:r>
    </w:p>
    <w:p w14:paraId="1245CA87" w14:textId="77777777" w:rsidR="00E47C4C" w:rsidRPr="006832DF" w:rsidRDefault="00E47C4C" w:rsidP="00E47C4C">
      <w:pPr>
        <w:spacing w:line="360" w:lineRule="auto"/>
        <w:jc w:val="right"/>
        <w:rPr>
          <w:szCs w:val="24"/>
          <w:lang w:val="uk-UA"/>
        </w:rPr>
      </w:pPr>
      <w:r w:rsidRPr="006832DF">
        <w:rPr>
          <w:color w:val="000000"/>
          <w:sz w:val="28"/>
          <w:szCs w:val="24"/>
          <w:lang w:val="uk-UA"/>
        </w:rPr>
        <w:t>ФПМ групи КВ-83</w:t>
      </w:r>
    </w:p>
    <w:p w14:paraId="1A774A61" w14:textId="28C03501" w:rsidR="00E47C4C" w:rsidRPr="006832DF" w:rsidRDefault="00326B81" w:rsidP="00E47C4C">
      <w:pPr>
        <w:spacing w:line="360" w:lineRule="auto"/>
        <w:jc w:val="right"/>
        <w:rPr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Бусленко</w:t>
      </w:r>
      <w:r w:rsidR="00E47C4C" w:rsidRPr="006832DF">
        <w:rPr>
          <w:color w:val="000000"/>
          <w:sz w:val="28"/>
          <w:szCs w:val="24"/>
          <w:lang w:val="uk-UA"/>
        </w:rPr>
        <w:t xml:space="preserve"> </w:t>
      </w:r>
      <w:r>
        <w:rPr>
          <w:color w:val="000000"/>
          <w:sz w:val="28"/>
          <w:szCs w:val="24"/>
          <w:lang w:val="uk-UA"/>
        </w:rPr>
        <w:t>В</w:t>
      </w:r>
      <w:r w:rsidR="00E47C4C" w:rsidRPr="006832DF">
        <w:rPr>
          <w:color w:val="000000"/>
          <w:sz w:val="28"/>
          <w:szCs w:val="24"/>
          <w:lang w:val="uk-UA"/>
        </w:rPr>
        <w:t>.</w:t>
      </w:r>
    </w:p>
    <w:p w14:paraId="6D6D1A97" w14:textId="6A3B3B1F" w:rsidR="00E47C4C" w:rsidRPr="006832DF" w:rsidRDefault="00E47C4C" w:rsidP="00E47C4C">
      <w:pPr>
        <w:spacing w:line="360" w:lineRule="auto"/>
        <w:jc w:val="right"/>
        <w:rPr>
          <w:szCs w:val="24"/>
          <w:lang w:val="uk-UA"/>
        </w:rPr>
      </w:pPr>
      <w:r w:rsidRPr="006832DF">
        <w:rPr>
          <w:color w:val="000000"/>
          <w:sz w:val="28"/>
          <w:szCs w:val="24"/>
          <w:lang w:val="uk-UA"/>
        </w:rPr>
        <w:t xml:space="preserve">Перевірив: </w:t>
      </w:r>
      <w:r w:rsidR="00B713AE" w:rsidRPr="006832DF">
        <w:rPr>
          <w:color w:val="000000"/>
          <w:sz w:val="28"/>
          <w:szCs w:val="24"/>
          <w:lang w:val="uk-UA"/>
        </w:rPr>
        <w:t>Павловський В.І.</w:t>
      </w:r>
    </w:p>
    <w:p w14:paraId="0DA20B45" w14:textId="77777777" w:rsidR="00E47C4C" w:rsidRPr="006832DF" w:rsidRDefault="00E47C4C" w:rsidP="00E47C4C">
      <w:pPr>
        <w:spacing w:line="360" w:lineRule="auto"/>
        <w:jc w:val="right"/>
        <w:rPr>
          <w:szCs w:val="24"/>
          <w:lang w:val="uk-UA"/>
        </w:rPr>
      </w:pPr>
    </w:p>
    <w:p w14:paraId="1C9705A6" w14:textId="77777777" w:rsidR="00E47C4C" w:rsidRPr="006832DF" w:rsidRDefault="00E47C4C" w:rsidP="00E47C4C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p w14:paraId="68C071E4" w14:textId="77777777" w:rsidR="00E47C4C" w:rsidRPr="006832DF" w:rsidRDefault="00E47C4C" w:rsidP="00E47C4C">
      <w:pPr>
        <w:spacing w:line="360" w:lineRule="auto"/>
        <w:rPr>
          <w:color w:val="000000"/>
          <w:sz w:val="28"/>
          <w:szCs w:val="24"/>
          <w:lang w:val="uk-UA"/>
        </w:rPr>
      </w:pPr>
    </w:p>
    <w:p w14:paraId="39DE27B2" w14:textId="0DCF3661" w:rsidR="00E47C4C" w:rsidRPr="006832DF" w:rsidRDefault="00E47C4C" w:rsidP="00E47C4C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  <w:r w:rsidRPr="006832DF">
        <w:rPr>
          <w:color w:val="000000"/>
          <w:sz w:val="28"/>
          <w:szCs w:val="24"/>
          <w:lang w:val="uk-UA"/>
        </w:rPr>
        <w:t>Київ – 2020</w:t>
      </w:r>
    </w:p>
    <w:p w14:paraId="0DA53983" w14:textId="77777777" w:rsidR="00E47C4C" w:rsidRPr="006832DF" w:rsidRDefault="00E47C4C" w:rsidP="00E47C4C">
      <w:pPr>
        <w:pStyle w:val="2"/>
        <w:tabs>
          <w:tab w:val="left" w:pos="708"/>
        </w:tabs>
        <w:jc w:val="center"/>
        <w:rPr>
          <w:b/>
          <w:bCs/>
          <w:color w:val="000000" w:themeColor="text1"/>
          <w:sz w:val="28"/>
          <w:lang w:val="uk-UA"/>
        </w:rPr>
      </w:pPr>
    </w:p>
    <w:p w14:paraId="7BBC5A06" w14:textId="77777777" w:rsidR="00E47C4C" w:rsidRPr="006832DF" w:rsidRDefault="00E47C4C" w:rsidP="00E47C4C">
      <w:pPr>
        <w:pStyle w:val="2"/>
        <w:tabs>
          <w:tab w:val="left" w:pos="708"/>
        </w:tabs>
        <w:jc w:val="center"/>
        <w:rPr>
          <w:b/>
          <w:bCs/>
          <w:color w:val="000000" w:themeColor="text1"/>
          <w:sz w:val="28"/>
          <w:lang w:val="uk-UA"/>
        </w:rPr>
      </w:pPr>
    </w:p>
    <w:p w14:paraId="0D1BFCD4" w14:textId="77777777" w:rsidR="00E47C4C" w:rsidRPr="006832DF" w:rsidRDefault="00E47C4C" w:rsidP="00E47C4C">
      <w:pPr>
        <w:pStyle w:val="2"/>
        <w:tabs>
          <w:tab w:val="left" w:pos="708"/>
        </w:tabs>
        <w:rPr>
          <w:b/>
          <w:bCs/>
          <w:color w:val="000000" w:themeColor="text1"/>
          <w:sz w:val="28"/>
          <w:lang w:val="uk-UA"/>
        </w:rPr>
      </w:pPr>
    </w:p>
    <w:p w14:paraId="6453D366" w14:textId="0C895F5C" w:rsidR="00E47C4C" w:rsidRPr="006832DF" w:rsidRDefault="00E47C4C" w:rsidP="00E47C4C">
      <w:pPr>
        <w:pStyle w:val="2"/>
        <w:tabs>
          <w:tab w:val="left" w:pos="708"/>
        </w:tabs>
        <w:jc w:val="center"/>
        <w:rPr>
          <w:b/>
          <w:bCs/>
          <w:color w:val="000000" w:themeColor="text1"/>
          <w:sz w:val="28"/>
          <w:lang w:val="uk-UA"/>
        </w:rPr>
      </w:pPr>
      <w:r w:rsidRPr="006832DF">
        <w:rPr>
          <w:b/>
          <w:bCs/>
          <w:color w:val="000000" w:themeColor="text1"/>
          <w:sz w:val="28"/>
          <w:lang w:val="uk-UA"/>
        </w:rPr>
        <w:t>Лабораторна робота №</w:t>
      </w:r>
      <w:bookmarkEnd w:id="0"/>
      <w:bookmarkEnd w:id="1"/>
      <w:r w:rsidRPr="006832DF">
        <w:rPr>
          <w:b/>
          <w:bCs/>
          <w:color w:val="000000" w:themeColor="text1"/>
          <w:sz w:val="28"/>
          <w:lang w:val="uk-UA"/>
        </w:rPr>
        <w:t>1.</w:t>
      </w:r>
    </w:p>
    <w:p w14:paraId="7EE1CA31" w14:textId="5BA7943F" w:rsidR="00E47C4C" w:rsidRPr="006832DF" w:rsidRDefault="00E47C4C" w:rsidP="00E47C4C">
      <w:pPr>
        <w:pStyle w:val="a4"/>
        <w:spacing w:after="240"/>
        <w:rPr>
          <w:b/>
          <w:i/>
          <w:sz w:val="28"/>
          <w:lang w:val="uk-UA"/>
        </w:rPr>
      </w:pPr>
      <w:r w:rsidRPr="006832DF">
        <w:rPr>
          <w:b/>
          <w:i/>
          <w:sz w:val="28"/>
          <w:lang w:val="uk-UA"/>
        </w:rPr>
        <w:t>Створити БД "</w:t>
      </w:r>
      <w:r w:rsidR="003C2751">
        <w:rPr>
          <w:b/>
          <w:i/>
          <w:sz w:val="28"/>
          <w:lang w:val="uk-UA"/>
        </w:rPr>
        <w:t xml:space="preserve">Сервіс `питання-відповіді` </w:t>
      </w:r>
      <w:r w:rsidRPr="006832DF">
        <w:rPr>
          <w:b/>
          <w:i/>
          <w:sz w:val="28"/>
          <w:lang w:val="uk-UA"/>
        </w:rPr>
        <w:t xml:space="preserve">" в СУБД </w:t>
      </w:r>
      <w:r w:rsidRPr="006832DF">
        <w:rPr>
          <w:b/>
          <w:i/>
          <w:sz w:val="28"/>
          <w:lang w:val="en-US"/>
        </w:rPr>
        <w:t>PostgreSQL</w:t>
      </w:r>
      <w:r w:rsidRPr="006832DF">
        <w:rPr>
          <w:b/>
          <w:i/>
          <w:sz w:val="28"/>
          <w:lang w:val="uk-UA"/>
        </w:rPr>
        <w:t xml:space="preserve"> </w:t>
      </w:r>
      <w:r w:rsidRPr="006832DF">
        <w:rPr>
          <w:b/>
          <w:i/>
          <w:sz w:val="28"/>
          <w:lang w:val="uk-UA"/>
        </w:rPr>
        <w:br/>
        <w:t xml:space="preserve">з допомогою конструктора </w:t>
      </w:r>
      <w:r w:rsidRPr="006832DF">
        <w:rPr>
          <w:b/>
          <w:i/>
          <w:sz w:val="28"/>
          <w:lang w:val="en-US"/>
        </w:rPr>
        <w:t>PgAdmin</w:t>
      </w:r>
      <w:r w:rsidRPr="006832DF">
        <w:rPr>
          <w:b/>
          <w:i/>
          <w:sz w:val="28"/>
          <w:lang w:val="uk-UA"/>
        </w:rPr>
        <w:t xml:space="preserve"> 4</w:t>
      </w:r>
    </w:p>
    <w:p w14:paraId="3716A759" w14:textId="5D7EF6F2" w:rsidR="00E47C4C" w:rsidRPr="006832DF" w:rsidRDefault="00E47C4C" w:rsidP="00E47C4C">
      <w:pPr>
        <w:spacing w:before="120" w:after="120"/>
        <w:ind w:left="1979" w:hanging="1979"/>
        <w:jc w:val="both"/>
        <w:rPr>
          <w:sz w:val="28"/>
          <w:lang w:val="uk-UA"/>
        </w:rPr>
      </w:pPr>
      <w:r w:rsidRPr="006832DF">
        <w:rPr>
          <w:b/>
          <w:i/>
          <w:sz w:val="28"/>
          <w:lang w:val="uk-UA"/>
        </w:rPr>
        <w:t>Мета роботи:</w:t>
      </w:r>
      <w:r w:rsidRPr="006832DF">
        <w:rPr>
          <w:sz w:val="28"/>
          <w:lang w:val="uk-UA"/>
        </w:rPr>
        <w:t xml:space="preserve"> створити </w:t>
      </w:r>
      <w:r w:rsidRPr="006832DF">
        <w:rPr>
          <w:rFonts w:ascii="Arial" w:hAnsi="Arial" w:cs="Arial"/>
          <w:sz w:val="28"/>
          <w:lang w:val="uk-UA"/>
        </w:rPr>
        <w:t xml:space="preserve">БД </w:t>
      </w:r>
      <w:r w:rsidR="003C2751">
        <w:rPr>
          <w:rFonts w:ascii="Arial" w:hAnsi="Arial" w:cs="Arial"/>
          <w:sz w:val="28"/>
          <w:lang w:val="uk-UA"/>
        </w:rPr>
        <w:t xml:space="preserve">Сервіс `питання-відповіді` </w:t>
      </w:r>
      <w:r w:rsidR="003D693A" w:rsidRPr="006832DF">
        <w:rPr>
          <w:sz w:val="28"/>
          <w:lang w:val="uk-UA"/>
        </w:rPr>
        <w:t xml:space="preserve"> </w:t>
      </w:r>
      <w:r w:rsidRPr="006832DF">
        <w:rPr>
          <w:sz w:val="28"/>
          <w:lang w:val="uk-UA"/>
        </w:rPr>
        <w:t>та сформувати обмеження цілісності на значення даних.</w:t>
      </w:r>
    </w:p>
    <w:p w14:paraId="7B1ECA62" w14:textId="77777777" w:rsidR="00E47C4C" w:rsidRPr="006832DF" w:rsidRDefault="00E47C4C" w:rsidP="00E47C4C">
      <w:pPr>
        <w:spacing w:after="120"/>
        <w:rPr>
          <w:b/>
          <w:sz w:val="28"/>
          <w:lang w:val="uk-UA"/>
        </w:rPr>
      </w:pPr>
      <w:r w:rsidRPr="006832DF">
        <w:rPr>
          <w:b/>
          <w:i/>
          <w:sz w:val="28"/>
          <w:lang w:val="uk-UA"/>
        </w:rPr>
        <w:t>Порядок виконання роботи</w:t>
      </w:r>
    </w:p>
    <w:p w14:paraId="674715A0" w14:textId="77374EC7" w:rsidR="00E47C4C" w:rsidRPr="006832DF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Розробити концептуальну модель вибраного предметного середовища. Концептуальну модель предметного середовища </w:t>
      </w:r>
      <w:r w:rsidR="003C2751">
        <w:rPr>
          <w:rFonts w:ascii="Arial" w:hAnsi="Arial" w:cs="Arial"/>
          <w:sz w:val="28"/>
          <w:lang w:val="uk-UA"/>
        </w:rPr>
        <w:t xml:space="preserve">Сервіс `питання-відповіді` </w:t>
      </w:r>
      <w:r w:rsidR="00754333" w:rsidRPr="006832DF">
        <w:rPr>
          <w:sz w:val="28"/>
          <w:lang w:val="uk-UA"/>
        </w:rPr>
        <w:t xml:space="preserve"> </w:t>
      </w:r>
      <w:r w:rsidRPr="006832DF">
        <w:rPr>
          <w:sz w:val="28"/>
          <w:lang w:val="uk-UA"/>
        </w:rPr>
        <w:t xml:space="preserve">наводиться в Додатку </w:t>
      </w:r>
      <w:r w:rsidRPr="006832DF">
        <w:rPr>
          <w:rFonts w:ascii="Arial" w:hAnsi="Arial" w:cs="Arial"/>
          <w:sz w:val="28"/>
          <w:lang w:val="uk-UA"/>
        </w:rPr>
        <w:t>А</w:t>
      </w:r>
      <w:r w:rsidRPr="006832DF">
        <w:rPr>
          <w:sz w:val="28"/>
          <w:lang w:val="uk-UA"/>
        </w:rPr>
        <w:t xml:space="preserve"> до лабораторної роботи;</w:t>
      </w:r>
    </w:p>
    <w:p w14:paraId="2D157710" w14:textId="7643DD3A" w:rsidR="00E47C4C" w:rsidRPr="006832DF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Розробити логічну модель (схему</w:t>
      </w:r>
      <w:r w:rsidR="00467F2D" w:rsidRPr="006832DF">
        <w:rPr>
          <w:sz w:val="28"/>
          <w:lang w:val="uk-UA"/>
        </w:rPr>
        <w:t>)</w:t>
      </w:r>
      <w:r w:rsidRPr="006832DF">
        <w:rPr>
          <w:sz w:val="28"/>
          <w:lang w:val="uk-UA"/>
        </w:rPr>
        <w:t xml:space="preserve"> даних </w:t>
      </w:r>
      <w:r w:rsidRPr="006832DF">
        <w:rPr>
          <w:rFonts w:ascii="Arial" w:hAnsi="Arial" w:cs="Arial"/>
          <w:sz w:val="28"/>
          <w:lang w:val="uk-UA"/>
        </w:rPr>
        <w:t>БД</w:t>
      </w:r>
      <w:r w:rsidR="00467F2D" w:rsidRPr="006832DF">
        <w:rPr>
          <w:sz w:val="28"/>
          <w:lang w:val="uk-UA"/>
        </w:rPr>
        <w:t xml:space="preserve">. Логічна модель (схема) даних </w:t>
      </w:r>
      <w:r w:rsidR="00467F2D" w:rsidRPr="006832DF">
        <w:rPr>
          <w:rFonts w:ascii="Arial" w:hAnsi="Arial" w:cs="Arial"/>
          <w:sz w:val="28"/>
          <w:lang w:val="uk-UA"/>
        </w:rPr>
        <w:t xml:space="preserve">БД </w:t>
      </w:r>
      <w:r w:rsidR="003C2751">
        <w:rPr>
          <w:rFonts w:ascii="Arial" w:hAnsi="Arial" w:cs="Arial"/>
          <w:sz w:val="28"/>
          <w:lang w:val="uk-UA"/>
        </w:rPr>
        <w:t xml:space="preserve">Сервіс `питання-відповіді` </w:t>
      </w:r>
      <w:r w:rsidR="00846914" w:rsidRPr="006832DF">
        <w:rPr>
          <w:sz w:val="28"/>
          <w:lang w:val="uk-UA"/>
        </w:rPr>
        <w:t xml:space="preserve"> наводиться в Додатку </w:t>
      </w:r>
      <w:r w:rsidR="00846914" w:rsidRPr="006832DF">
        <w:rPr>
          <w:rFonts w:ascii="Arial" w:hAnsi="Arial" w:cs="Arial"/>
          <w:sz w:val="28"/>
          <w:lang w:val="uk-UA"/>
        </w:rPr>
        <w:t>?</w:t>
      </w:r>
      <w:r w:rsidR="00846914" w:rsidRPr="006832DF">
        <w:rPr>
          <w:sz w:val="28"/>
          <w:lang w:val="uk-UA"/>
        </w:rPr>
        <w:t xml:space="preserve"> до лабораторної роботи</w:t>
      </w:r>
      <w:r w:rsidRPr="006832DF">
        <w:rPr>
          <w:sz w:val="28"/>
          <w:lang w:val="uk-UA"/>
        </w:rPr>
        <w:t>;</w:t>
      </w:r>
    </w:p>
    <w:p w14:paraId="2B8575C8" w14:textId="197673A3" w:rsidR="00E47C4C" w:rsidRPr="006832DF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Вивчити склад та правила роботи </w:t>
      </w:r>
      <w:r w:rsidR="008A593E" w:rsidRPr="006832DF">
        <w:rPr>
          <w:sz w:val="28"/>
          <w:lang w:val="uk-UA"/>
        </w:rPr>
        <w:t>з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en-US"/>
        </w:rPr>
        <w:t>PostgreSQL</w:t>
      </w:r>
      <w:r w:rsidRPr="006832DF">
        <w:rPr>
          <w:sz w:val="28"/>
          <w:lang w:val="uk-UA"/>
        </w:rPr>
        <w:t>;</w:t>
      </w:r>
    </w:p>
    <w:p w14:paraId="3A0452BF" w14:textId="733DCA82" w:rsidR="00E47C4C" w:rsidRPr="006832DF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Створити в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en-US"/>
        </w:rPr>
        <w:t>PostgreSQL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uk-UA"/>
        </w:rPr>
        <w:t xml:space="preserve">БД </w:t>
      </w:r>
      <w:r w:rsidR="003C2751">
        <w:rPr>
          <w:rFonts w:ascii="Arial" w:hAnsi="Arial" w:cs="Arial"/>
          <w:sz w:val="28"/>
          <w:lang w:val="uk-UA"/>
        </w:rPr>
        <w:t xml:space="preserve">Сервіс `питання-відповіді` </w:t>
      </w:r>
      <w:r w:rsidR="00467F2D" w:rsidRPr="006832DF">
        <w:rPr>
          <w:sz w:val="28"/>
          <w:lang w:val="uk-UA"/>
        </w:rPr>
        <w:t xml:space="preserve"> </w:t>
      </w:r>
      <w:r w:rsidRPr="006832DF">
        <w:rPr>
          <w:sz w:val="28"/>
          <w:lang w:val="uk-UA"/>
        </w:rPr>
        <w:t>, використовуючи конструктори таблиць та стовпчиків</w:t>
      </w:r>
      <w:r w:rsidR="008A593E" w:rsidRPr="006832DF">
        <w:rPr>
          <w:sz w:val="28"/>
          <w:lang w:val="uk-UA"/>
        </w:rPr>
        <w:t xml:space="preserve"> (краще колонок)</w:t>
      </w:r>
      <w:r w:rsidRPr="006832DF">
        <w:rPr>
          <w:sz w:val="28"/>
          <w:lang w:val="uk-UA"/>
        </w:rPr>
        <w:t xml:space="preserve">. Схема даних </w:t>
      </w:r>
      <w:r w:rsidRPr="006832DF">
        <w:rPr>
          <w:rFonts w:ascii="Arial" w:hAnsi="Arial" w:cs="Arial"/>
          <w:sz w:val="28"/>
          <w:lang w:val="uk-UA"/>
        </w:rPr>
        <w:t>БД </w:t>
      </w:r>
      <w:r w:rsidR="003C2751">
        <w:rPr>
          <w:rFonts w:ascii="Arial" w:hAnsi="Arial" w:cs="Arial"/>
          <w:sz w:val="28"/>
          <w:lang w:val="uk-UA"/>
        </w:rPr>
        <w:t xml:space="preserve">Сервіс `питання-відповіді` </w:t>
      </w:r>
      <w:r w:rsidR="00467F2D" w:rsidRPr="006832DF">
        <w:rPr>
          <w:sz w:val="28"/>
          <w:lang w:val="uk-UA"/>
        </w:rPr>
        <w:t xml:space="preserve"> </w:t>
      </w:r>
      <w:r w:rsidRPr="006832DF">
        <w:rPr>
          <w:sz w:val="28"/>
          <w:lang w:val="uk-UA"/>
        </w:rPr>
        <w:t xml:space="preserve"> наводиться в Додатку </w:t>
      </w:r>
      <w:r w:rsidRPr="006832DF">
        <w:rPr>
          <w:rFonts w:ascii="Arial" w:hAnsi="Arial" w:cs="Arial"/>
          <w:sz w:val="28"/>
          <w:lang w:val="uk-UA"/>
        </w:rPr>
        <w:t>Б</w:t>
      </w:r>
      <w:r w:rsidRPr="006832DF">
        <w:rPr>
          <w:sz w:val="28"/>
          <w:lang w:val="uk-UA"/>
        </w:rPr>
        <w:t xml:space="preserve"> до лабораторної роботи. Перелік атрибутів наводиться в Додатку </w:t>
      </w:r>
      <w:r w:rsidRPr="006832DF">
        <w:rPr>
          <w:rFonts w:ascii="Arial" w:hAnsi="Arial" w:cs="Arial"/>
          <w:sz w:val="28"/>
          <w:lang w:val="uk-UA"/>
        </w:rPr>
        <w:t>В</w:t>
      </w:r>
      <w:r w:rsidRPr="006832DF">
        <w:rPr>
          <w:sz w:val="28"/>
          <w:lang w:val="uk-UA"/>
        </w:rPr>
        <w:t xml:space="preserve"> до лабораторної роботи;</w:t>
      </w:r>
    </w:p>
    <w:p w14:paraId="52E7421A" w14:textId="77777777" w:rsidR="00E47C4C" w:rsidRPr="006832DF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Сформувати обмеження цілісності, що забезпечують:</w:t>
      </w:r>
    </w:p>
    <w:p w14:paraId="0CDFBBAF" w14:textId="77777777" w:rsidR="00E47C4C" w:rsidRPr="006832DF" w:rsidRDefault="00E47C4C" w:rsidP="00E47C4C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унікальність та обов’язковість вводу первинних ключів для всіх таблиць;</w:t>
      </w:r>
    </w:p>
    <w:p w14:paraId="7E2FF30D" w14:textId="77777777" w:rsidR="00E47C4C" w:rsidRPr="006832DF" w:rsidRDefault="00E47C4C" w:rsidP="00E47C4C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перевірка на відповідність зовнішніх ключів таблиць;</w:t>
      </w:r>
    </w:p>
    <w:p w14:paraId="108C28B2" w14:textId="58AF439F" w:rsidR="00E47C4C" w:rsidRPr="006832DF" w:rsidRDefault="00E47C4C" w:rsidP="00E47C4C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обмеження на значення даних для атрибутів "</w:t>
      </w:r>
      <w:r w:rsidRPr="006832DF">
        <w:rPr>
          <w:rFonts w:ascii="Arial" w:hAnsi="Arial" w:cs="Arial"/>
          <w:sz w:val="28"/>
          <w:lang w:val="en-US"/>
        </w:rPr>
        <w:t>expiredIn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name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sex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age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surname</w:t>
      </w:r>
      <w:r w:rsidRPr="006832DF">
        <w:rPr>
          <w:sz w:val="28"/>
          <w:lang w:val="uk-UA"/>
        </w:rPr>
        <w:t xml:space="preserve">" і вивід відповідних повідомлень при їх порушені (опис всіх атрибутів наводиться нижче в </w:t>
      </w:r>
      <w:r w:rsidR="008A593E" w:rsidRPr="006832DF">
        <w:rPr>
          <w:sz w:val="28"/>
          <w:lang w:val="uk-UA"/>
        </w:rPr>
        <w:t>Д</w:t>
      </w:r>
      <w:r w:rsidRPr="006832DF">
        <w:rPr>
          <w:sz w:val="28"/>
          <w:lang w:val="uk-UA"/>
        </w:rPr>
        <w:t xml:space="preserve">одатку </w:t>
      </w:r>
      <w:r w:rsidRPr="006832DF">
        <w:rPr>
          <w:rFonts w:ascii="Arial" w:hAnsi="Arial" w:cs="Arial"/>
          <w:sz w:val="28"/>
          <w:lang w:val="uk-UA"/>
        </w:rPr>
        <w:t>В</w:t>
      </w:r>
      <w:r w:rsidRPr="006832DF">
        <w:rPr>
          <w:sz w:val="28"/>
          <w:lang w:val="uk-UA"/>
        </w:rPr>
        <w:t xml:space="preserve"> д</w:t>
      </w:r>
      <w:r w:rsidR="008A593E" w:rsidRPr="006832DF">
        <w:rPr>
          <w:sz w:val="28"/>
          <w:lang w:val="uk-UA"/>
        </w:rPr>
        <w:t>о</w:t>
      </w:r>
      <w:r w:rsidRPr="006832DF">
        <w:rPr>
          <w:sz w:val="28"/>
          <w:lang w:val="uk-UA"/>
        </w:rPr>
        <w:t xml:space="preserve"> лабораторної роботи);</w:t>
      </w:r>
    </w:p>
    <w:p w14:paraId="6C01E896" w14:textId="6FC6909E" w:rsidR="00E47C4C" w:rsidRPr="006832DF" w:rsidRDefault="00E47C4C" w:rsidP="00E47C4C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обов’язковість ввод</w:t>
      </w:r>
      <w:r w:rsidR="008A593E" w:rsidRPr="006832DF">
        <w:rPr>
          <w:sz w:val="28"/>
          <w:lang w:val="uk-UA"/>
        </w:rPr>
        <w:t>у</w:t>
      </w:r>
      <w:r w:rsidRPr="006832DF">
        <w:rPr>
          <w:sz w:val="28"/>
          <w:lang w:val="uk-UA"/>
        </w:rPr>
        <w:t xml:space="preserve"> атрибутів "</w:t>
      </w:r>
      <w:r w:rsidRPr="006832DF">
        <w:rPr>
          <w:rFonts w:ascii="Arial" w:hAnsi="Arial" w:cs="Arial"/>
          <w:sz w:val="28"/>
          <w:lang w:val="en-US"/>
        </w:rPr>
        <w:t>expiredIn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name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sex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age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surname</w:t>
      </w:r>
      <w:r w:rsidRPr="006832DF">
        <w:rPr>
          <w:sz w:val="28"/>
          <w:lang w:val="uk-UA"/>
        </w:rPr>
        <w:t xml:space="preserve">" та інших. </w:t>
      </w:r>
    </w:p>
    <w:p w14:paraId="5EA7A7B3" w14:textId="169B24AE" w:rsidR="00467F2D" w:rsidRPr="006832DF" w:rsidRDefault="00846914" w:rsidP="00467F2D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Фізична модель (схема) даних </w:t>
      </w:r>
      <w:r w:rsidRPr="006832DF">
        <w:rPr>
          <w:rFonts w:ascii="Arial" w:hAnsi="Arial" w:cs="Arial"/>
          <w:sz w:val="28"/>
          <w:lang w:val="uk-UA"/>
        </w:rPr>
        <w:t xml:space="preserve">БД </w:t>
      </w:r>
      <w:r w:rsidR="003C2751">
        <w:rPr>
          <w:rFonts w:ascii="Arial" w:hAnsi="Arial" w:cs="Arial"/>
          <w:sz w:val="28"/>
          <w:lang w:val="uk-UA"/>
        </w:rPr>
        <w:t xml:space="preserve">Сервіс `питання-відповіді` </w:t>
      </w:r>
      <w:r w:rsidRPr="006832DF">
        <w:rPr>
          <w:sz w:val="28"/>
          <w:lang w:val="uk-UA"/>
        </w:rPr>
        <w:t xml:space="preserve"> наводиться в Додатку </w:t>
      </w:r>
      <w:r w:rsidRPr="006832DF">
        <w:rPr>
          <w:rFonts w:ascii="Arial" w:hAnsi="Arial" w:cs="Arial"/>
          <w:sz w:val="28"/>
          <w:lang w:val="uk-UA"/>
        </w:rPr>
        <w:t>?</w:t>
      </w:r>
      <w:r w:rsidRPr="006832DF">
        <w:rPr>
          <w:sz w:val="28"/>
          <w:lang w:val="uk-UA"/>
        </w:rPr>
        <w:t xml:space="preserve"> до лабораторної роботи;</w:t>
      </w:r>
    </w:p>
    <w:p w14:paraId="0838E07D" w14:textId="2814EEF2" w:rsidR="00E47C4C" w:rsidRPr="006832DF" w:rsidRDefault="00E47C4C" w:rsidP="00846914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Заповнити створену </w:t>
      </w:r>
      <w:r w:rsidRPr="006832DF">
        <w:rPr>
          <w:rFonts w:ascii="Arial" w:hAnsi="Arial" w:cs="Arial"/>
          <w:sz w:val="28"/>
          <w:lang w:val="uk-UA"/>
        </w:rPr>
        <w:t>БД</w:t>
      </w:r>
      <w:r w:rsidRPr="006832DF">
        <w:rPr>
          <w:sz w:val="28"/>
          <w:lang w:val="uk-UA"/>
        </w:rPr>
        <w:t xml:space="preserve"> даними (порядку </w:t>
      </w:r>
      <w:r w:rsidRPr="006832DF">
        <w:rPr>
          <w:rFonts w:ascii="Arial" w:hAnsi="Arial" w:cs="Arial"/>
          <w:sz w:val="28"/>
          <w:lang w:val="uk-UA"/>
        </w:rPr>
        <w:t>5-10</w:t>
      </w:r>
      <w:r w:rsidRPr="006832DF">
        <w:rPr>
          <w:sz w:val="28"/>
          <w:lang w:val="uk-UA"/>
        </w:rPr>
        <w:t xml:space="preserve"> записів в кожній таблиці).</w:t>
      </w:r>
    </w:p>
    <w:p w14:paraId="0908C586" w14:textId="77777777" w:rsidR="00E47C4C" w:rsidRPr="006832DF" w:rsidRDefault="00E47C4C" w:rsidP="00E47C4C">
      <w:pPr>
        <w:pStyle w:val="6"/>
        <w:spacing w:before="120" w:after="120"/>
        <w:rPr>
          <w:rFonts w:ascii="Times New Roman" w:hAnsi="Times New Roman" w:cs="Times New Roman"/>
          <w:b/>
          <w:i/>
          <w:sz w:val="28"/>
          <w:lang w:val="uk-UA"/>
        </w:rPr>
      </w:pPr>
      <w:r w:rsidRPr="006832DF">
        <w:rPr>
          <w:rFonts w:ascii="Times New Roman" w:hAnsi="Times New Roman" w:cs="Times New Roman"/>
          <w:b/>
          <w:i/>
          <w:sz w:val="28"/>
          <w:lang w:val="uk-UA"/>
        </w:rPr>
        <w:t>Зміст звіту</w:t>
      </w:r>
    </w:p>
    <w:p w14:paraId="308E5C4E" w14:textId="77777777" w:rsidR="00E47C4C" w:rsidRPr="006832DF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Склад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uk-UA"/>
        </w:rPr>
        <w:t>PostgreSQL</w:t>
      </w:r>
      <w:r w:rsidRPr="006832DF">
        <w:rPr>
          <w:sz w:val="28"/>
          <w:lang w:val="uk-UA"/>
        </w:rPr>
        <w:t>.</w:t>
      </w:r>
    </w:p>
    <w:p w14:paraId="6077DFC5" w14:textId="77777777" w:rsidR="00E47C4C" w:rsidRPr="006832DF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Концептуальна модель предметної області.</w:t>
      </w:r>
    </w:p>
    <w:p w14:paraId="71D074AF" w14:textId="5E82AD74" w:rsidR="00E47C4C" w:rsidRPr="006832DF" w:rsidRDefault="003F63DB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Логічна модель (с</w:t>
      </w:r>
      <w:r w:rsidR="00E47C4C" w:rsidRPr="006832DF">
        <w:rPr>
          <w:sz w:val="28"/>
          <w:lang w:val="uk-UA"/>
        </w:rPr>
        <w:t>хема</w:t>
      </w:r>
      <w:r w:rsidRPr="006832DF">
        <w:rPr>
          <w:sz w:val="28"/>
          <w:lang w:val="uk-UA"/>
        </w:rPr>
        <w:t>)</w:t>
      </w:r>
      <w:r w:rsidR="00E47C4C" w:rsidRPr="006832DF">
        <w:rPr>
          <w:sz w:val="28"/>
          <w:lang w:val="uk-UA"/>
        </w:rPr>
        <w:t xml:space="preserve"> </w:t>
      </w:r>
      <w:r w:rsidR="00E47C4C" w:rsidRPr="006832DF">
        <w:rPr>
          <w:rFonts w:ascii="Arial" w:hAnsi="Arial" w:cs="Arial"/>
          <w:sz w:val="28"/>
          <w:lang w:val="uk-UA"/>
        </w:rPr>
        <w:t>БД</w:t>
      </w:r>
      <w:r w:rsidR="00E47C4C" w:rsidRPr="006832DF">
        <w:rPr>
          <w:sz w:val="28"/>
          <w:lang w:val="uk-UA"/>
        </w:rPr>
        <w:t>.</w:t>
      </w:r>
    </w:p>
    <w:p w14:paraId="651961E5" w14:textId="11A02137" w:rsidR="00E47C4C" w:rsidRPr="006832DF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С</w:t>
      </w:r>
      <w:r w:rsidR="003F63DB" w:rsidRPr="006832DF">
        <w:rPr>
          <w:sz w:val="28"/>
          <w:lang w:val="uk-UA"/>
        </w:rPr>
        <w:t>клад</w:t>
      </w:r>
      <w:r w:rsidRPr="006832DF">
        <w:rPr>
          <w:sz w:val="28"/>
          <w:lang w:val="uk-UA"/>
        </w:rPr>
        <w:t xml:space="preserve"> обмежень цілісності в термінах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uk-UA"/>
        </w:rPr>
        <w:t>PostgreSQL</w:t>
      </w:r>
      <w:r w:rsidRPr="006832DF">
        <w:rPr>
          <w:sz w:val="28"/>
          <w:lang w:val="uk-UA"/>
        </w:rPr>
        <w:t>.</w:t>
      </w:r>
    </w:p>
    <w:p w14:paraId="7B118772" w14:textId="33CF6C7F" w:rsidR="003F63DB" w:rsidRPr="006832DF" w:rsidRDefault="003F63DB" w:rsidP="003F63DB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Фізична модель </w:t>
      </w:r>
      <w:r w:rsidRPr="006832DF">
        <w:rPr>
          <w:rFonts w:ascii="Arial" w:hAnsi="Arial" w:cs="Arial"/>
          <w:sz w:val="28"/>
          <w:lang w:val="uk-UA"/>
        </w:rPr>
        <w:t>БД</w:t>
      </w:r>
      <w:r w:rsidRPr="006832DF">
        <w:rPr>
          <w:sz w:val="28"/>
          <w:lang w:val="uk-UA"/>
        </w:rPr>
        <w:t xml:space="preserve"> в термінах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uk-UA"/>
        </w:rPr>
        <w:t>PostgreSQL</w:t>
      </w:r>
      <w:r w:rsidRPr="006832DF">
        <w:rPr>
          <w:sz w:val="28"/>
          <w:lang w:val="uk-UA"/>
        </w:rPr>
        <w:t>.</w:t>
      </w:r>
    </w:p>
    <w:p w14:paraId="19CD8601" w14:textId="2128D42E" w:rsidR="00E47C4C" w:rsidRPr="006832DF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Представлення </w:t>
      </w:r>
      <w:r w:rsidRPr="006832DF">
        <w:rPr>
          <w:rFonts w:ascii="Arial" w:hAnsi="Arial" w:cs="Arial"/>
          <w:sz w:val="28"/>
          <w:lang w:val="uk-UA"/>
        </w:rPr>
        <w:t>БД</w:t>
      </w:r>
      <w:r w:rsidRPr="006832DF">
        <w:rPr>
          <w:sz w:val="28"/>
          <w:lang w:val="uk-UA"/>
        </w:rPr>
        <w:t xml:space="preserve"> в </w:t>
      </w:r>
      <w:r w:rsidRPr="006832DF">
        <w:rPr>
          <w:rFonts w:ascii="Arial" w:hAnsi="Arial" w:cs="Arial"/>
          <w:sz w:val="28"/>
          <w:lang w:val="en-US"/>
        </w:rPr>
        <w:t xml:space="preserve">pgAdmin </w:t>
      </w:r>
      <w:r w:rsidR="00C26C14" w:rsidRPr="006832DF">
        <w:rPr>
          <w:rFonts w:ascii="Arial" w:hAnsi="Arial" w:cs="Arial"/>
          <w:sz w:val="28"/>
          <w:lang w:val="uk-UA"/>
        </w:rPr>
        <w:t>4</w:t>
      </w:r>
    </w:p>
    <w:p w14:paraId="51E6976B" w14:textId="77777777" w:rsidR="00E47C4C" w:rsidRPr="006832DF" w:rsidRDefault="00E47C4C" w:rsidP="00E47C4C">
      <w:pPr>
        <w:ind w:left="360"/>
        <w:rPr>
          <w:lang w:val="uk-UA"/>
        </w:rPr>
      </w:pPr>
    </w:p>
    <w:p w14:paraId="5B520081" w14:textId="1E525C57" w:rsidR="00C16598" w:rsidRPr="006832DF" w:rsidRDefault="00C16598">
      <w:pPr>
        <w:spacing w:after="160" w:line="259" w:lineRule="auto"/>
        <w:rPr>
          <w:b/>
          <w:noProof/>
          <w:sz w:val="28"/>
          <w:szCs w:val="28"/>
          <w:lang w:val="uk-UA"/>
        </w:rPr>
      </w:pPr>
      <w:r w:rsidRPr="006832DF">
        <w:rPr>
          <w:b/>
          <w:noProof/>
          <w:sz w:val="28"/>
          <w:szCs w:val="28"/>
          <w:lang w:val="uk-UA"/>
        </w:rPr>
        <w:br w:type="page"/>
      </w:r>
    </w:p>
    <w:p w14:paraId="588D79F2" w14:textId="5E03E355" w:rsidR="00521032" w:rsidRPr="006832DF" w:rsidRDefault="00521032" w:rsidP="00521032">
      <w:pPr>
        <w:jc w:val="center"/>
        <w:rPr>
          <w:b/>
          <w:sz w:val="28"/>
          <w:szCs w:val="28"/>
          <w:lang w:val="uk-UA"/>
        </w:rPr>
      </w:pPr>
      <w:r w:rsidRPr="006832DF">
        <w:rPr>
          <w:b/>
          <w:noProof/>
          <w:sz w:val="28"/>
          <w:szCs w:val="28"/>
          <w:lang w:val="uk-UA"/>
        </w:rPr>
        <w:lastRenderedPageBreak/>
        <w:t xml:space="preserve">Додаток </w:t>
      </w:r>
      <w:r w:rsidRPr="006832DF">
        <w:rPr>
          <w:b/>
          <w:sz w:val="28"/>
          <w:szCs w:val="28"/>
          <w:lang w:val="uk-UA"/>
        </w:rPr>
        <w:t xml:space="preserve">А. Концептуальна модель предметної області </w:t>
      </w:r>
    </w:p>
    <w:p w14:paraId="468C0BC9" w14:textId="5DB412BD" w:rsidR="00521032" w:rsidRPr="006832DF" w:rsidRDefault="00521032" w:rsidP="00521032">
      <w:pPr>
        <w:jc w:val="center"/>
        <w:rPr>
          <w:b/>
          <w:sz w:val="28"/>
          <w:szCs w:val="28"/>
          <w:lang w:val="uk-UA"/>
        </w:rPr>
      </w:pPr>
      <w:r w:rsidRPr="006832DF">
        <w:rPr>
          <w:b/>
          <w:sz w:val="28"/>
          <w:szCs w:val="28"/>
          <w:lang w:val="uk-UA"/>
        </w:rPr>
        <w:t>"</w:t>
      </w:r>
      <w:r w:rsidR="003C2751">
        <w:rPr>
          <w:b/>
          <w:sz w:val="28"/>
          <w:szCs w:val="28"/>
          <w:lang w:val="uk-UA"/>
        </w:rPr>
        <w:t xml:space="preserve">Сервіс `питання-відповіді` </w:t>
      </w:r>
      <w:r w:rsidRPr="006832DF">
        <w:rPr>
          <w:b/>
          <w:sz w:val="28"/>
          <w:szCs w:val="28"/>
          <w:lang w:val="uk-UA"/>
        </w:rPr>
        <w:t>"</w:t>
      </w:r>
    </w:p>
    <w:p w14:paraId="27E1360D" w14:textId="54269571" w:rsidR="00521032" w:rsidRPr="006832DF" w:rsidRDefault="00521032" w:rsidP="00521032">
      <w:pPr>
        <w:jc w:val="center"/>
        <w:rPr>
          <w:b/>
          <w:sz w:val="28"/>
          <w:szCs w:val="28"/>
          <w:lang w:val="uk-UA"/>
        </w:rPr>
      </w:pPr>
    </w:p>
    <w:p w14:paraId="19092C95" w14:textId="630E9BED" w:rsidR="00392DDF" w:rsidRPr="006832DF" w:rsidRDefault="00392DDF" w:rsidP="00392DDF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 xml:space="preserve">В </w:t>
      </w:r>
      <w:r w:rsidR="00C16598" w:rsidRPr="006832DF">
        <w:rPr>
          <w:bCs/>
          <w:noProof/>
          <w:sz w:val="28"/>
          <w:szCs w:val="28"/>
          <w:lang w:val="uk-UA"/>
        </w:rPr>
        <w:t>к</w:t>
      </w:r>
      <w:r w:rsidRPr="006832DF">
        <w:rPr>
          <w:bCs/>
          <w:noProof/>
          <w:sz w:val="28"/>
          <w:szCs w:val="28"/>
          <w:lang w:val="uk-UA"/>
        </w:rPr>
        <w:t>онцептуальн</w:t>
      </w:r>
      <w:r w:rsidR="00C16598" w:rsidRPr="006832DF">
        <w:rPr>
          <w:bCs/>
          <w:noProof/>
          <w:sz w:val="28"/>
          <w:szCs w:val="28"/>
          <w:lang w:val="uk-UA"/>
        </w:rPr>
        <w:t>ій</w:t>
      </w:r>
      <w:r w:rsidRPr="006832DF">
        <w:rPr>
          <w:bCs/>
          <w:noProof/>
          <w:sz w:val="28"/>
          <w:szCs w:val="28"/>
          <w:lang w:val="uk-UA"/>
        </w:rPr>
        <w:t xml:space="preserve"> модел</w:t>
      </w:r>
      <w:r w:rsidR="00C16598" w:rsidRPr="006832DF">
        <w:rPr>
          <w:bCs/>
          <w:noProof/>
          <w:sz w:val="28"/>
          <w:szCs w:val="28"/>
          <w:lang w:val="uk-UA"/>
        </w:rPr>
        <w:t>і</w:t>
      </w:r>
      <w:r w:rsidRPr="006832DF">
        <w:rPr>
          <w:bCs/>
          <w:noProof/>
          <w:sz w:val="28"/>
          <w:szCs w:val="28"/>
          <w:lang w:val="uk-UA"/>
        </w:rPr>
        <w:t xml:space="preserve"> предметної області "</w:t>
      </w:r>
      <w:r w:rsidR="003C2751">
        <w:rPr>
          <w:bCs/>
          <w:noProof/>
          <w:sz w:val="28"/>
          <w:szCs w:val="28"/>
          <w:lang w:val="uk-UA"/>
        </w:rPr>
        <w:t xml:space="preserve">Сервіс `питання-відповіді` </w:t>
      </w:r>
      <w:r w:rsidRPr="006832DF">
        <w:rPr>
          <w:bCs/>
          <w:noProof/>
          <w:sz w:val="28"/>
          <w:szCs w:val="28"/>
          <w:lang w:val="uk-UA"/>
        </w:rPr>
        <w:t>"</w:t>
      </w:r>
      <w:r w:rsidR="00763984">
        <w:rPr>
          <w:bCs/>
          <w:noProof/>
          <w:sz w:val="28"/>
          <w:szCs w:val="28"/>
          <w:lang w:val="uk-UA"/>
        </w:rPr>
        <w:t xml:space="preserve"> </w:t>
      </w:r>
      <w:r w:rsidR="00763984" w:rsidRPr="000E68C6">
        <w:rPr>
          <w:bCs/>
          <w:noProof/>
          <w:sz w:val="28"/>
          <w:szCs w:val="28"/>
          <w:lang w:val="uk-UA"/>
        </w:rPr>
        <w:t>(Рисунок 1)</w:t>
      </w:r>
      <w:r w:rsidRPr="006832DF">
        <w:rPr>
          <w:bCs/>
          <w:noProof/>
          <w:sz w:val="28"/>
          <w:szCs w:val="28"/>
          <w:lang w:val="uk-UA"/>
        </w:rPr>
        <w:t xml:space="preserve"> вид</w:t>
      </w:r>
      <w:r w:rsidR="00C16598" w:rsidRPr="006832DF">
        <w:rPr>
          <w:bCs/>
          <w:noProof/>
          <w:sz w:val="28"/>
          <w:szCs w:val="28"/>
          <w:lang w:val="uk-UA"/>
        </w:rPr>
        <w:t>і</w:t>
      </w:r>
      <w:r w:rsidRPr="006832DF">
        <w:rPr>
          <w:bCs/>
          <w:noProof/>
          <w:sz w:val="28"/>
          <w:szCs w:val="28"/>
          <w:lang w:val="uk-UA"/>
        </w:rPr>
        <w:t xml:space="preserve">ляються </w:t>
      </w:r>
      <w:r w:rsidR="00C16598" w:rsidRPr="006832DF">
        <w:rPr>
          <w:bCs/>
          <w:noProof/>
          <w:sz w:val="28"/>
          <w:szCs w:val="28"/>
          <w:lang w:val="uk-UA"/>
        </w:rPr>
        <w:t>наступні сутності та зв'язки між ними</w:t>
      </w:r>
      <w:r w:rsidR="00763984">
        <w:rPr>
          <w:bCs/>
          <w:noProof/>
          <w:sz w:val="28"/>
          <w:szCs w:val="28"/>
          <w:lang w:val="uk-UA"/>
        </w:rPr>
        <w:t>.</w:t>
      </w:r>
    </w:p>
    <w:p w14:paraId="279768FA" w14:textId="3EB20A6D" w:rsidR="00C16598" w:rsidRPr="00DC5174" w:rsidRDefault="00392DDF" w:rsidP="00392DDF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“</w:t>
      </w:r>
      <w:r w:rsidR="00341C20">
        <w:rPr>
          <w:bCs/>
          <w:noProof/>
          <w:sz w:val="28"/>
          <w:szCs w:val="28"/>
          <w:lang w:val="uk-UA"/>
        </w:rPr>
        <w:t>Користувачі</w:t>
      </w:r>
      <w:r w:rsidRPr="006832DF">
        <w:rPr>
          <w:bCs/>
          <w:noProof/>
          <w:sz w:val="28"/>
          <w:szCs w:val="28"/>
          <w:lang w:val="uk-UA"/>
        </w:rPr>
        <w:t xml:space="preserve">” </w:t>
      </w:r>
      <w:r w:rsidR="00C16598" w:rsidRPr="006832DF">
        <w:rPr>
          <w:bCs/>
          <w:noProof/>
          <w:sz w:val="28"/>
          <w:szCs w:val="28"/>
          <w:lang w:val="uk-UA"/>
        </w:rPr>
        <w:t>з атрибутами</w:t>
      </w:r>
      <w:r w:rsidR="00DC5174" w:rsidRPr="00DC5174">
        <w:rPr>
          <w:bCs/>
          <w:noProof/>
          <w:sz w:val="28"/>
          <w:szCs w:val="28"/>
          <w:lang w:val="uk-UA"/>
        </w:rPr>
        <w:t xml:space="preserve">: </w:t>
      </w:r>
      <w:r w:rsidR="00DC5174">
        <w:rPr>
          <w:bCs/>
          <w:noProof/>
          <w:sz w:val="28"/>
          <w:szCs w:val="28"/>
          <w:lang w:val="uk-UA"/>
        </w:rPr>
        <w:t>ім</w:t>
      </w:r>
      <w:r w:rsidR="00DC5174" w:rsidRPr="00DC5174">
        <w:rPr>
          <w:bCs/>
          <w:noProof/>
          <w:sz w:val="28"/>
          <w:szCs w:val="28"/>
          <w:lang w:val="uk-UA"/>
        </w:rPr>
        <w:t>’я</w:t>
      </w:r>
      <w:r w:rsidR="00DC5174">
        <w:rPr>
          <w:bCs/>
          <w:noProof/>
          <w:sz w:val="28"/>
          <w:szCs w:val="28"/>
          <w:lang w:val="uk-UA"/>
        </w:rPr>
        <w:t xml:space="preserve">, </w:t>
      </w:r>
      <w:r w:rsidR="00341C20">
        <w:rPr>
          <w:bCs/>
          <w:noProof/>
          <w:sz w:val="28"/>
          <w:szCs w:val="28"/>
          <w:lang w:val="uk-UA"/>
        </w:rPr>
        <w:t>дата регістрації</w:t>
      </w:r>
      <w:r w:rsidR="00DC5174">
        <w:rPr>
          <w:bCs/>
          <w:noProof/>
          <w:sz w:val="28"/>
          <w:szCs w:val="28"/>
          <w:lang w:val="uk-UA"/>
        </w:rPr>
        <w:t xml:space="preserve">, </w:t>
      </w:r>
      <w:r w:rsidR="00341C20">
        <w:rPr>
          <w:bCs/>
          <w:noProof/>
          <w:sz w:val="28"/>
          <w:szCs w:val="28"/>
          <w:lang w:val="uk-UA"/>
        </w:rPr>
        <w:t>рейтинг</w:t>
      </w:r>
      <w:r w:rsidR="0072796B">
        <w:rPr>
          <w:bCs/>
          <w:noProof/>
          <w:sz w:val="28"/>
          <w:szCs w:val="28"/>
          <w:lang w:val="uk-UA"/>
        </w:rPr>
        <w:t>.</w:t>
      </w:r>
    </w:p>
    <w:p w14:paraId="34EF521A" w14:textId="24365C4D" w:rsidR="00C16598" w:rsidRPr="006832DF" w:rsidRDefault="00392DDF" w:rsidP="00392DDF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"</w:t>
      </w:r>
      <w:r w:rsidR="00341C20">
        <w:rPr>
          <w:bCs/>
          <w:noProof/>
          <w:sz w:val="28"/>
          <w:szCs w:val="28"/>
          <w:lang w:val="uk-UA"/>
        </w:rPr>
        <w:t>Питання</w:t>
      </w:r>
      <w:r w:rsidRPr="006832DF">
        <w:rPr>
          <w:bCs/>
          <w:noProof/>
          <w:sz w:val="28"/>
          <w:szCs w:val="28"/>
          <w:lang w:val="uk-UA"/>
        </w:rPr>
        <w:t xml:space="preserve">" </w:t>
      </w:r>
      <w:r w:rsidR="00DC5174">
        <w:rPr>
          <w:bCs/>
          <w:noProof/>
          <w:sz w:val="28"/>
          <w:szCs w:val="28"/>
        </w:rPr>
        <w:t xml:space="preserve">з атрибутами </w:t>
      </w:r>
      <w:r w:rsidR="00DC5174" w:rsidRPr="00DC5174">
        <w:rPr>
          <w:bCs/>
          <w:noProof/>
          <w:sz w:val="28"/>
          <w:szCs w:val="28"/>
        </w:rPr>
        <w:t xml:space="preserve">: </w:t>
      </w:r>
      <w:r w:rsidR="00341C20">
        <w:rPr>
          <w:bCs/>
          <w:noProof/>
          <w:sz w:val="28"/>
          <w:szCs w:val="28"/>
          <w:lang w:val="uk-UA"/>
        </w:rPr>
        <w:t>заголовок</w:t>
      </w:r>
      <w:r w:rsidR="0072796B">
        <w:rPr>
          <w:bCs/>
          <w:noProof/>
          <w:sz w:val="28"/>
          <w:szCs w:val="28"/>
          <w:lang w:val="uk-UA"/>
        </w:rPr>
        <w:t xml:space="preserve">, </w:t>
      </w:r>
      <w:r w:rsidR="00341C20">
        <w:rPr>
          <w:bCs/>
          <w:noProof/>
          <w:sz w:val="28"/>
          <w:szCs w:val="28"/>
          <w:lang w:val="uk-UA"/>
        </w:rPr>
        <w:t>текст</w:t>
      </w:r>
      <w:r w:rsidR="0072796B">
        <w:rPr>
          <w:bCs/>
          <w:noProof/>
          <w:sz w:val="28"/>
          <w:szCs w:val="28"/>
          <w:lang w:val="uk-UA"/>
        </w:rPr>
        <w:t xml:space="preserve">, </w:t>
      </w:r>
      <w:r w:rsidR="00341C20">
        <w:rPr>
          <w:bCs/>
          <w:noProof/>
          <w:sz w:val="28"/>
          <w:szCs w:val="28"/>
          <w:lang w:val="uk-UA"/>
        </w:rPr>
        <w:t>дата створення</w:t>
      </w:r>
      <w:r w:rsidR="00C16598" w:rsidRPr="006832DF">
        <w:rPr>
          <w:bCs/>
          <w:noProof/>
          <w:sz w:val="28"/>
          <w:szCs w:val="28"/>
          <w:lang w:val="uk-UA"/>
        </w:rPr>
        <w:t>;</w:t>
      </w:r>
    </w:p>
    <w:p w14:paraId="3F9DDDAB" w14:textId="5D1CAC9B" w:rsidR="00763984" w:rsidRPr="006832DF" w:rsidRDefault="00763984" w:rsidP="0076398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“</w:t>
      </w:r>
      <w:r w:rsidR="00341C20">
        <w:rPr>
          <w:bCs/>
          <w:noProof/>
          <w:sz w:val="28"/>
          <w:szCs w:val="28"/>
          <w:lang w:val="uk-UA"/>
        </w:rPr>
        <w:t>Відповіді</w:t>
      </w:r>
      <w:r w:rsidR="00DC5174" w:rsidRPr="00DC5174">
        <w:rPr>
          <w:bCs/>
          <w:noProof/>
          <w:sz w:val="28"/>
          <w:szCs w:val="28"/>
        </w:rPr>
        <w:t>”</w:t>
      </w:r>
      <w:r w:rsidR="0072796B">
        <w:rPr>
          <w:bCs/>
          <w:noProof/>
          <w:sz w:val="28"/>
          <w:szCs w:val="28"/>
          <w:lang w:val="uk-UA"/>
        </w:rPr>
        <w:t xml:space="preserve"> з атрибутами </w:t>
      </w:r>
      <w:r w:rsidR="00341C20">
        <w:rPr>
          <w:bCs/>
          <w:noProof/>
          <w:sz w:val="28"/>
          <w:szCs w:val="28"/>
          <w:lang w:val="uk-UA"/>
        </w:rPr>
        <w:t>заголовок, текст, дата створення</w:t>
      </w:r>
      <w:r w:rsidR="00341C20" w:rsidRPr="006832DF">
        <w:rPr>
          <w:bCs/>
          <w:noProof/>
          <w:sz w:val="28"/>
          <w:szCs w:val="28"/>
          <w:lang w:val="uk-UA"/>
        </w:rPr>
        <w:t>;</w:t>
      </w:r>
    </w:p>
    <w:p w14:paraId="0EFCB13E" w14:textId="2DD967FD" w:rsidR="0072796B" w:rsidRDefault="00763984" w:rsidP="00341C20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"</w:t>
      </w:r>
      <w:r w:rsidR="00341C20">
        <w:rPr>
          <w:bCs/>
          <w:noProof/>
          <w:sz w:val="28"/>
          <w:szCs w:val="28"/>
          <w:lang w:val="uk-UA"/>
        </w:rPr>
        <w:t>Теги</w:t>
      </w:r>
      <w:r w:rsidRPr="006832DF">
        <w:rPr>
          <w:bCs/>
          <w:noProof/>
          <w:sz w:val="28"/>
          <w:szCs w:val="28"/>
          <w:lang w:val="uk-UA"/>
        </w:rPr>
        <w:t>"</w:t>
      </w:r>
      <w:r w:rsidR="00DC5174">
        <w:rPr>
          <w:bCs/>
          <w:noProof/>
          <w:sz w:val="28"/>
          <w:szCs w:val="28"/>
          <w:lang w:val="uk-UA"/>
        </w:rPr>
        <w:t xml:space="preserve"> з атрибутами</w:t>
      </w:r>
      <w:r w:rsidR="00DC5174" w:rsidRPr="00DC5174">
        <w:rPr>
          <w:bCs/>
          <w:noProof/>
          <w:sz w:val="28"/>
          <w:szCs w:val="28"/>
          <w:lang w:val="uk-UA"/>
        </w:rPr>
        <w:t>:</w:t>
      </w:r>
      <w:r w:rsidR="0072796B">
        <w:rPr>
          <w:bCs/>
          <w:noProof/>
          <w:sz w:val="28"/>
          <w:szCs w:val="28"/>
          <w:lang w:val="uk-UA"/>
        </w:rPr>
        <w:t xml:space="preserve"> </w:t>
      </w:r>
      <w:r w:rsidR="00341C20">
        <w:rPr>
          <w:bCs/>
          <w:noProof/>
          <w:sz w:val="28"/>
          <w:szCs w:val="28"/>
          <w:lang w:val="uk-UA"/>
        </w:rPr>
        <w:t>назва, опис</w:t>
      </w:r>
      <w:r w:rsidRPr="006832DF">
        <w:rPr>
          <w:bCs/>
          <w:noProof/>
          <w:sz w:val="28"/>
          <w:szCs w:val="28"/>
          <w:lang w:val="uk-UA"/>
        </w:rPr>
        <w:t xml:space="preserve">; </w:t>
      </w:r>
    </w:p>
    <w:p w14:paraId="60F7C954" w14:textId="08E204C9" w:rsidR="00681ED6" w:rsidRDefault="00392DDF" w:rsidP="00392DDF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Між сутностями “</w:t>
      </w:r>
      <w:r w:rsidR="00341C20">
        <w:rPr>
          <w:bCs/>
          <w:noProof/>
          <w:sz w:val="28"/>
          <w:szCs w:val="28"/>
          <w:lang w:val="uk-UA"/>
        </w:rPr>
        <w:t>Користувач</w:t>
      </w:r>
      <w:r w:rsidRPr="006832DF">
        <w:rPr>
          <w:bCs/>
          <w:noProof/>
          <w:sz w:val="28"/>
          <w:szCs w:val="28"/>
          <w:lang w:val="uk-UA"/>
        </w:rPr>
        <w:t>” та "</w:t>
      </w:r>
      <w:r w:rsidR="00341C20">
        <w:rPr>
          <w:bCs/>
          <w:noProof/>
          <w:sz w:val="28"/>
          <w:szCs w:val="28"/>
          <w:lang w:val="uk-UA"/>
        </w:rPr>
        <w:t>Питання</w:t>
      </w:r>
      <w:r w:rsidRPr="006832DF">
        <w:rPr>
          <w:bCs/>
          <w:noProof/>
          <w:sz w:val="28"/>
          <w:szCs w:val="28"/>
          <w:lang w:val="uk-UA"/>
        </w:rPr>
        <w:t>" зв’язок R(1:</w:t>
      </w:r>
      <w:r w:rsidR="00943C29">
        <w:rPr>
          <w:bCs/>
          <w:noProof/>
          <w:sz w:val="28"/>
          <w:szCs w:val="28"/>
          <w:lang w:val="en-US"/>
        </w:rPr>
        <w:t>N</w:t>
      </w:r>
      <w:r w:rsidRPr="006832DF">
        <w:rPr>
          <w:bCs/>
          <w:noProof/>
          <w:sz w:val="28"/>
          <w:szCs w:val="28"/>
          <w:lang w:val="uk-UA"/>
        </w:rPr>
        <w:t xml:space="preserve">), тому що </w:t>
      </w:r>
      <w:r w:rsidR="00341C20">
        <w:rPr>
          <w:bCs/>
          <w:noProof/>
          <w:sz w:val="28"/>
          <w:szCs w:val="28"/>
          <w:lang w:val="uk-UA"/>
        </w:rPr>
        <w:t>одне питання може бути створене лише одним користувачем, але один користувач може створити багато питань.</w:t>
      </w:r>
    </w:p>
    <w:p w14:paraId="49FEA7F8" w14:textId="515A018B" w:rsidR="00341C20" w:rsidRDefault="00341C20" w:rsidP="00341C20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Між сутностями “</w:t>
      </w:r>
      <w:r>
        <w:rPr>
          <w:bCs/>
          <w:noProof/>
          <w:sz w:val="28"/>
          <w:szCs w:val="28"/>
          <w:lang w:val="uk-UA"/>
        </w:rPr>
        <w:t>Користувач</w:t>
      </w:r>
      <w:r w:rsidRPr="006832DF">
        <w:rPr>
          <w:bCs/>
          <w:noProof/>
          <w:sz w:val="28"/>
          <w:szCs w:val="28"/>
          <w:lang w:val="uk-UA"/>
        </w:rPr>
        <w:t>” та "</w:t>
      </w:r>
      <w:r>
        <w:rPr>
          <w:bCs/>
          <w:noProof/>
          <w:sz w:val="28"/>
          <w:szCs w:val="28"/>
          <w:lang w:val="uk-UA"/>
        </w:rPr>
        <w:t>Відповіді</w:t>
      </w:r>
      <w:r w:rsidRPr="006832DF">
        <w:rPr>
          <w:bCs/>
          <w:noProof/>
          <w:sz w:val="28"/>
          <w:szCs w:val="28"/>
          <w:lang w:val="uk-UA"/>
        </w:rPr>
        <w:t>" зв’язок R(1:</w:t>
      </w:r>
      <w:r w:rsidR="00943C29">
        <w:rPr>
          <w:bCs/>
          <w:noProof/>
          <w:sz w:val="28"/>
          <w:szCs w:val="28"/>
          <w:lang w:val="en-US"/>
        </w:rPr>
        <w:t>N</w:t>
      </w:r>
      <w:r w:rsidRPr="006832DF">
        <w:rPr>
          <w:bCs/>
          <w:noProof/>
          <w:sz w:val="28"/>
          <w:szCs w:val="28"/>
          <w:lang w:val="uk-UA"/>
        </w:rPr>
        <w:t xml:space="preserve">), тому що </w:t>
      </w:r>
      <w:r>
        <w:rPr>
          <w:bCs/>
          <w:noProof/>
          <w:sz w:val="28"/>
          <w:szCs w:val="28"/>
          <w:lang w:val="uk-UA"/>
        </w:rPr>
        <w:t>одну відповідь може створити лише один користувач, але один користувач може створити багато відповідей.</w:t>
      </w:r>
    </w:p>
    <w:p w14:paraId="724112D0" w14:textId="19C61674" w:rsidR="00341C20" w:rsidRDefault="00341C20" w:rsidP="00341C20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 xml:space="preserve">Між сутностями </w:t>
      </w:r>
      <w:r w:rsidRPr="006832DF">
        <w:rPr>
          <w:bCs/>
          <w:noProof/>
          <w:sz w:val="28"/>
          <w:szCs w:val="28"/>
          <w:lang w:val="uk-UA"/>
        </w:rPr>
        <w:t>“</w:t>
      </w:r>
      <w:r>
        <w:rPr>
          <w:bCs/>
          <w:noProof/>
          <w:sz w:val="28"/>
          <w:szCs w:val="28"/>
          <w:lang w:val="uk-UA"/>
        </w:rPr>
        <w:t>Питання</w:t>
      </w:r>
      <w:r w:rsidRPr="006832DF">
        <w:rPr>
          <w:bCs/>
          <w:noProof/>
          <w:sz w:val="28"/>
          <w:szCs w:val="28"/>
          <w:lang w:val="uk-UA"/>
        </w:rPr>
        <w:t>” та "</w:t>
      </w:r>
      <w:r>
        <w:rPr>
          <w:bCs/>
          <w:noProof/>
          <w:sz w:val="28"/>
          <w:szCs w:val="28"/>
          <w:lang w:val="uk-UA"/>
        </w:rPr>
        <w:t>Відповіді</w:t>
      </w:r>
      <w:r w:rsidRPr="006832DF">
        <w:rPr>
          <w:bCs/>
          <w:noProof/>
          <w:sz w:val="28"/>
          <w:szCs w:val="28"/>
          <w:lang w:val="uk-UA"/>
        </w:rPr>
        <w:t>"</w:t>
      </w:r>
      <w:r w:rsidRPr="00341C20">
        <w:rPr>
          <w:bCs/>
          <w:noProof/>
          <w:sz w:val="28"/>
          <w:szCs w:val="28"/>
          <w:lang w:val="uk-UA"/>
        </w:rPr>
        <w:t xml:space="preserve"> </w:t>
      </w:r>
      <w:r w:rsidRPr="006832DF">
        <w:rPr>
          <w:bCs/>
          <w:noProof/>
          <w:sz w:val="28"/>
          <w:szCs w:val="28"/>
          <w:lang w:val="uk-UA"/>
        </w:rPr>
        <w:t>зв’язок R(</w:t>
      </w:r>
      <w:r w:rsidR="00943C29" w:rsidRPr="00943C29">
        <w:rPr>
          <w:bCs/>
          <w:noProof/>
          <w:sz w:val="28"/>
          <w:szCs w:val="28"/>
        </w:rPr>
        <w:t>1</w:t>
      </w:r>
      <w:r w:rsidRPr="006832DF">
        <w:rPr>
          <w:bCs/>
          <w:noProof/>
          <w:sz w:val="28"/>
          <w:szCs w:val="28"/>
          <w:lang w:val="uk-UA"/>
        </w:rPr>
        <w:t>:</w:t>
      </w:r>
      <w:r w:rsidR="00943C29">
        <w:rPr>
          <w:bCs/>
          <w:noProof/>
          <w:sz w:val="28"/>
          <w:szCs w:val="28"/>
          <w:lang w:val="en-US"/>
        </w:rPr>
        <w:t>N</w:t>
      </w:r>
      <w:r w:rsidRPr="006832DF">
        <w:rPr>
          <w:bCs/>
          <w:noProof/>
          <w:sz w:val="28"/>
          <w:szCs w:val="28"/>
          <w:lang w:val="uk-UA"/>
        </w:rPr>
        <w:t>), тому що</w:t>
      </w:r>
      <w:r>
        <w:rPr>
          <w:bCs/>
          <w:noProof/>
          <w:sz w:val="28"/>
          <w:szCs w:val="28"/>
          <w:lang w:val="uk-UA"/>
        </w:rPr>
        <w:t xml:space="preserve"> відповідь може бути лише до одного питання, але питання може містити багато відповідей. </w:t>
      </w:r>
    </w:p>
    <w:p w14:paraId="541D4CF6" w14:textId="5F8D0581" w:rsidR="00521032" w:rsidRDefault="00341C20" w:rsidP="00341C20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 xml:space="preserve">Між сутностями </w:t>
      </w:r>
      <w:r w:rsidRPr="006832DF">
        <w:rPr>
          <w:bCs/>
          <w:noProof/>
          <w:sz w:val="28"/>
          <w:szCs w:val="28"/>
          <w:lang w:val="uk-UA"/>
        </w:rPr>
        <w:t>“</w:t>
      </w:r>
      <w:r>
        <w:rPr>
          <w:bCs/>
          <w:noProof/>
          <w:sz w:val="28"/>
          <w:szCs w:val="28"/>
          <w:lang w:val="uk-UA"/>
        </w:rPr>
        <w:t>Питання</w:t>
      </w:r>
      <w:r w:rsidRPr="006832DF">
        <w:rPr>
          <w:bCs/>
          <w:noProof/>
          <w:sz w:val="28"/>
          <w:szCs w:val="28"/>
          <w:lang w:val="uk-UA"/>
        </w:rPr>
        <w:t>” та "</w:t>
      </w:r>
      <w:r>
        <w:rPr>
          <w:bCs/>
          <w:noProof/>
          <w:sz w:val="28"/>
          <w:szCs w:val="28"/>
          <w:lang w:val="uk-UA"/>
        </w:rPr>
        <w:t>Теги</w:t>
      </w:r>
      <w:r w:rsidRPr="006832DF">
        <w:rPr>
          <w:bCs/>
          <w:noProof/>
          <w:sz w:val="28"/>
          <w:szCs w:val="28"/>
          <w:lang w:val="uk-UA"/>
        </w:rPr>
        <w:t>"</w:t>
      </w:r>
      <w:r w:rsidRPr="00341C20">
        <w:rPr>
          <w:bCs/>
          <w:noProof/>
          <w:sz w:val="28"/>
          <w:szCs w:val="28"/>
          <w:lang w:val="uk-UA"/>
        </w:rPr>
        <w:t xml:space="preserve"> </w:t>
      </w:r>
      <w:r w:rsidRPr="006832DF">
        <w:rPr>
          <w:bCs/>
          <w:noProof/>
          <w:sz w:val="28"/>
          <w:szCs w:val="28"/>
          <w:lang w:val="uk-UA"/>
        </w:rPr>
        <w:t>зв’язок R(</w:t>
      </w:r>
      <w:r>
        <w:rPr>
          <w:bCs/>
          <w:noProof/>
          <w:sz w:val="28"/>
          <w:szCs w:val="28"/>
          <w:lang w:val="en-US"/>
        </w:rPr>
        <w:t>N</w:t>
      </w:r>
      <w:r w:rsidRPr="006832DF">
        <w:rPr>
          <w:bCs/>
          <w:noProof/>
          <w:sz w:val="28"/>
          <w:szCs w:val="28"/>
          <w:lang w:val="uk-UA"/>
        </w:rPr>
        <w:t>:</w:t>
      </w:r>
      <w:r>
        <w:rPr>
          <w:bCs/>
          <w:noProof/>
          <w:sz w:val="28"/>
          <w:szCs w:val="28"/>
          <w:lang w:val="en-US"/>
        </w:rPr>
        <w:t>M</w:t>
      </w:r>
      <w:r w:rsidRPr="006832DF">
        <w:rPr>
          <w:bCs/>
          <w:noProof/>
          <w:sz w:val="28"/>
          <w:szCs w:val="28"/>
          <w:lang w:val="uk-UA"/>
        </w:rPr>
        <w:t>), тому що</w:t>
      </w:r>
      <w:r>
        <w:rPr>
          <w:bCs/>
          <w:noProof/>
          <w:sz w:val="28"/>
          <w:szCs w:val="28"/>
          <w:lang w:val="uk-UA"/>
        </w:rPr>
        <w:t xml:space="preserve"> питання може мати багато тегів, і один тег може бути присвоєний декільком питанням.</w:t>
      </w:r>
    </w:p>
    <w:p w14:paraId="4018FDFB" w14:textId="31860CD6" w:rsidR="004E1784" w:rsidRPr="004E1784" w:rsidRDefault="004E1784" w:rsidP="00341C20">
      <w:pPr>
        <w:tabs>
          <w:tab w:val="left" w:pos="8790"/>
        </w:tabs>
        <w:ind w:firstLine="709"/>
        <w:jc w:val="both"/>
        <w:rPr>
          <w:lang w:val="uk-UA"/>
        </w:rPr>
      </w:pPr>
      <w:r>
        <w:rPr>
          <w:bCs/>
          <w:noProof/>
          <w:sz w:val="28"/>
          <w:szCs w:val="28"/>
          <w:lang w:val="uk-UA"/>
        </w:rPr>
        <w:t xml:space="preserve">Між сутностями </w:t>
      </w:r>
      <w:r>
        <w:rPr>
          <w:bCs/>
          <w:noProof/>
          <w:sz w:val="28"/>
          <w:szCs w:val="28"/>
          <w:lang w:val="en-US"/>
        </w:rPr>
        <w:t>Users</w:t>
      </w:r>
      <w:r w:rsidRPr="004E1784">
        <w:rPr>
          <w:bCs/>
          <w:noProof/>
          <w:sz w:val="28"/>
          <w:szCs w:val="28"/>
          <w:lang w:val="uk-UA"/>
        </w:rPr>
        <w:t xml:space="preserve"> </w:t>
      </w:r>
      <w:r>
        <w:rPr>
          <w:bCs/>
          <w:noProof/>
          <w:sz w:val="28"/>
          <w:szCs w:val="28"/>
          <w:lang w:val="uk-UA"/>
        </w:rPr>
        <w:t xml:space="preserve">та </w:t>
      </w:r>
      <w:r>
        <w:rPr>
          <w:bCs/>
          <w:noProof/>
          <w:sz w:val="28"/>
          <w:szCs w:val="28"/>
          <w:lang w:val="en-US"/>
        </w:rPr>
        <w:t>Google</w:t>
      </w:r>
      <w:r w:rsidRPr="004E1784">
        <w:rPr>
          <w:bCs/>
          <w:noProof/>
          <w:sz w:val="28"/>
          <w:szCs w:val="28"/>
          <w:lang w:val="uk-UA"/>
        </w:rPr>
        <w:t xml:space="preserve"> </w:t>
      </w:r>
      <w:r>
        <w:rPr>
          <w:bCs/>
          <w:noProof/>
          <w:sz w:val="28"/>
          <w:szCs w:val="28"/>
          <w:lang w:val="en-US"/>
        </w:rPr>
        <w:t>Profile</w:t>
      </w:r>
      <w:r w:rsidRPr="004E1784">
        <w:rPr>
          <w:bCs/>
          <w:noProof/>
          <w:sz w:val="28"/>
          <w:szCs w:val="28"/>
          <w:lang w:val="uk-UA"/>
        </w:rPr>
        <w:t xml:space="preserve"> </w:t>
      </w:r>
      <w:r>
        <w:rPr>
          <w:bCs/>
          <w:noProof/>
          <w:sz w:val="28"/>
          <w:szCs w:val="28"/>
          <w:lang w:val="uk-UA"/>
        </w:rPr>
        <w:t xml:space="preserve">є зв’язок </w:t>
      </w:r>
      <w:r>
        <w:rPr>
          <w:bCs/>
          <w:noProof/>
          <w:sz w:val="28"/>
          <w:szCs w:val="28"/>
          <w:lang w:val="en-US"/>
        </w:rPr>
        <w:t>R</w:t>
      </w:r>
      <w:r w:rsidRPr="004E1784">
        <w:rPr>
          <w:bCs/>
          <w:noProof/>
          <w:sz w:val="28"/>
          <w:szCs w:val="28"/>
          <w:lang w:val="uk-UA"/>
        </w:rPr>
        <w:t>(1:1)</w:t>
      </w:r>
      <w:r>
        <w:rPr>
          <w:bCs/>
          <w:noProof/>
          <w:sz w:val="28"/>
          <w:szCs w:val="28"/>
          <w:lang w:val="uk-UA"/>
        </w:rPr>
        <w:t xml:space="preserve">, тому що один профіль </w:t>
      </w:r>
      <w:r>
        <w:rPr>
          <w:bCs/>
          <w:noProof/>
          <w:sz w:val="28"/>
          <w:szCs w:val="28"/>
          <w:lang w:val="en-US"/>
        </w:rPr>
        <w:t>Google</w:t>
      </w:r>
      <w:r>
        <w:rPr>
          <w:bCs/>
          <w:noProof/>
          <w:sz w:val="28"/>
          <w:szCs w:val="28"/>
          <w:lang w:val="uk-UA"/>
        </w:rPr>
        <w:t xml:space="preserve"> може бути зв’язаний лише з одним локальним профілем і навпаки.</w:t>
      </w:r>
    </w:p>
    <w:p w14:paraId="4092A596" w14:textId="7BE42709" w:rsidR="00521032" w:rsidRPr="00341C20" w:rsidRDefault="00521032" w:rsidP="00517472">
      <w:pPr>
        <w:jc w:val="center"/>
        <w:rPr>
          <w:lang w:val="uk-UA"/>
        </w:rPr>
      </w:pPr>
    </w:p>
    <w:p w14:paraId="658B956F" w14:textId="2F78EA36" w:rsidR="0072796B" w:rsidRDefault="004E1784" w:rsidP="00517472">
      <w:pPr>
        <w:jc w:val="center"/>
      </w:pPr>
      <w:r w:rsidRPr="004E1784">
        <w:drawing>
          <wp:inline distT="0" distB="0" distL="0" distR="0" wp14:anchorId="4CBDD423" wp14:editId="02DC7BFB">
            <wp:extent cx="6120765" cy="33756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85B7" w14:textId="3AFD28AA" w:rsidR="004E1784" w:rsidRDefault="00763984" w:rsidP="004E1784">
      <w:pPr>
        <w:jc w:val="center"/>
        <w:rPr>
          <w:color w:val="000000" w:themeColor="text1"/>
          <w:sz w:val="28"/>
          <w:szCs w:val="28"/>
        </w:rPr>
      </w:pPr>
      <w:r w:rsidRPr="00565D1F">
        <w:rPr>
          <w:color w:val="000000" w:themeColor="text1"/>
          <w:sz w:val="28"/>
          <w:szCs w:val="28"/>
        </w:rPr>
        <w:t xml:space="preserve">Рисунок 1 - </w:t>
      </w:r>
      <w:r w:rsidRPr="00565D1F">
        <w:rPr>
          <w:color w:val="000000" w:themeColor="text1"/>
          <w:sz w:val="28"/>
          <w:szCs w:val="28"/>
          <w:lang w:val="uk-UA"/>
        </w:rPr>
        <w:t>Концептуальна модель предметної області "</w:t>
      </w:r>
      <w:r w:rsidR="003C2751">
        <w:rPr>
          <w:color w:val="000000" w:themeColor="text1"/>
          <w:sz w:val="28"/>
          <w:szCs w:val="28"/>
          <w:lang w:val="uk-UA"/>
        </w:rPr>
        <w:t xml:space="preserve">Сервіс `питання-відповіді` </w:t>
      </w:r>
      <w:r w:rsidRPr="00565D1F">
        <w:rPr>
          <w:color w:val="000000" w:themeColor="text1"/>
          <w:sz w:val="28"/>
          <w:szCs w:val="28"/>
          <w:lang w:val="uk-UA"/>
        </w:rPr>
        <w:t>"</w:t>
      </w:r>
    </w:p>
    <w:p w14:paraId="1D0DC9B1" w14:textId="77777777" w:rsidR="004E1784" w:rsidRDefault="004E178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A2E3D93" w14:textId="77777777" w:rsidR="004E1784" w:rsidRPr="004E1784" w:rsidRDefault="004E1784" w:rsidP="004E1784">
      <w:pPr>
        <w:jc w:val="center"/>
        <w:rPr>
          <w:color w:val="000000" w:themeColor="text1"/>
          <w:sz w:val="28"/>
          <w:szCs w:val="28"/>
        </w:rPr>
      </w:pPr>
    </w:p>
    <w:p w14:paraId="33A67AC1" w14:textId="1AECFF64" w:rsidR="00392DDF" w:rsidRPr="006832DF" w:rsidRDefault="00392DDF" w:rsidP="004E1784">
      <w:pPr>
        <w:spacing w:after="160" w:line="259" w:lineRule="auto"/>
        <w:jc w:val="center"/>
        <w:rPr>
          <w:b/>
          <w:sz w:val="28"/>
          <w:szCs w:val="28"/>
          <w:lang w:val="uk-UA"/>
        </w:rPr>
      </w:pPr>
      <w:r w:rsidRPr="006832DF">
        <w:rPr>
          <w:b/>
          <w:noProof/>
          <w:sz w:val="28"/>
          <w:szCs w:val="28"/>
          <w:lang w:val="uk-UA"/>
        </w:rPr>
        <w:t xml:space="preserve">Додаток </w:t>
      </w:r>
      <w:r w:rsidR="00C37AD3" w:rsidRPr="006832DF">
        <w:rPr>
          <w:b/>
          <w:sz w:val="28"/>
          <w:szCs w:val="28"/>
          <w:lang w:val="uk-UA"/>
        </w:rPr>
        <w:t>Б</w:t>
      </w:r>
      <w:r w:rsidRPr="006832DF">
        <w:rPr>
          <w:b/>
          <w:sz w:val="28"/>
          <w:szCs w:val="28"/>
          <w:lang w:val="uk-UA"/>
        </w:rPr>
        <w:t>. Логічна модель (схема) БД "</w:t>
      </w:r>
      <w:r w:rsidR="003C2751">
        <w:rPr>
          <w:b/>
          <w:sz w:val="28"/>
          <w:szCs w:val="28"/>
          <w:lang w:val="uk-UA"/>
        </w:rPr>
        <w:t xml:space="preserve">Сервіс `питання-відповіді` </w:t>
      </w:r>
      <w:r w:rsidRPr="006832DF">
        <w:rPr>
          <w:b/>
          <w:sz w:val="28"/>
          <w:szCs w:val="28"/>
          <w:lang w:val="uk-UA"/>
        </w:rPr>
        <w:t>"</w:t>
      </w:r>
    </w:p>
    <w:p w14:paraId="03CBB5E6" w14:textId="6EA0A087" w:rsidR="00521032" w:rsidRPr="006832DF" w:rsidRDefault="00C16598" w:rsidP="00C16598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В логічный моделі</w:t>
      </w:r>
      <w:r w:rsidR="000E68C6">
        <w:rPr>
          <w:bCs/>
          <w:noProof/>
          <w:sz w:val="28"/>
          <w:szCs w:val="28"/>
          <w:lang w:val="uk-UA"/>
        </w:rPr>
        <w:t xml:space="preserve"> (</w:t>
      </w:r>
      <w:r w:rsidR="000E68C6" w:rsidRPr="00565D1F">
        <w:rPr>
          <w:sz w:val="28"/>
          <w:szCs w:val="28"/>
        </w:rPr>
        <w:t xml:space="preserve">Рисунок </w:t>
      </w:r>
      <w:r w:rsidR="000E68C6" w:rsidRPr="00565D1F">
        <w:rPr>
          <w:sz w:val="28"/>
          <w:szCs w:val="28"/>
          <w:lang w:val="uk-UA"/>
        </w:rPr>
        <w:t>2</w:t>
      </w:r>
      <w:r w:rsidR="000E68C6">
        <w:rPr>
          <w:bCs/>
          <w:noProof/>
          <w:sz w:val="28"/>
          <w:szCs w:val="28"/>
          <w:lang w:val="uk-UA"/>
        </w:rPr>
        <w:t>)</w:t>
      </w:r>
      <w:r w:rsidRPr="006832DF">
        <w:rPr>
          <w:bCs/>
          <w:noProof/>
          <w:sz w:val="28"/>
          <w:szCs w:val="28"/>
          <w:lang w:val="uk-UA"/>
        </w:rPr>
        <w:t>:</w:t>
      </w:r>
    </w:p>
    <w:p w14:paraId="30C2343C" w14:textId="70EFE3AC" w:rsidR="00C16598" w:rsidRPr="006832DF" w:rsidRDefault="00C16598" w:rsidP="00C16598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“</w:t>
      </w:r>
      <w:r w:rsidR="00FC2C0C">
        <w:rPr>
          <w:bCs/>
          <w:noProof/>
          <w:sz w:val="28"/>
          <w:szCs w:val="28"/>
          <w:lang w:val="uk-UA"/>
        </w:rPr>
        <w:t>Користувачі</w:t>
      </w:r>
      <w:r w:rsidRPr="006832DF">
        <w:rPr>
          <w:bCs/>
          <w:noProof/>
          <w:sz w:val="28"/>
          <w:szCs w:val="28"/>
          <w:lang w:val="uk-UA"/>
        </w:rPr>
        <w:t>” перетворена в таблицю “</w:t>
      </w:r>
      <w:r w:rsidR="00FC2C0C">
        <w:rPr>
          <w:bCs/>
          <w:noProof/>
          <w:sz w:val="28"/>
          <w:szCs w:val="28"/>
          <w:lang w:val="en-US"/>
        </w:rPr>
        <w:t>User</w:t>
      </w:r>
      <w:r w:rsidRPr="006832DF">
        <w:rPr>
          <w:bCs/>
          <w:noProof/>
          <w:sz w:val="28"/>
          <w:szCs w:val="28"/>
          <w:lang w:val="uk-UA"/>
        </w:rPr>
        <w:t>”.</w:t>
      </w:r>
    </w:p>
    <w:p w14:paraId="255AAC21" w14:textId="6F963415" w:rsidR="00C16598" w:rsidRPr="006832DF" w:rsidRDefault="00C16598" w:rsidP="00C16598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"</w:t>
      </w:r>
      <w:r w:rsidR="00BE4C90">
        <w:rPr>
          <w:bCs/>
          <w:noProof/>
          <w:sz w:val="28"/>
          <w:szCs w:val="28"/>
          <w:lang w:val="uk-UA"/>
        </w:rPr>
        <w:t>Питання</w:t>
      </w:r>
      <w:r w:rsidRPr="006832DF">
        <w:rPr>
          <w:bCs/>
          <w:noProof/>
          <w:sz w:val="28"/>
          <w:szCs w:val="28"/>
          <w:lang w:val="uk-UA"/>
        </w:rPr>
        <w:t>" була перетворена в таблицю “</w:t>
      </w:r>
      <w:r w:rsidR="00BE4C90">
        <w:rPr>
          <w:bCs/>
          <w:noProof/>
          <w:sz w:val="28"/>
          <w:szCs w:val="28"/>
          <w:lang w:val="en-US"/>
        </w:rPr>
        <w:t>Question</w:t>
      </w:r>
      <w:r w:rsidRPr="006832DF">
        <w:rPr>
          <w:bCs/>
          <w:noProof/>
          <w:sz w:val="28"/>
          <w:szCs w:val="28"/>
          <w:lang w:val="uk-UA"/>
        </w:rPr>
        <w:t>”.</w:t>
      </w:r>
    </w:p>
    <w:p w14:paraId="19B4F0A7" w14:textId="2E9ED622" w:rsidR="00754333" w:rsidRPr="006832DF" w:rsidRDefault="00C16598" w:rsidP="00C16598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“</w:t>
      </w:r>
      <w:r w:rsidR="00BE4C90">
        <w:rPr>
          <w:bCs/>
          <w:noProof/>
          <w:sz w:val="28"/>
          <w:szCs w:val="28"/>
          <w:lang w:val="uk-UA"/>
        </w:rPr>
        <w:t>Відповіді</w:t>
      </w:r>
      <w:r w:rsidR="00D91C97" w:rsidRPr="006832DF">
        <w:rPr>
          <w:bCs/>
          <w:noProof/>
          <w:sz w:val="28"/>
          <w:szCs w:val="28"/>
          <w:lang w:val="uk-UA"/>
        </w:rPr>
        <w:t xml:space="preserve"> </w:t>
      </w:r>
      <w:r w:rsidRPr="006832DF">
        <w:rPr>
          <w:bCs/>
          <w:noProof/>
          <w:sz w:val="28"/>
          <w:szCs w:val="28"/>
          <w:lang w:val="uk-UA"/>
        </w:rPr>
        <w:t>” була перетворена в таблицю ”</w:t>
      </w:r>
      <w:r w:rsidR="00BE4C90">
        <w:rPr>
          <w:bCs/>
          <w:noProof/>
          <w:sz w:val="28"/>
          <w:szCs w:val="28"/>
          <w:lang w:val="en-US"/>
        </w:rPr>
        <w:t>Answer</w:t>
      </w:r>
      <w:r w:rsidRPr="006832DF">
        <w:rPr>
          <w:bCs/>
          <w:noProof/>
          <w:sz w:val="28"/>
          <w:szCs w:val="28"/>
          <w:lang w:val="uk-UA"/>
        </w:rPr>
        <w:t xml:space="preserve">”. </w:t>
      </w:r>
    </w:p>
    <w:p w14:paraId="5376146B" w14:textId="77777777" w:rsidR="004E1784" w:rsidRPr="006832DF" w:rsidRDefault="00754333" w:rsidP="004E178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"</w:t>
      </w:r>
      <w:r w:rsidR="00BE4C90">
        <w:rPr>
          <w:bCs/>
          <w:noProof/>
          <w:sz w:val="28"/>
          <w:szCs w:val="28"/>
          <w:lang w:val="uk-UA"/>
        </w:rPr>
        <w:t>Теги</w:t>
      </w:r>
      <w:r w:rsidRPr="006832DF">
        <w:rPr>
          <w:bCs/>
          <w:noProof/>
          <w:sz w:val="28"/>
          <w:szCs w:val="28"/>
          <w:lang w:val="uk-UA"/>
        </w:rPr>
        <w:t>" була перетворена в таблицю “</w:t>
      </w:r>
      <w:r w:rsidR="00BE4C90">
        <w:rPr>
          <w:bCs/>
          <w:noProof/>
          <w:sz w:val="28"/>
          <w:szCs w:val="28"/>
          <w:lang w:val="en-US"/>
        </w:rPr>
        <w:t>Tags</w:t>
      </w:r>
      <w:r w:rsidRPr="006832DF">
        <w:rPr>
          <w:bCs/>
          <w:noProof/>
          <w:sz w:val="28"/>
          <w:szCs w:val="28"/>
          <w:lang w:val="uk-UA"/>
        </w:rPr>
        <w:t>”.</w:t>
      </w:r>
    </w:p>
    <w:p w14:paraId="73FA2702" w14:textId="4FBD9BD9" w:rsidR="004E1784" w:rsidRDefault="004E1784" w:rsidP="004E178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"</w:t>
      </w:r>
      <w:r>
        <w:rPr>
          <w:bCs/>
          <w:noProof/>
          <w:sz w:val="28"/>
          <w:szCs w:val="28"/>
          <w:lang w:val="en-US"/>
        </w:rPr>
        <w:t>Google</w:t>
      </w:r>
      <w:r w:rsidRPr="004E1784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  <w:lang w:val="en-US"/>
        </w:rPr>
        <w:t>Profile</w:t>
      </w:r>
      <w:r w:rsidRPr="006832DF">
        <w:rPr>
          <w:bCs/>
          <w:noProof/>
          <w:sz w:val="28"/>
          <w:szCs w:val="28"/>
          <w:lang w:val="uk-UA"/>
        </w:rPr>
        <w:t>" була перетворена в таблицю “</w:t>
      </w:r>
      <w:r>
        <w:rPr>
          <w:bCs/>
          <w:noProof/>
          <w:sz w:val="28"/>
          <w:szCs w:val="28"/>
          <w:lang w:val="en-US"/>
        </w:rPr>
        <w:t>Google</w:t>
      </w:r>
      <w:r w:rsidRPr="00943C29">
        <w:rPr>
          <w:bCs/>
          <w:noProof/>
          <w:sz w:val="28"/>
          <w:szCs w:val="28"/>
          <w:lang w:val="uk-UA"/>
        </w:rPr>
        <w:t xml:space="preserve"> </w:t>
      </w:r>
      <w:r>
        <w:rPr>
          <w:bCs/>
          <w:noProof/>
          <w:sz w:val="28"/>
          <w:szCs w:val="28"/>
          <w:lang w:val="en-US"/>
        </w:rPr>
        <w:t>Profile</w:t>
      </w:r>
      <w:r w:rsidRPr="006832DF">
        <w:rPr>
          <w:bCs/>
          <w:noProof/>
          <w:sz w:val="28"/>
          <w:szCs w:val="28"/>
          <w:lang w:val="uk-UA"/>
        </w:rPr>
        <w:t>”.</w:t>
      </w:r>
    </w:p>
    <w:p w14:paraId="6360F63E" w14:textId="5EB76545" w:rsidR="00BE4C90" w:rsidRDefault="00BE4C90" w:rsidP="00BE4C90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p w14:paraId="78499814" w14:textId="3A5C2FAD" w:rsidR="00943C29" w:rsidRPr="003E09B5" w:rsidRDefault="00BE4C90" w:rsidP="00943C29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 xml:space="preserve">Зв’язок між тегами та питаннями привів до створення таблиці </w:t>
      </w:r>
      <w:r w:rsidRPr="00BE4C90">
        <w:rPr>
          <w:bCs/>
          <w:noProof/>
          <w:sz w:val="28"/>
          <w:szCs w:val="28"/>
          <w:lang w:val="uk-UA"/>
        </w:rPr>
        <w:t>“</w:t>
      </w:r>
      <w:r>
        <w:rPr>
          <w:bCs/>
          <w:noProof/>
          <w:sz w:val="28"/>
          <w:szCs w:val="28"/>
          <w:lang w:val="en-US"/>
        </w:rPr>
        <w:t>QuestionTagsBindings</w:t>
      </w:r>
      <w:r w:rsidRPr="00BE4C90">
        <w:rPr>
          <w:bCs/>
          <w:noProof/>
          <w:sz w:val="28"/>
          <w:szCs w:val="28"/>
          <w:lang w:val="uk-UA"/>
        </w:rPr>
        <w:t>”.</w:t>
      </w:r>
      <w:r w:rsidR="00943C29" w:rsidRPr="00943C29">
        <w:rPr>
          <w:bCs/>
          <w:noProof/>
          <w:sz w:val="28"/>
          <w:szCs w:val="28"/>
          <w:lang w:val="uk-UA"/>
        </w:rPr>
        <w:t xml:space="preserve"> </w:t>
      </w:r>
    </w:p>
    <w:p w14:paraId="0E6B2E4F" w14:textId="2CB9ADAC" w:rsidR="00C37AD3" w:rsidRPr="00CD0194" w:rsidRDefault="00943C29" w:rsidP="00BE4C90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943C29">
        <w:rPr>
          <w:bCs/>
          <w:noProof/>
          <w:sz w:val="28"/>
          <w:szCs w:val="28"/>
          <w:lang w:val="uk-UA"/>
        </w:rPr>
        <w:drawing>
          <wp:inline distT="0" distB="0" distL="0" distR="0" wp14:anchorId="6A48768C" wp14:editId="34F09FE2">
            <wp:extent cx="6120765" cy="46037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C97" w:rsidRPr="00D91C97">
        <w:rPr>
          <w:bCs/>
          <w:noProof/>
          <w:sz w:val="28"/>
          <w:szCs w:val="28"/>
          <w:lang w:val="uk-UA"/>
        </w:rPr>
        <w:t xml:space="preserve"> </w:t>
      </w:r>
    </w:p>
    <w:p w14:paraId="3570CF68" w14:textId="673665D7" w:rsidR="00565D1F" w:rsidRDefault="00565D1F" w:rsidP="00565D1F">
      <w:pPr>
        <w:jc w:val="center"/>
        <w:rPr>
          <w:sz w:val="28"/>
          <w:szCs w:val="28"/>
          <w:lang w:val="uk-UA"/>
        </w:rPr>
      </w:pPr>
      <w:r w:rsidRPr="00565D1F">
        <w:rPr>
          <w:sz w:val="28"/>
          <w:szCs w:val="28"/>
        </w:rPr>
        <w:t xml:space="preserve">Рисунок </w:t>
      </w:r>
      <w:r w:rsidRPr="00565D1F">
        <w:rPr>
          <w:sz w:val="28"/>
          <w:szCs w:val="28"/>
          <w:lang w:val="uk-UA"/>
        </w:rPr>
        <w:t xml:space="preserve">2 </w:t>
      </w:r>
      <w:r w:rsidRPr="00565D1F">
        <w:rPr>
          <w:sz w:val="28"/>
          <w:szCs w:val="28"/>
        </w:rPr>
        <w:t xml:space="preserve">- </w:t>
      </w:r>
      <w:r w:rsidRPr="00565D1F">
        <w:rPr>
          <w:sz w:val="28"/>
          <w:szCs w:val="28"/>
          <w:lang w:val="uk-UA"/>
        </w:rPr>
        <w:t>Логічна модель предметної області "</w:t>
      </w:r>
      <w:r w:rsidR="003C2751">
        <w:rPr>
          <w:sz w:val="28"/>
          <w:szCs w:val="28"/>
          <w:lang w:val="uk-UA"/>
        </w:rPr>
        <w:t xml:space="preserve">Сервіс `питання-відповіді` </w:t>
      </w:r>
      <w:r w:rsidRPr="00565D1F">
        <w:rPr>
          <w:sz w:val="28"/>
          <w:szCs w:val="28"/>
          <w:lang w:val="uk-UA"/>
        </w:rPr>
        <w:t>"</w:t>
      </w:r>
    </w:p>
    <w:p w14:paraId="4DB9BCBF" w14:textId="77777777" w:rsidR="00601C28" w:rsidRDefault="00601C28" w:rsidP="00601C2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</w:p>
    <w:p w14:paraId="76537D13" w14:textId="00F88AA0" w:rsidR="00601C28" w:rsidRDefault="00601C28" w:rsidP="00835176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Схема бази даних відповідає 1НФ тому,</w:t>
      </w:r>
      <w:r w:rsidRPr="00601C2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що </w:t>
      </w:r>
      <w:r w:rsidRPr="00601C28">
        <w:rPr>
          <w:sz w:val="28"/>
          <w:szCs w:val="28"/>
          <w:lang w:val="uk-UA"/>
        </w:rPr>
        <w:t>вс</w:t>
      </w:r>
      <w:r>
        <w:rPr>
          <w:sz w:val="28"/>
          <w:szCs w:val="28"/>
          <w:lang w:val="uk-UA"/>
        </w:rPr>
        <w:t xml:space="preserve">і рядки унікальні, всі атрибути      прості і не мають </w:t>
      </w:r>
      <w:r w:rsidRPr="00361DA0">
        <w:rPr>
          <w:sz w:val="28"/>
          <w:szCs w:val="28"/>
          <w:lang w:val="uk-UA"/>
        </w:rPr>
        <w:t>нереляційних структур</w:t>
      </w:r>
      <w:r w:rsidR="008167D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(масивів</w:t>
      </w:r>
      <w:r w:rsidRPr="00601C28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601C28">
        <w:rPr>
          <w:sz w:val="28"/>
          <w:szCs w:val="28"/>
          <w:lang w:val="uk-UA"/>
        </w:rPr>
        <w:t>об’</w:t>
      </w:r>
      <w:r>
        <w:rPr>
          <w:sz w:val="28"/>
          <w:szCs w:val="28"/>
          <w:lang w:val="uk-UA"/>
        </w:rPr>
        <w:t>єктів і</w:t>
      </w:r>
      <w:r w:rsidR="00B45376" w:rsidRPr="00B4537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тд).</w:t>
      </w:r>
    </w:p>
    <w:p w14:paraId="09C04AA3" w14:textId="1A2FC47D" w:rsidR="00601C28" w:rsidRPr="00361DA0" w:rsidRDefault="00601C28" w:rsidP="00835176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Схема бази даних відповідає 2НФ тому, що всі таблиці мають первинні ключі, </w:t>
      </w:r>
      <w:r w:rsidR="00361DA0">
        <w:rPr>
          <w:sz w:val="28"/>
          <w:szCs w:val="28"/>
          <w:lang w:val="uk-UA"/>
        </w:rPr>
        <w:t>всі атрибути яких залежать лише від цього ключа.</w:t>
      </w:r>
    </w:p>
    <w:p w14:paraId="564DDAE6" w14:textId="5F986AC8" w:rsidR="00835176" w:rsidRDefault="00835176" w:rsidP="00835176">
      <w:pPr>
        <w:ind w:firstLine="708"/>
        <w:jc w:val="both"/>
        <w:rPr>
          <w:sz w:val="28"/>
          <w:szCs w:val="28"/>
          <w:lang w:val="uk-UA"/>
        </w:rPr>
      </w:pPr>
      <w:r w:rsidRPr="00835176">
        <w:rPr>
          <w:sz w:val="28"/>
          <w:szCs w:val="28"/>
          <w:lang w:val="uk-UA"/>
        </w:rPr>
        <w:t>Схема бази</w:t>
      </w:r>
      <w:r>
        <w:rPr>
          <w:sz w:val="28"/>
          <w:szCs w:val="28"/>
          <w:lang w:val="uk-UA"/>
        </w:rPr>
        <w:t xml:space="preserve"> </w:t>
      </w:r>
      <w:r w:rsidRPr="00835176">
        <w:rPr>
          <w:sz w:val="28"/>
          <w:szCs w:val="28"/>
          <w:lang w:val="uk-UA"/>
        </w:rPr>
        <w:t xml:space="preserve">даних </w:t>
      </w:r>
      <w:r>
        <w:rPr>
          <w:sz w:val="28"/>
          <w:szCs w:val="28"/>
          <w:lang w:val="uk-UA"/>
        </w:rPr>
        <w:t xml:space="preserve">відповідає 3НФ тому, що </w:t>
      </w:r>
      <w:r w:rsidR="00361DA0">
        <w:rPr>
          <w:sz w:val="28"/>
          <w:szCs w:val="28"/>
          <w:lang w:val="uk-UA"/>
        </w:rPr>
        <w:t>у базі даних нема неключових транзитивних залежностей</w:t>
      </w:r>
      <w:r>
        <w:rPr>
          <w:sz w:val="28"/>
          <w:szCs w:val="28"/>
          <w:lang w:val="uk-UA"/>
        </w:rPr>
        <w:t>.</w:t>
      </w:r>
    </w:p>
    <w:p w14:paraId="1D08C28F" w14:textId="598D6E40" w:rsidR="00187366" w:rsidRDefault="00BA4E89" w:rsidP="002018F4">
      <w:pPr>
        <w:pStyle w:val="11"/>
        <w:rPr>
          <w:noProof/>
        </w:rPr>
      </w:pPr>
      <w:r>
        <w:rPr>
          <w:noProof/>
          <w:lang w:val="uk-UA"/>
        </w:rPr>
        <w:lastRenderedPageBreak/>
        <w:t xml:space="preserve">Додаток В. Структура БД </w:t>
      </w:r>
      <w:r w:rsidRPr="00BA4E89">
        <w:rPr>
          <w:noProof/>
        </w:rPr>
        <w:t>“</w:t>
      </w:r>
      <w:r w:rsidR="003C2751">
        <w:rPr>
          <w:noProof/>
          <w:lang w:val="uk-UA"/>
        </w:rPr>
        <w:t xml:space="preserve">Сервіс `питання-відповіді` </w:t>
      </w:r>
      <w:r w:rsidRPr="00BA4E89">
        <w:rPr>
          <w:noProof/>
        </w:rPr>
        <w:t>”</w:t>
      </w:r>
    </w:p>
    <w:p w14:paraId="21CB8510" w14:textId="77777777" w:rsidR="002018F4" w:rsidRPr="002018F4" w:rsidRDefault="002018F4" w:rsidP="002018F4"/>
    <w:p w14:paraId="62F17845" w14:textId="639D1EEA" w:rsidR="002018F4" w:rsidRDefault="002018F4" w:rsidP="00565D1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B7D8CB" wp14:editId="36D9B8A5">
            <wp:extent cx="6529203" cy="2078182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658" cy="209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3E42" w14:textId="036C0B13" w:rsidR="00565D1F" w:rsidRPr="00BE4C90" w:rsidRDefault="00565D1F" w:rsidP="00565D1F">
      <w:pPr>
        <w:jc w:val="center"/>
        <w:rPr>
          <w:sz w:val="28"/>
          <w:szCs w:val="28"/>
        </w:rPr>
      </w:pPr>
      <w:r w:rsidRPr="00565D1F">
        <w:rPr>
          <w:sz w:val="28"/>
          <w:szCs w:val="28"/>
        </w:rPr>
        <w:t xml:space="preserve">Рисунок </w:t>
      </w:r>
      <w:r w:rsidR="000E68C6">
        <w:rPr>
          <w:sz w:val="28"/>
          <w:szCs w:val="28"/>
          <w:lang w:val="uk-UA"/>
        </w:rPr>
        <w:t>3</w:t>
      </w:r>
      <w:r w:rsidRPr="00565D1F">
        <w:rPr>
          <w:sz w:val="28"/>
          <w:szCs w:val="28"/>
        </w:rPr>
        <w:t xml:space="preserve"> - </w:t>
      </w:r>
      <w:r w:rsidRPr="00565D1F">
        <w:rPr>
          <w:sz w:val="28"/>
          <w:szCs w:val="28"/>
          <w:lang w:val="uk-UA"/>
        </w:rPr>
        <w:t>Структурна модель предметної області "</w:t>
      </w:r>
      <w:r w:rsidR="003C2751">
        <w:rPr>
          <w:sz w:val="28"/>
          <w:szCs w:val="28"/>
          <w:lang w:val="uk-UA"/>
        </w:rPr>
        <w:t>Сервіс `питання-відповіді`</w:t>
      </w:r>
      <w:r w:rsidRPr="00565D1F">
        <w:rPr>
          <w:sz w:val="28"/>
          <w:szCs w:val="28"/>
          <w:lang w:val="uk-UA"/>
        </w:rPr>
        <w:t>"</w:t>
      </w:r>
    </w:p>
    <w:p w14:paraId="5AAF9557" w14:textId="38EF28FE" w:rsidR="006D7CD3" w:rsidRDefault="006D7CD3" w:rsidP="00B45376">
      <w:pPr>
        <w:pStyle w:val="11"/>
        <w:rPr>
          <w:lang w:val="uk-UA"/>
        </w:rPr>
      </w:pPr>
      <w:r>
        <w:rPr>
          <w:noProof/>
          <w:lang w:val="uk-UA"/>
        </w:rPr>
        <w:lastRenderedPageBreak/>
        <w:t xml:space="preserve">Додаток </w:t>
      </w:r>
      <w:r w:rsidR="00BA4E89">
        <w:t>Г</w:t>
      </w:r>
      <w:r>
        <w:rPr>
          <w:lang w:val="uk-UA"/>
        </w:rPr>
        <w:t>. Опис структури БД "</w:t>
      </w:r>
      <w:r w:rsidR="003C2751">
        <w:rPr>
          <w:lang w:val="uk-UA"/>
        </w:rPr>
        <w:t xml:space="preserve">Сервіс `питання-відповіді` </w:t>
      </w:r>
      <w:r w:rsidR="00161A46">
        <w:rPr>
          <w:lang w:val="uk-UA"/>
        </w:rPr>
        <w:t>"</w:t>
      </w:r>
    </w:p>
    <w:p w14:paraId="2E81167E" w14:textId="2992158E" w:rsidR="00161A46" w:rsidRPr="00CB6E14" w:rsidRDefault="00CB6E14" w:rsidP="00B45376">
      <w:pPr>
        <w:tabs>
          <w:tab w:val="left" w:pos="8790"/>
        </w:tabs>
        <w:jc w:val="center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 xml:space="preserve">Текстове представлення </w:t>
      </w:r>
      <w:r w:rsidRPr="00C16598">
        <w:rPr>
          <w:bCs/>
          <w:noProof/>
          <w:sz w:val="28"/>
          <w:szCs w:val="28"/>
          <w:lang w:val="uk-UA"/>
        </w:rPr>
        <w:t>лог</w:t>
      </w:r>
      <w:r>
        <w:rPr>
          <w:bCs/>
          <w:noProof/>
          <w:sz w:val="28"/>
          <w:szCs w:val="28"/>
          <w:lang w:val="uk-UA"/>
        </w:rPr>
        <w:t>і</w:t>
      </w:r>
      <w:r w:rsidRPr="00C16598">
        <w:rPr>
          <w:bCs/>
          <w:noProof/>
          <w:sz w:val="28"/>
          <w:szCs w:val="28"/>
          <w:lang w:val="uk-UA"/>
        </w:rPr>
        <w:t>чн</w:t>
      </w:r>
      <w:r>
        <w:rPr>
          <w:bCs/>
          <w:noProof/>
          <w:sz w:val="28"/>
          <w:szCs w:val="28"/>
          <w:lang w:val="uk-UA"/>
        </w:rPr>
        <w:t>ої</w:t>
      </w:r>
      <w:r w:rsidRPr="00C16598">
        <w:rPr>
          <w:bCs/>
          <w:noProof/>
          <w:sz w:val="28"/>
          <w:szCs w:val="28"/>
          <w:lang w:val="uk-UA"/>
        </w:rPr>
        <w:t xml:space="preserve"> модел</w:t>
      </w:r>
      <w:r>
        <w:rPr>
          <w:bCs/>
          <w:noProof/>
          <w:sz w:val="28"/>
          <w:szCs w:val="28"/>
          <w:lang w:val="uk-UA"/>
        </w:rPr>
        <w:t>і (схеми</w:t>
      </w:r>
      <w:r w:rsidR="00E94C97">
        <w:rPr>
          <w:bCs/>
          <w:noProof/>
          <w:sz w:val="28"/>
          <w:szCs w:val="28"/>
          <w:lang w:val="uk-UA"/>
        </w:rPr>
        <w:t>)</w:t>
      </w:r>
      <w:r>
        <w:rPr>
          <w:bCs/>
          <w:noProof/>
          <w:sz w:val="28"/>
          <w:szCs w:val="28"/>
          <w:lang w:val="uk-UA"/>
        </w:rPr>
        <w:t xml:space="preserve"> БД</w:t>
      </w:r>
    </w:p>
    <w:p w14:paraId="65D1D008" w14:textId="77777777" w:rsidR="00161A46" w:rsidRPr="00CB6E14" w:rsidRDefault="00161A46" w:rsidP="00CB6E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0"/>
        <w:gridCol w:w="5039"/>
        <w:gridCol w:w="2666"/>
      </w:tblGrid>
      <w:tr w:rsidR="00161A46" w14:paraId="7B322732" w14:textId="08A59BBC" w:rsidTr="0013075A">
        <w:trPr>
          <w:trHeight w:val="621"/>
        </w:trPr>
        <w:tc>
          <w:tcPr>
            <w:tcW w:w="1838" w:type="dxa"/>
            <w:vAlign w:val="center"/>
          </w:tcPr>
          <w:p w14:paraId="481BA67B" w14:textId="43EB6075" w:rsidR="00161A46" w:rsidRPr="0013075A" w:rsidRDefault="00161A46" w:rsidP="0013075A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13075A">
              <w:rPr>
                <w:b/>
                <w:bCs/>
                <w:sz w:val="28"/>
                <w:szCs w:val="28"/>
                <w:lang w:val="uk-UA"/>
              </w:rPr>
              <w:t>Відношення</w:t>
            </w:r>
          </w:p>
        </w:tc>
        <w:tc>
          <w:tcPr>
            <w:tcW w:w="5103" w:type="dxa"/>
            <w:vAlign w:val="center"/>
          </w:tcPr>
          <w:p w14:paraId="67CE94DF" w14:textId="4AF2B6C8" w:rsidR="00161A46" w:rsidRPr="0013075A" w:rsidRDefault="00161A46" w:rsidP="0013075A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13075A">
              <w:rPr>
                <w:b/>
                <w:bCs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2688" w:type="dxa"/>
            <w:vAlign w:val="center"/>
          </w:tcPr>
          <w:p w14:paraId="5454439A" w14:textId="62F1E1DD" w:rsidR="00161A46" w:rsidRPr="0013075A" w:rsidRDefault="00161A46" w:rsidP="0013075A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13075A"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</w:tr>
      <w:tr w:rsidR="00161A46" w14:paraId="107D79DA" w14:textId="3FB24FA6" w:rsidTr="0013075A">
        <w:trPr>
          <w:trHeight w:val="621"/>
        </w:trPr>
        <w:tc>
          <w:tcPr>
            <w:tcW w:w="1838" w:type="dxa"/>
          </w:tcPr>
          <w:p w14:paraId="4E16907D" w14:textId="10D84808" w:rsidR="00161A46" w:rsidRPr="00161A46" w:rsidRDefault="00161A46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61A46">
              <w:rPr>
                <w:lang w:val="uk-UA"/>
              </w:rPr>
              <w:t>“</w:t>
            </w:r>
            <w:r w:rsidR="00B45376">
              <w:rPr>
                <w:lang w:val="en-US"/>
              </w:rPr>
              <w:t>Users</w:t>
            </w:r>
            <w:r w:rsidRPr="00161A46">
              <w:rPr>
                <w:lang w:val="uk-UA"/>
              </w:rPr>
              <w:t xml:space="preserve">” </w:t>
            </w:r>
            <w:r>
              <w:rPr>
                <w:lang w:val="uk-UA"/>
              </w:rPr>
              <w:t xml:space="preserve">містить інформацію про </w:t>
            </w:r>
            <w:r w:rsidR="00B45376">
              <w:rPr>
                <w:lang w:val="uk-UA"/>
              </w:rPr>
              <w:t>користувачів сервісу.</w:t>
            </w:r>
          </w:p>
        </w:tc>
        <w:tc>
          <w:tcPr>
            <w:tcW w:w="5103" w:type="dxa"/>
          </w:tcPr>
          <w:p w14:paraId="6347BEDE" w14:textId="3717B8C6" w:rsidR="00161A46" w:rsidRDefault="00B45376" w:rsidP="00161A46">
            <w:pPr>
              <w:rPr>
                <w:lang w:val="uk-UA"/>
              </w:rPr>
            </w:pPr>
            <w:r>
              <w:rPr>
                <w:lang w:val="en-US"/>
              </w:rPr>
              <w:t>Id</w:t>
            </w:r>
            <w:r w:rsidRPr="00B45376">
              <w:t xml:space="preserve"> </w:t>
            </w:r>
            <w:r w:rsidR="00161A46" w:rsidRPr="00161A46">
              <w:t xml:space="preserve">– </w:t>
            </w:r>
            <w:r w:rsidR="00161A46">
              <w:rPr>
                <w:lang w:val="uk-UA"/>
              </w:rPr>
              <w:t>унікальний номер</w:t>
            </w:r>
            <w:r w:rsidR="00465246">
              <w:rPr>
                <w:lang w:val="uk-UA"/>
              </w:rPr>
              <w:t xml:space="preserve"> </w:t>
            </w:r>
            <w:r>
              <w:rPr>
                <w:lang w:val="uk-UA"/>
              </w:rPr>
              <w:t>користувача</w:t>
            </w:r>
            <w:r w:rsidR="00161A46">
              <w:rPr>
                <w:lang w:val="uk-UA"/>
              </w:rPr>
              <w:t xml:space="preserve"> в БД</w:t>
            </w:r>
          </w:p>
          <w:p w14:paraId="57C0A0C9" w14:textId="514070EB" w:rsidR="00161A46" w:rsidRPr="00EB1AE7" w:rsidRDefault="00161A46" w:rsidP="00161A46">
            <w:r>
              <w:rPr>
                <w:lang w:val="en-US"/>
              </w:rPr>
              <w:t>Name</w:t>
            </w:r>
            <w:r w:rsidRPr="00161A46">
              <w:t xml:space="preserve"> – </w:t>
            </w:r>
            <w:r w:rsidRPr="00A77D85">
              <w:rPr>
                <w:lang w:val="uk-UA"/>
              </w:rPr>
              <w:t xml:space="preserve">ім’я </w:t>
            </w:r>
            <w:r w:rsidR="00636BD4">
              <w:rPr>
                <w:lang w:val="uk-UA"/>
              </w:rPr>
              <w:t>користувача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</w:t>
            </w:r>
            <w:r w:rsidRPr="00EB1AE7">
              <w:t>.</w:t>
            </w:r>
          </w:p>
          <w:p w14:paraId="7E506426" w14:textId="71D2722D" w:rsidR="00161A46" w:rsidRDefault="00636BD4" w:rsidP="00465246">
            <w:pPr>
              <w:rPr>
                <w:lang w:val="uk-UA"/>
              </w:rPr>
            </w:pPr>
            <w:r>
              <w:rPr>
                <w:lang w:val="en-US"/>
              </w:rPr>
              <w:t>Reg</w:t>
            </w:r>
            <w:r w:rsidRPr="00636BD4">
              <w:t>_</w:t>
            </w:r>
            <w:r>
              <w:rPr>
                <w:lang w:val="en-US"/>
              </w:rPr>
              <w:t>date</w:t>
            </w:r>
            <w:r w:rsidRPr="00636BD4">
              <w:t xml:space="preserve"> </w:t>
            </w:r>
            <w:r w:rsidR="00161A46" w:rsidRPr="00161A46">
              <w:t>–</w:t>
            </w:r>
            <w:r w:rsidR="00465246">
              <w:rPr>
                <w:lang w:val="uk-UA"/>
              </w:rPr>
              <w:t xml:space="preserve"> дата </w:t>
            </w:r>
            <w:r>
              <w:rPr>
                <w:lang w:val="uk-UA"/>
              </w:rPr>
              <w:t>регістрації</w:t>
            </w:r>
            <w:r w:rsidR="00161A46">
              <w:rPr>
                <w:lang w:val="uk-UA"/>
              </w:rPr>
              <w:t xml:space="preserve">. </w:t>
            </w:r>
            <w:r>
              <w:rPr>
                <w:lang w:val="uk-UA"/>
              </w:rPr>
              <w:t xml:space="preserve">Не допускає </w:t>
            </w:r>
            <w:r>
              <w:rPr>
                <w:lang w:val="en-US"/>
              </w:rPr>
              <w:t>NULL</w:t>
            </w:r>
            <w:r w:rsidRPr="00EB1AE7">
              <w:t>.</w:t>
            </w:r>
          </w:p>
          <w:p w14:paraId="52B1F7D5" w14:textId="104E9ED3" w:rsidR="00465246" w:rsidRPr="00636BD4" w:rsidRDefault="00636BD4" w:rsidP="00465246">
            <w:r>
              <w:rPr>
                <w:lang w:val="en-US"/>
              </w:rPr>
              <w:t>Rating</w:t>
            </w:r>
            <w:r w:rsidRPr="00636BD4">
              <w:t xml:space="preserve"> </w:t>
            </w:r>
            <w:r w:rsidR="00465246">
              <w:rPr>
                <w:lang w:val="uk-UA"/>
              </w:rPr>
              <w:t xml:space="preserve">– </w:t>
            </w:r>
            <w:r>
              <w:rPr>
                <w:lang w:val="uk-UA"/>
              </w:rPr>
              <w:t>рейтинг користувача</w:t>
            </w:r>
            <w:r w:rsidR="00465246">
              <w:rPr>
                <w:lang w:val="uk-UA"/>
              </w:rPr>
              <w:t>.</w:t>
            </w:r>
            <w:r>
              <w:rPr>
                <w:lang w:val="uk-UA"/>
              </w:rPr>
              <w:t xml:space="preserve"> Не допускає </w:t>
            </w:r>
            <w:r>
              <w:rPr>
                <w:lang w:val="en-US"/>
              </w:rPr>
              <w:t>NULL</w:t>
            </w:r>
            <w:r w:rsidRPr="00EB1AE7">
              <w:t>.</w:t>
            </w:r>
          </w:p>
        </w:tc>
        <w:tc>
          <w:tcPr>
            <w:tcW w:w="2688" w:type="dxa"/>
            <w:shd w:val="clear" w:color="auto" w:fill="auto"/>
          </w:tcPr>
          <w:p w14:paraId="64B83CC9" w14:textId="4FCDB0AD" w:rsidR="00161A46" w:rsidRPr="00161A46" w:rsidRDefault="00161A46" w:rsidP="00161A46">
            <w:r w:rsidRPr="00161A46">
              <w:t>Числовий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 w:rsidR="006832DF" w:rsidRPr="00763984">
              <w:t xml:space="preserve"> </w:t>
            </w:r>
            <w:r w:rsidR="006832DF">
              <w:rPr>
                <w:lang w:val="en-US"/>
              </w:rPr>
              <w:t>PK</w:t>
            </w:r>
          </w:p>
          <w:p w14:paraId="7F3890E4" w14:textId="77777777" w:rsidR="00465246" w:rsidRDefault="00161A46" w:rsidP="00465246">
            <w:r w:rsidRPr="00161A46">
              <w:t>Текстовий(</w:t>
            </w:r>
            <w:r w:rsidR="00465246">
              <w:rPr>
                <w:lang w:val="uk-UA"/>
              </w:rPr>
              <w:t>5</w:t>
            </w:r>
            <w:r w:rsidRPr="00161A46">
              <w:t>0)</w:t>
            </w:r>
          </w:p>
          <w:p w14:paraId="17D38FE1" w14:textId="1ABBD2D7" w:rsidR="00465246" w:rsidRPr="00274E00" w:rsidRDefault="00465246" w:rsidP="00465246">
            <w:r>
              <w:rPr>
                <w:lang w:val="uk-UA"/>
              </w:rPr>
              <w:t>Дата</w:t>
            </w:r>
            <w:r w:rsidR="00274E00" w:rsidRPr="00274E00">
              <w:t xml:space="preserve"> </w:t>
            </w:r>
            <w:r w:rsidR="00274E00">
              <w:rPr>
                <w:lang w:val="en-US"/>
              </w:rPr>
              <w:t>DATE</w:t>
            </w:r>
          </w:p>
          <w:p w14:paraId="36A671F1" w14:textId="1D6D4CC2" w:rsidR="00465246" w:rsidRPr="00465246" w:rsidRDefault="00161A46" w:rsidP="00636BD4">
            <w:pPr>
              <w:rPr>
                <w:color w:val="4472C4" w:themeColor="accent1"/>
                <w:lang w:val="uk-UA"/>
              </w:rPr>
            </w:pPr>
            <w:r>
              <w:t>Числовий</w:t>
            </w:r>
          </w:p>
        </w:tc>
      </w:tr>
      <w:tr w:rsidR="00161A46" w14:paraId="6A9DDB75" w14:textId="2A6DEDD7" w:rsidTr="0013075A">
        <w:trPr>
          <w:trHeight w:val="621"/>
        </w:trPr>
        <w:tc>
          <w:tcPr>
            <w:tcW w:w="1838" w:type="dxa"/>
          </w:tcPr>
          <w:p w14:paraId="38B86102" w14:textId="6429E233" w:rsidR="00161A46" w:rsidRPr="00161A46" w:rsidRDefault="00161A46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61A46">
              <w:t>”</w:t>
            </w:r>
            <w:r w:rsidR="00B45376">
              <w:rPr>
                <w:lang w:val="en-US"/>
              </w:rPr>
              <w:t>Answers</w:t>
            </w:r>
            <w:r w:rsidRPr="00161A46">
              <w:t xml:space="preserve">” </w:t>
            </w:r>
            <w:r>
              <w:rPr>
                <w:lang w:val="uk-UA"/>
              </w:rPr>
              <w:t xml:space="preserve">містить інформацію про </w:t>
            </w:r>
            <w:r w:rsidR="00B45376">
              <w:rPr>
                <w:lang w:val="uk-UA"/>
              </w:rPr>
              <w:t>відповіді в сервісі.</w:t>
            </w:r>
          </w:p>
        </w:tc>
        <w:tc>
          <w:tcPr>
            <w:tcW w:w="5103" w:type="dxa"/>
          </w:tcPr>
          <w:p w14:paraId="7DBB0C3C" w14:textId="7161E412" w:rsidR="00161A46" w:rsidRDefault="00B45376" w:rsidP="00161A46">
            <w:pPr>
              <w:rPr>
                <w:lang w:val="uk-UA"/>
              </w:rPr>
            </w:pPr>
            <w:r w:rsidRPr="00636BD4">
              <w:rPr>
                <w:lang w:val="en-US"/>
              </w:rPr>
              <w:t>Id</w:t>
            </w:r>
            <w:r w:rsidRPr="00B45376">
              <w:rPr>
                <w:color w:val="4472C4" w:themeColor="accent1"/>
              </w:rPr>
              <w:t xml:space="preserve"> </w:t>
            </w:r>
            <w:r w:rsidR="00161A46" w:rsidRPr="00161A46">
              <w:t xml:space="preserve"> – </w:t>
            </w:r>
            <w:r w:rsidR="00161A46" w:rsidRPr="00A77D85">
              <w:rPr>
                <w:lang w:val="uk-UA"/>
              </w:rPr>
              <w:t>унікальний</w:t>
            </w:r>
            <w:r w:rsidR="00161A46">
              <w:rPr>
                <w:lang w:val="uk-UA"/>
              </w:rPr>
              <w:t xml:space="preserve"> номер </w:t>
            </w:r>
            <w:r>
              <w:rPr>
                <w:lang w:val="uk-UA"/>
              </w:rPr>
              <w:t xml:space="preserve">відповіді </w:t>
            </w:r>
            <w:r w:rsidR="00161A46">
              <w:rPr>
                <w:lang w:val="uk-UA"/>
              </w:rPr>
              <w:t>в БД.</w:t>
            </w:r>
          </w:p>
          <w:p w14:paraId="2D5141D6" w14:textId="3FCA26E5" w:rsidR="00161A46" w:rsidRPr="00161A46" w:rsidRDefault="00636BD4" w:rsidP="00161A46">
            <w:r>
              <w:rPr>
                <w:lang w:val="en-US"/>
              </w:rPr>
              <w:t>Header</w:t>
            </w:r>
            <w:r w:rsidRPr="008167D4">
              <w:t xml:space="preserve"> </w:t>
            </w:r>
            <w:r w:rsidR="00161A46" w:rsidRPr="00161A46">
              <w:t>–</w:t>
            </w:r>
            <w:r w:rsidR="002B296F">
              <w:rPr>
                <w:lang w:val="uk-UA"/>
              </w:rPr>
              <w:t xml:space="preserve"> заголовок </w:t>
            </w:r>
            <w:r>
              <w:rPr>
                <w:lang w:val="uk-UA"/>
              </w:rPr>
              <w:t>відповіді</w:t>
            </w:r>
            <w:r w:rsidR="00161A46" w:rsidRPr="00161A46">
              <w:t>.</w:t>
            </w:r>
            <w:r w:rsidR="00465246">
              <w:rPr>
                <w:lang w:val="uk-UA"/>
              </w:rPr>
              <w:t xml:space="preserve"> Не допускає </w:t>
            </w:r>
            <w:r w:rsidR="00465246">
              <w:rPr>
                <w:lang w:val="en-US"/>
              </w:rPr>
              <w:t>NULL</w:t>
            </w:r>
            <w:r w:rsidR="00465246" w:rsidRPr="00161A46">
              <w:t>.</w:t>
            </w:r>
          </w:p>
          <w:p w14:paraId="215770C2" w14:textId="722D9397" w:rsidR="00161A46" w:rsidRDefault="00636BD4" w:rsidP="00161A46">
            <w:r>
              <w:rPr>
                <w:lang w:val="en-US"/>
              </w:rPr>
              <w:t>Text</w:t>
            </w:r>
            <w:r w:rsidRPr="00636BD4">
              <w:t xml:space="preserve"> </w:t>
            </w:r>
            <w:r w:rsidR="00465246" w:rsidRPr="00465246">
              <w:t xml:space="preserve"> </w:t>
            </w:r>
            <w:r w:rsidR="00161A46" w:rsidRPr="00161A46">
              <w:t xml:space="preserve">– </w:t>
            </w:r>
            <w:r>
              <w:rPr>
                <w:lang w:val="uk-UA"/>
              </w:rPr>
              <w:t>текст відповіді</w:t>
            </w:r>
            <w:r w:rsidR="00161A46">
              <w:rPr>
                <w:lang w:val="uk-UA"/>
              </w:rPr>
              <w:t>.</w:t>
            </w:r>
            <w:r>
              <w:rPr>
                <w:lang w:val="uk-UA"/>
              </w:rPr>
              <w:t xml:space="preserve"> Не допускає </w:t>
            </w:r>
            <w:r>
              <w:rPr>
                <w:lang w:val="en-US"/>
              </w:rPr>
              <w:t>NULL</w:t>
            </w:r>
            <w:r w:rsidRPr="00EB1AE7">
              <w:t>.</w:t>
            </w:r>
            <w:r w:rsidR="00161A46">
              <w:rPr>
                <w:lang w:val="uk-UA"/>
              </w:rPr>
              <w:t xml:space="preserve"> </w:t>
            </w:r>
          </w:p>
          <w:p w14:paraId="2192CEED" w14:textId="4D401631" w:rsidR="00161A46" w:rsidRDefault="00636BD4" w:rsidP="00904906">
            <w:r>
              <w:rPr>
                <w:lang w:val="en-US"/>
              </w:rPr>
              <w:t>Creation</w:t>
            </w:r>
            <w:r w:rsidRPr="00636BD4">
              <w:t>_</w:t>
            </w:r>
            <w:r>
              <w:t>d</w:t>
            </w:r>
            <w:r>
              <w:rPr>
                <w:lang w:val="en-US"/>
              </w:rPr>
              <w:t>ate</w:t>
            </w:r>
            <w:r w:rsidRPr="00636BD4">
              <w:t xml:space="preserve"> </w:t>
            </w:r>
            <w:r w:rsidR="00465246" w:rsidRPr="00904906">
              <w:t xml:space="preserve"> </w:t>
            </w:r>
            <w:r w:rsidR="00161A46" w:rsidRPr="00161A46">
              <w:t xml:space="preserve">– </w:t>
            </w:r>
            <w:r>
              <w:rPr>
                <w:lang w:val="uk-UA"/>
              </w:rPr>
              <w:t xml:space="preserve">дата створення. Не допускає </w:t>
            </w:r>
            <w:r>
              <w:rPr>
                <w:lang w:val="en-US"/>
              </w:rPr>
              <w:t>NULL</w:t>
            </w:r>
            <w:r w:rsidRPr="00EB1AE7">
              <w:t>.</w:t>
            </w:r>
            <w:r w:rsidR="00465246">
              <w:rPr>
                <w:lang w:val="uk-UA"/>
              </w:rPr>
              <w:t xml:space="preserve"> </w:t>
            </w:r>
          </w:p>
          <w:p w14:paraId="146E6824" w14:textId="70978A6F" w:rsidR="00636BD4" w:rsidRPr="00636BD4" w:rsidRDefault="00636BD4" w:rsidP="00904906">
            <w:pPr>
              <w:rPr>
                <w:lang w:val="uk-UA"/>
              </w:rPr>
            </w:pPr>
            <w:r>
              <w:rPr>
                <w:lang w:val="en-US"/>
              </w:rPr>
              <w:t>Author</w:t>
            </w:r>
            <w:r w:rsidRPr="00636BD4">
              <w:t>_</w:t>
            </w: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– унікальний номер автора запитання. Не допускає </w:t>
            </w:r>
            <w:r>
              <w:rPr>
                <w:lang w:val="en-US"/>
              </w:rPr>
              <w:t>NULL</w:t>
            </w:r>
            <w:r w:rsidRPr="00EB1AE7">
              <w:t>.</w:t>
            </w:r>
          </w:p>
        </w:tc>
        <w:tc>
          <w:tcPr>
            <w:tcW w:w="2688" w:type="dxa"/>
          </w:tcPr>
          <w:p w14:paraId="058F8A89" w14:textId="632C15C4" w:rsidR="00161A46" w:rsidRPr="00EB1AE7" w:rsidRDefault="00161A46" w:rsidP="00161A46">
            <w:r w:rsidRPr="00161A46">
              <w:t>Числовий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 w:rsidR="006832DF" w:rsidRPr="00763984">
              <w:t xml:space="preserve"> </w:t>
            </w:r>
            <w:r w:rsidR="006832DF">
              <w:rPr>
                <w:lang w:val="en-US"/>
              </w:rPr>
              <w:t>PK</w:t>
            </w:r>
          </w:p>
          <w:p w14:paraId="39F13267" w14:textId="2E173E04" w:rsidR="0013075A" w:rsidRDefault="002B296F" w:rsidP="0013075A">
            <w:pPr>
              <w:rPr>
                <w:lang w:val="uk-UA"/>
              </w:rPr>
            </w:pPr>
            <w:r>
              <w:rPr>
                <w:lang w:val="uk-UA"/>
              </w:rPr>
              <w:t>Текстовий(50)</w:t>
            </w:r>
          </w:p>
          <w:p w14:paraId="4CB2EBCE" w14:textId="170C7122" w:rsidR="002B296F" w:rsidRPr="002B296F" w:rsidRDefault="002B296F" w:rsidP="0013075A">
            <w:pPr>
              <w:rPr>
                <w:lang w:val="uk-UA"/>
              </w:rPr>
            </w:pPr>
            <w:r>
              <w:rPr>
                <w:lang w:val="uk-UA"/>
              </w:rPr>
              <w:t>Текстовий</w:t>
            </w:r>
          </w:p>
          <w:p w14:paraId="2286F67D" w14:textId="6E17BD5F" w:rsidR="002B296F" w:rsidRPr="008167D4" w:rsidRDefault="00465246" w:rsidP="002B296F">
            <w:r>
              <w:rPr>
                <w:lang w:val="uk-UA"/>
              </w:rPr>
              <w:t>Дата</w:t>
            </w:r>
            <w:r w:rsidR="00274E00">
              <w:rPr>
                <w:lang w:val="uk-UA"/>
              </w:rPr>
              <w:t xml:space="preserve"> </w:t>
            </w:r>
            <w:r w:rsidR="00274E00">
              <w:rPr>
                <w:lang w:val="en-US"/>
              </w:rPr>
              <w:t>DATE</w:t>
            </w:r>
            <w:r w:rsidR="0013075A">
              <w:rPr>
                <w:lang w:val="uk-UA"/>
              </w:rPr>
              <w:t xml:space="preserve"> </w:t>
            </w:r>
          </w:p>
          <w:p w14:paraId="2EAAEB75" w14:textId="77777777" w:rsidR="002B296F" w:rsidRPr="0090394A" w:rsidRDefault="002B296F" w:rsidP="002B296F">
            <w:pPr>
              <w:rPr>
                <w:lang w:val="en-US"/>
              </w:rPr>
            </w:pPr>
            <w:r>
              <w:rPr>
                <w:lang w:val="uk-UA"/>
              </w:rPr>
              <w:t xml:space="preserve">Числовий </w:t>
            </w:r>
            <w:r>
              <w:rPr>
                <w:lang w:val="en-US"/>
              </w:rPr>
              <w:t>FK</w:t>
            </w:r>
          </w:p>
          <w:p w14:paraId="564A08ED" w14:textId="5A77D5C3" w:rsidR="002B296F" w:rsidRDefault="002B296F" w:rsidP="002B296F">
            <w:pPr>
              <w:rPr>
                <w:lang w:val="uk-UA"/>
              </w:rPr>
            </w:pPr>
          </w:p>
        </w:tc>
      </w:tr>
      <w:tr w:rsidR="00161A46" w:rsidRPr="0072796B" w14:paraId="1F764096" w14:textId="7145524C" w:rsidTr="0013075A">
        <w:trPr>
          <w:trHeight w:val="621"/>
        </w:trPr>
        <w:tc>
          <w:tcPr>
            <w:tcW w:w="1838" w:type="dxa"/>
          </w:tcPr>
          <w:p w14:paraId="44F9020D" w14:textId="5F6C6EF5" w:rsidR="00161A46" w:rsidRPr="0013075A" w:rsidRDefault="0013075A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3075A">
              <w:rPr>
                <w:lang w:val="uk-UA"/>
              </w:rPr>
              <w:t>”</w:t>
            </w:r>
            <w:r w:rsidR="00B45376">
              <w:rPr>
                <w:lang w:val="en-US"/>
              </w:rPr>
              <w:t>Questions</w:t>
            </w:r>
            <w:r w:rsidRPr="0013075A">
              <w:rPr>
                <w:lang w:val="uk-UA"/>
              </w:rPr>
              <w:t xml:space="preserve">” </w:t>
            </w:r>
            <w:r>
              <w:rPr>
                <w:lang w:val="uk-UA"/>
              </w:rPr>
              <w:t xml:space="preserve">містить </w:t>
            </w:r>
            <w:r w:rsidR="00B45376">
              <w:rPr>
                <w:lang w:val="uk-UA"/>
              </w:rPr>
              <w:t>інформацію про питання в сервісі</w:t>
            </w:r>
            <w:r w:rsidR="0090394A">
              <w:rPr>
                <w:lang w:val="uk-UA"/>
              </w:rPr>
              <w:t>.</w:t>
            </w:r>
          </w:p>
        </w:tc>
        <w:tc>
          <w:tcPr>
            <w:tcW w:w="5103" w:type="dxa"/>
          </w:tcPr>
          <w:p w14:paraId="4F81FAB8" w14:textId="77777777" w:rsidR="00636BD4" w:rsidRDefault="00636BD4" w:rsidP="00636BD4">
            <w:pPr>
              <w:rPr>
                <w:lang w:val="uk-UA"/>
              </w:rPr>
            </w:pPr>
            <w:r w:rsidRPr="00636BD4">
              <w:rPr>
                <w:lang w:val="en-US"/>
              </w:rPr>
              <w:t>Id</w:t>
            </w:r>
            <w:r w:rsidRPr="00B45376">
              <w:rPr>
                <w:color w:val="4472C4" w:themeColor="accent1"/>
              </w:rPr>
              <w:t xml:space="preserve"> </w:t>
            </w:r>
            <w:r w:rsidRPr="00161A46">
              <w:t xml:space="preserve"> – </w:t>
            </w:r>
            <w:r w:rsidRPr="00A77D85">
              <w:rPr>
                <w:lang w:val="uk-UA"/>
              </w:rPr>
              <w:t>унікальний</w:t>
            </w:r>
            <w:r>
              <w:rPr>
                <w:lang w:val="uk-UA"/>
              </w:rPr>
              <w:t xml:space="preserve"> номер відповіді в БД.</w:t>
            </w:r>
          </w:p>
          <w:p w14:paraId="487C3F35" w14:textId="465AC875" w:rsidR="00636BD4" w:rsidRPr="00161A46" w:rsidRDefault="00636BD4" w:rsidP="00636BD4">
            <w:r>
              <w:rPr>
                <w:lang w:val="en-US"/>
              </w:rPr>
              <w:t>Header</w:t>
            </w:r>
            <w:r w:rsidRPr="00636BD4">
              <w:t xml:space="preserve"> </w:t>
            </w:r>
            <w:r w:rsidRPr="00161A46">
              <w:t xml:space="preserve">– </w:t>
            </w:r>
            <w:r w:rsidRPr="00465246">
              <w:t xml:space="preserve"> </w:t>
            </w:r>
            <w:r w:rsidR="002B296F">
              <w:rPr>
                <w:lang w:val="uk-UA"/>
              </w:rPr>
              <w:t>заголовок</w:t>
            </w:r>
            <w:r>
              <w:rPr>
                <w:lang w:val="uk-UA"/>
              </w:rPr>
              <w:t xml:space="preserve"> </w:t>
            </w:r>
            <w:r w:rsidR="002B296F">
              <w:rPr>
                <w:lang w:val="uk-UA"/>
              </w:rPr>
              <w:t>питання</w:t>
            </w:r>
            <w:r w:rsidRPr="00161A46">
              <w:t>.</w:t>
            </w:r>
            <w:r>
              <w:rPr>
                <w:lang w:val="uk-UA"/>
              </w:rPr>
              <w:t xml:space="preserve"> Не допускає </w:t>
            </w:r>
            <w:r>
              <w:rPr>
                <w:lang w:val="en-US"/>
              </w:rPr>
              <w:t>NULL</w:t>
            </w:r>
            <w:r w:rsidRPr="00161A46">
              <w:t>.</w:t>
            </w:r>
          </w:p>
          <w:p w14:paraId="6191B057" w14:textId="6BCC9C24" w:rsidR="00636BD4" w:rsidRDefault="00636BD4" w:rsidP="00636BD4">
            <w:r>
              <w:rPr>
                <w:lang w:val="en-US"/>
              </w:rPr>
              <w:t>Text</w:t>
            </w:r>
            <w:r w:rsidRPr="00636BD4">
              <w:t xml:space="preserve"> </w:t>
            </w:r>
            <w:r w:rsidRPr="00465246">
              <w:t xml:space="preserve"> </w:t>
            </w:r>
            <w:r w:rsidRPr="00161A46">
              <w:t xml:space="preserve">– </w:t>
            </w:r>
            <w:r>
              <w:rPr>
                <w:lang w:val="uk-UA"/>
              </w:rPr>
              <w:t xml:space="preserve">текст </w:t>
            </w:r>
            <w:r w:rsidR="002B296F">
              <w:rPr>
                <w:lang w:val="uk-UA"/>
              </w:rPr>
              <w:t>питання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</w:t>
            </w:r>
            <w:r w:rsidRPr="00EB1AE7">
              <w:t>.</w:t>
            </w:r>
            <w:r>
              <w:rPr>
                <w:lang w:val="uk-UA"/>
              </w:rPr>
              <w:t xml:space="preserve"> </w:t>
            </w:r>
          </w:p>
          <w:p w14:paraId="2D26DC83" w14:textId="77777777" w:rsidR="00636BD4" w:rsidRDefault="00636BD4" w:rsidP="00636BD4">
            <w:r>
              <w:rPr>
                <w:lang w:val="en-US"/>
              </w:rPr>
              <w:t>Creation</w:t>
            </w:r>
            <w:r w:rsidRPr="00636BD4">
              <w:t>_</w:t>
            </w:r>
            <w:r>
              <w:t>d</w:t>
            </w:r>
            <w:r>
              <w:rPr>
                <w:lang w:val="en-US"/>
              </w:rPr>
              <w:t>ate</w:t>
            </w:r>
            <w:r w:rsidRPr="00636BD4">
              <w:t xml:space="preserve"> </w:t>
            </w:r>
            <w:r w:rsidRPr="00904906">
              <w:t xml:space="preserve"> </w:t>
            </w:r>
            <w:r w:rsidRPr="00161A46">
              <w:t xml:space="preserve">– </w:t>
            </w:r>
            <w:r>
              <w:rPr>
                <w:lang w:val="uk-UA"/>
              </w:rPr>
              <w:t xml:space="preserve">дата створення. Не допускає </w:t>
            </w:r>
            <w:r>
              <w:rPr>
                <w:lang w:val="en-US"/>
              </w:rPr>
              <w:t>NULL</w:t>
            </w:r>
            <w:r w:rsidRPr="00EB1AE7">
              <w:t>.</w:t>
            </w:r>
            <w:r>
              <w:rPr>
                <w:lang w:val="uk-UA"/>
              </w:rPr>
              <w:t xml:space="preserve"> </w:t>
            </w:r>
          </w:p>
          <w:p w14:paraId="0F670D3A" w14:textId="77777777" w:rsidR="0090394A" w:rsidRDefault="00636BD4" w:rsidP="00636BD4">
            <w:r>
              <w:rPr>
                <w:lang w:val="en-US"/>
              </w:rPr>
              <w:t>Author</w:t>
            </w:r>
            <w:r w:rsidRPr="00636BD4">
              <w:t>_</w:t>
            </w: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– унікальний номер автора запитання. Не допускає </w:t>
            </w:r>
            <w:r>
              <w:rPr>
                <w:lang w:val="en-US"/>
              </w:rPr>
              <w:t>NULL</w:t>
            </w:r>
            <w:r w:rsidRPr="00EB1AE7">
              <w:t>.</w:t>
            </w:r>
          </w:p>
          <w:p w14:paraId="1FD091CE" w14:textId="1CE03745" w:rsidR="00636BD4" w:rsidRPr="0090394A" w:rsidRDefault="00636BD4" w:rsidP="00636BD4">
            <w:pPr>
              <w:rPr>
                <w:lang w:val="uk-UA"/>
              </w:rPr>
            </w:pPr>
            <w:r>
              <w:rPr>
                <w:lang w:val="en-US"/>
              </w:rPr>
              <w:t>Question</w:t>
            </w:r>
            <w:r w:rsidRPr="00636BD4">
              <w:t>_</w:t>
            </w: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– унікальний номер запитання. Не допускає </w:t>
            </w:r>
            <w:r>
              <w:rPr>
                <w:lang w:val="en-US"/>
              </w:rPr>
              <w:t>NULL</w:t>
            </w:r>
            <w:r w:rsidRPr="00EB1AE7">
              <w:t>.</w:t>
            </w:r>
          </w:p>
        </w:tc>
        <w:tc>
          <w:tcPr>
            <w:tcW w:w="2688" w:type="dxa"/>
          </w:tcPr>
          <w:p w14:paraId="57497905" w14:textId="77777777" w:rsidR="002B296F" w:rsidRPr="00EB1AE7" w:rsidRDefault="002B296F" w:rsidP="002B296F">
            <w:r w:rsidRPr="00161A46">
              <w:t>Числовий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 w:rsidRPr="00763984">
              <w:t xml:space="preserve"> </w:t>
            </w:r>
            <w:r>
              <w:rPr>
                <w:lang w:val="en-US"/>
              </w:rPr>
              <w:t>PK</w:t>
            </w:r>
          </w:p>
          <w:p w14:paraId="38B4A79C" w14:textId="77777777" w:rsidR="002B296F" w:rsidRDefault="002B296F" w:rsidP="002B296F">
            <w:pPr>
              <w:rPr>
                <w:lang w:val="uk-UA"/>
              </w:rPr>
            </w:pPr>
            <w:r>
              <w:rPr>
                <w:lang w:val="uk-UA"/>
              </w:rPr>
              <w:t>Текстовий(50)</w:t>
            </w:r>
          </w:p>
          <w:p w14:paraId="058EE0A5" w14:textId="77777777" w:rsidR="002B296F" w:rsidRPr="002B296F" w:rsidRDefault="002B296F" w:rsidP="002B296F">
            <w:pPr>
              <w:rPr>
                <w:lang w:val="uk-UA"/>
              </w:rPr>
            </w:pPr>
            <w:r>
              <w:rPr>
                <w:lang w:val="uk-UA"/>
              </w:rPr>
              <w:t>Текстовий</w:t>
            </w:r>
          </w:p>
          <w:p w14:paraId="554CCCAB" w14:textId="77777777" w:rsidR="002B296F" w:rsidRPr="002B296F" w:rsidRDefault="002B296F" w:rsidP="002B296F">
            <w:r>
              <w:rPr>
                <w:lang w:val="uk-UA"/>
              </w:rPr>
              <w:t xml:space="preserve">Дата </w:t>
            </w:r>
            <w:r>
              <w:rPr>
                <w:lang w:val="en-US"/>
              </w:rPr>
              <w:t>DATE</w:t>
            </w:r>
            <w:r>
              <w:rPr>
                <w:lang w:val="uk-UA"/>
              </w:rPr>
              <w:t xml:space="preserve"> </w:t>
            </w:r>
          </w:p>
          <w:p w14:paraId="7E5494D5" w14:textId="77777777" w:rsidR="002B296F" w:rsidRPr="0090394A" w:rsidRDefault="002B296F" w:rsidP="002B296F">
            <w:pPr>
              <w:rPr>
                <w:lang w:val="en-US"/>
              </w:rPr>
            </w:pPr>
            <w:r>
              <w:rPr>
                <w:lang w:val="uk-UA"/>
              </w:rPr>
              <w:t xml:space="preserve">Числовий </w:t>
            </w:r>
            <w:r>
              <w:rPr>
                <w:lang w:val="en-US"/>
              </w:rPr>
              <w:t>FK</w:t>
            </w:r>
          </w:p>
          <w:p w14:paraId="08D00E03" w14:textId="77777777" w:rsidR="002B296F" w:rsidRDefault="002B296F" w:rsidP="002B296F">
            <w:pPr>
              <w:rPr>
                <w:lang w:val="en-US"/>
              </w:rPr>
            </w:pPr>
          </w:p>
          <w:p w14:paraId="30B63E11" w14:textId="77777777" w:rsidR="002B296F" w:rsidRPr="0090394A" w:rsidRDefault="002B296F" w:rsidP="002B296F">
            <w:pPr>
              <w:rPr>
                <w:lang w:val="en-US"/>
              </w:rPr>
            </w:pPr>
            <w:r>
              <w:rPr>
                <w:lang w:val="uk-UA"/>
              </w:rPr>
              <w:t xml:space="preserve">Числовий </w:t>
            </w:r>
            <w:r>
              <w:rPr>
                <w:lang w:val="en-US"/>
              </w:rPr>
              <w:t>FK</w:t>
            </w:r>
          </w:p>
          <w:p w14:paraId="0B732486" w14:textId="268ADFAD" w:rsidR="0090394A" w:rsidRPr="0090394A" w:rsidRDefault="0090394A" w:rsidP="00161A46">
            <w:pPr>
              <w:rPr>
                <w:lang w:val="en-US"/>
              </w:rPr>
            </w:pPr>
          </w:p>
        </w:tc>
      </w:tr>
      <w:tr w:rsidR="00161A46" w14:paraId="7BF44B9B" w14:textId="5B4CE658" w:rsidTr="0013075A">
        <w:trPr>
          <w:trHeight w:val="621"/>
        </w:trPr>
        <w:tc>
          <w:tcPr>
            <w:tcW w:w="1838" w:type="dxa"/>
          </w:tcPr>
          <w:p w14:paraId="16988F8A" w14:textId="0ECBEE4C" w:rsidR="00161A46" w:rsidRPr="00B45376" w:rsidRDefault="0013075A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3075A">
              <w:rPr>
                <w:lang w:val="uk-UA"/>
              </w:rPr>
              <w:t>”</w:t>
            </w:r>
            <w:r w:rsidR="00B45376">
              <w:rPr>
                <w:lang w:val="en-US"/>
              </w:rPr>
              <w:t>Tags</w:t>
            </w:r>
            <w:r w:rsidRPr="0013075A">
              <w:rPr>
                <w:lang w:val="uk-UA"/>
              </w:rPr>
              <w:t xml:space="preserve">” </w:t>
            </w:r>
            <w:r>
              <w:rPr>
                <w:lang w:val="uk-UA"/>
              </w:rPr>
              <w:t xml:space="preserve">містить інформацію </w:t>
            </w:r>
            <w:r w:rsidR="00B45376">
              <w:rPr>
                <w:lang w:val="uk-UA"/>
              </w:rPr>
              <w:t>про теги, які використовують питання сервісу.</w:t>
            </w:r>
          </w:p>
        </w:tc>
        <w:tc>
          <w:tcPr>
            <w:tcW w:w="5103" w:type="dxa"/>
          </w:tcPr>
          <w:p w14:paraId="410E7D67" w14:textId="49175E2C" w:rsidR="00161A46" w:rsidRDefault="00B45376" w:rsidP="00161A46">
            <w:pPr>
              <w:rPr>
                <w:lang w:val="uk-UA"/>
              </w:rPr>
            </w:pPr>
            <w:r w:rsidRPr="00636BD4">
              <w:rPr>
                <w:lang w:val="en-US"/>
              </w:rPr>
              <w:t>Id</w:t>
            </w:r>
            <w:r w:rsidRPr="00636BD4">
              <w:t xml:space="preserve"> </w:t>
            </w:r>
            <w:r w:rsidR="0013075A" w:rsidRPr="00636BD4">
              <w:t xml:space="preserve"> </w:t>
            </w:r>
            <w:r w:rsidR="0013075A" w:rsidRPr="0013075A">
              <w:t xml:space="preserve">- </w:t>
            </w:r>
            <w:r w:rsidR="0013075A" w:rsidRPr="00A77D85">
              <w:rPr>
                <w:lang w:val="uk-UA"/>
              </w:rPr>
              <w:t xml:space="preserve">унікальний </w:t>
            </w:r>
            <w:r w:rsidR="0013075A">
              <w:rPr>
                <w:lang w:val="uk-UA"/>
              </w:rPr>
              <w:t>номер</w:t>
            </w:r>
            <w:r w:rsidR="0090394A">
              <w:rPr>
                <w:lang w:val="uk-UA"/>
              </w:rPr>
              <w:t xml:space="preserve"> </w:t>
            </w:r>
            <w:r w:rsidR="00636BD4">
              <w:rPr>
                <w:lang w:val="uk-UA"/>
              </w:rPr>
              <w:t>тега</w:t>
            </w:r>
            <w:r w:rsidR="0013075A">
              <w:rPr>
                <w:lang w:val="uk-UA"/>
              </w:rPr>
              <w:t xml:space="preserve"> в БД</w:t>
            </w:r>
          </w:p>
          <w:p w14:paraId="44DFA94E" w14:textId="228D3949" w:rsidR="00187366" w:rsidRPr="00763984" w:rsidRDefault="00636BD4" w:rsidP="00161A46">
            <w:pPr>
              <w:rPr>
                <w:color w:val="FF0000"/>
              </w:rPr>
            </w:pPr>
            <w:r>
              <w:rPr>
                <w:lang w:val="en-US"/>
              </w:rPr>
              <w:t>Name</w:t>
            </w:r>
            <w:r w:rsidR="0013075A" w:rsidRPr="00187366">
              <w:rPr>
                <w:lang w:val="uk-UA"/>
              </w:rPr>
              <w:t xml:space="preserve"> </w:t>
            </w:r>
            <w:r w:rsidR="0090394A">
              <w:rPr>
                <w:lang w:val="uk-UA"/>
              </w:rPr>
              <w:t xml:space="preserve">– </w:t>
            </w:r>
            <w:r w:rsidR="002B296F">
              <w:rPr>
                <w:lang w:val="uk-UA"/>
              </w:rPr>
              <w:t xml:space="preserve">Назва тегу. Не допускає </w:t>
            </w:r>
            <w:r w:rsidR="002B296F">
              <w:rPr>
                <w:lang w:val="en-US"/>
              </w:rPr>
              <w:t>NULL</w:t>
            </w:r>
            <w:r w:rsidR="002B296F" w:rsidRPr="00EB1AE7">
              <w:t>.</w:t>
            </w:r>
          </w:p>
          <w:p w14:paraId="75C75AD3" w14:textId="0FB50319" w:rsidR="0090394A" w:rsidRPr="005F6C83" w:rsidRDefault="00636BD4" w:rsidP="00636BD4">
            <w:pPr>
              <w:rPr>
                <w:lang w:val="uk-UA"/>
              </w:rPr>
            </w:pPr>
            <w:r>
              <w:rPr>
                <w:lang w:val="en-US"/>
              </w:rPr>
              <w:t>Description</w:t>
            </w:r>
            <w:r w:rsidR="0090394A" w:rsidRPr="0090394A">
              <w:t xml:space="preserve"> </w:t>
            </w:r>
            <w:r w:rsidR="0090394A">
              <w:rPr>
                <w:lang w:val="uk-UA"/>
              </w:rPr>
              <w:t>–</w:t>
            </w:r>
            <w:r w:rsidR="0013075A" w:rsidRPr="0013075A">
              <w:rPr>
                <w:lang w:val="uk-UA"/>
              </w:rPr>
              <w:t xml:space="preserve"> </w:t>
            </w:r>
            <w:r w:rsidR="002B296F">
              <w:rPr>
                <w:lang w:val="uk-UA"/>
              </w:rPr>
              <w:t xml:space="preserve">Опис тега. Не допускає </w:t>
            </w:r>
            <w:r w:rsidR="002B296F">
              <w:rPr>
                <w:lang w:val="en-US"/>
              </w:rPr>
              <w:t>NULL</w:t>
            </w:r>
            <w:r w:rsidR="002B296F" w:rsidRPr="00EB1AE7">
              <w:t>.</w:t>
            </w:r>
          </w:p>
        </w:tc>
        <w:tc>
          <w:tcPr>
            <w:tcW w:w="2688" w:type="dxa"/>
          </w:tcPr>
          <w:p w14:paraId="1DAB02AD" w14:textId="3F858AC2" w:rsidR="0013075A" w:rsidRPr="00EB1AE7" w:rsidRDefault="0013075A" w:rsidP="0013075A">
            <w:r w:rsidRPr="00161A46">
              <w:t>Числовий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 w:rsidR="006832DF" w:rsidRPr="006832DF">
              <w:t xml:space="preserve"> </w:t>
            </w:r>
            <w:r w:rsidR="006832DF">
              <w:rPr>
                <w:lang w:val="en-US"/>
              </w:rPr>
              <w:t>PK</w:t>
            </w:r>
          </w:p>
          <w:p w14:paraId="5348863C" w14:textId="77777777" w:rsidR="002B296F" w:rsidRDefault="00187366" w:rsidP="002B296F">
            <w:pPr>
              <w:rPr>
                <w:lang w:val="uk-UA"/>
              </w:rPr>
            </w:pPr>
            <w:r>
              <w:t>Текстовий(</w:t>
            </w:r>
            <w:r w:rsidR="005F6C83">
              <w:rPr>
                <w:lang w:val="uk-UA"/>
              </w:rPr>
              <w:t>5</w:t>
            </w:r>
            <w:r>
              <w:t>0)</w:t>
            </w:r>
          </w:p>
          <w:p w14:paraId="302DAA9E" w14:textId="335EB4BD" w:rsidR="0013075A" w:rsidRPr="005F6C83" w:rsidRDefault="005F6C83" w:rsidP="002B296F">
            <w:pPr>
              <w:rPr>
                <w:lang w:val="uk-UA"/>
              </w:rPr>
            </w:pPr>
            <w:r>
              <w:rPr>
                <w:lang w:val="en-US"/>
              </w:rPr>
              <w:t>Te</w:t>
            </w:r>
            <w:r>
              <w:rPr>
                <w:lang w:val="uk-UA"/>
              </w:rPr>
              <w:t xml:space="preserve">кстовий </w:t>
            </w:r>
          </w:p>
        </w:tc>
      </w:tr>
      <w:tr w:rsidR="00187366" w14:paraId="2C7DA33F" w14:textId="77777777" w:rsidTr="0013075A">
        <w:trPr>
          <w:trHeight w:val="621"/>
        </w:trPr>
        <w:tc>
          <w:tcPr>
            <w:tcW w:w="1838" w:type="dxa"/>
          </w:tcPr>
          <w:p w14:paraId="73432420" w14:textId="4F167E96" w:rsidR="008D1D9A" w:rsidRPr="00187366" w:rsidRDefault="00187366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87366">
              <w:t>“</w:t>
            </w:r>
            <w:r w:rsidR="00636BD4">
              <w:rPr>
                <w:lang w:val="en-US"/>
              </w:rPr>
              <w:t>QuestionTagsBinding</w:t>
            </w:r>
            <w:r w:rsidRPr="00187366">
              <w:t>”</w:t>
            </w:r>
            <w:r>
              <w:t xml:space="preserve"> </w:t>
            </w:r>
            <w:r>
              <w:rPr>
                <w:lang w:val="uk-UA"/>
              </w:rPr>
              <w:t>містить інформацію</w:t>
            </w:r>
            <w:r w:rsidR="005F6C83">
              <w:rPr>
                <w:lang w:val="uk-UA"/>
              </w:rPr>
              <w:t xml:space="preserve"> про </w:t>
            </w:r>
            <w:r w:rsidR="00636BD4">
              <w:rPr>
                <w:lang w:val="uk-UA"/>
              </w:rPr>
              <w:t>зв’язок питань та тегів.</w:t>
            </w:r>
          </w:p>
        </w:tc>
        <w:tc>
          <w:tcPr>
            <w:tcW w:w="5103" w:type="dxa"/>
          </w:tcPr>
          <w:p w14:paraId="7D6B2760" w14:textId="758FA31F" w:rsidR="00187366" w:rsidRDefault="00B45376" w:rsidP="00161A46">
            <w:pPr>
              <w:rPr>
                <w:lang w:val="uk-UA"/>
              </w:rPr>
            </w:pPr>
            <w:r w:rsidRPr="00636BD4">
              <w:rPr>
                <w:lang w:val="en-US"/>
              </w:rPr>
              <w:t>Id</w:t>
            </w:r>
            <w:r w:rsidRPr="00636BD4">
              <w:rPr>
                <w:color w:val="4472C4" w:themeColor="accent1"/>
              </w:rPr>
              <w:t xml:space="preserve"> </w:t>
            </w:r>
            <w:r w:rsidR="00187366" w:rsidRPr="005F6C83">
              <w:rPr>
                <w:color w:val="4472C4" w:themeColor="accent1"/>
              </w:rPr>
              <w:t xml:space="preserve"> </w:t>
            </w:r>
            <w:r w:rsidR="00187366" w:rsidRPr="006832DF">
              <w:t xml:space="preserve">– </w:t>
            </w:r>
            <w:r w:rsidR="00187366">
              <w:t>ун</w:t>
            </w:r>
            <w:r w:rsidR="00187366">
              <w:rPr>
                <w:lang w:val="uk-UA"/>
              </w:rPr>
              <w:t>ікальний номер</w:t>
            </w:r>
            <w:r w:rsidR="005F6C83">
              <w:rPr>
                <w:lang w:val="uk-UA"/>
              </w:rPr>
              <w:t xml:space="preserve"> </w:t>
            </w:r>
            <w:r w:rsidR="00636BD4">
              <w:rPr>
                <w:lang w:val="uk-UA"/>
              </w:rPr>
              <w:t>зв’язка</w:t>
            </w:r>
            <w:r w:rsidR="006832DF">
              <w:rPr>
                <w:lang w:val="uk-UA"/>
              </w:rPr>
              <w:t>.</w:t>
            </w:r>
            <w:r w:rsidR="006832DF" w:rsidRPr="006832DF">
              <w:t xml:space="preserve"> </w:t>
            </w:r>
          </w:p>
          <w:p w14:paraId="30C7908A" w14:textId="22D9AEDF" w:rsidR="00187366" w:rsidRPr="002B296F" w:rsidRDefault="00636BD4" w:rsidP="005F6C83">
            <w:r>
              <w:rPr>
                <w:lang w:val="en-US"/>
              </w:rPr>
              <w:t>Tag</w:t>
            </w:r>
            <w:r w:rsidRPr="002B296F">
              <w:rPr>
                <w:lang w:val="uk-UA"/>
              </w:rPr>
              <w:t>_</w:t>
            </w:r>
            <w:r>
              <w:rPr>
                <w:lang w:val="en-US"/>
              </w:rPr>
              <w:t>id</w:t>
            </w:r>
            <w:r w:rsidR="005F6C83" w:rsidRPr="002B296F">
              <w:rPr>
                <w:lang w:val="uk-UA"/>
              </w:rPr>
              <w:t xml:space="preserve"> –</w:t>
            </w:r>
            <w:r w:rsidR="005F6C83">
              <w:rPr>
                <w:lang w:val="uk-UA"/>
              </w:rPr>
              <w:t xml:space="preserve"> </w:t>
            </w:r>
            <w:r w:rsidR="002B296F">
              <w:rPr>
                <w:lang w:val="uk-UA"/>
              </w:rPr>
              <w:t xml:space="preserve">унікальний номер тега. Не допускає </w:t>
            </w:r>
            <w:r w:rsidR="002B296F">
              <w:rPr>
                <w:lang w:val="en-US"/>
              </w:rPr>
              <w:t>NULL</w:t>
            </w:r>
            <w:r w:rsidR="002B296F" w:rsidRPr="00EB1AE7">
              <w:t>.</w:t>
            </w:r>
          </w:p>
          <w:p w14:paraId="686D9526" w14:textId="43AB6F4D" w:rsidR="002B296F" w:rsidRDefault="00636BD4" w:rsidP="002B296F">
            <w:r>
              <w:rPr>
                <w:lang w:val="en-US"/>
              </w:rPr>
              <w:t>Question</w:t>
            </w:r>
            <w:r w:rsidRPr="002B296F">
              <w:rPr>
                <w:lang w:val="uk-UA"/>
              </w:rPr>
              <w:t>_</w:t>
            </w:r>
            <w:r>
              <w:rPr>
                <w:lang w:val="en-US"/>
              </w:rPr>
              <w:t>Id</w:t>
            </w:r>
            <w:r w:rsidRPr="002B296F">
              <w:rPr>
                <w:lang w:val="uk-UA"/>
              </w:rPr>
              <w:t xml:space="preserve"> </w:t>
            </w:r>
            <w:r w:rsidR="005F6C83" w:rsidRPr="002B296F">
              <w:rPr>
                <w:lang w:val="uk-UA"/>
              </w:rPr>
              <w:t xml:space="preserve"> – </w:t>
            </w:r>
            <w:r w:rsidR="002B296F">
              <w:rPr>
                <w:lang w:val="uk-UA"/>
              </w:rPr>
              <w:t xml:space="preserve"> унікальний номер питання. Не допускає </w:t>
            </w:r>
            <w:r w:rsidR="002B296F">
              <w:rPr>
                <w:lang w:val="en-US"/>
              </w:rPr>
              <w:t>NULL</w:t>
            </w:r>
            <w:r w:rsidR="002B296F" w:rsidRPr="00EB1AE7">
              <w:t>.</w:t>
            </w:r>
          </w:p>
          <w:p w14:paraId="71CDD5B6" w14:textId="4EFFBABB" w:rsidR="005F6C83" w:rsidRPr="005F6C83" w:rsidRDefault="005F6C83" w:rsidP="005F6C83">
            <w:pPr>
              <w:rPr>
                <w:lang w:val="uk-UA"/>
              </w:rPr>
            </w:pPr>
          </w:p>
        </w:tc>
        <w:tc>
          <w:tcPr>
            <w:tcW w:w="2688" w:type="dxa"/>
          </w:tcPr>
          <w:p w14:paraId="3CA64916" w14:textId="3E1D690E" w:rsidR="00187366" w:rsidRPr="00CB57F8" w:rsidRDefault="00187366" w:rsidP="0013075A">
            <w:r>
              <w:t xml:space="preserve">Числовий </w:t>
            </w:r>
            <w:r>
              <w:rPr>
                <w:lang w:val="en-US"/>
              </w:rPr>
              <w:t>SERIAL</w:t>
            </w:r>
            <w:r w:rsidR="006832DF" w:rsidRPr="00CB57F8">
              <w:t xml:space="preserve"> </w:t>
            </w:r>
            <w:r w:rsidR="00CB57F8" w:rsidRPr="00CB57F8">
              <w:t xml:space="preserve"> </w:t>
            </w:r>
            <w:r w:rsidR="00CB57F8">
              <w:rPr>
                <w:lang w:val="en-US"/>
              </w:rPr>
              <w:t>PK</w:t>
            </w:r>
            <w:r w:rsidR="00CB57F8" w:rsidRPr="00CB57F8">
              <w:t xml:space="preserve"> </w:t>
            </w:r>
          </w:p>
          <w:p w14:paraId="184DD65B" w14:textId="77777777" w:rsidR="002B296F" w:rsidRPr="002B296F" w:rsidRDefault="002B296F" w:rsidP="002B296F">
            <w:r>
              <w:rPr>
                <w:lang w:val="uk-UA"/>
              </w:rPr>
              <w:t xml:space="preserve">Числовий </w:t>
            </w:r>
            <w:r>
              <w:rPr>
                <w:lang w:val="en-US"/>
              </w:rPr>
              <w:t>FK</w:t>
            </w:r>
          </w:p>
          <w:p w14:paraId="39EDED79" w14:textId="77777777" w:rsidR="002B296F" w:rsidRPr="008167D4" w:rsidRDefault="002B296F" w:rsidP="002B296F">
            <w:r>
              <w:rPr>
                <w:lang w:val="uk-UA"/>
              </w:rPr>
              <w:t xml:space="preserve">Числовий </w:t>
            </w:r>
            <w:r>
              <w:rPr>
                <w:lang w:val="en-US"/>
              </w:rPr>
              <w:t>FK</w:t>
            </w:r>
          </w:p>
          <w:p w14:paraId="008C96B1" w14:textId="14A285A6" w:rsidR="005F6C83" w:rsidRPr="00CB57F8" w:rsidRDefault="005F6C83" w:rsidP="0013075A">
            <w:pPr>
              <w:rPr>
                <w:lang w:val="uk-UA"/>
              </w:rPr>
            </w:pPr>
          </w:p>
        </w:tc>
      </w:tr>
      <w:tr w:rsidR="008D1D9A" w14:paraId="0483575C" w14:textId="77777777" w:rsidTr="0013075A">
        <w:trPr>
          <w:trHeight w:val="621"/>
        </w:trPr>
        <w:tc>
          <w:tcPr>
            <w:tcW w:w="1838" w:type="dxa"/>
          </w:tcPr>
          <w:p w14:paraId="2E2B0CB4" w14:textId="7EEC5ECF" w:rsidR="008D1D9A" w:rsidRDefault="008D1D9A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87366">
              <w:t>“</w:t>
            </w:r>
            <w:r>
              <w:rPr>
                <w:lang w:val="en-US"/>
              </w:rPr>
              <w:t>Google</w:t>
            </w:r>
            <w:r w:rsidRPr="008D1D9A">
              <w:t>_</w:t>
            </w:r>
            <w:r>
              <w:rPr>
                <w:lang w:val="en-US"/>
              </w:rPr>
              <w:t>Profile</w:t>
            </w:r>
            <w:r w:rsidRPr="00187366">
              <w:t>”</w:t>
            </w:r>
            <w:r>
              <w:t xml:space="preserve"> </w:t>
            </w:r>
            <w:r>
              <w:rPr>
                <w:lang w:val="uk-UA"/>
              </w:rPr>
              <w:t xml:space="preserve">містить інформацію про </w:t>
            </w:r>
            <w:r>
              <w:rPr>
                <w:lang w:val="uk-UA"/>
              </w:rPr>
              <w:t>профілі гугл користувачів сайту а також їх ідентифікатор для реклами.</w:t>
            </w:r>
          </w:p>
        </w:tc>
        <w:tc>
          <w:tcPr>
            <w:tcW w:w="5103" w:type="dxa"/>
          </w:tcPr>
          <w:p w14:paraId="121F9865" w14:textId="3B6205C9" w:rsidR="008D1D9A" w:rsidRDefault="008D1D9A" w:rsidP="008D1D9A">
            <w:pPr>
              <w:rPr>
                <w:lang w:val="uk-UA"/>
              </w:rPr>
            </w:pPr>
            <w:r w:rsidRPr="00636BD4">
              <w:rPr>
                <w:lang w:val="en-US"/>
              </w:rPr>
              <w:t>Id</w:t>
            </w:r>
            <w:r w:rsidRPr="00636BD4">
              <w:rPr>
                <w:color w:val="4472C4" w:themeColor="accent1"/>
              </w:rPr>
              <w:t xml:space="preserve"> </w:t>
            </w:r>
            <w:r w:rsidRPr="005F6C83">
              <w:rPr>
                <w:color w:val="4472C4" w:themeColor="accent1"/>
              </w:rPr>
              <w:t xml:space="preserve"> </w:t>
            </w:r>
            <w:r w:rsidRPr="006832DF">
              <w:t xml:space="preserve">– </w:t>
            </w:r>
            <w:r>
              <w:t>ун</w:t>
            </w:r>
            <w:r>
              <w:rPr>
                <w:lang w:val="uk-UA"/>
              </w:rPr>
              <w:t xml:space="preserve">ікальний номер </w:t>
            </w:r>
            <w:r>
              <w:rPr>
                <w:lang w:val="uk-UA"/>
              </w:rPr>
              <w:t>профілю</w:t>
            </w:r>
            <w:r>
              <w:rPr>
                <w:lang w:val="uk-UA"/>
              </w:rPr>
              <w:t>.</w:t>
            </w:r>
            <w:r w:rsidRPr="006832DF">
              <w:t xml:space="preserve"> </w:t>
            </w:r>
          </w:p>
          <w:p w14:paraId="0603DAA1" w14:textId="5C8619FA" w:rsidR="008D1D9A" w:rsidRPr="008D1D9A" w:rsidRDefault="008D1D9A" w:rsidP="00161A46">
            <w:pPr>
              <w:rPr>
                <w:lang w:val="uk-UA"/>
              </w:rPr>
            </w:pPr>
            <w:r>
              <w:rPr>
                <w:lang w:val="en-US"/>
              </w:rPr>
              <w:t>Email</w:t>
            </w:r>
            <w:r w:rsidRPr="008D1D9A">
              <w:t xml:space="preserve"> –  </w:t>
            </w:r>
            <w:r>
              <w:rPr>
                <w:lang w:val="uk-UA"/>
              </w:rPr>
              <w:t xml:space="preserve">електронна пошта користувача. </w:t>
            </w:r>
            <w:r>
              <w:rPr>
                <w:lang w:val="uk-UA"/>
              </w:rPr>
              <w:t xml:space="preserve">Не допускає </w:t>
            </w:r>
            <w:r>
              <w:rPr>
                <w:lang w:val="en-US"/>
              </w:rPr>
              <w:t>NULL</w:t>
            </w:r>
            <w:r>
              <w:rPr>
                <w:lang w:val="uk-UA"/>
              </w:rPr>
              <w:t xml:space="preserve"> і повторень.</w:t>
            </w:r>
          </w:p>
          <w:p w14:paraId="78D6961C" w14:textId="0CB5F0EB" w:rsidR="008D1D9A" w:rsidRPr="008D1D9A" w:rsidRDefault="008D1D9A" w:rsidP="00161A46">
            <w:pPr>
              <w:rPr>
                <w:lang w:val="uk-UA"/>
              </w:rPr>
            </w:pPr>
            <w:r>
              <w:rPr>
                <w:lang w:val="en-US"/>
              </w:rPr>
              <w:t>NickName</w:t>
            </w:r>
            <w:r w:rsidRPr="008D1D9A">
              <w:rPr>
                <w:lang w:val="uk-UA"/>
              </w:rPr>
              <w:t xml:space="preserve"> – </w:t>
            </w:r>
            <w:r>
              <w:rPr>
                <w:lang w:val="uk-UA"/>
              </w:rPr>
              <w:t xml:space="preserve"> нікнейм користувача для сервісів </w:t>
            </w:r>
            <w:r>
              <w:rPr>
                <w:lang w:val="en-US"/>
              </w:rPr>
              <w:t>Google</w:t>
            </w:r>
            <w:r w:rsidRPr="008D1D9A">
              <w:rPr>
                <w:lang w:val="uk-UA"/>
              </w:rPr>
              <w:t xml:space="preserve">. </w:t>
            </w:r>
            <w:r>
              <w:rPr>
                <w:lang w:val="uk-UA"/>
              </w:rPr>
              <w:t xml:space="preserve">Не допускає </w:t>
            </w:r>
            <w:r>
              <w:rPr>
                <w:lang w:val="en-US"/>
              </w:rPr>
              <w:t>NULL</w:t>
            </w:r>
            <w:r>
              <w:rPr>
                <w:lang w:val="uk-UA"/>
              </w:rPr>
              <w:t xml:space="preserve"> і повторень.</w:t>
            </w:r>
          </w:p>
          <w:p w14:paraId="563E2F5E" w14:textId="7C8688BF" w:rsidR="008D1D9A" w:rsidRDefault="008D1D9A" w:rsidP="00161A46">
            <w:r>
              <w:rPr>
                <w:lang w:val="en-US"/>
              </w:rPr>
              <w:t>AddIdentifier</w:t>
            </w:r>
            <w:r w:rsidRPr="008D1D9A">
              <w:rPr>
                <w:lang w:val="uk-UA"/>
              </w:rPr>
              <w:t xml:space="preserve"> – </w:t>
            </w:r>
            <w:r>
              <w:rPr>
                <w:lang w:val="uk-UA"/>
              </w:rPr>
              <w:t xml:space="preserve"> унікальний ідентифікатор користувача для реклами. </w:t>
            </w:r>
            <w:r>
              <w:rPr>
                <w:lang w:val="uk-UA"/>
              </w:rPr>
              <w:t xml:space="preserve">Не допускає </w:t>
            </w:r>
            <w:r>
              <w:rPr>
                <w:lang w:val="en-US"/>
              </w:rPr>
              <w:t>NULL</w:t>
            </w:r>
            <w:r w:rsidRPr="00EB1AE7">
              <w:t>.</w:t>
            </w:r>
          </w:p>
          <w:p w14:paraId="54A1B9B6" w14:textId="061721D0" w:rsidR="008D1D9A" w:rsidRPr="008D1D9A" w:rsidRDefault="008D1D9A" w:rsidP="008D1D9A">
            <w:pP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Question_User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 xml:space="preserve"> – унікальний номер користувача в БД. </w:t>
            </w:r>
          </w:p>
          <w:p w14:paraId="44931694" w14:textId="1B1380BA" w:rsidR="008D1D9A" w:rsidRPr="008D1D9A" w:rsidRDefault="008D1D9A" w:rsidP="00161A46">
            <w:pPr>
              <w:rPr>
                <w:lang w:val="uk-UA"/>
              </w:rPr>
            </w:pPr>
          </w:p>
        </w:tc>
        <w:tc>
          <w:tcPr>
            <w:tcW w:w="2688" w:type="dxa"/>
          </w:tcPr>
          <w:p w14:paraId="13D647DF" w14:textId="77777777" w:rsidR="008D1D9A" w:rsidRPr="00CB57F8" w:rsidRDefault="008D1D9A" w:rsidP="008D1D9A">
            <w:r>
              <w:t xml:space="preserve">Числовий </w:t>
            </w:r>
            <w:r>
              <w:rPr>
                <w:lang w:val="en-US"/>
              </w:rPr>
              <w:t>SERIAL</w:t>
            </w:r>
            <w:r w:rsidRPr="00CB57F8">
              <w:t xml:space="preserve">  </w:t>
            </w:r>
            <w:r>
              <w:rPr>
                <w:lang w:val="en-US"/>
              </w:rPr>
              <w:t>PK</w:t>
            </w:r>
            <w:r w:rsidRPr="00CB57F8">
              <w:t xml:space="preserve"> </w:t>
            </w:r>
          </w:p>
          <w:p w14:paraId="7186884B" w14:textId="77777777" w:rsidR="008D1D9A" w:rsidRDefault="008D1D9A" w:rsidP="0013075A">
            <w:pPr>
              <w:rPr>
                <w:lang w:val="uk-UA"/>
              </w:rPr>
            </w:pPr>
            <w:r>
              <w:rPr>
                <w:lang w:val="uk-UA"/>
              </w:rPr>
              <w:t>Текстовий (50)</w:t>
            </w:r>
          </w:p>
          <w:p w14:paraId="74C46F68" w14:textId="77777777" w:rsidR="008D1D9A" w:rsidRDefault="008D1D9A" w:rsidP="0013075A">
            <w:pPr>
              <w:rPr>
                <w:lang w:val="uk-UA"/>
              </w:rPr>
            </w:pPr>
          </w:p>
          <w:p w14:paraId="5C63DF2B" w14:textId="77777777" w:rsidR="008D1D9A" w:rsidRDefault="008D1D9A" w:rsidP="0013075A">
            <w:pPr>
              <w:rPr>
                <w:lang w:val="uk-UA"/>
              </w:rPr>
            </w:pPr>
            <w:r>
              <w:rPr>
                <w:lang w:val="uk-UA"/>
              </w:rPr>
              <w:t>Текстовий(50)</w:t>
            </w:r>
          </w:p>
          <w:p w14:paraId="76106DDF" w14:textId="77777777" w:rsidR="008D1D9A" w:rsidRDefault="008D1D9A" w:rsidP="0013075A">
            <w:pPr>
              <w:rPr>
                <w:lang w:val="uk-UA"/>
              </w:rPr>
            </w:pPr>
          </w:p>
          <w:p w14:paraId="7F5867F1" w14:textId="77777777" w:rsidR="008D1D9A" w:rsidRDefault="008D1D9A" w:rsidP="0013075A">
            <w:pPr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  <w:p w14:paraId="6207CBBC" w14:textId="77777777" w:rsidR="008D1D9A" w:rsidRDefault="008D1D9A" w:rsidP="0013075A">
            <w:pPr>
              <w:rPr>
                <w:lang w:val="uk-UA"/>
              </w:rPr>
            </w:pPr>
          </w:p>
          <w:p w14:paraId="59D61227" w14:textId="315600EF" w:rsidR="008D1D9A" w:rsidRPr="008D1D9A" w:rsidRDefault="008D1D9A" w:rsidP="0013075A">
            <w:pPr>
              <w:rPr>
                <w:lang w:val="en-US"/>
              </w:rPr>
            </w:pPr>
            <w:r>
              <w:rPr>
                <w:lang w:val="uk-UA"/>
              </w:rPr>
              <w:t xml:space="preserve">Числовий </w:t>
            </w:r>
            <w:r>
              <w:rPr>
                <w:lang w:val="en-US"/>
              </w:rPr>
              <w:t>FK</w:t>
            </w:r>
          </w:p>
        </w:tc>
      </w:tr>
    </w:tbl>
    <w:p w14:paraId="157EC94C" w14:textId="77777777" w:rsidR="00161A46" w:rsidRDefault="00161A46" w:rsidP="00161A46">
      <w:pPr>
        <w:rPr>
          <w:lang w:val="uk-UA"/>
        </w:rPr>
      </w:pPr>
    </w:p>
    <w:p w14:paraId="12BABA45" w14:textId="342D5341" w:rsidR="00074D5A" w:rsidRDefault="00074D5A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178C5797" w14:textId="06BACB0F" w:rsidR="00E47C4C" w:rsidRDefault="00E47C4C" w:rsidP="00E47C4C">
      <w:pPr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t xml:space="preserve">Додаток </w:t>
      </w:r>
      <w:r>
        <w:rPr>
          <w:b/>
          <w:sz w:val="28"/>
          <w:szCs w:val="28"/>
          <w:lang w:val="uk-UA"/>
        </w:rPr>
        <w:t>Г. Структура БД "</w:t>
      </w:r>
      <w:r w:rsidR="003C2751">
        <w:rPr>
          <w:b/>
          <w:sz w:val="28"/>
          <w:szCs w:val="28"/>
          <w:lang w:val="uk-UA"/>
        </w:rPr>
        <w:t xml:space="preserve">Сервіс `питання-відповіді` </w:t>
      </w:r>
      <w:r>
        <w:rPr>
          <w:b/>
          <w:sz w:val="28"/>
          <w:szCs w:val="28"/>
          <w:lang w:val="uk-UA"/>
        </w:rPr>
        <w:t xml:space="preserve">" в </w:t>
      </w:r>
      <w:r>
        <w:rPr>
          <w:b/>
          <w:sz w:val="28"/>
          <w:szCs w:val="28"/>
          <w:lang w:val="en-US"/>
        </w:rPr>
        <w:t>pgAdmin</w:t>
      </w:r>
      <w:r w:rsidRPr="00E47C4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4</w:t>
      </w:r>
    </w:p>
    <w:p w14:paraId="470CAE7A" w14:textId="77777777" w:rsidR="002B6A8F" w:rsidRDefault="002B6A8F" w:rsidP="00E47C4C">
      <w:pPr>
        <w:jc w:val="center"/>
        <w:rPr>
          <w:b/>
          <w:sz w:val="28"/>
          <w:szCs w:val="28"/>
          <w:lang w:val="uk-UA"/>
        </w:rPr>
      </w:pPr>
    </w:p>
    <w:p w14:paraId="3A33C25B" w14:textId="562B2CB1" w:rsidR="00CB6E14" w:rsidRPr="00467F2D" w:rsidRDefault="00CB6E14" w:rsidP="00CB6E14">
      <w:pPr>
        <w:jc w:val="center"/>
        <w:rPr>
          <w:noProof/>
          <w:lang w:val="uk-UA"/>
        </w:rPr>
      </w:pPr>
      <w:r w:rsidRPr="00467F2D">
        <w:rPr>
          <w:noProof/>
          <w:lang w:val="uk-UA"/>
        </w:rPr>
        <w:t xml:space="preserve">   </w:t>
      </w:r>
      <w:r w:rsidR="003E1810" w:rsidRPr="003C2751">
        <w:rPr>
          <w:noProof/>
          <w:lang w:val="uk-UA"/>
        </w:rPr>
        <w:t xml:space="preserve">    </w:t>
      </w:r>
      <w:r w:rsidR="002B6A8F" w:rsidRPr="002B6A8F">
        <w:rPr>
          <w:noProof/>
        </w:rPr>
        <w:drawing>
          <wp:inline distT="0" distB="0" distL="0" distR="0" wp14:anchorId="565961C2" wp14:editId="1A4AA0FB">
            <wp:extent cx="1940813" cy="13716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885" cy="138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A8F" w:rsidRPr="008167D4">
        <w:rPr>
          <w:noProof/>
          <w:lang w:val="uk-UA"/>
        </w:rPr>
        <w:t xml:space="preserve"> </w:t>
      </w:r>
      <w:r w:rsidR="002B6A8F" w:rsidRPr="002B6A8F">
        <w:rPr>
          <w:noProof/>
        </w:rPr>
        <w:drawing>
          <wp:inline distT="0" distB="0" distL="0" distR="0" wp14:anchorId="3C9A75CB" wp14:editId="1048D4F6">
            <wp:extent cx="1794164" cy="1330673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8232" cy="134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A8F" w:rsidRPr="008167D4">
        <w:rPr>
          <w:noProof/>
          <w:lang w:val="uk-UA"/>
        </w:rPr>
        <w:t xml:space="preserve"> </w:t>
      </w:r>
      <w:r w:rsidR="002B6A8F" w:rsidRPr="002B6A8F">
        <w:rPr>
          <w:noProof/>
        </w:rPr>
        <w:drawing>
          <wp:inline distT="0" distB="0" distL="0" distR="0" wp14:anchorId="699BC67E" wp14:editId="5A7EDDEC">
            <wp:extent cx="1682750" cy="10126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3385" cy="101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1D4B" w14:textId="77777777" w:rsidR="00CB6E14" w:rsidRDefault="00CB6E14" w:rsidP="00E47C4C">
      <w:pPr>
        <w:jc w:val="center"/>
        <w:rPr>
          <w:b/>
          <w:sz w:val="28"/>
          <w:szCs w:val="28"/>
          <w:lang w:val="uk-UA"/>
        </w:rPr>
      </w:pPr>
    </w:p>
    <w:p w14:paraId="6B86AFE5" w14:textId="6025CA31" w:rsidR="00CB6E14" w:rsidRPr="008167D4" w:rsidRDefault="002B6A8F" w:rsidP="00E47C4C">
      <w:pPr>
        <w:jc w:val="center"/>
        <w:rPr>
          <w:noProof/>
          <w:lang w:val="uk-UA"/>
        </w:rPr>
      </w:pPr>
      <w:r w:rsidRPr="002B6A8F">
        <w:rPr>
          <w:b/>
          <w:noProof/>
          <w:sz w:val="28"/>
          <w:szCs w:val="28"/>
        </w:rPr>
        <w:drawing>
          <wp:inline distT="0" distB="0" distL="0" distR="0" wp14:anchorId="571E08A6" wp14:editId="345D9F73">
            <wp:extent cx="3125962" cy="1409524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3939" cy="143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7D4">
        <w:rPr>
          <w:noProof/>
          <w:lang w:val="uk-UA"/>
        </w:rPr>
        <w:t xml:space="preserve"> </w:t>
      </w:r>
      <w:r w:rsidRPr="002B6A8F">
        <w:rPr>
          <w:b/>
          <w:noProof/>
          <w:sz w:val="28"/>
          <w:szCs w:val="28"/>
        </w:rPr>
        <w:drawing>
          <wp:inline distT="0" distB="0" distL="0" distR="0" wp14:anchorId="3940EEA1" wp14:editId="0B0F6DEF">
            <wp:extent cx="1600423" cy="14480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DA0" w:rsidRPr="00361DA0">
        <w:rPr>
          <w:noProof/>
        </w:rPr>
        <w:t xml:space="preserve"> </w:t>
      </w:r>
      <w:r w:rsidR="00361DA0" w:rsidRPr="00361DA0">
        <w:rPr>
          <w:noProof/>
          <w:lang w:val="uk-UA"/>
        </w:rPr>
        <w:drawing>
          <wp:inline distT="0" distB="0" distL="0" distR="0" wp14:anchorId="616C6533" wp14:editId="5DC78F2D">
            <wp:extent cx="2505093" cy="1745673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372" cy="177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3936" w14:textId="77777777" w:rsidR="002B6A8F" w:rsidRDefault="002B6A8F" w:rsidP="00E47C4C">
      <w:pPr>
        <w:jc w:val="center"/>
        <w:rPr>
          <w:b/>
          <w:sz w:val="28"/>
          <w:szCs w:val="28"/>
          <w:lang w:val="uk-UA"/>
        </w:rPr>
      </w:pPr>
    </w:p>
    <w:p w14:paraId="2F283184" w14:textId="6F7E7B45" w:rsidR="00CB6E14" w:rsidRDefault="00CB6E14" w:rsidP="00CB6E1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Опис таблиць БД "</w:t>
      </w:r>
      <w:r w:rsidR="003C2751">
        <w:rPr>
          <w:b/>
          <w:sz w:val="28"/>
          <w:szCs w:val="28"/>
          <w:lang w:val="uk-UA"/>
        </w:rPr>
        <w:t xml:space="preserve">Сервіс `питання-відповіді` </w:t>
      </w:r>
      <w:r>
        <w:rPr>
          <w:b/>
          <w:sz w:val="28"/>
          <w:szCs w:val="28"/>
          <w:lang w:val="uk-UA"/>
        </w:rPr>
        <w:t xml:space="preserve">" в </w:t>
      </w:r>
      <w:r>
        <w:rPr>
          <w:b/>
          <w:sz w:val="28"/>
          <w:szCs w:val="28"/>
          <w:lang w:val="en-US"/>
        </w:rPr>
        <w:t>pgAdmin</w:t>
      </w:r>
      <w:r w:rsidRPr="00467F2D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4</w:t>
      </w:r>
    </w:p>
    <w:p w14:paraId="1681115D" w14:textId="77777777" w:rsidR="00A8425C" w:rsidRPr="00A8425C" w:rsidRDefault="00A8425C" w:rsidP="00CB6E14">
      <w:pPr>
        <w:jc w:val="center"/>
        <w:rPr>
          <w:sz w:val="28"/>
          <w:szCs w:val="28"/>
          <w:lang w:val="uk-UA"/>
        </w:rPr>
      </w:pPr>
    </w:p>
    <w:p w14:paraId="49980342" w14:textId="123A3DC4" w:rsidR="00C26C14" w:rsidRPr="00A77D85" w:rsidRDefault="00BA4A5B" w:rsidP="00BA4A5B">
      <w:pPr>
        <w:rPr>
          <w:b/>
          <w:bCs/>
          <w:noProof/>
          <w:sz w:val="28"/>
          <w:szCs w:val="28"/>
          <w:lang w:val="uk-UA"/>
        </w:rPr>
      </w:pPr>
      <w:r w:rsidRPr="00467F2D">
        <w:rPr>
          <w:noProof/>
          <w:lang w:val="uk-UA"/>
        </w:rPr>
        <w:tab/>
      </w:r>
      <w:r w:rsidRPr="00467F2D">
        <w:rPr>
          <w:noProof/>
          <w:lang w:val="uk-UA"/>
        </w:rPr>
        <w:tab/>
      </w:r>
      <w:r w:rsidRPr="00467F2D">
        <w:rPr>
          <w:noProof/>
          <w:lang w:val="uk-UA"/>
        </w:rPr>
        <w:tab/>
      </w:r>
      <w:r w:rsidRPr="00467F2D">
        <w:rPr>
          <w:noProof/>
          <w:lang w:val="uk-UA"/>
        </w:rPr>
        <w:tab/>
      </w:r>
      <w:r w:rsidRPr="00467F2D">
        <w:rPr>
          <w:noProof/>
          <w:lang w:val="uk-UA"/>
        </w:rPr>
        <w:tab/>
      </w:r>
      <w:r w:rsidRPr="00467F2D">
        <w:rPr>
          <w:noProof/>
          <w:lang w:val="uk-UA"/>
        </w:rPr>
        <w:tab/>
      </w:r>
      <w:r w:rsidRPr="00A77D85">
        <w:rPr>
          <w:b/>
          <w:bCs/>
          <w:noProof/>
          <w:sz w:val="28"/>
          <w:szCs w:val="28"/>
          <w:lang w:val="uk-UA"/>
        </w:rPr>
        <w:t>Таблиця “</w:t>
      </w:r>
      <w:r w:rsidR="002B6A8F">
        <w:rPr>
          <w:b/>
          <w:bCs/>
          <w:noProof/>
          <w:sz w:val="28"/>
          <w:szCs w:val="28"/>
          <w:lang w:val="en-US"/>
        </w:rPr>
        <w:t>Users</w:t>
      </w:r>
      <w:r w:rsidRPr="00A77D85">
        <w:rPr>
          <w:b/>
          <w:bCs/>
          <w:noProof/>
          <w:sz w:val="28"/>
          <w:szCs w:val="28"/>
          <w:lang w:val="uk-UA"/>
        </w:rPr>
        <w:t>”</w:t>
      </w:r>
    </w:p>
    <w:p w14:paraId="7DE04C65" w14:textId="044357B2" w:rsidR="00BA4A5B" w:rsidRPr="0072796B" w:rsidRDefault="002B6A8F" w:rsidP="00521032">
      <w:pPr>
        <w:jc w:val="center"/>
        <w:rPr>
          <w:b/>
          <w:sz w:val="28"/>
          <w:szCs w:val="28"/>
          <w:lang w:val="en-US"/>
        </w:rPr>
      </w:pPr>
      <w:r w:rsidRPr="002B6A8F">
        <w:rPr>
          <w:b/>
          <w:noProof/>
          <w:sz w:val="28"/>
          <w:szCs w:val="28"/>
        </w:rPr>
        <w:drawing>
          <wp:inline distT="0" distB="0" distL="0" distR="0" wp14:anchorId="26880209" wp14:editId="4AC2D9DA">
            <wp:extent cx="4029637" cy="1581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DBDD" w14:textId="2DA0752B" w:rsidR="006832DF" w:rsidRPr="00257C4E" w:rsidRDefault="002B6A8F" w:rsidP="00521032">
      <w:pPr>
        <w:jc w:val="center"/>
        <w:rPr>
          <w:b/>
          <w:sz w:val="28"/>
          <w:szCs w:val="28"/>
          <w:lang w:val="en-US"/>
        </w:rPr>
      </w:pPr>
      <w:r w:rsidRPr="002B6A8F">
        <w:rPr>
          <w:b/>
          <w:noProof/>
          <w:sz w:val="28"/>
          <w:szCs w:val="28"/>
        </w:rPr>
        <w:lastRenderedPageBreak/>
        <w:drawing>
          <wp:inline distT="0" distB="0" distL="0" distR="0" wp14:anchorId="7FBBC4BD" wp14:editId="617789DC">
            <wp:extent cx="5077534" cy="2429214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810" w:rsidRPr="003E1810">
        <w:rPr>
          <w:b/>
          <w:noProof/>
          <w:sz w:val="28"/>
          <w:szCs w:val="28"/>
        </w:rPr>
        <w:t xml:space="preserve"> </w:t>
      </w:r>
    </w:p>
    <w:p w14:paraId="5170D769" w14:textId="77777777" w:rsidR="00CB6E14" w:rsidRDefault="00CB6E14" w:rsidP="00521032">
      <w:pPr>
        <w:jc w:val="center"/>
        <w:rPr>
          <w:b/>
          <w:sz w:val="28"/>
          <w:szCs w:val="28"/>
        </w:rPr>
      </w:pPr>
    </w:p>
    <w:p w14:paraId="150B76B8" w14:textId="7DDF673A" w:rsidR="00BA4A5B" w:rsidRDefault="00BA4A5B" w:rsidP="00521032">
      <w:pPr>
        <w:jc w:val="center"/>
        <w:rPr>
          <w:b/>
          <w:sz w:val="28"/>
          <w:szCs w:val="28"/>
          <w:lang w:val="en-US"/>
        </w:rPr>
      </w:pPr>
      <w:r w:rsidRPr="00CB6E14">
        <w:rPr>
          <w:b/>
          <w:sz w:val="28"/>
          <w:szCs w:val="28"/>
          <w:lang w:val="uk-UA"/>
        </w:rPr>
        <w:t>Таблиця</w:t>
      </w:r>
      <w:r>
        <w:rPr>
          <w:b/>
          <w:sz w:val="28"/>
          <w:szCs w:val="28"/>
          <w:lang w:val="uk-UA"/>
        </w:rPr>
        <w:t xml:space="preserve"> </w:t>
      </w:r>
      <w:r w:rsidR="00806D69">
        <w:rPr>
          <w:b/>
          <w:sz w:val="28"/>
          <w:szCs w:val="28"/>
          <w:lang w:val="en-US"/>
        </w:rPr>
        <w:t>“</w:t>
      </w:r>
      <w:r w:rsidR="002B6A8F">
        <w:rPr>
          <w:b/>
          <w:sz w:val="28"/>
          <w:szCs w:val="28"/>
          <w:lang w:val="en-US"/>
        </w:rPr>
        <w:t>Tags</w:t>
      </w:r>
      <w:r w:rsidR="00806D69">
        <w:rPr>
          <w:b/>
          <w:sz w:val="28"/>
          <w:szCs w:val="28"/>
          <w:lang w:val="en-US"/>
        </w:rPr>
        <w:t>”</w:t>
      </w:r>
    </w:p>
    <w:p w14:paraId="215C06A0" w14:textId="39F20219" w:rsidR="00806D69" w:rsidRDefault="002B6A8F" w:rsidP="00521032">
      <w:pPr>
        <w:jc w:val="center"/>
        <w:rPr>
          <w:b/>
          <w:sz w:val="28"/>
          <w:szCs w:val="28"/>
          <w:lang w:val="en-US"/>
        </w:rPr>
      </w:pPr>
      <w:r w:rsidRPr="002B6A8F">
        <w:rPr>
          <w:b/>
          <w:noProof/>
          <w:sz w:val="28"/>
          <w:szCs w:val="28"/>
        </w:rPr>
        <w:drawing>
          <wp:inline distT="0" distB="0" distL="0" distR="0" wp14:anchorId="14474549" wp14:editId="0D39D0F2">
            <wp:extent cx="3858163" cy="150516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810" w:rsidRPr="003E1810">
        <w:rPr>
          <w:b/>
          <w:noProof/>
          <w:sz w:val="28"/>
          <w:szCs w:val="28"/>
        </w:rPr>
        <w:t xml:space="preserve"> </w:t>
      </w:r>
    </w:p>
    <w:p w14:paraId="0108A942" w14:textId="01C5A6A1" w:rsidR="00806D69" w:rsidRDefault="002B6A8F" w:rsidP="00521032">
      <w:pPr>
        <w:jc w:val="center"/>
        <w:rPr>
          <w:b/>
          <w:sz w:val="28"/>
          <w:szCs w:val="28"/>
          <w:lang w:val="en-US"/>
        </w:rPr>
      </w:pPr>
      <w:r w:rsidRPr="002B6A8F">
        <w:rPr>
          <w:b/>
          <w:noProof/>
          <w:sz w:val="28"/>
          <w:szCs w:val="28"/>
        </w:rPr>
        <w:drawing>
          <wp:inline distT="0" distB="0" distL="0" distR="0" wp14:anchorId="16961DB2" wp14:editId="17FDF9C7">
            <wp:extent cx="4429743" cy="17909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810" w:rsidRPr="003E1810">
        <w:rPr>
          <w:b/>
          <w:noProof/>
          <w:sz w:val="28"/>
          <w:szCs w:val="28"/>
        </w:rPr>
        <w:t xml:space="preserve"> </w:t>
      </w:r>
    </w:p>
    <w:p w14:paraId="7104B062" w14:textId="77777777" w:rsidR="00CB6E14" w:rsidRDefault="00CB6E14" w:rsidP="00521032">
      <w:pPr>
        <w:jc w:val="center"/>
        <w:rPr>
          <w:b/>
          <w:sz w:val="28"/>
          <w:szCs w:val="28"/>
        </w:rPr>
      </w:pPr>
    </w:p>
    <w:p w14:paraId="33F88DBE" w14:textId="72BB15D6" w:rsidR="00806D69" w:rsidRDefault="00806D69" w:rsidP="00521032">
      <w:pPr>
        <w:jc w:val="center"/>
        <w:rPr>
          <w:b/>
          <w:sz w:val="28"/>
          <w:szCs w:val="28"/>
          <w:lang w:val="en-US"/>
        </w:rPr>
      </w:pPr>
      <w:r w:rsidRPr="00CB6E14">
        <w:rPr>
          <w:b/>
          <w:sz w:val="28"/>
          <w:szCs w:val="28"/>
          <w:lang w:val="uk-UA"/>
        </w:rPr>
        <w:t>Таблиця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“</w:t>
      </w:r>
      <w:r w:rsidR="002B6A8F">
        <w:rPr>
          <w:b/>
          <w:sz w:val="28"/>
          <w:szCs w:val="28"/>
          <w:lang w:val="en-US"/>
        </w:rPr>
        <w:t>Questions</w:t>
      </w:r>
      <w:r>
        <w:rPr>
          <w:b/>
          <w:sz w:val="28"/>
          <w:szCs w:val="28"/>
          <w:lang w:val="en-US"/>
        </w:rPr>
        <w:t>”</w:t>
      </w:r>
    </w:p>
    <w:p w14:paraId="72685BFA" w14:textId="6993AC9A" w:rsidR="003E1810" w:rsidRDefault="003E1810" w:rsidP="00521032">
      <w:pPr>
        <w:jc w:val="center"/>
        <w:rPr>
          <w:b/>
          <w:sz w:val="28"/>
          <w:szCs w:val="28"/>
          <w:lang w:val="en-US"/>
        </w:rPr>
      </w:pPr>
    </w:p>
    <w:p w14:paraId="7A86D182" w14:textId="269D404A" w:rsidR="00806D69" w:rsidRDefault="006832DF" w:rsidP="00521032">
      <w:pPr>
        <w:jc w:val="center"/>
        <w:rPr>
          <w:b/>
          <w:sz w:val="28"/>
          <w:szCs w:val="28"/>
          <w:lang w:val="en-US"/>
        </w:rPr>
      </w:pPr>
      <w:r w:rsidRPr="006832DF">
        <w:rPr>
          <w:b/>
          <w:sz w:val="28"/>
          <w:szCs w:val="28"/>
          <w:lang w:val="en-US"/>
        </w:rPr>
        <w:t xml:space="preserve"> </w:t>
      </w:r>
      <w:r w:rsidR="002B6A8F" w:rsidRPr="002B6A8F">
        <w:rPr>
          <w:b/>
          <w:noProof/>
          <w:sz w:val="28"/>
          <w:szCs w:val="28"/>
        </w:rPr>
        <w:drawing>
          <wp:inline distT="0" distB="0" distL="0" distR="0" wp14:anchorId="79B81DD6" wp14:editId="275D9B79">
            <wp:extent cx="5191850" cy="2333951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A0BE" w14:textId="2A320F6A" w:rsidR="00806D69" w:rsidRDefault="002B6A8F" w:rsidP="00521032">
      <w:pPr>
        <w:jc w:val="center"/>
        <w:rPr>
          <w:b/>
          <w:sz w:val="28"/>
          <w:szCs w:val="28"/>
        </w:rPr>
      </w:pPr>
      <w:r w:rsidRPr="002B6A8F">
        <w:rPr>
          <w:b/>
          <w:noProof/>
          <w:sz w:val="28"/>
          <w:szCs w:val="28"/>
        </w:rPr>
        <w:lastRenderedPageBreak/>
        <w:drawing>
          <wp:inline distT="0" distB="0" distL="0" distR="0" wp14:anchorId="5D86271A" wp14:editId="0E741AA5">
            <wp:extent cx="6120765" cy="1459865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8A96" w14:textId="77777777" w:rsidR="00806D69" w:rsidRDefault="00806D69" w:rsidP="00521032">
      <w:pPr>
        <w:jc w:val="center"/>
        <w:rPr>
          <w:b/>
          <w:sz w:val="28"/>
          <w:szCs w:val="28"/>
        </w:rPr>
      </w:pPr>
    </w:p>
    <w:p w14:paraId="4E1255AD" w14:textId="77777777" w:rsidR="00806D69" w:rsidRDefault="00806D69" w:rsidP="00521032">
      <w:pPr>
        <w:jc w:val="center"/>
        <w:rPr>
          <w:b/>
          <w:sz w:val="28"/>
          <w:szCs w:val="28"/>
        </w:rPr>
      </w:pPr>
    </w:p>
    <w:p w14:paraId="02F71357" w14:textId="77777777" w:rsidR="00806D69" w:rsidRDefault="00806D69" w:rsidP="00281BE5">
      <w:pPr>
        <w:rPr>
          <w:b/>
          <w:sz w:val="28"/>
          <w:szCs w:val="28"/>
        </w:rPr>
      </w:pPr>
    </w:p>
    <w:p w14:paraId="476BA3FF" w14:textId="2955B042" w:rsidR="00806D69" w:rsidRDefault="00806D69" w:rsidP="00521032">
      <w:pPr>
        <w:jc w:val="center"/>
        <w:rPr>
          <w:b/>
          <w:sz w:val="28"/>
          <w:szCs w:val="28"/>
          <w:lang w:val="en-US"/>
        </w:rPr>
      </w:pPr>
      <w:r w:rsidRPr="00CB6E14">
        <w:rPr>
          <w:b/>
          <w:sz w:val="28"/>
          <w:szCs w:val="28"/>
          <w:lang w:val="uk-UA"/>
        </w:rPr>
        <w:t>Таблиця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“</w:t>
      </w:r>
      <w:r w:rsidR="002B6A8F" w:rsidRPr="002B6A8F">
        <w:rPr>
          <w:b/>
          <w:sz w:val="28"/>
          <w:szCs w:val="28"/>
          <w:lang w:val="en-US"/>
        </w:rPr>
        <w:t>QuestionTagsBinding</w:t>
      </w:r>
      <w:r>
        <w:rPr>
          <w:b/>
          <w:sz w:val="28"/>
          <w:szCs w:val="28"/>
          <w:lang w:val="en-US"/>
        </w:rPr>
        <w:t>”</w:t>
      </w:r>
    </w:p>
    <w:p w14:paraId="790DE3CA" w14:textId="55F141F2" w:rsidR="00281BE5" w:rsidRDefault="002B6A8F" w:rsidP="00521032">
      <w:pPr>
        <w:jc w:val="center"/>
        <w:rPr>
          <w:b/>
          <w:sz w:val="28"/>
          <w:szCs w:val="28"/>
          <w:lang w:val="en-US"/>
        </w:rPr>
      </w:pPr>
      <w:r w:rsidRPr="002B6A8F">
        <w:rPr>
          <w:b/>
          <w:noProof/>
          <w:sz w:val="28"/>
          <w:szCs w:val="28"/>
        </w:rPr>
        <w:drawing>
          <wp:inline distT="0" distB="0" distL="0" distR="0" wp14:anchorId="237BB3A3" wp14:editId="5BA73C12">
            <wp:extent cx="3439005" cy="1552792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2C56" w14:textId="2164BB9A" w:rsidR="006832DF" w:rsidRDefault="002B6A8F" w:rsidP="00521032">
      <w:pPr>
        <w:jc w:val="center"/>
        <w:rPr>
          <w:b/>
          <w:sz w:val="28"/>
          <w:szCs w:val="28"/>
          <w:lang w:val="en-US"/>
        </w:rPr>
      </w:pPr>
      <w:r w:rsidRPr="002B6A8F">
        <w:rPr>
          <w:b/>
          <w:noProof/>
          <w:sz w:val="28"/>
          <w:szCs w:val="28"/>
        </w:rPr>
        <w:drawing>
          <wp:inline distT="0" distB="0" distL="0" distR="0" wp14:anchorId="3AE46468" wp14:editId="66ECB18F">
            <wp:extent cx="5553850" cy="2267266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810" w:rsidRPr="003E1810">
        <w:rPr>
          <w:b/>
          <w:noProof/>
          <w:sz w:val="28"/>
          <w:szCs w:val="28"/>
        </w:rPr>
        <w:t xml:space="preserve"> </w:t>
      </w:r>
    </w:p>
    <w:p w14:paraId="0C5D4788" w14:textId="307DD811" w:rsidR="006832DF" w:rsidRDefault="003E1810" w:rsidP="00521032">
      <w:pPr>
        <w:jc w:val="center"/>
        <w:rPr>
          <w:b/>
          <w:sz w:val="28"/>
          <w:szCs w:val="28"/>
          <w:lang w:val="en-US"/>
        </w:rPr>
      </w:pPr>
      <w:r w:rsidRPr="003E1810">
        <w:rPr>
          <w:b/>
          <w:noProof/>
          <w:sz w:val="28"/>
          <w:szCs w:val="28"/>
        </w:rPr>
        <w:t xml:space="preserve"> </w:t>
      </w:r>
    </w:p>
    <w:p w14:paraId="3396C25F" w14:textId="44206E26" w:rsidR="00806D69" w:rsidRDefault="00806D69" w:rsidP="00521032">
      <w:pPr>
        <w:jc w:val="center"/>
        <w:rPr>
          <w:b/>
          <w:sz w:val="28"/>
          <w:szCs w:val="28"/>
          <w:lang w:val="en-US"/>
        </w:rPr>
      </w:pPr>
    </w:p>
    <w:p w14:paraId="3D1AFC74" w14:textId="39866950" w:rsidR="00806D69" w:rsidRDefault="006832DF" w:rsidP="00521032">
      <w:pPr>
        <w:jc w:val="center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t xml:space="preserve">Таблиця </w:t>
      </w:r>
      <w:r>
        <w:rPr>
          <w:b/>
          <w:noProof/>
          <w:sz w:val="28"/>
          <w:szCs w:val="28"/>
          <w:lang w:val="en-US"/>
        </w:rPr>
        <w:t>“</w:t>
      </w:r>
      <w:r w:rsidR="002B6A8F">
        <w:rPr>
          <w:b/>
          <w:noProof/>
          <w:sz w:val="28"/>
          <w:szCs w:val="28"/>
          <w:lang w:val="en-US"/>
        </w:rPr>
        <w:t>Answers</w:t>
      </w:r>
      <w:r>
        <w:rPr>
          <w:b/>
          <w:noProof/>
          <w:sz w:val="28"/>
          <w:szCs w:val="28"/>
          <w:lang w:val="en-US"/>
        </w:rPr>
        <w:t>”</w:t>
      </w:r>
    </w:p>
    <w:p w14:paraId="4CAB5CBD" w14:textId="35A25BA5" w:rsidR="00281BE5" w:rsidRDefault="002B6A8F" w:rsidP="00521032">
      <w:pPr>
        <w:jc w:val="center"/>
        <w:rPr>
          <w:b/>
          <w:noProof/>
          <w:sz w:val="28"/>
          <w:szCs w:val="28"/>
          <w:lang w:val="en-US"/>
        </w:rPr>
      </w:pPr>
      <w:r w:rsidRPr="002B6A8F">
        <w:rPr>
          <w:b/>
          <w:noProof/>
          <w:sz w:val="28"/>
          <w:szCs w:val="28"/>
        </w:rPr>
        <w:lastRenderedPageBreak/>
        <w:drawing>
          <wp:inline distT="0" distB="0" distL="0" distR="0" wp14:anchorId="38E612AE" wp14:editId="6D677938">
            <wp:extent cx="5363323" cy="311511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810" w:rsidRPr="003E1810">
        <w:rPr>
          <w:b/>
          <w:noProof/>
          <w:sz w:val="28"/>
          <w:szCs w:val="28"/>
        </w:rPr>
        <w:t xml:space="preserve"> </w:t>
      </w:r>
    </w:p>
    <w:p w14:paraId="51E01138" w14:textId="7B77BA10" w:rsidR="006832DF" w:rsidRDefault="006832DF" w:rsidP="00521032">
      <w:pPr>
        <w:jc w:val="center"/>
        <w:rPr>
          <w:b/>
          <w:sz w:val="28"/>
          <w:szCs w:val="28"/>
          <w:lang w:val="en-US"/>
        </w:rPr>
      </w:pPr>
    </w:p>
    <w:p w14:paraId="563DCEFC" w14:textId="3125BBBE" w:rsidR="006832DF" w:rsidRDefault="002B6A8F" w:rsidP="00521032">
      <w:pPr>
        <w:jc w:val="center"/>
        <w:rPr>
          <w:b/>
          <w:sz w:val="28"/>
          <w:szCs w:val="28"/>
          <w:lang w:val="en-US"/>
        </w:rPr>
      </w:pPr>
      <w:r w:rsidRPr="002B6A8F">
        <w:rPr>
          <w:b/>
          <w:noProof/>
          <w:sz w:val="28"/>
          <w:szCs w:val="28"/>
        </w:rPr>
        <w:drawing>
          <wp:inline distT="0" distB="0" distL="0" distR="0" wp14:anchorId="27334CA4" wp14:editId="7C547B21">
            <wp:extent cx="6120765" cy="166497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C0BF" w14:textId="77777777" w:rsidR="00361DA0" w:rsidRDefault="00361DA0" w:rsidP="00361DA0">
      <w:pPr>
        <w:jc w:val="center"/>
        <w:rPr>
          <w:b/>
          <w:sz w:val="28"/>
          <w:szCs w:val="28"/>
          <w:lang w:val="en-US"/>
        </w:rPr>
      </w:pPr>
    </w:p>
    <w:p w14:paraId="7816231E" w14:textId="76E39177" w:rsidR="00361DA0" w:rsidRDefault="00361DA0" w:rsidP="00361DA0">
      <w:pPr>
        <w:jc w:val="center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t xml:space="preserve">Таблиця </w:t>
      </w:r>
      <w:r>
        <w:rPr>
          <w:b/>
          <w:noProof/>
          <w:sz w:val="28"/>
          <w:szCs w:val="28"/>
          <w:lang w:val="en-US"/>
        </w:rPr>
        <w:t>“</w:t>
      </w:r>
      <w:r>
        <w:rPr>
          <w:b/>
          <w:noProof/>
          <w:sz w:val="28"/>
          <w:szCs w:val="28"/>
          <w:lang w:val="en-US"/>
        </w:rPr>
        <w:t>Google_Profiles</w:t>
      </w:r>
      <w:r>
        <w:rPr>
          <w:b/>
          <w:noProof/>
          <w:sz w:val="28"/>
          <w:szCs w:val="28"/>
          <w:lang w:val="en-US"/>
        </w:rPr>
        <w:t>”</w:t>
      </w:r>
    </w:p>
    <w:p w14:paraId="0FA03667" w14:textId="216C4C48" w:rsidR="00361DA0" w:rsidRPr="006832DF" w:rsidRDefault="00361DA0" w:rsidP="00521032">
      <w:pPr>
        <w:jc w:val="center"/>
        <w:rPr>
          <w:b/>
          <w:sz w:val="28"/>
          <w:szCs w:val="28"/>
          <w:lang w:val="en-US"/>
        </w:rPr>
      </w:pPr>
      <w:r w:rsidRPr="00361DA0">
        <w:rPr>
          <w:b/>
          <w:sz w:val="28"/>
          <w:szCs w:val="28"/>
          <w:lang w:val="en-US"/>
        </w:rPr>
        <w:drawing>
          <wp:inline distT="0" distB="0" distL="0" distR="0" wp14:anchorId="24805957" wp14:editId="0C325E79">
            <wp:extent cx="4017819" cy="2468780"/>
            <wp:effectExtent l="0" t="0" r="190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188" cy="247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DA0">
        <w:rPr>
          <w:noProof/>
        </w:rPr>
        <w:t xml:space="preserve"> </w:t>
      </w:r>
      <w:r w:rsidRPr="00361DA0">
        <w:rPr>
          <w:b/>
          <w:sz w:val="28"/>
          <w:szCs w:val="28"/>
          <w:lang w:val="en-US"/>
        </w:rPr>
        <w:drawing>
          <wp:inline distT="0" distB="0" distL="0" distR="0" wp14:anchorId="162FFD4C" wp14:editId="3F4329F6">
            <wp:extent cx="6120765" cy="14116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DA0" w:rsidRPr="006832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4D4FC" w14:textId="77777777" w:rsidR="00994343" w:rsidRDefault="00994343" w:rsidP="00187366">
      <w:r>
        <w:separator/>
      </w:r>
    </w:p>
  </w:endnote>
  <w:endnote w:type="continuationSeparator" w:id="0">
    <w:p w14:paraId="299A76AC" w14:textId="77777777" w:rsidR="00994343" w:rsidRDefault="00994343" w:rsidP="00187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52BB8" w14:textId="77777777" w:rsidR="00994343" w:rsidRDefault="00994343" w:rsidP="00187366">
      <w:r>
        <w:separator/>
      </w:r>
    </w:p>
  </w:footnote>
  <w:footnote w:type="continuationSeparator" w:id="0">
    <w:p w14:paraId="6ACDC5D9" w14:textId="77777777" w:rsidR="00994343" w:rsidRDefault="00994343" w:rsidP="00187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496504F"/>
    <w:multiLevelType w:val="hybridMultilevel"/>
    <w:tmpl w:val="50728D94"/>
    <w:lvl w:ilvl="0" w:tplc="FC12F1A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8D2A01B4">
      <w:start w:val="1"/>
      <w:numFmt w:val="bullet"/>
      <w:lvlText w:val="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1032"/>
    <w:rsid w:val="00074D5A"/>
    <w:rsid w:val="000E68C6"/>
    <w:rsid w:val="0013075A"/>
    <w:rsid w:val="00161A46"/>
    <w:rsid w:val="00187366"/>
    <w:rsid w:val="001E3F88"/>
    <w:rsid w:val="002018F4"/>
    <w:rsid w:val="00225C11"/>
    <w:rsid w:val="00257C4E"/>
    <w:rsid w:val="00274E00"/>
    <w:rsid w:val="002758D7"/>
    <w:rsid w:val="00281BE5"/>
    <w:rsid w:val="002B296F"/>
    <w:rsid w:val="002B6A8F"/>
    <w:rsid w:val="00326B81"/>
    <w:rsid w:val="00341C20"/>
    <w:rsid w:val="00361DA0"/>
    <w:rsid w:val="00362697"/>
    <w:rsid w:val="00392DDF"/>
    <w:rsid w:val="003B3CF7"/>
    <w:rsid w:val="003C2751"/>
    <w:rsid w:val="003D2C94"/>
    <w:rsid w:val="003D693A"/>
    <w:rsid w:val="003E09B5"/>
    <w:rsid w:val="003E1810"/>
    <w:rsid w:val="003F63DB"/>
    <w:rsid w:val="00465246"/>
    <w:rsid w:val="00467F2D"/>
    <w:rsid w:val="004D6DD2"/>
    <w:rsid w:val="004E1784"/>
    <w:rsid w:val="00517472"/>
    <w:rsid w:val="00521032"/>
    <w:rsid w:val="00523691"/>
    <w:rsid w:val="0053471D"/>
    <w:rsid w:val="00565D1F"/>
    <w:rsid w:val="005F6C83"/>
    <w:rsid w:val="00601C28"/>
    <w:rsid w:val="00636BD4"/>
    <w:rsid w:val="00681ED6"/>
    <w:rsid w:val="006832DF"/>
    <w:rsid w:val="006D7CD3"/>
    <w:rsid w:val="00703893"/>
    <w:rsid w:val="00727422"/>
    <w:rsid w:val="0072796B"/>
    <w:rsid w:val="00754333"/>
    <w:rsid w:val="007601CA"/>
    <w:rsid w:val="00763984"/>
    <w:rsid w:val="00801648"/>
    <w:rsid w:val="00806D69"/>
    <w:rsid w:val="008167D4"/>
    <w:rsid w:val="00835176"/>
    <w:rsid w:val="00846914"/>
    <w:rsid w:val="008674A9"/>
    <w:rsid w:val="008A593E"/>
    <w:rsid w:val="008D1D9A"/>
    <w:rsid w:val="008E1116"/>
    <w:rsid w:val="0090394A"/>
    <w:rsid w:val="00904906"/>
    <w:rsid w:val="00943C29"/>
    <w:rsid w:val="0096712B"/>
    <w:rsid w:val="00994343"/>
    <w:rsid w:val="00A25721"/>
    <w:rsid w:val="00A618AF"/>
    <w:rsid w:val="00A77D85"/>
    <w:rsid w:val="00A8425C"/>
    <w:rsid w:val="00A96AB5"/>
    <w:rsid w:val="00B01EA2"/>
    <w:rsid w:val="00B15401"/>
    <w:rsid w:val="00B244CD"/>
    <w:rsid w:val="00B45376"/>
    <w:rsid w:val="00B713AE"/>
    <w:rsid w:val="00B86C48"/>
    <w:rsid w:val="00BA4A5B"/>
    <w:rsid w:val="00BA4E89"/>
    <w:rsid w:val="00BE4C90"/>
    <w:rsid w:val="00C16598"/>
    <w:rsid w:val="00C2291F"/>
    <w:rsid w:val="00C2327A"/>
    <w:rsid w:val="00C26C14"/>
    <w:rsid w:val="00C37AD3"/>
    <w:rsid w:val="00CB57F8"/>
    <w:rsid w:val="00CB6E14"/>
    <w:rsid w:val="00CD0194"/>
    <w:rsid w:val="00CE1A13"/>
    <w:rsid w:val="00D535B8"/>
    <w:rsid w:val="00D91C97"/>
    <w:rsid w:val="00DC5174"/>
    <w:rsid w:val="00E47C4C"/>
    <w:rsid w:val="00E8136A"/>
    <w:rsid w:val="00E94C97"/>
    <w:rsid w:val="00E96111"/>
    <w:rsid w:val="00EB1AE7"/>
    <w:rsid w:val="00EE7EE5"/>
    <w:rsid w:val="00F73CD9"/>
    <w:rsid w:val="00FA0616"/>
    <w:rsid w:val="00FC2C0C"/>
    <w:rsid w:val="00FD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3C9B1"/>
  <w15:docId w15:val="{ED89EE30-2A89-4C2A-8A62-BA05657E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0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6D7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C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C4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 Без нумерации"/>
    <w:basedOn w:val="1"/>
    <w:next w:val="a"/>
    <w:rsid w:val="006D7CD3"/>
    <w:pPr>
      <w:keepLines w:val="0"/>
      <w:pageBreakBefore/>
      <w:spacing w:before="0"/>
      <w:jc w:val="center"/>
    </w:pPr>
    <w:rPr>
      <w:rFonts w:ascii="Times New Roman" w:eastAsia="Times New Roman" w:hAnsi="Times New Roman" w:cs="Arial"/>
      <w:b/>
      <w:bCs/>
      <w:color w:val="auto"/>
      <w:kern w:val="32"/>
      <w:sz w:val="28"/>
    </w:rPr>
  </w:style>
  <w:style w:type="character" w:customStyle="1" w:styleId="10">
    <w:name w:val="Заголовок 1 Знак"/>
    <w:basedOn w:val="a0"/>
    <w:link w:val="1"/>
    <w:uiPriority w:val="9"/>
    <w:rsid w:val="006D7C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47C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47C4C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ru-RU" w:eastAsia="ru-RU"/>
    </w:rPr>
  </w:style>
  <w:style w:type="paragraph" w:styleId="a4">
    <w:name w:val="Body Text"/>
    <w:basedOn w:val="a"/>
    <w:link w:val="a5"/>
    <w:unhideWhenUsed/>
    <w:rsid w:val="00E47C4C"/>
    <w:pPr>
      <w:jc w:val="center"/>
    </w:pPr>
    <w:rPr>
      <w:sz w:val="24"/>
    </w:rPr>
  </w:style>
  <w:style w:type="character" w:customStyle="1" w:styleId="a5">
    <w:name w:val="Основной текст Знак"/>
    <w:basedOn w:val="a0"/>
    <w:link w:val="a4"/>
    <w:rsid w:val="00E47C4C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6">
    <w:name w:val="List Paragraph"/>
    <w:basedOn w:val="a"/>
    <w:uiPriority w:val="34"/>
    <w:qFormat/>
    <w:rsid w:val="00E47C4C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A593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A593E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187366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8736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187366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87366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5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Hleb</dc:creator>
  <cp:lastModifiedBy>Max Dembitsky</cp:lastModifiedBy>
  <cp:revision>5</cp:revision>
  <dcterms:created xsi:type="dcterms:W3CDTF">2020-10-07T12:31:00Z</dcterms:created>
  <dcterms:modified xsi:type="dcterms:W3CDTF">2020-10-12T07:29:00Z</dcterms:modified>
</cp:coreProperties>
</file>