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PersonaUnitTest</w:t>
      </w:r>
      <w:proofErr w:type="spellEnd"/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DNI_Invalido_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1 DNI con COMA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"30.999,999"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DNI Invalido?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"Sin excepción para DNI inválido: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.IsInstanceOfType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DniInvalidoException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2 DNI con texto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"30a00123"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DNI Invalido?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"Sin excepción para DNI inválido: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.IsInstanceOfType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DniInvalidoException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Comprobar que el DNI no pueda ser menor a 1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Arroja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NacionalidadInvalidaException</w:t>
      </w:r>
      <w:proofErr w:type="spellEnd"/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DNI_Invalido_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1 DNI menor a 1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DNI Invalido?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.IsInstanceOfType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NacionalidadInvalidaException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"Sin excepción para DNI inválido: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Comprobar que el DNI no pueda ser mayor a 99.999.999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DNI_Invalido_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2 DNI mayor a 99.999.999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100000000;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DNI Invalido?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.Extranjero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.IsInstanceOfType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NacionalidadInvalidaException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"Sin excepción para DNI inválido: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Comprobar los rangos de DNI para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Argentinos</w:t>
      </w:r>
      <w:proofErr w:type="gramEnd"/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DNI_Validos_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1 DNI al azar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89999999);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personaMedio.DNI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2 primer DNI válido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personaPrimero.DNI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3 último DNI válido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89999999;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personaUltimo.DNI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CASO 4 DNI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"89.999.999"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.Argentino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personaString.DNI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89999999);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Comprobar los rangos de DNI para Extranjeros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DNI_Validos_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Extranjeros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1 DNI al azar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(90000000, 99999999);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.Extranjero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personaMedio.DNI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2 primer DNI válido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90000000;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.Extranjero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personaPrimero.DNI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dniPrimero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CASO 3 último DNI válido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99999999;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.Extranjero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personaUltimo.DNI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dniUltimo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CASO 4 DNI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"99.999.999"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ENacionalidad</w:t>
      </w:r>
      <w:r>
        <w:rPr>
          <w:rFonts w:ascii="Consolas" w:hAnsi="Consolas" w:cs="Consolas"/>
          <w:color w:val="000000"/>
          <w:sz w:val="19"/>
          <w:szCs w:val="19"/>
        </w:rPr>
        <w:t>.Extranjero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Cargó OK?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personaString.DNI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99999999);</w:t>
      </w:r>
    </w:p>
    <w:p w:rsidR="008563B6" w:rsidRDefault="008563B6" w:rsidP="0085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09CC" w:rsidRDefault="008563B6" w:rsidP="008563B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F309CC" w:rsidSect="008563B6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AC"/>
    <w:rsid w:val="002D71AC"/>
    <w:rsid w:val="008563B6"/>
    <w:rsid w:val="00F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44BF"/>
  <w15:chartTrackingRefBased/>
  <w15:docId w15:val="{72563865-2233-466F-AE1B-B05CD99B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4351</Characters>
  <Application>Microsoft Office Word</Application>
  <DocSecurity>0</DocSecurity>
  <Lines>36</Lines>
  <Paragraphs>10</Paragraphs>
  <ScaleCrop>false</ScaleCrop>
  <Company>Banco Provincia de Buenos Aires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Bustamante, Mathias</dc:creator>
  <cp:keywords/>
  <dc:description/>
  <cp:lastModifiedBy>Bustamante, Mathias</cp:lastModifiedBy>
  <cp:revision>3</cp:revision>
  <dcterms:created xsi:type="dcterms:W3CDTF">2019-12-11T19:53:00Z</dcterms:created>
  <dcterms:modified xsi:type="dcterms:W3CDTF">2019-12-11T19:53:00Z</dcterms:modified>
</cp:coreProperties>
</file>