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BAE" w:rsidRPr="00F165C6" w:rsidRDefault="00726BAE" w:rsidP="00726BAE">
      <w:pPr>
        <w:pStyle w:val="Heading1"/>
        <w:jc w:val="center"/>
        <w:rPr>
          <w:rFonts w:ascii="Times New Roman" w:eastAsia="Times New Roman" w:hAnsi="Times New Roman" w:cs="Times New Roman"/>
          <w:color w:val="auto"/>
          <w:sz w:val="40"/>
          <w:szCs w:val="40"/>
          <w:lang w:val="sv-SE"/>
        </w:rPr>
      </w:pPr>
      <w:r w:rsidRPr="00726BAE">
        <w:rPr>
          <w:rFonts w:ascii="Times New Roman" w:eastAsia="Times New Roman" w:hAnsi="Times New Roman" w:cs="Times New Roman"/>
          <w:color w:val="auto"/>
          <w:sz w:val="40"/>
          <w:szCs w:val="40"/>
          <w:lang w:val="sv-SE"/>
        </w:rPr>
        <w:t>5DV204</w:t>
      </w:r>
      <w:r w:rsidRPr="00F165C6">
        <w:rPr>
          <w:rFonts w:ascii="Times New Roman" w:eastAsia="Times New Roman" w:hAnsi="Times New Roman" w:cs="Times New Roman"/>
          <w:color w:val="auto"/>
          <w:sz w:val="40"/>
          <w:szCs w:val="40"/>
          <w:lang w:val="sv-SE"/>
        </w:rPr>
        <w:t>/</w:t>
      </w:r>
      <w:r>
        <w:rPr>
          <w:rFonts w:ascii="Times New Roman" w:eastAsia="Times New Roman" w:hAnsi="Times New Roman" w:cs="Times New Roman"/>
          <w:color w:val="auto"/>
          <w:sz w:val="40"/>
          <w:szCs w:val="40"/>
          <w:lang w:val="sv-SE"/>
        </w:rPr>
        <w:t>VT18</w:t>
      </w:r>
      <w:r w:rsidRPr="00F165C6">
        <w:rPr>
          <w:rFonts w:ascii="Times New Roman" w:eastAsia="Times New Roman" w:hAnsi="Times New Roman" w:cs="Times New Roman"/>
          <w:color w:val="auto"/>
          <w:sz w:val="40"/>
          <w:szCs w:val="40"/>
          <w:lang w:val="sv-SE"/>
        </w:rPr>
        <w:t>: OU</w:t>
      </w:r>
      <w:r>
        <w:rPr>
          <w:rFonts w:ascii="Times New Roman" w:eastAsia="Times New Roman" w:hAnsi="Times New Roman" w:cs="Times New Roman"/>
          <w:color w:val="auto"/>
          <w:sz w:val="40"/>
          <w:szCs w:val="40"/>
          <w:lang w:val="sv-SE"/>
        </w:rPr>
        <w:t>1</w:t>
      </w:r>
      <w:r w:rsidRPr="00F165C6">
        <w:rPr>
          <w:rFonts w:ascii="Times New Roman" w:eastAsia="Times New Roman" w:hAnsi="Times New Roman" w:cs="Times New Roman"/>
          <w:color w:val="auto"/>
          <w:sz w:val="40"/>
          <w:szCs w:val="40"/>
          <w:lang w:val="sv-SE"/>
        </w:rPr>
        <w:t xml:space="preserve"> – </w:t>
      </w:r>
      <w:r>
        <w:rPr>
          <w:rFonts w:ascii="Times New Roman" w:eastAsia="Times New Roman" w:hAnsi="Times New Roman" w:cs="Times New Roman"/>
          <w:color w:val="auto"/>
          <w:sz w:val="40"/>
          <w:szCs w:val="40"/>
          <w:lang w:val="sv-SE"/>
        </w:rPr>
        <w:t>Huffman</w:t>
      </w:r>
    </w:p>
    <w:p w:rsidR="00726BAE" w:rsidRPr="00F165C6" w:rsidRDefault="00726BAE" w:rsidP="00726BAE">
      <w:pPr>
        <w:pStyle w:val="Heading2"/>
        <w:jc w:val="center"/>
        <w:rPr>
          <w:rFonts w:ascii="Times New Roman" w:eastAsia="Times New Roman" w:hAnsi="Times New Roman" w:cs="Times New Roman"/>
          <w:color w:val="auto"/>
          <w:lang w:val="sv-SE"/>
        </w:rPr>
      </w:pPr>
      <w:r w:rsidRPr="00F165C6">
        <w:rPr>
          <w:rFonts w:ascii="Times New Roman" w:eastAsia="Times New Roman" w:hAnsi="Times New Roman" w:cs="Times New Roman"/>
          <w:color w:val="auto"/>
          <w:lang w:val="sv-SE"/>
        </w:rPr>
        <w:t>Buster Hultgren Wärn</w:t>
      </w:r>
    </w:p>
    <w:p w:rsidR="00726BAE" w:rsidRPr="00F165C6" w:rsidRDefault="00974B1E" w:rsidP="00726BAE">
      <w:pPr>
        <w:pStyle w:val="Heading2"/>
        <w:jc w:val="center"/>
        <w:rPr>
          <w:rFonts w:ascii="Times New Roman" w:eastAsia="Times New Roman" w:hAnsi="Times New Roman" w:cs="Times New Roman"/>
          <w:color w:val="auto"/>
          <w:lang w:val="sv-SE"/>
        </w:rPr>
      </w:pPr>
      <w:hyperlink r:id="rId5">
        <w:r w:rsidR="00726BAE" w:rsidRPr="00F165C6">
          <w:rPr>
            <w:rStyle w:val="Hyperlink"/>
            <w:rFonts w:ascii="Times New Roman" w:eastAsia="Times New Roman" w:hAnsi="Times New Roman" w:cs="Times New Roman"/>
            <w:color w:val="auto"/>
            <w:lang w:val="sv-SE"/>
          </w:rPr>
          <w:t>dv17bhn@cs.umu.se</w:t>
        </w:r>
      </w:hyperlink>
    </w:p>
    <w:p w:rsidR="00726BAE" w:rsidRPr="00F165C6" w:rsidRDefault="00726BAE" w:rsidP="00726BAE">
      <w:pPr>
        <w:pStyle w:val="Heading2"/>
        <w:jc w:val="center"/>
        <w:rPr>
          <w:rFonts w:ascii="Times New Roman" w:eastAsia="Times New Roman" w:hAnsi="Times New Roman" w:cs="Times New Roman"/>
          <w:color w:val="auto"/>
          <w:lang w:val="sv-SE"/>
        </w:rPr>
      </w:pPr>
      <w:r w:rsidRPr="00F165C6">
        <w:rPr>
          <w:rFonts w:ascii="Times New Roman" w:eastAsia="Times New Roman" w:hAnsi="Times New Roman" w:cs="Times New Roman"/>
          <w:color w:val="auto"/>
          <w:lang w:val="sv-SE"/>
        </w:rPr>
        <w:t>2018-0</w:t>
      </w:r>
      <w:r>
        <w:rPr>
          <w:rFonts w:ascii="Times New Roman" w:eastAsia="Times New Roman" w:hAnsi="Times New Roman" w:cs="Times New Roman"/>
          <w:color w:val="auto"/>
          <w:lang w:val="sv-SE"/>
        </w:rPr>
        <w:t>2</w:t>
      </w:r>
      <w:r w:rsidRPr="00F165C6">
        <w:rPr>
          <w:rFonts w:ascii="Times New Roman" w:eastAsia="Times New Roman" w:hAnsi="Times New Roman" w:cs="Times New Roman"/>
          <w:color w:val="auto"/>
          <w:lang w:val="sv-SE"/>
        </w:rPr>
        <w:t>-</w:t>
      </w:r>
      <w:r>
        <w:rPr>
          <w:rFonts w:ascii="Times New Roman" w:eastAsia="Times New Roman" w:hAnsi="Times New Roman" w:cs="Times New Roman"/>
          <w:color w:val="auto"/>
          <w:lang w:val="sv-SE"/>
        </w:rPr>
        <w:t>15</w:t>
      </w:r>
    </w:p>
    <w:p w:rsidR="00726BAE" w:rsidRPr="00F165C6" w:rsidRDefault="00726BAE" w:rsidP="00726BAE">
      <w:pPr>
        <w:rPr>
          <w:rFonts w:ascii="Times New Roman" w:eastAsia="Times New Roman" w:hAnsi="Times New Roman" w:cs="Times New Roman"/>
          <w:lang w:val="sv-SE"/>
        </w:rPr>
      </w:pPr>
    </w:p>
    <w:p w:rsidR="00726BAE" w:rsidRPr="00F165C6" w:rsidRDefault="00726BAE" w:rsidP="00726BAE">
      <w:pPr>
        <w:pStyle w:val="Heading1"/>
        <w:rPr>
          <w:rFonts w:ascii="Times New Roman" w:eastAsia="Times New Roman" w:hAnsi="Times New Roman" w:cs="Times New Roman"/>
          <w:color w:val="auto"/>
          <w:lang w:val="sv-SE"/>
        </w:rPr>
      </w:pPr>
      <w:r w:rsidRPr="00F165C6">
        <w:rPr>
          <w:rFonts w:ascii="Times New Roman" w:eastAsia="Times New Roman" w:hAnsi="Times New Roman" w:cs="Times New Roman"/>
          <w:color w:val="auto"/>
          <w:lang w:val="sv-SE"/>
        </w:rPr>
        <w:t>Innehåll</w:t>
      </w:r>
      <w:r w:rsidRPr="00F165C6">
        <w:rPr>
          <w:rFonts w:ascii="Times New Roman" w:eastAsia="Times New Roman" w:hAnsi="Times New Roman" w:cs="Times New Roman"/>
          <w:color w:val="auto"/>
          <w:lang w:val="sv-SE"/>
        </w:rPr>
        <w:br/>
      </w:r>
    </w:p>
    <w:p w:rsidR="00726BAE" w:rsidRPr="00F165C6" w:rsidRDefault="00726BAE" w:rsidP="00726BAE">
      <w:pPr>
        <w:pStyle w:val="ListParagraph"/>
        <w:numPr>
          <w:ilvl w:val="0"/>
          <w:numId w:val="1"/>
        </w:numPr>
        <w:rPr>
          <w:rFonts w:ascii="Times New Roman" w:hAnsi="Times New Roman" w:cs="Times New Roman"/>
          <w:lang w:val="sv-SE"/>
        </w:rPr>
      </w:pPr>
      <w:r w:rsidRPr="00F165C6">
        <w:rPr>
          <w:rFonts w:ascii="Times New Roman" w:eastAsia="Times New Roman" w:hAnsi="Times New Roman" w:cs="Times New Roman"/>
          <w:lang w:val="sv-SE"/>
        </w:rPr>
        <w:t>Inledning – s. 2</w:t>
      </w:r>
    </w:p>
    <w:p w:rsidR="00726BAE" w:rsidRPr="00F165C6" w:rsidRDefault="00726BAE" w:rsidP="00726BAE">
      <w:pPr>
        <w:pStyle w:val="ListParagraph"/>
        <w:numPr>
          <w:ilvl w:val="0"/>
          <w:numId w:val="1"/>
        </w:numPr>
        <w:rPr>
          <w:rFonts w:ascii="Times New Roman" w:hAnsi="Times New Roman" w:cs="Times New Roman"/>
          <w:lang w:val="sv-SE"/>
        </w:rPr>
      </w:pPr>
      <w:r w:rsidRPr="00F165C6">
        <w:rPr>
          <w:rFonts w:ascii="Times New Roman" w:eastAsia="Times New Roman" w:hAnsi="Times New Roman" w:cs="Times New Roman"/>
          <w:lang w:val="sv-SE"/>
        </w:rPr>
        <w:t>Experimentell analys – s. 2</w:t>
      </w:r>
      <w:r w:rsidRPr="00F165C6">
        <w:rPr>
          <w:rFonts w:ascii="Times New Roman" w:hAnsi="Times New Roman" w:cs="Times New Roman"/>
          <w:lang w:val="sv-SE"/>
        </w:rPr>
        <w:br/>
      </w:r>
      <w:r w:rsidRPr="00F165C6">
        <w:rPr>
          <w:rFonts w:ascii="Times New Roman" w:eastAsia="Times New Roman" w:hAnsi="Times New Roman" w:cs="Times New Roman"/>
          <w:lang w:val="sv-SE"/>
        </w:rPr>
        <w:t>2.1.    Experiment – s. 2</w:t>
      </w:r>
      <w:r w:rsidRPr="00F165C6">
        <w:rPr>
          <w:rFonts w:ascii="Times New Roman" w:hAnsi="Times New Roman" w:cs="Times New Roman"/>
          <w:lang w:val="sv-SE"/>
        </w:rPr>
        <w:br/>
      </w:r>
      <w:r w:rsidRPr="00F165C6">
        <w:rPr>
          <w:rFonts w:ascii="Times New Roman" w:eastAsia="Times New Roman" w:hAnsi="Times New Roman" w:cs="Times New Roman"/>
          <w:lang w:val="sv-SE"/>
        </w:rPr>
        <w:t>2.2.    Resultat och analys – s. 2</w:t>
      </w:r>
    </w:p>
    <w:p w:rsidR="00726BAE" w:rsidRPr="00F165C6" w:rsidRDefault="00726BAE" w:rsidP="00726BAE">
      <w:pPr>
        <w:pStyle w:val="ListParagraph"/>
        <w:numPr>
          <w:ilvl w:val="0"/>
          <w:numId w:val="1"/>
        </w:numPr>
        <w:rPr>
          <w:rFonts w:ascii="Times New Roman" w:hAnsi="Times New Roman" w:cs="Times New Roman"/>
          <w:lang w:val="sv-SE"/>
        </w:rPr>
      </w:pPr>
      <w:r w:rsidRPr="00F165C6">
        <w:rPr>
          <w:rFonts w:ascii="Times New Roman" w:eastAsia="Times New Roman" w:hAnsi="Times New Roman" w:cs="Times New Roman"/>
          <w:lang w:val="sv-SE"/>
        </w:rPr>
        <w:t>Asymptotisk analys – s. 5</w:t>
      </w:r>
      <w:r w:rsidRPr="00F165C6">
        <w:rPr>
          <w:rFonts w:ascii="Times New Roman" w:hAnsi="Times New Roman" w:cs="Times New Roman"/>
          <w:lang w:val="sv-SE"/>
        </w:rPr>
        <w:br/>
      </w:r>
      <w:r w:rsidRPr="00F165C6">
        <w:rPr>
          <w:rFonts w:ascii="Times New Roman" w:eastAsia="Times New Roman" w:hAnsi="Times New Roman" w:cs="Times New Roman"/>
          <w:lang w:val="sv-SE"/>
        </w:rPr>
        <w:t>3.1.    Analys av det bästa fallet – s. 5</w:t>
      </w:r>
      <w:r w:rsidRPr="00F165C6">
        <w:rPr>
          <w:rFonts w:ascii="Times New Roman" w:hAnsi="Times New Roman" w:cs="Times New Roman"/>
          <w:lang w:val="sv-SE"/>
        </w:rPr>
        <w:br/>
      </w:r>
      <w:r w:rsidRPr="00F165C6">
        <w:rPr>
          <w:rFonts w:ascii="Times New Roman" w:eastAsia="Times New Roman" w:hAnsi="Times New Roman" w:cs="Times New Roman"/>
          <w:lang w:val="sv-SE"/>
        </w:rPr>
        <w:t>3.2.    Analys av det värsta fallet – s. 5</w:t>
      </w:r>
    </w:p>
    <w:p w:rsidR="00B56439" w:rsidRPr="00726BAE" w:rsidRDefault="00726BAE" w:rsidP="00726BAE">
      <w:pPr>
        <w:pStyle w:val="ListParagraph"/>
        <w:numPr>
          <w:ilvl w:val="0"/>
          <w:numId w:val="1"/>
        </w:numPr>
        <w:rPr>
          <w:rFonts w:ascii="Times New Roman" w:hAnsi="Times New Roman" w:cs="Times New Roman"/>
          <w:lang w:val="sv-SE"/>
        </w:rPr>
      </w:pPr>
      <w:r w:rsidRPr="00F165C6">
        <w:rPr>
          <w:rFonts w:ascii="Times New Roman" w:eastAsia="Times New Roman" w:hAnsi="Times New Roman" w:cs="Times New Roman"/>
          <w:lang w:val="sv-SE"/>
        </w:rPr>
        <w:t>Referenser – s. 6</w:t>
      </w:r>
    </w:p>
    <w:p w:rsidR="00726BAE" w:rsidRDefault="00726BAE">
      <w:pPr>
        <w:rPr>
          <w:rFonts w:ascii="Times New Roman" w:eastAsia="Times New Roman" w:hAnsi="Times New Roman" w:cs="Times New Roman"/>
          <w:lang w:val="sv-SE"/>
        </w:rPr>
      </w:pPr>
      <w:r>
        <w:rPr>
          <w:rFonts w:ascii="Times New Roman" w:eastAsia="Times New Roman" w:hAnsi="Times New Roman" w:cs="Times New Roman"/>
          <w:lang w:val="sv-SE"/>
        </w:rPr>
        <w:br w:type="page"/>
      </w:r>
    </w:p>
    <w:p w:rsidR="00726BAE" w:rsidRDefault="00726BAE" w:rsidP="00726BAE">
      <w:pPr>
        <w:pStyle w:val="Heading1"/>
        <w:rPr>
          <w:lang w:val="sv-SE"/>
        </w:rPr>
      </w:pPr>
      <w:r>
        <w:rPr>
          <w:lang w:val="sv-SE"/>
        </w:rPr>
        <w:lastRenderedPageBreak/>
        <w:t>Inledning</w:t>
      </w:r>
    </w:p>
    <w:p w:rsidR="00726BAE" w:rsidRDefault="00726BAE" w:rsidP="00726BAE">
      <w:pPr>
        <w:rPr>
          <w:lang w:val="sv-SE"/>
        </w:rPr>
      </w:pPr>
    </w:p>
    <w:p w:rsidR="00726BAE" w:rsidRDefault="00726BAE" w:rsidP="00726BAE">
      <w:pPr>
        <w:rPr>
          <w:lang w:val="sv-SE"/>
        </w:rPr>
      </w:pPr>
      <w:r>
        <w:rPr>
          <w:lang w:val="sv-SE"/>
        </w:rPr>
        <w:t xml:space="preserve">Denna uppgift gick ut på att skriva </w:t>
      </w:r>
      <w:proofErr w:type="gramStart"/>
      <w:r>
        <w:rPr>
          <w:lang w:val="sv-SE"/>
        </w:rPr>
        <w:t>ett</w:t>
      </w:r>
      <w:proofErr w:type="gramEnd"/>
      <w:r>
        <w:rPr>
          <w:lang w:val="sv-SE"/>
        </w:rPr>
        <w:t xml:space="preserve"> komprimerings program som kan komprimera och även läsa komprimerade filer. Programmet gör först en frekvensanalys på en textfil, vilket innebär hur ofta olika karaktärer i texten kommer upp. Desto oftare, desto högre vikt får karaktären. Efter detta byggs en </w:t>
      </w:r>
      <w:proofErr w:type="spellStart"/>
      <w:r>
        <w:rPr>
          <w:lang w:val="sv-SE"/>
        </w:rPr>
        <w:t>trie</w:t>
      </w:r>
      <w:proofErr w:type="spellEnd"/>
      <w:r>
        <w:rPr>
          <w:lang w:val="sv-SE"/>
        </w:rPr>
        <w:t xml:space="preserve"> upp, där noder med högre vikt hamnar närmare roten.</w:t>
      </w:r>
    </w:p>
    <w:p w:rsidR="00D71DFA" w:rsidRDefault="00D71DFA" w:rsidP="00726BAE">
      <w:pPr>
        <w:rPr>
          <w:lang w:val="sv-SE"/>
        </w:rPr>
      </w:pPr>
      <w:r>
        <w:rPr>
          <w:lang w:val="sv-SE"/>
        </w:rPr>
        <w:t>Sökvägen till varje löv, representeras som en sträng av ettor och nollor, och de karaktärer som har störst vikt får kortast sökväg. Då en vanlig char i C består av åtta bitar så kan sökvägen bestå av en sträng på färre ”bitar”, och därmed kan textfilen komprimeras.</w:t>
      </w:r>
    </w:p>
    <w:p w:rsidR="00726BAE" w:rsidRDefault="00726BAE" w:rsidP="00726BAE">
      <w:pPr>
        <w:rPr>
          <w:lang w:val="sv-SE"/>
        </w:rPr>
      </w:pPr>
    </w:p>
    <w:p w:rsidR="00726BAE" w:rsidRDefault="00726BAE" w:rsidP="00726BAE">
      <w:pPr>
        <w:pStyle w:val="Heading1"/>
        <w:rPr>
          <w:lang w:val="sv-SE"/>
        </w:rPr>
      </w:pPr>
      <w:r>
        <w:rPr>
          <w:lang w:val="sv-SE"/>
        </w:rPr>
        <w:t>Givna datatyper</w:t>
      </w:r>
    </w:p>
    <w:p w:rsidR="00726BAE" w:rsidRDefault="00726BAE" w:rsidP="00726BAE">
      <w:pPr>
        <w:rPr>
          <w:lang w:val="sv-SE"/>
        </w:rPr>
      </w:pPr>
    </w:p>
    <w:p w:rsidR="00D71DFA" w:rsidRDefault="00D71DFA" w:rsidP="00726BAE">
      <w:pPr>
        <w:rPr>
          <w:lang w:val="sv-SE"/>
        </w:rPr>
      </w:pPr>
      <w:r>
        <w:rPr>
          <w:lang w:val="sv-SE"/>
        </w:rPr>
        <w:t xml:space="preserve">Till uppgiften gavs tre stycken givna datatyper. En Dubbelriktad lista, en </w:t>
      </w:r>
      <w:proofErr w:type="spellStart"/>
      <w:r>
        <w:rPr>
          <w:lang w:val="sv-SE"/>
        </w:rPr>
        <w:t>prioritetskö</w:t>
      </w:r>
      <w:proofErr w:type="spellEnd"/>
      <w:r>
        <w:rPr>
          <w:lang w:val="sv-SE"/>
        </w:rPr>
        <w:t xml:space="preserve"> och en bithanterare – </w:t>
      </w:r>
      <w:proofErr w:type="spellStart"/>
      <w:r>
        <w:rPr>
          <w:lang w:val="sv-SE"/>
        </w:rPr>
        <w:t>bitset</w:t>
      </w:r>
      <w:proofErr w:type="spellEnd"/>
      <w:r>
        <w:rPr>
          <w:lang w:val="sv-SE"/>
        </w:rPr>
        <w:t>. Listan användes endast i prioritetskön, och prioritetskön användes för att bygga noderna i trädet till.</w:t>
      </w:r>
    </w:p>
    <w:p w:rsidR="00D71DFA" w:rsidRDefault="00D71DFA" w:rsidP="00726BAE">
      <w:pPr>
        <w:rPr>
          <w:lang w:val="sv-SE"/>
        </w:rPr>
      </w:pPr>
      <w:proofErr w:type="spellStart"/>
      <w:r>
        <w:rPr>
          <w:lang w:val="sv-SE"/>
        </w:rPr>
        <w:t>Bitset</w:t>
      </w:r>
      <w:proofErr w:type="spellEnd"/>
      <w:r>
        <w:rPr>
          <w:lang w:val="sv-SE"/>
        </w:rPr>
        <w:t xml:space="preserve"> är en </w:t>
      </w:r>
      <w:proofErr w:type="spellStart"/>
      <w:r>
        <w:rPr>
          <w:lang w:val="sv-SE"/>
        </w:rPr>
        <w:t>datatyp</w:t>
      </w:r>
      <w:proofErr w:type="spellEnd"/>
      <w:r>
        <w:rPr>
          <w:lang w:val="sv-SE"/>
        </w:rPr>
        <w:t xml:space="preserve"> för att hantera bitar. Bitar kan</w:t>
      </w:r>
      <w:r w:rsidR="00E948FD">
        <w:rPr>
          <w:lang w:val="sv-SE"/>
        </w:rPr>
        <w:t xml:space="preserve"> läggas in i den, som konverteras till en char </w:t>
      </w:r>
      <w:proofErr w:type="spellStart"/>
      <w:r w:rsidR="00E948FD">
        <w:rPr>
          <w:lang w:val="sv-SE"/>
        </w:rPr>
        <w:t>array</w:t>
      </w:r>
      <w:proofErr w:type="spellEnd"/>
      <w:r w:rsidR="00E948FD">
        <w:rPr>
          <w:lang w:val="sv-SE"/>
        </w:rPr>
        <w:t xml:space="preserve"> där varje char representerar </w:t>
      </w:r>
      <w:proofErr w:type="gramStart"/>
      <w:r w:rsidR="00E948FD">
        <w:rPr>
          <w:lang w:val="sv-SE"/>
        </w:rPr>
        <w:t>en</w:t>
      </w:r>
      <w:proofErr w:type="gramEnd"/>
      <w:r w:rsidR="00E948FD">
        <w:rPr>
          <w:lang w:val="sv-SE"/>
        </w:rPr>
        <w:t xml:space="preserve"> hel byte. Det är denna </w:t>
      </w:r>
      <w:proofErr w:type="spellStart"/>
      <w:r w:rsidR="00E948FD">
        <w:rPr>
          <w:lang w:val="sv-SE"/>
        </w:rPr>
        <w:t>array</w:t>
      </w:r>
      <w:proofErr w:type="spellEnd"/>
      <w:r w:rsidR="00E948FD">
        <w:rPr>
          <w:lang w:val="sv-SE"/>
        </w:rPr>
        <w:t xml:space="preserve"> med chars som sedan skrivs till filen, för att få den komprimerade filen.</w:t>
      </w:r>
      <w:r>
        <w:rPr>
          <w:lang w:val="sv-SE"/>
        </w:rPr>
        <w:t xml:space="preserve"> </w:t>
      </w:r>
      <w:r w:rsidR="008C6522">
        <w:rPr>
          <w:lang w:val="sv-SE"/>
        </w:rPr>
        <w:t xml:space="preserve">Däremot var denna </w:t>
      </w:r>
      <w:proofErr w:type="spellStart"/>
      <w:r w:rsidR="008C6522">
        <w:rPr>
          <w:lang w:val="sv-SE"/>
        </w:rPr>
        <w:t>datatyp</w:t>
      </w:r>
      <w:proofErr w:type="spellEnd"/>
      <w:r w:rsidR="008C6522">
        <w:rPr>
          <w:lang w:val="sv-SE"/>
        </w:rPr>
        <w:t xml:space="preserve"> problematisk, och användes inte i implementationen. </w:t>
      </w:r>
    </w:p>
    <w:p w:rsidR="00D71DFA" w:rsidRDefault="00D71DFA" w:rsidP="00726BAE">
      <w:pPr>
        <w:rPr>
          <w:lang w:val="sv-SE"/>
        </w:rPr>
      </w:pPr>
    </w:p>
    <w:p w:rsidR="00726BAE" w:rsidRDefault="00726BAE" w:rsidP="00726BAE">
      <w:pPr>
        <w:pStyle w:val="Heading1"/>
        <w:rPr>
          <w:lang w:val="sv-SE"/>
        </w:rPr>
      </w:pPr>
      <w:r>
        <w:rPr>
          <w:lang w:val="sv-SE"/>
        </w:rPr>
        <w:t>Implementation</w:t>
      </w:r>
    </w:p>
    <w:p w:rsidR="00BC3522" w:rsidRDefault="00BC3522" w:rsidP="00BC3522">
      <w:pPr>
        <w:rPr>
          <w:lang w:val="sv-SE"/>
        </w:rPr>
      </w:pPr>
    </w:p>
    <w:p w:rsidR="00931738" w:rsidRDefault="00931738" w:rsidP="00BC3522">
      <w:pPr>
        <w:rPr>
          <w:b/>
          <w:lang w:val="sv-SE"/>
        </w:rPr>
      </w:pPr>
      <w:proofErr w:type="spellStart"/>
      <w:r>
        <w:rPr>
          <w:b/>
          <w:lang w:val="sv-SE"/>
        </w:rPr>
        <w:t>Hufftree.c</w:t>
      </w:r>
      <w:proofErr w:type="spellEnd"/>
    </w:p>
    <w:p w:rsidR="001D52AA" w:rsidRDefault="00931738" w:rsidP="00BC3522">
      <w:pPr>
        <w:rPr>
          <w:lang w:val="sv-SE"/>
        </w:rPr>
      </w:pPr>
      <w:proofErr w:type="spellStart"/>
      <w:r>
        <w:rPr>
          <w:lang w:val="sv-SE"/>
        </w:rPr>
        <w:t>Hufftree.c</w:t>
      </w:r>
      <w:proofErr w:type="spellEnd"/>
      <w:r>
        <w:rPr>
          <w:lang w:val="sv-SE"/>
        </w:rPr>
        <w:t xml:space="preserve"> är en </w:t>
      </w:r>
      <w:proofErr w:type="spellStart"/>
      <w:r>
        <w:rPr>
          <w:lang w:val="sv-SE"/>
        </w:rPr>
        <w:t>datatyp</w:t>
      </w:r>
      <w:proofErr w:type="spellEnd"/>
      <w:r>
        <w:rPr>
          <w:lang w:val="sv-SE"/>
        </w:rPr>
        <w:t xml:space="preserve"> specifikt gjord för att bygga ett </w:t>
      </w:r>
      <w:proofErr w:type="spellStart"/>
      <w:r>
        <w:rPr>
          <w:lang w:val="sv-SE"/>
        </w:rPr>
        <w:t>huffman</w:t>
      </w:r>
      <w:proofErr w:type="spellEnd"/>
      <w:r>
        <w:rPr>
          <w:lang w:val="sv-SE"/>
        </w:rPr>
        <w:t xml:space="preserve"> träd. Datatypen </w:t>
      </w:r>
      <w:r w:rsidR="001D52AA">
        <w:rPr>
          <w:lang w:val="sv-SE"/>
        </w:rPr>
        <w:t>är uppdelad i två huvudsakliga områden. Själva trädet, och dess noder.</w:t>
      </w:r>
    </w:p>
    <w:p w:rsidR="001D52AA" w:rsidRDefault="001D52AA" w:rsidP="00BC3522">
      <w:pPr>
        <w:rPr>
          <w:lang w:val="sv-SE"/>
        </w:rPr>
      </w:pPr>
      <w:r>
        <w:rPr>
          <w:lang w:val="sv-SE"/>
        </w:rPr>
        <w:t>Trädet består av en Huffman tabell och en rot. Därefter har trädet sex olika operationer vilka är:</w:t>
      </w:r>
    </w:p>
    <w:p w:rsidR="001D52AA" w:rsidRPr="00215B58" w:rsidRDefault="00AA76AE" w:rsidP="00BC3522">
      <w:proofErr w:type="spellStart"/>
      <w:r>
        <w:rPr>
          <w:lang w:val="sv-SE"/>
        </w:rPr>
        <w:t>E</w:t>
      </w:r>
      <w:r w:rsidR="001D52AA">
        <w:rPr>
          <w:lang w:val="sv-SE"/>
        </w:rPr>
        <w:t>mpty</w:t>
      </w:r>
      <w:proofErr w:type="spellEnd"/>
      <w:r w:rsidR="001D52AA">
        <w:rPr>
          <w:lang w:val="sv-SE"/>
        </w:rPr>
        <w:t xml:space="preserve"> (</w:t>
      </w:r>
      <w:proofErr w:type="spellStart"/>
      <w:r w:rsidR="001D52AA">
        <w:rPr>
          <w:lang w:val="sv-SE"/>
        </w:rPr>
        <w:t>root</w:t>
      </w:r>
      <w:proofErr w:type="spellEnd"/>
      <w:r w:rsidR="001D52AA">
        <w:rPr>
          <w:lang w:val="sv-SE"/>
        </w:rPr>
        <w:t xml:space="preserve">, </w:t>
      </w:r>
      <w:proofErr w:type="spellStart"/>
      <w:r w:rsidR="001D52AA">
        <w:rPr>
          <w:lang w:val="sv-SE"/>
        </w:rPr>
        <w:t>size</w:t>
      </w:r>
      <w:proofErr w:type="spellEnd"/>
      <w:r w:rsidR="001D52AA">
        <w:rPr>
          <w:lang w:val="sv-SE"/>
        </w:rPr>
        <w:t>): Skapar ett nytt träd med roten ”</w:t>
      </w:r>
      <w:proofErr w:type="spellStart"/>
      <w:r w:rsidR="001D52AA">
        <w:rPr>
          <w:lang w:val="sv-SE"/>
        </w:rPr>
        <w:t>root</w:t>
      </w:r>
      <w:proofErr w:type="spellEnd"/>
      <w:r w:rsidR="001D52AA">
        <w:rPr>
          <w:lang w:val="sv-SE"/>
        </w:rPr>
        <w:t>” och storleken ”</w:t>
      </w:r>
      <w:proofErr w:type="spellStart"/>
      <w:r w:rsidR="001D52AA">
        <w:rPr>
          <w:lang w:val="sv-SE"/>
        </w:rPr>
        <w:t>size</w:t>
      </w:r>
      <w:proofErr w:type="spellEnd"/>
      <w:r w:rsidR="001D52AA">
        <w:rPr>
          <w:lang w:val="sv-SE"/>
        </w:rPr>
        <w:t>”.</w:t>
      </w:r>
      <w:r>
        <w:rPr>
          <w:lang w:val="sv-SE"/>
        </w:rPr>
        <w:t xml:space="preserve"> Returnerar trädet.</w:t>
      </w:r>
      <w:r w:rsidR="001D52AA">
        <w:rPr>
          <w:lang w:val="sv-SE"/>
        </w:rPr>
        <w:br/>
      </w:r>
      <w:proofErr w:type="spellStart"/>
      <w:r>
        <w:rPr>
          <w:lang w:val="sv-SE"/>
        </w:rPr>
        <w:t>I</w:t>
      </w:r>
      <w:r w:rsidR="001D52AA">
        <w:rPr>
          <w:lang w:val="sv-SE"/>
        </w:rPr>
        <w:t>sEmpty</w:t>
      </w:r>
      <w:proofErr w:type="spellEnd"/>
      <w:r w:rsidR="001D52AA">
        <w:rPr>
          <w:lang w:val="sv-SE"/>
        </w:rPr>
        <w:t xml:space="preserve"> (</w:t>
      </w:r>
      <w:proofErr w:type="spellStart"/>
      <w:r w:rsidR="001D52AA">
        <w:rPr>
          <w:lang w:val="sv-SE"/>
        </w:rPr>
        <w:t>tree</w:t>
      </w:r>
      <w:proofErr w:type="spellEnd"/>
      <w:r w:rsidR="001D52AA">
        <w:rPr>
          <w:lang w:val="sv-SE"/>
        </w:rPr>
        <w:t>):</w:t>
      </w:r>
      <w:r>
        <w:rPr>
          <w:lang w:val="sv-SE"/>
        </w:rPr>
        <w:t xml:space="preserve"> Undersöker ifall ett träd ”</w:t>
      </w:r>
      <w:proofErr w:type="spellStart"/>
      <w:r>
        <w:rPr>
          <w:lang w:val="sv-SE"/>
        </w:rPr>
        <w:t>tree</w:t>
      </w:r>
      <w:proofErr w:type="spellEnd"/>
      <w:r>
        <w:rPr>
          <w:lang w:val="sv-SE"/>
        </w:rPr>
        <w:t>” är tomt, returnerar i sådana fall 1, annars 0.</w:t>
      </w:r>
      <w:r w:rsidR="001D52AA">
        <w:rPr>
          <w:lang w:val="sv-SE"/>
        </w:rPr>
        <w:br/>
      </w:r>
      <w:proofErr w:type="spellStart"/>
      <w:r>
        <w:rPr>
          <w:lang w:val="sv-SE"/>
        </w:rPr>
        <w:t>K</w:t>
      </w:r>
      <w:r w:rsidR="001D52AA">
        <w:rPr>
          <w:lang w:val="sv-SE"/>
        </w:rPr>
        <w:t>ill</w:t>
      </w:r>
      <w:proofErr w:type="spellEnd"/>
      <w:r w:rsidR="001D52AA">
        <w:rPr>
          <w:lang w:val="sv-SE"/>
        </w:rPr>
        <w:t xml:space="preserve"> (</w:t>
      </w:r>
      <w:proofErr w:type="spellStart"/>
      <w:r w:rsidR="001D52AA">
        <w:rPr>
          <w:lang w:val="sv-SE"/>
        </w:rPr>
        <w:t>tree</w:t>
      </w:r>
      <w:proofErr w:type="spellEnd"/>
      <w:r w:rsidR="001D52AA">
        <w:rPr>
          <w:lang w:val="sv-SE"/>
        </w:rPr>
        <w:t xml:space="preserve">): </w:t>
      </w:r>
      <w:proofErr w:type="spellStart"/>
      <w:r w:rsidR="001D52AA">
        <w:rPr>
          <w:lang w:val="sv-SE"/>
        </w:rPr>
        <w:t>avallokerar</w:t>
      </w:r>
      <w:proofErr w:type="spellEnd"/>
      <w:r w:rsidR="001D52AA">
        <w:rPr>
          <w:lang w:val="sv-SE"/>
        </w:rPr>
        <w:t xml:space="preserve"> allt minne som trädet</w:t>
      </w:r>
      <w:r>
        <w:rPr>
          <w:lang w:val="sv-SE"/>
        </w:rPr>
        <w:t xml:space="preserve"> ”</w:t>
      </w:r>
      <w:proofErr w:type="spellStart"/>
      <w:r>
        <w:rPr>
          <w:lang w:val="sv-SE"/>
        </w:rPr>
        <w:t>tree</w:t>
      </w:r>
      <w:proofErr w:type="spellEnd"/>
      <w:r>
        <w:rPr>
          <w:lang w:val="sv-SE"/>
        </w:rPr>
        <w:t>”</w:t>
      </w:r>
      <w:r w:rsidR="001D52AA">
        <w:rPr>
          <w:lang w:val="sv-SE"/>
        </w:rPr>
        <w:t xml:space="preserve"> har allokerat.</w:t>
      </w:r>
      <w:r>
        <w:rPr>
          <w:lang w:val="sv-SE"/>
        </w:rPr>
        <w:t xml:space="preserve"> Returnerar ingenting.</w:t>
      </w:r>
      <w:r>
        <w:rPr>
          <w:lang w:val="sv-SE"/>
        </w:rPr>
        <w:br/>
      </w:r>
      <w:proofErr w:type="spellStart"/>
      <w:r w:rsidRPr="00215B58">
        <w:t>GetRoot</w:t>
      </w:r>
      <w:proofErr w:type="spellEnd"/>
      <w:r w:rsidRPr="00215B58">
        <w:t xml:space="preserve"> (tree): </w:t>
      </w:r>
      <w:proofErr w:type="spellStart"/>
      <w:r w:rsidR="00215B58">
        <w:t>R</w:t>
      </w:r>
      <w:r w:rsidRPr="00215B58">
        <w:t>eturnerar</w:t>
      </w:r>
      <w:proofErr w:type="spellEnd"/>
      <w:r w:rsidRPr="00215B58">
        <w:t xml:space="preserve"> </w:t>
      </w:r>
      <w:proofErr w:type="spellStart"/>
      <w:r w:rsidRPr="00215B58">
        <w:t>roten</w:t>
      </w:r>
      <w:proofErr w:type="spellEnd"/>
      <w:r w:rsidRPr="00215B58">
        <w:t xml:space="preserve"> </w:t>
      </w:r>
      <w:proofErr w:type="spellStart"/>
      <w:r w:rsidRPr="00215B58">
        <w:t>för</w:t>
      </w:r>
      <w:proofErr w:type="spellEnd"/>
      <w:r w:rsidRPr="00215B58">
        <w:t xml:space="preserve"> </w:t>
      </w:r>
      <w:proofErr w:type="spellStart"/>
      <w:proofErr w:type="gramStart"/>
      <w:r w:rsidRPr="00215B58">
        <w:t>trädet</w:t>
      </w:r>
      <w:proofErr w:type="spellEnd"/>
      <w:r w:rsidRPr="00215B58">
        <w:t xml:space="preserve"> ”</w:t>
      </w:r>
      <w:proofErr w:type="gramEnd"/>
      <w:r w:rsidRPr="00215B58">
        <w:t>tree”</w:t>
      </w:r>
      <w:r w:rsidR="00215B58" w:rsidRPr="00215B58">
        <w:t>.</w:t>
      </w:r>
      <w:r w:rsidR="00215B58">
        <w:br/>
      </w:r>
      <w:r w:rsidR="00215B58" w:rsidRPr="00215B58">
        <w:rPr>
          <w:lang w:val="sv-SE"/>
        </w:rPr>
        <w:t>Traverse (</w:t>
      </w:r>
      <w:proofErr w:type="spellStart"/>
      <w:r w:rsidR="00215B58" w:rsidRPr="00215B58">
        <w:rPr>
          <w:lang w:val="sv-SE"/>
        </w:rPr>
        <w:t>tree</w:t>
      </w:r>
      <w:proofErr w:type="spellEnd"/>
      <w:r w:rsidR="00215B58" w:rsidRPr="00215B58">
        <w:rPr>
          <w:lang w:val="sv-SE"/>
        </w:rPr>
        <w:t>): Traverserar trädet “</w:t>
      </w:r>
      <w:proofErr w:type="spellStart"/>
      <w:r w:rsidR="00215B58" w:rsidRPr="00215B58">
        <w:rPr>
          <w:lang w:val="sv-SE"/>
        </w:rPr>
        <w:t>tree</w:t>
      </w:r>
      <w:proofErr w:type="spellEnd"/>
      <w:r w:rsidR="00215B58" w:rsidRPr="00215B58">
        <w:rPr>
          <w:lang w:val="sv-SE"/>
        </w:rPr>
        <w:t xml:space="preserve">” för att bygga upp Huffman tabellen. </w:t>
      </w:r>
      <w:bookmarkStart w:id="0" w:name="_GoBack"/>
      <w:bookmarkEnd w:id="0"/>
      <w:r w:rsidR="00215B58" w:rsidRPr="00215B58">
        <w:rPr>
          <w:lang w:val="sv-SE"/>
        </w:rPr>
        <w:br/>
      </w:r>
      <w:proofErr w:type="spellStart"/>
      <w:r w:rsidR="00215B58" w:rsidRPr="00215B58">
        <w:t>GetKeyPath</w:t>
      </w:r>
      <w:proofErr w:type="spellEnd"/>
      <w:r w:rsidR="00215B58" w:rsidRPr="00215B58">
        <w:t xml:space="preserve"> (tree, key): </w:t>
      </w:r>
      <w:proofErr w:type="spellStart"/>
      <w:r w:rsidR="00215B58" w:rsidRPr="00215B58">
        <w:t>R</w:t>
      </w:r>
      <w:r w:rsidR="00215B58">
        <w:t>eturnerar</w:t>
      </w:r>
      <w:proofErr w:type="spellEnd"/>
      <w:r w:rsidR="00215B58">
        <w:t xml:space="preserve"> </w:t>
      </w:r>
      <w:r w:rsidR="001D52AA" w:rsidRPr="00215B58">
        <w:br/>
      </w:r>
    </w:p>
    <w:p w:rsidR="00BC3522" w:rsidRDefault="00BC3522" w:rsidP="00BC3522">
      <w:pPr>
        <w:rPr>
          <w:b/>
          <w:lang w:val="sv-SE"/>
        </w:rPr>
      </w:pPr>
      <w:proofErr w:type="spellStart"/>
      <w:r>
        <w:rPr>
          <w:b/>
          <w:lang w:val="sv-SE"/>
        </w:rPr>
        <w:t>Huffman.c</w:t>
      </w:r>
      <w:proofErr w:type="spellEnd"/>
    </w:p>
    <w:p w:rsidR="00BC3522" w:rsidRDefault="00BC3522" w:rsidP="00BC3522">
      <w:pPr>
        <w:rPr>
          <w:lang w:val="sv-SE"/>
        </w:rPr>
      </w:pPr>
      <w:proofErr w:type="spellStart"/>
      <w:r>
        <w:rPr>
          <w:lang w:val="sv-SE"/>
        </w:rPr>
        <w:t>Huffman.c</w:t>
      </w:r>
      <w:proofErr w:type="spellEnd"/>
      <w:r>
        <w:rPr>
          <w:lang w:val="sv-SE"/>
        </w:rPr>
        <w:t xml:space="preserve"> är ”</w:t>
      </w:r>
      <w:proofErr w:type="spellStart"/>
      <w:r>
        <w:rPr>
          <w:lang w:val="sv-SE"/>
        </w:rPr>
        <w:t>main</w:t>
      </w:r>
      <w:proofErr w:type="spellEnd"/>
      <w:r>
        <w:rPr>
          <w:lang w:val="sv-SE"/>
        </w:rPr>
        <w:t>” filen som kör alla andra olika filer. Den sköter hand om programmets flöde, filvalidering och frekvensanalys.</w:t>
      </w:r>
    </w:p>
    <w:p w:rsidR="00BC3522" w:rsidRDefault="00BC3522" w:rsidP="00BC3522">
      <w:pPr>
        <w:rPr>
          <w:b/>
          <w:lang w:val="sv-SE"/>
        </w:rPr>
      </w:pPr>
      <w:proofErr w:type="spellStart"/>
      <w:r>
        <w:rPr>
          <w:b/>
          <w:lang w:val="sv-SE"/>
        </w:rPr>
        <w:t>Encode.c</w:t>
      </w:r>
      <w:proofErr w:type="spellEnd"/>
    </w:p>
    <w:p w:rsidR="00BC3522" w:rsidRPr="00BC3522" w:rsidRDefault="00BC3522" w:rsidP="00BC3522">
      <w:pPr>
        <w:rPr>
          <w:lang w:val="sv-SE"/>
        </w:rPr>
      </w:pPr>
      <w:proofErr w:type="spellStart"/>
      <w:r>
        <w:rPr>
          <w:lang w:val="sv-SE"/>
        </w:rPr>
        <w:lastRenderedPageBreak/>
        <w:t>Encode.c</w:t>
      </w:r>
      <w:proofErr w:type="spellEnd"/>
      <w:r>
        <w:rPr>
          <w:lang w:val="sv-SE"/>
        </w:rPr>
        <w:t xml:space="preserve"> skö</w:t>
      </w:r>
      <w:r w:rsidR="00931738">
        <w:rPr>
          <w:lang w:val="sv-SE"/>
        </w:rPr>
        <w:t>ter hand om krypteringens flöde. Detta är efter det att ett Huffman träd har skapats, och kommandot ”-</w:t>
      </w:r>
      <w:proofErr w:type="spellStart"/>
      <w:r w:rsidR="00931738">
        <w:rPr>
          <w:lang w:val="sv-SE"/>
        </w:rPr>
        <w:t>encode</w:t>
      </w:r>
      <w:proofErr w:type="spellEnd"/>
      <w:r w:rsidR="00931738">
        <w:rPr>
          <w:lang w:val="sv-SE"/>
        </w:rPr>
        <w:t>” har används som parameter för programmet.</w:t>
      </w:r>
    </w:p>
    <w:p w:rsidR="00BC3522" w:rsidRDefault="00931738" w:rsidP="00BC3522">
      <w:pPr>
        <w:rPr>
          <w:lang w:val="sv-SE"/>
        </w:rPr>
      </w:pPr>
      <w:proofErr w:type="spellStart"/>
      <w:r>
        <w:rPr>
          <w:b/>
          <w:lang w:val="sv-SE"/>
        </w:rPr>
        <w:t>Decode.c</w:t>
      </w:r>
      <w:proofErr w:type="spellEnd"/>
    </w:p>
    <w:p w:rsidR="00931738" w:rsidRPr="00931738" w:rsidRDefault="00931738" w:rsidP="00BC3522">
      <w:pPr>
        <w:rPr>
          <w:lang w:val="sv-SE"/>
        </w:rPr>
      </w:pPr>
      <w:proofErr w:type="spellStart"/>
      <w:r>
        <w:rPr>
          <w:lang w:val="sv-SE"/>
        </w:rPr>
        <w:t>Decode.c</w:t>
      </w:r>
      <w:proofErr w:type="spellEnd"/>
      <w:r>
        <w:rPr>
          <w:lang w:val="sv-SE"/>
        </w:rPr>
        <w:t xml:space="preserve"> är flödeshanteringen då programmet ska läsa en krypterad fil och ”avkoda” denna fil. Detta sker efter att Huffman trädet har skapats och kommandot ”-</w:t>
      </w:r>
      <w:proofErr w:type="spellStart"/>
      <w:r>
        <w:rPr>
          <w:lang w:val="sv-SE"/>
        </w:rPr>
        <w:t>decode</w:t>
      </w:r>
      <w:proofErr w:type="spellEnd"/>
      <w:r>
        <w:rPr>
          <w:lang w:val="sv-SE"/>
        </w:rPr>
        <w:t>” har används som parameter för programmet.</w:t>
      </w:r>
    </w:p>
    <w:p w:rsidR="00726BAE" w:rsidRDefault="004D0362" w:rsidP="00726BAE">
      <w:pPr>
        <w:rPr>
          <w:lang w:val="sv-SE"/>
        </w:rPr>
      </w:pPr>
      <w:r>
        <w:rPr>
          <w:b/>
          <w:lang w:val="sv-SE"/>
        </w:rPr>
        <w:t>Analys</w:t>
      </w:r>
    </w:p>
    <w:p w:rsidR="004D0362" w:rsidRDefault="004D0362" w:rsidP="00726BAE">
      <w:pPr>
        <w:rPr>
          <w:lang w:val="sv-SE"/>
        </w:rPr>
      </w:pPr>
      <w:r>
        <w:rPr>
          <w:lang w:val="sv-SE"/>
        </w:rPr>
        <w:t xml:space="preserve">Ett antal olika delar behövde implementeras för att programmet skulle fungera. Dessa var filvalidering, frekvensanalys, Huffman träd, kryptering och läsning av kryptering. Allt detta skulle även knytas ihop så att de fungerade med varandra. Detta gjordes i </w:t>
      </w:r>
      <w:proofErr w:type="spellStart"/>
      <w:r>
        <w:rPr>
          <w:lang w:val="sv-SE"/>
        </w:rPr>
        <w:t>huffman.c</w:t>
      </w:r>
      <w:proofErr w:type="spellEnd"/>
      <w:r>
        <w:rPr>
          <w:lang w:val="sv-SE"/>
        </w:rPr>
        <w:t xml:space="preserve"> filen, som kallar på funktioner och styr flödet av </w:t>
      </w:r>
      <w:proofErr w:type="spellStart"/>
      <w:r>
        <w:rPr>
          <w:lang w:val="sv-SE"/>
        </w:rPr>
        <w:t>programmet.</w:t>
      </w:r>
    </w:p>
    <w:p w:rsidR="004D0362" w:rsidRDefault="004D0362" w:rsidP="00726BAE">
      <w:pPr>
        <w:rPr>
          <w:lang w:val="sv-SE"/>
        </w:rPr>
      </w:pPr>
      <w:r>
        <w:rPr>
          <w:lang w:val="sv-SE"/>
        </w:rPr>
        <w:t>Enocde.c</w:t>
      </w:r>
      <w:proofErr w:type="spellEnd"/>
      <w:r>
        <w:rPr>
          <w:lang w:val="sv-SE"/>
        </w:rPr>
        <w:t xml:space="preserve"> och </w:t>
      </w:r>
      <w:proofErr w:type="spellStart"/>
      <w:r>
        <w:rPr>
          <w:lang w:val="sv-SE"/>
        </w:rPr>
        <w:t>Decode.c</w:t>
      </w:r>
      <w:proofErr w:type="spellEnd"/>
      <w:r>
        <w:rPr>
          <w:lang w:val="sv-SE"/>
        </w:rPr>
        <w:t xml:space="preserve"> är </w:t>
      </w:r>
      <w:proofErr w:type="spellStart"/>
      <w:r>
        <w:rPr>
          <w:lang w:val="sv-SE"/>
        </w:rPr>
        <w:t>uppfölare</w:t>
      </w:r>
      <w:proofErr w:type="spellEnd"/>
      <w:r>
        <w:rPr>
          <w:lang w:val="sv-SE"/>
        </w:rPr>
        <w:t xml:space="preserve"> på </w:t>
      </w:r>
      <w:proofErr w:type="spellStart"/>
      <w:r>
        <w:rPr>
          <w:lang w:val="sv-SE"/>
        </w:rPr>
        <w:t>huffman.c</w:t>
      </w:r>
      <w:proofErr w:type="spellEnd"/>
      <w:r>
        <w:rPr>
          <w:lang w:val="sv-SE"/>
        </w:rPr>
        <w:t>, beroende på ifall en fil ska krypteras eller en krypterad fil ska läsas.</w:t>
      </w:r>
    </w:p>
    <w:p w:rsidR="00B04FBC" w:rsidRDefault="00B04FBC" w:rsidP="00726BAE">
      <w:pPr>
        <w:rPr>
          <w:lang w:val="sv-SE"/>
        </w:rPr>
      </w:pPr>
      <w:r>
        <w:rPr>
          <w:lang w:val="sv-SE"/>
        </w:rPr>
        <w:t xml:space="preserve">Eftersom </w:t>
      </w:r>
      <w:proofErr w:type="spellStart"/>
      <w:r>
        <w:rPr>
          <w:lang w:val="sv-SE"/>
        </w:rPr>
        <w:t>bitset</w:t>
      </w:r>
      <w:proofErr w:type="spellEnd"/>
      <w:r>
        <w:rPr>
          <w:lang w:val="sv-SE"/>
        </w:rPr>
        <w:t xml:space="preserve"> datatypen inte används så behövdes en annan </w:t>
      </w:r>
      <w:proofErr w:type="spellStart"/>
      <w:r>
        <w:rPr>
          <w:lang w:val="sv-SE"/>
        </w:rPr>
        <w:t>datatyp</w:t>
      </w:r>
      <w:proofErr w:type="spellEnd"/>
      <w:r>
        <w:rPr>
          <w:lang w:val="sv-SE"/>
        </w:rPr>
        <w:t xml:space="preserve"> för att hantera bitar implementeras. Denna är </w:t>
      </w:r>
      <w:proofErr w:type="spellStart"/>
      <w:r>
        <w:rPr>
          <w:lang w:val="sv-SE"/>
        </w:rPr>
        <w:t>bitString</w:t>
      </w:r>
      <w:proofErr w:type="spellEnd"/>
      <w:r>
        <w:rPr>
          <w:lang w:val="sv-SE"/>
        </w:rPr>
        <w:t>.</w:t>
      </w:r>
    </w:p>
    <w:p w:rsidR="000F133A" w:rsidRPr="008C6522" w:rsidRDefault="000F133A" w:rsidP="000F133A">
      <w:pPr>
        <w:rPr>
          <w:b/>
          <w:lang w:val="sv-SE"/>
        </w:rPr>
      </w:pPr>
      <w:proofErr w:type="spellStart"/>
      <w:r w:rsidRPr="008C6522">
        <w:rPr>
          <w:b/>
          <w:lang w:val="sv-SE"/>
        </w:rPr>
        <w:t>Huffman.c</w:t>
      </w:r>
      <w:proofErr w:type="spellEnd"/>
      <w:r w:rsidRPr="008C6522">
        <w:rPr>
          <w:b/>
          <w:lang w:val="sv-SE"/>
        </w:rPr>
        <w:t xml:space="preserve"> </w:t>
      </w:r>
    </w:p>
    <w:p w:rsidR="00B04FBC" w:rsidRPr="004D0362" w:rsidRDefault="000F133A" w:rsidP="00726BAE">
      <w:pPr>
        <w:rPr>
          <w:lang w:val="sv-SE"/>
        </w:rPr>
      </w:pPr>
      <w:proofErr w:type="spellStart"/>
      <w:r>
        <w:rPr>
          <w:lang w:val="sv-SE"/>
        </w:rPr>
        <w:t>Huffman.c</w:t>
      </w:r>
      <w:proofErr w:type="spellEnd"/>
      <w:r>
        <w:rPr>
          <w:lang w:val="sv-SE"/>
        </w:rPr>
        <w:t xml:space="preserve"> hanterar flödet av programmet. Först och främst görs filvalidering och en frekvensanalys. Med frekvensanalysen byggs en prioritets kö upp, som hanterar noder. Desto oftare en karaktär används i frekvensanalysen, desto större vikt får noden med denna nyckel. Noder med minst vikt har högre prioritet i prioritetskön. Detta är </w:t>
      </w:r>
      <w:r w:rsidR="00BC3522">
        <w:rPr>
          <w:lang w:val="sv-SE"/>
        </w:rPr>
        <w:t xml:space="preserve">så att kön ska bygga upp ett träd genom att slå ihop två noder till en nod som får dess båda </w:t>
      </w:r>
    </w:p>
    <w:p w:rsidR="008C6522" w:rsidRDefault="008C6522" w:rsidP="00726BAE">
      <w:pPr>
        <w:rPr>
          <w:b/>
          <w:lang w:val="sv-SE"/>
        </w:rPr>
      </w:pPr>
      <w:proofErr w:type="spellStart"/>
      <w:r w:rsidRPr="008C6522">
        <w:rPr>
          <w:b/>
          <w:lang w:val="sv-SE"/>
        </w:rPr>
        <w:t>HuffTree.c</w:t>
      </w:r>
      <w:proofErr w:type="spellEnd"/>
    </w:p>
    <w:p w:rsidR="008C6522" w:rsidRPr="008C6522" w:rsidRDefault="00B04FBC" w:rsidP="00726BAE">
      <w:pPr>
        <w:rPr>
          <w:b/>
          <w:lang w:val="sv-SE"/>
        </w:rPr>
      </w:pPr>
      <w:proofErr w:type="spellStart"/>
      <w:r>
        <w:rPr>
          <w:lang w:val="sv-SE"/>
        </w:rPr>
        <w:t>HuffTree</w:t>
      </w:r>
      <w:proofErr w:type="spellEnd"/>
      <w:r>
        <w:rPr>
          <w:lang w:val="sv-SE"/>
        </w:rPr>
        <w:t xml:space="preserve"> är ett binärt </w:t>
      </w:r>
      <w:proofErr w:type="spellStart"/>
      <w:r>
        <w:rPr>
          <w:lang w:val="sv-SE"/>
        </w:rPr>
        <w:t>sökträd</w:t>
      </w:r>
      <w:proofErr w:type="spellEnd"/>
      <w:r>
        <w:rPr>
          <w:lang w:val="sv-SE"/>
        </w:rPr>
        <w:t xml:space="preserve">, också en </w:t>
      </w:r>
      <w:proofErr w:type="spellStart"/>
      <w:r>
        <w:rPr>
          <w:lang w:val="sv-SE"/>
        </w:rPr>
        <w:t>trie</w:t>
      </w:r>
      <w:proofErr w:type="spellEnd"/>
      <w:r>
        <w:rPr>
          <w:lang w:val="sv-SE"/>
        </w:rPr>
        <w:t xml:space="preserve">, byggd specifikt för Huffman komprimering. Trädet kan byggas ut både fullt eller komplett, beroende på användning. I detta program så byggdes det komplett. Varje nod/löv som skapas har en vikt och en nyckel – vilket är en </w:t>
      </w:r>
      <w:proofErr w:type="spellStart"/>
      <w:r>
        <w:rPr>
          <w:lang w:val="sv-SE"/>
        </w:rPr>
        <w:t>unsigned</w:t>
      </w:r>
      <w:proofErr w:type="spellEnd"/>
      <w:r>
        <w:rPr>
          <w:lang w:val="sv-SE"/>
        </w:rPr>
        <w:t xml:space="preserve"> char</w:t>
      </w:r>
      <w:r w:rsidR="000F133A">
        <w:rPr>
          <w:lang w:val="sv-SE"/>
        </w:rPr>
        <w:t xml:space="preserve"> för att kunna representera </w:t>
      </w:r>
      <w:proofErr w:type="spellStart"/>
      <w:r w:rsidR="000F133A">
        <w:rPr>
          <w:lang w:val="sv-SE"/>
        </w:rPr>
        <w:t>extended</w:t>
      </w:r>
      <w:proofErr w:type="spellEnd"/>
      <w:r w:rsidR="000F133A">
        <w:rPr>
          <w:lang w:val="sv-SE"/>
        </w:rPr>
        <w:t xml:space="preserve"> </w:t>
      </w:r>
      <w:proofErr w:type="spellStart"/>
      <w:r w:rsidR="000F133A">
        <w:rPr>
          <w:lang w:val="sv-SE"/>
        </w:rPr>
        <w:t>ascii</w:t>
      </w:r>
      <w:proofErr w:type="spellEnd"/>
      <w:r>
        <w:rPr>
          <w:lang w:val="sv-SE"/>
        </w:rPr>
        <w:t>.</w:t>
      </w:r>
    </w:p>
    <w:p w:rsidR="008C6522" w:rsidRPr="008C6522" w:rsidRDefault="008C6522" w:rsidP="00726BAE">
      <w:pPr>
        <w:rPr>
          <w:b/>
          <w:lang w:val="sv-SE"/>
        </w:rPr>
      </w:pPr>
      <w:proofErr w:type="spellStart"/>
      <w:r w:rsidRPr="008C6522">
        <w:rPr>
          <w:b/>
          <w:lang w:val="sv-SE"/>
        </w:rPr>
        <w:t>BitString.c</w:t>
      </w:r>
      <w:proofErr w:type="spellEnd"/>
      <w:r w:rsidRPr="008C6522">
        <w:rPr>
          <w:b/>
          <w:lang w:val="sv-SE"/>
        </w:rPr>
        <w:t xml:space="preserve"> </w:t>
      </w:r>
    </w:p>
    <w:p w:rsidR="008C6522" w:rsidRPr="004D0362" w:rsidRDefault="008C6522" w:rsidP="00726BAE">
      <w:pPr>
        <w:rPr>
          <w:b/>
          <w:lang w:val="sv-SE"/>
        </w:rPr>
      </w:pPr>
      <w:proofErr w:type="spellStart"/>
      <w:r w:rsidRPr="004D0362">
        <w:rPr>
          <w:b/>
          <w:lang w:val="sv-SE"/>
        </w:rPr>
        <w:t>Encode.c</w:t>
      </w:r>
      <w:proofErr w:type="spellEnd"/>
      <w:r w:rsidRPr="004D0362">
        <w:rPr>
          <w:b/>
          <w:lang w:val="sv-SE"/>
        </w:rPr>
        <w:t xml:space="preserve"> </w:t>
      </w:r>
    </w:p>
    <w:p w:rsidR="008C6522" w:rsidRPr="00B04FBC" w:rsidRDefault="008C6522" w:rsidP="00726BAE">
      <w:pPr>
        <w:rPr>
          <w:b/>
          <w:lang w:val="sv-SE"/>
        </w:rPr>
      </w:pPr>
      <w:proofErr w:type="spellStart"/>
      <w:r w:rsidRPr="00B04FBC">
        <w:rPr>
          <w:b/>
          <w:lang w:val="sv-SE"/>
        </w:rPr>
        <w:t>Decode.c</w:t>
      </w:r>
      <w:proofErr w:type="spellEnd"/>
      <w:r w:rsidRPr="00B04FBC">
        <w:rPr>
          <w:b/>
          <w:lang w:val="sv-SE"/>
        </w:rPr>
        <w:t xml:space="preserve"> </w:t>
      </w:r>
    </w:p>
    <w:p w:rsidR="008C6522" w:rsidRPr="00B04FBC" w:rsidRDefault="008C6522" w:rsidP="00726BAE">
      <w:pPr>
        <w:rPr>
          <w:lang w:val="sv-SE"/>
        </w:rPr>
      </w:pPr>
    </w:p>
    <w:p w:rsidR="00726BAE" w:rsidRPr="00726BAE" w:rsidRDefault="00726BAE" w:rsidP="00726BAE">
      <w:pPr>
        <w:pStyle w:val="Heading1"/>
        <w:rPr>
          <w:lang w:val="sv-SE"/>
        </w:rPr>
      </w:pPr>
      <w:r>
        <w:rPr>
          <w:lang w:val="sv-SE"/>
        </w:rPr>
        <w:t>Slutsats</w:t>
      </w:r>
    </w:p>
    <w:sectPr w:rsidR="00726BAE" w:rsidRPr="00726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23770"/>
    <w:multiLevelType w:val="hybridMultilevel"/>
    <w:tmpl w:val="FB102BDC"/>
    <w:lvl w:ilvl="0" w:tplc="F622FDF4">
      <w:start w:val="1"/>
      <w:numFmt w:val="decimal"/>
      <w:lvlText w:val="%1."/>
      <w:lvlJc w:val="left"/>
      <w:pPr>
        <w:ind w:left="720" w:hanging="360"/>
      </w:pPr>
    </w:lvl>
    <w:lvl w:ilvl="1" w:tplc="16B23448">
      <w:start w:val="1"/>
      <w:numFmt w:val="lowerLetter"/>
      <w:lvlText w:val="%2."/>
      <w:lvlJc w:val="left"/>
      <w:pPr>
        <w:ind w:left="1440" w:hanging="360"/>
      </w:pPr>
    </w:lvl>
    <w:lvl w:ilvl="2" w:tplc="363295BE">
      <w:start w:val="1"/>
      <w:numFmt w:val="lowerRoman"/>
      <w:lvlText w:val="%3."/>
      <w:lvlJc w:val="right"/>
      <w:pPr>
        <w:ind w:left="2160" w:hanging="180"/>
      </w:pPr>
    </w:lvl>
    <w:lvl w:ilvl="3" w:tplc="41BE69B0">
      <w:start w:val="1"/>
      <w:numFmt w:val="decimal"/>
      <w:lvlText w:val="%4."/>
      <w:lvlJc w:val="left"/>
      <w:pPr>
        <w:ind w:left="2880" w:hanging="360"/>
      </w:pPr>
    </w:lvl>
    <w:lvl w:ilvl="4" w:tplc="1504B752">
      <w:start w:val="1"/>
      <w:numFmt w:val="lowerLetter"/>
      <w:lvlText w:val="%5."/>
      <w:lvlJc w:val="left"/>
      <w:pPr>
        <w:ind w:left="3600" w:hanging="360"/>
      </w:pPr>
    </w:lvl>
    <w:lvl w:ilvl="5" w:tplc="3CB413CC">
      <w:start w:val="1"/>
      <w:numFmt w:val="lowerRoman"/>
      <w:lvlText w:val="%6."/>
      <w:lvlJc w:val="right"/>
      <w:pPr>
        <w:ind w:left="4320" w:hanging="180"/>
      </w:pPr>
    </w:lvl>
    <w:lvl w:ilvl="6" w:tplc="BB38C49C">
      <w:start w:val="1"/>
      <w:numFmt w:val="decimal"/>
      <w:lvlText w:val="%7."/>
      <w:lvlJc w:val="left"/>
      <w:pPr>
        <w:ind w:left="5040" w:hanging="360"/>
      </w:pPr>
    </w:lvl>
    <w:lvl w:ilvl="7" w:tplc="1B7CC6FE">
      <w:start w:val="1"/>
      <w:numFmt w:val="lowerLetter"/>
      <w:lvlText w:val="%8."/>
      <w:lvlJc w:val="left"/>
      <w:pPr>
        <w:ind w:left="5760" w:hanging="360"/>
      </w:pPr>
    </w:lvl>
    <w:lvl w:ilvl="8" w:tplc="B86ED15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AE"/>
    <w:rsid w:val="000F133A"/>
    <w:rsid w:val="0014744F"/>
    <w:rsid w:val="001D52AA"/>
    <w:rsid w:val="00215B58"/>
    <w:rsid w:val="004D0362"/>
    <w:rsid w:val="00726BAE"/>
    <w:rsid w:val="008C6522"/>
    <w:rsid w:val="00931738"/>
    <w:rsid w:val="00AA76AE"/>
    <w:rsid w:val="00B04FBC"/>
    <w:rsid w:val="00B56439"/>
    <w:rsid w:val="00BC3522"/>
    <w:rsid w:val="00D71DFA"/>
    <w:rsid w:val="00E948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0126"/>
  <w15:chartTrackingRefBased/>
  <w15:docId w15:val="{7EE946CD-654E-41F9-A711-04C07313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BAE"/>
    <w:rPr>
      <w:lang w:val="en-US"/>
    </w:rPr>
  </w:style>
  <w:style w:type="paragraph" w:styleId="Heading1">
    <w:name w:val="heading 1"/>
    <w:basedOn w:val="Normal"/>
    <w:next w:val="Normal"/>
    <w:link w:val="Heading1Char"/>
    <w:uiPriority w:val="9"/>
    <w:qFormat/>
    <w:rsid w:val="00726B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6B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A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726BAE"/>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726BAE"/>
    <w:rPr>
      <w:color w:val="0563C1" w:themeColor="hyperlink"/>
      <w:u w:val="single"/>
    </w:rPr>
  </w:style>
  <w:style w:type="paragraph" w:styleId="ListParagraph">
    <w:name w:val="List Paragraph"/>
    <w:basedOn w:val="Normal"/>
    <w:uiPriority w:val="34"/>
    <w:qFormat/>
    <w:rsid w:val="00726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68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v17bhn@cs.um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671</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Buster Hultgren Warn</dc:creator>
  <cp:keywords/>
  <dc:description/>
  <cp:lastModifiedBy>Buster Hultgren Warn</cp:lastModifiedBy>
  <cp:revision>3</cp:revision>
  <dcterms:created xsi:type="dcterms:W3CDTF">2018-02-15T12:27:00Z</dcterms:created>
  <dcterms:modified xsi:type="dcterms:W3CDTF">2018-02-16T11:20:00Z</dcterms:modified>
</cp:coreProperties>
</file>