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081F27">
        <w:rPr>
          <w:b/>
          <w:bCs/>
          <w:sz w:val="40"/>
          <w:szCs w:val="40"/>
          <w:u w:val="single"/>
        </w:rPr>
        <w:t xml:space="preserve">Visual </w:t>
      </w:r>
      <w:r w:rsidR="00321F06">
        <w:rPr>
          <w:b/>
          <w:bCs/>
          <w:sz w:val="40"/>
          <w:szCs w:val="40"/>
          <w:u w:val="single"/>
        </w:rPr>
        <w:t>BTE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081F27" w:rsidP="00BC47C4">
      <w:pPr>
        <w:pStyle w:val="Prrafodelista"/>
        <w:numPr>
          <w:ilvl w:val="0"/>
          <w:numId w:val="17"/>
        </w:numPr>
      </w:pPr>
      <w:r>
        <w:t xml:space="preserve">Cuando se coge </w:t>
      </w:r>
      <w:r w:rsidR="00321F06">
        <w:t xml:space="preserve"> una caja para hacer el visual de BTE</w:t>
      </w:r>
      <w:r w:rsidR="00E24641">
        <w:t>, qu</w:t>
      </w:r>
      <w:r w:rsidR="00E24641">
        <w:t>é</w:t>
      </w:r>
      <w:r w:rsidR="00E24641">
        <w:t xml:space="preserve"> es lo primero que </w:t>
      </w:r>
      <w:r w:rsidR="00321F06">
        <w:t>hay que hacer</w:t>
      </w:r>
      <w:r w:rsidR="00E24641">
        <w:t>:</w:t>
      </w:r>
    </w:p>
    <w:p w:rsidR="00BC47C4" w:rsidRDefault="00321F06" w:rsidP="00BC47C4">
      <w:pPr>
        <w:pStyle w:val="Prrafodelista"/>
        <w:numPr>
          <w:ilvl w:val="0"/>
          <w:numId w:val="18"/>
        </w:numPr>
      </w:pPr>
      <w:r>
        <w:t xml:space="preserve">Se escucha a </w:t>
      </w:r>
      <w:proofErr w:type="spellStart"/>
      <w:r>
        <w:t>oido</w:t>
      </w:r>
      <w:proofErr w:type="spellEnd"/>
    </w:p>
    <w:p w:rsidR="00BC47C4" w:rsidRDefault="00321F06" w:rsidP="00BC47C4">
      <w:pPr>
        <w:pStyle w:val="Prrafodelista"/>
        <w:numPr>
          <w:ilvl w:val="0"/>
          <w:numId w:val="18"/>
        </w:numPr>
      </w:pPr>
      <w:r>
        <w:t>Se miran las opciones</w:t>
      </w:r>
    </w:p>
    <w:p w:rsidR="00BC47C4" w:rsidRPr="00523A8E" w:rsidRDefault="00321F06" w:rsidP="00BC47C4">
      <w:pPr>
        <w:pStyle w:val="Prrafodelista"/>
        <w:numPr>
          <w:ilvl w:val="0"/>
          <w:numId w:val="18"/>
        </w:numPr>
        <w:rPr>
          <w:highlight w:val="yellow"/>
        </w:rPr>
      </w:pPr>
      <w:r w:rsidRPr="00523A8E">
        <w:rPr>
          <w:highlight w:val="yellow"/>
        </w:rPr>
        <w:t>Se comprueba n</w:t>
      </w:r>
      <w:r w:rsidRPr="00523A8E">
        <w:rPr>
          <w:highlight w:val="yellow"/>
        </w:rPr>
        <w:t>ú</w:t>
      </w:r>
      <w:r w:rsidRPr="00523A8E">
        <w:rPr>
          <w:highlight w:val="yellow"/>
        </w:rPr>
        <w:t>mero de serie</w:t>
      </w:r>
    </w:p>
    <w:p w:rsidR="00BC47C4" w:rsidRDefault="00E24641" w:rsidP="00BC47C4">
      <w:pPr>
        <w:pStyle w:val="Prrafodelista"/>
        <w:numPr>
          <w:ilvl w:val="0"/>
          <w:numId w:val="17"/>
        </w:numPr>
      </w:pPr>
      <w:r>
        <w:t>S</w:t>
      </w:r>
      <w:r w:rsidR="00321F06">
        <w:t xml:space="preserve">e debe mirar lo que el </w:t>
      </w:r>
      <w:proofErr w:type="spellStart"/>
      <w:r w:rsidR="00321F06">
        <w:t>diagnosticador</w:t>
      </w:r>
      <w:proofErr w:type="spellEnd"/>
      <w:r w:rsidR="00321F06">
        <w:t xml:space="preserve"> indica que hay que cambiar</w:t>
      </w:r>
      <w:r>
        <w:t>:</w:t>
      </w:r>
    </w:p>
    <w:p w:rsidR="00BC47C4" w:rsidRPr="00523A8E" w:rsidRDefault="00E24641" w:rsidP="00BC47C4">
      <w:pPr>
        <w:pStyle w:val="Prrafodelista"/>
        <w:numPr>
          <w:ilvl w:val="0"/>
          <w:numId w:val="19"/>
        </w:numPr>
        <w:rPr>
          <w:highlight w:val="yellow"/>
        </w:rPr>
      </w:pPr>
      <w:r w:rsidRPr="00523A8E">
        <w:rPr>
          <w:highlight w:val="yellow"/>
        </w:rPr>
        <w:t>S</w:t>
      </w:r>
      <w:r w:rsidR="00321F06" w:rsidRPr="00523A8E">
        <w:rPr>
          <w:highlight w:val="yellow"/>
        </w:rPr>
        <w:t>í</w:t>
      </w:r>
    </w:p>
    <w:p w:rsidR="00BC47C4" w:rsidRDefault="00321F06" w:rsidP="00BC47C4">
      <w:pPr>
        <w:pStyle w:val="Prrafodelista"/>
        <w:numPr>
          <w:ilvl w:val="0"/>
          <w:numId w:val="19"/>
        </w:numPr>
      </w:pPr>
      <w:r>
        <w:t>No</w:t>
      </w:r>
    </w:p>
    <w:p w:rsidR="00BC47C4" w:rsidRDefault="00321F06" w:rsidP="00BC47C4">
      <w:pPr>
        <w:pStyle w:val="Prrafodelista"/>
        <w:numPr>
          <w:ilvl w:val="0"/>
          <w:numId w:val="19"/>
        </w:numPr>
      </w:pPr>
      <w:r>
        <w:t>S</w:t>
      </w:r>
      <w:r>
        <w:t>ó</w:t>
      </w:r>
      <w:r>
        <w:t>lo algunas veces</w:t>
      </w:r>
    </w:p>
    <w:p w:rsidR="00BC47C4" w:rsidRDefault="00321F06" w:rsidP="00BC47C4">
      <w:pPr>
        <w:pStyle w:val="Prrafodelista"/>
        <w:numPr>
          <w:ilvl w:val="0"/>
          <w:numId w:val="17"/>
        </w:numPr>
      </w:pPr>
      <w:r>
        <w:t>Si alg</w:t>
      </w:r>
      <w:r>
        <w:t>ú</w:t>
      </w:r>
      <w:r>
        <w:t>n pasador raspa cuando terminamos de montarlo, qu</w:t>
      </w:r>
      <w:r>
        <w:t>é</w:t>
      </w:r>
      <w:r>
        <w:t xml:space="preserve"> debemos hacer</w:t>
      </w:r>
      <w:r w:rsidR="00E24641">
        <w:t>:</w:t>
      </w:r>
    </w:p>
    <w:p w:rsidR="00BC47C4" w:rsidRDefault="00E24641" w:rsidP="00BC47C4">
      <w:pPr>
        <w:pStyle w:val="Prrafodelista"/>
        <w:numPr>
          <w:ilvl w:val="0"/>
          <w:numId w:val="20"/>
        </w:numPr>
      </w:pPr>
      <w:r>
        <w:t xml:space="preserve">Sacamos la pieza </w:t>
      </w:r>
      <w:r w:rsidR="00321F06">
        <w:t>as</w:t>
      </w:r>
      <w:r w:rsidR="00321F06">
        <w:t>í</w:t>
      </w:r>
    </w:p>
    <w:p w:rsidR="00BC47C4" w:rsidRPr="00523A8E" w:rsidRDefault="00321F06" w:rsidP="00BC47C4">
      <w:pPr>
        <w:pStyle w:val="Prrafodelista"/>
        <w:numPr>
          <w:ilvl w:val="0"/>
          <w:numId w:val="20"/>
        </w:numPr>
        <w:rPr>
          <w:highlight w:val="yellow"/>
          <w:lang w:val="pt-BR"/>
        </w:rPr>
      </w:pPr>
      <w:r w:rsidRPr="00523A8E">
        <w:rPr>
          <w:highlight w:val="yellow"/>
          <w:lang w:val="pt-BR"/>
        </w:rPr>
        <w:t xml:space="preserve">Cambiamos </w:t>
      </w:r>
      <w:proofErr w:type="spellStart"/>
      <w:r w:rsidRPr="00523A8E">
        <w:rPr>
          <w:highlight w:val="yellow"/>
          <w:lang w:val="pt-BR"/>
        </w:rPr>
        <w:t>pasador</w:t>
      </w:r>
      <w:proofErr w:type="spellEnd"/>
      <w:r w:rsidR="00E24641" w:rsidRPr="00523A8E">
        <w:rPr>
          <w:highlight w:val="yellow"/>
          <w:lang w:val="pt-BR"/>
        </w:rPr>
        <w:t xml:space="preserve"> </w:t>
      </w:r>
    </w:p>
    <w:p w:rsidR="00BC47C4" w:rsidRPr="00523A8E" w:rsidRDefault="00321F06" w:rsidP="00BC47C4">
      <w:pPr>
        <w:pStyle w:val="Prrafodelista"/>
        <w:numPr>
          <w:ilvl w:val="0"/>
          <w:numId w:val="20"/>
        </w:numPr>
        <w:rPr>
          <w:highlight w:val="yellow"/>
        </w:rPr>
      </w:pPr>
      <w:r w:rsidRPr="00523A8E">
        <w:rPr>
          <w:highlight w:val="yellow"/>
        </w:rPr>
        <w:t xml:space="preserve">Lo pasamos al </w:t>
      </w:r>
      <w:proofErr w:type="spellStart"/>
      <w:r w:rsidRPr="00523A8E">
        <w:rPr>
          <w:highlight w:val="yellow"/>
        </w:rPr>
        <w:t>Troubleshooter</w:t>
      </w:r>
      <w:proofErr w:type="spellEnd"/>
    </w:p>
    <w:p w:rsidR="00BC47C4" w:rsidRDefault="00E24641" w:rsidP="00BC47C4">
      <w:pPr>
        <w:pStyle w:val="Prrafodelista"/>
        <w:numPr>
          <w:ilvl w:val="0"/>
          <w:numId w:val="17"/>
        </w:numPr>
      </w:pPr>
      <w:r>
        <w:t xml:space="preserve">Si </w:t>
      </w:r>
      <w:r w:rsidR="00321F06">
        <w:t>el color de caja no corresponde con lo que ha enviado el cliente:</w:t>
      </w:r>
    </w:p>
    <w:p w:rsidR="00BC47C4" w:rsidRDefault="00321F06" w:rsidP="00BC47C4">
      <w:pPr>
        <w:pStyle w:val="Prrafodelista"/>
        <w:numPr>
          <w:ilvl w:val="0"/>
          <w:numId w:val="21"/>
        </w:numPr>
      </w:pPr>
      <w:r>
        <w:t>Lo montamos as</w:t>
      </w:r>
      <w:r>
        <w:t>í</w:t>
      </w:r>
    </w:p>
    <w:p w:rsidR="00BC47C4" w:rsidRPr="00523A8E" w:rsidRDefault="00321F06" w:rsidP="00BC47C4">
      <w:pPr>
        <w:pStyle w:val="Prrafodelista"/>
        <w:numPr>
          <w:ilvl w:val="0"/>
          <w:numId w:val="21"/>
        </w:numPr>
        <w:rPr>
          <w:highlight w:val="yellow"/>
        </w:rPr>
      </w:pPr>
      <w:r w:rsidRPr="00523A8E">
        <w:rPr>
          <w:highlight w:val="yellow"/>
        </w:rPr>
        <w:t>Comprobamos SAP y diagn</w:t>
      </w:r>
      <w:r w:rsidRPr="00523A8E">
        <w:rPr>
          <w:highlight w:val="yellow"/>
        </w:rPr>
        <w:t>ó</w:t>
      </w:r>
      <w:r w:rsidRPr="00523A8E">
        <w:rPr>
          <w:highlight w:val="yellow"/>
        </w:rPr>
        <w:t>stico</w:t>
      </w:r>
    </w:p>
    <w:p w:rsidR="00BC47C4" w:rsidRDefault="00321F06" w:rsidP="00BC47C4">
      <w:pPr>
        <w:pStyle w:val="Prrafodelista"/>
        <w:numPr>
          <w:ilvl w:val="0"/>
          <w:numId w:val="21"/>
        </w:numPr>
      </w:pPr>
      <w:r>
        <w:t xml:space="preserve">Devolvemos al </w:t>
      </w:r>
      <w:proofErr w:type="spellStart"/>
      <w:r>
        <w:t>Troubleshooter</w:t>
      </w:r>
      <w:proofErr w:type="spellEnd"/>
    </w:p>
    <w:p w:rsidR="00BC47C4" w:rsidRDefault="00321F06" w:rsidP="00BC47C4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 xml:space="preserve">ndo debemos abrir el RSM </w:t>
      </w:r>
      <w:proofErr w:type="spellStart"/>
      <w:r>
        <w:t>sheet</w:t>
      </w:r>
      <w:proofErr w:type="spellEnd"/>
      <w:r>
        <w:t>?</w:t>
      </w:r>
    </w:p>
    <w:p w:rsidR="00BC47C4" w:rsidRDefault="00321F06" w:rsidP="00BC47C4">
      <w:pPr>
        <w:pStyle w:val="Prrafodelista"/>
        <w:numPr>
          <w:ilvl w:val="0"/>
          <w:numId w:val="22"/>
        </w:numPr>
      </w:pPr>
      <w:r>
        <w:t>No es necesario</w:t>
      </w:r>
    </w:p>
    <w:p w:rsidR="00BC47C4" w:rsidRPr="00523A8E" w:rsidRDefault="00321F06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523A8E">
        <w:rPr>
          <w:highlight w:val="yellow"/>
        </w:rPr>
        <w:t>Siempre</w:t>
      </w:r>
    </w:p>
    <w:p w:rsidR="00BC47C4" w:rsidRDefault="00E24641" w:rsidP="00BC47C4">
      <w:pPr>
        <w:pStyle w:val="Prrafodelista"/>
        <w:numPr>
          <w:ilvl w:val="0"/>
          <w:numId w:val="22"/>
        </w:numPr>
      </w:pPr>
      <w:r>
        <w:t>S</w:t>
      </w:r>
      <w:r w:rsidR="00321F06">
        <w:t>ó</w:t>
      </w:r>
      <w:r w:rsidR="00321F06">
        <w:t>lo algunas veces</w:t>
      </w:r>
    </w:p>
    <w:p w:rsidR="00BC47C4" w:rsidRDefault="00321F06" w:rsidP="00BC47C4">
      <w:pPr>
        <w:pStyle w:val="Prrafodelista"/>
        <w:numPr>
          <w:ilvl w:val="0"/>
          <w:numId w:val="17"/>
        </w:numPr>
      </w:pPr>
      <w:r>
        <w:t>¿</w:t>
      </w:r>
      <w:r>
        <w:t>Qu</w:t>
      </w:r>
      <w:r>
        <w:t>é</w:t>
      </w:r>
      <w:r>
        <w:t xml:space="preserve"> se debe comprobar en el RSM </w:t>
      </w:r>
      <w:proofErr w:type="spellStart"/>
      <w:r>
        <w:t>sheet</w:t>
      </w:r>
      <w:proofErr w:type="spellEnd"/>
      <w:r>
        <w:t>?</w:t>
      </w:r>
    </w:p>
    <w:p w:rsidR="00BC47C4" w:rsidRDefault="00321F06" w:rsidP="00BC47C4">
      <w:pPr>
        <w:pStyle w:val="Prrafodelista"/>
        <w:numPr>
          <w:ilvl w:val="0"/>
          <w:numId w:val="23"/>
        </w:numPr>
      </w:pPr>
      <w:proofErr w:type="spellStart"/>
      <w:r>
        <w:t>Imput</w:t>
      </w:r>
      <w:proofErr w:type="spellEnd"/>
      <w:r>
        <w:t xml:space="preserve"> </w:t>
      </w:r>
      <w:proofErr w:type="spellStart"/>
      <w:r>
        <w:t>options</w:t>
      </w:r>
      <w:proofErr w:type="spellEnd"/>
    </w:p>
    <w:p w:rsidR="00BC47C4" w:rsidRDefault="00321F06" w:rsidP="00BC47C4">
      <w:pPr>
        <w:pStyle w:val="Prrafodelista"/>
        <w:numPr>
          <w:ilvl w:val="0"/>
          <w:numId w:val="23"/>
        </w:numPr>
      </w:pPr>
      <w:proofErr w:type="spellStart"/>
      <w:r>
        <w:t>User</w:t>
      </w:r>
      <w:proofErr w:type="spellEnd"/>
      <w:r>
        <w:t xml:space="preserve"> control</w:t>
      </w:r>
    </w:p>
    <w:p w:rsidR="00BC47C4" w:rsidRPr="00523A8E" w:rsidRDefault="00321F06" w:rsidP="00BC47C4">
      <w:pPr>
        <w:pStyle w:val="Prrafodelista"/>
        <w:numPr>
          <w:ilvl w:val="0"/>
          <w:numId w:val="23"/>
        </w:numPr>
        <w:rPr>
          <w:highlight w:val="yellow"/>
        </w:rPr>
      </w:pPr>
      <w:r w:rsidRPr="00523A8E">
        <w:rPr>
          <w:highlight w:val="yellow"/>
        </w:rPr>
        <w:t>Las 2 respuestas anteriores son correctas</w:t>
      </w:r>
    </w:p>
    <w:p w:rsidR="00BC47C4" w:rsidRDefault="00321F06" w:rsidP="00BC47C4">
      <w:pPr>
        <w:pStyle w:val="Prrafodelista"/>
        <w:numPr>
          <w:ilvl w:val="0"/>
          <w:numId w:val="17"/>
        </w:numPr>
      </w:pPr>
      <w:r>
        <w:t>Cuando estamos escuchando la pieza, qu</w:t>
      </w:r>
      <w:r>
        <w:t>é</w:t>
      </w:r>
      <w:r>
        <w:t xml:space="preserve"> es lo que debemos comprobar:</w:t>
      </w:r>
    </w:p>
    <w:p w:rsidR="00BC47C4" w:rsidRDefault="00321F06" w:rsidP="00BC47C4">
      <w:pPr>
        <w:pStyle w:val="Prrafodelista"/>
        <w:numPr>
          <w:ilvl w:val="0"/>
          <w:numId w:val="24"/>
        </w:numPr>
      </w:pPr>
      <w:r>
        <w:t>Opciones</w:t>
      </w:r>
    </w:p>
    <w:p w:rsidR="00BC47C4" w:rsidRDefault="00321F06" w:rsidP="00BC47C4">
      <w:pPr>
        <w:pStyle w:val="Prrafodelista"/>
        <w:numPr>
          <w:ilvl w:val="0"/>
          <w:numId w:val="24"/>
        </w:numPr>
      </w:pPr>
      <w:r>
        <w:t>Que no exista realimentaci</w:t>
      </w:r>
      <w:r>
        <w:t>ó</w:t>
      </w:r>
      <w:r>
        <w:t>n</w:t>
      </w:r>
    </w:p>
    <w:p w:rsidR="00BC47C4" w:rsidRPr="00523A8E" w:rsidRDefault="003770F4" w:rsidP="003770F4">
      <w:pPr>
        <w:pStyle w:val="Prrafodelista"/>
        <w:numPr>
          <w:ilvl w:val="0"/>
          <w:numId w:val="24"/>
        </w:numPr>
        <w:rPr>
          <w:highlight w:val="yellow"/>
        </w:rPr>
      </w:pPr>
      <w:r w:rsidRPr="00523A8E">
        <w:rPr>
          <w:highlight w:val="yellow"/>
        </w:rPr>
        <w:t>Las 2 respuestas anteriores son correctas</w:t>
      </w:r>
    </w:p>
    <w:p w:rsidR="00BC47C4" w:rsidRPr="002215CC" w:rsidRDefault="003770F4" w:rsidP="00BC47C4">
      <w:pPr>
        <w:pStyle w:val="Prrafodelista"/>
        <w:numPr>
          <w:ilvl w:val="0"/>
          <w:numId w:val="17"/>
        </w:numPr>
      </w:pPr>
      <w:r>
        <w:t>Si el HB no funciona:</w:t>
      </w:r>
    </w:p>
    <w:p w:rsidR="00BC47C4" w:rsidRDefault="003770F4" w:rsidP="00BC47C4">
      <w:pPr>
        <w:pStyle w:val="Prrafodelista"/>
        <w:numPr>
          <w:ilvl w:val="0"/>
          <w:numId w:val="25"/>
        </w:numPr>
      </w:pPr>
      <w:r>
        <w:t xml:space="preserve">Se devuelve al </w:t>
      </w:r>
      <w:proofErr w:type="spellStart"/>
      <w:r>
        <w:t>Troubleshooter</w:t>
      </w:r>
      <w:proofErr w:type="spellEnd"/>
    </w:p>
    <w:p w:rsidR="00BC47C4" w:rsidRDefault="002215CC" w:rsidP="00BC47C4">
      <w:pPr>
        <w:pStyle w:val="Prrafodelista"/>
        <w:numPr>
          <w:ilvl w:val="0"/>
          <w:numId w:val="25"/>
        </w:numPr>
      </w:pPr>
      <w:r>
        <w:t>Se c</w:t>
      </w:r>
      <w:r w:rsidR="003770F4">
        <w:t>omprueba conexi</w:t>
      </w:r>
      <w:r w:rsidR="003770F4">
        <w:t>ó</w:t>
      </w:r>
      <w:r w:rsidR="003770F4">
        <w:t>n antena</w:t>
      </w:r>
    </w:p>
    <w:p w:rsidR="00BC47C4" w:rsidRDefault="003770F4" w:rsidP="00BC47C4">
      <w:pPr>
        <w:pStyle w:val="Prrafodelista"/>
        <w:numPr>
          <w:ilvl w:val="0"/>
          <w:numId w:val="25"/>
        </w:numPr>
      </w:pPr>
      <w:r>
        <w:t>Se pasa al siguiente proceso</w:t>
      </w:r>
    </w:p>
    <w:p w:rsidR="003770F4" w:rsidRPr="00523A8E" w:rsidRDefault="003770F4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523A8E">
        <w:rPr>
          <w:highlight w:val="yellow"/>
        </w:rPr>
        <w:t>A y B son correctas</w:t>
      </w:r>
    </w:p>
    <w:p w:rsidR="003907A2" w:rsidRDefault="003907A2" w:rsidP="003907A2"/>
    <w:p w:rsidR="00502D03" w:rsidRDefault="002215CC" w:rsidP="00502D03">
      <w:pPr>
        <w:pStyle w:val="Prrafodelista"/>
        <w:numPr>
          <w:ilvl w:val="0"/>
          <w:numId w:val="17"/>
        </w:numPr>
      </w:pPr>
      <w:r>
        <w:t>Q</w:t>
      </w:r>
      <w:r w:rsidR="003770F4">
        <w:t>u</w:t>
      </w:r>
      <w:r w:rsidR="003770F4">
        <w:t>é</w:t>
      </w:r>
      <w:r w:rsidR="003770F4">
        <w:t xml:space="preserve"> debemos marcar en SAP si lleva auricular la pieza:</w:t>
      </w:r>
      <w:r>
        <w:t xml:space="preserve"> </w:t>
      </w:r>
    </w:p>
    <w:p w:rsidR="00502D03" w:rsidRPr="00523A8E" w:rsidRDefault="003770F4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523A8E">
        <w:rPr>
          <w:highlight w:val="yellow"/>
        </w:rPr>
        <w:lastRenderedPageBreak/>
        <w:t>A</w:t>
      </w:r>
    </w:p>
    <w:p w:rsidR="00502D03" w:rsidRDefault="003770F4" w:rsidP="00502D03">
      <w:pPr>
        <w:pStyle w:val="Prrafodelista"/>
        <w:numPr>
          <w:ilvl w:val="0"/>
          <w:numId w:val="27"/>
        </w:numPr>
      </w:pPr>
      <w:r>
        <w:t>C</w:t>
      </w:r>
    </w:p>
    <w:p w:rsidR="002215CC" w:rsidRDefault="002215CC" w:rsidP="00502D03">
      <w:pPr>
        <w:pStyle w:val="Prrafodelista"/>
        <w:numPr>
          <w:ilvl w:val="0"/>
          <w:numId w:val="27"/>
        </w:numPr>
      </w:pPr>
      <w:r>
        <w:t>T</w:t>
      </w:r>
    </w:p>
    <w:p w:rsidR="00502D03" w:rsidRDefault="003770F4" w:rsidP="00502D03">
      <w:pPr>
        <w:pStyle w:val="Prrafodelista"/>
        <w:numPr>
          <w:ilvl w:val="0"/>
          <w:numId w:val="17"/>
        </w:numPr>
      </w:pPr>
      <w:r>
        <w:t>Si la pieza tra</w:t>
      </w:r>
      <w:r>
        <w:t>í</w:t>
      </w:r>
      <w:r>
        <w:t>a identificador y no nos llega:</w:t>
      </w:r>
    </w:p>
    <w:p w:rsidR="00502D03" w:rsidRDefault="003770F4" w:rsidP="00502D03">
      <w:pPr>
        <w:pStyle w:val="Prrafodelista"/>
        <w:numPr>
          <w:ilvl w:val="0"/>
          <w:numId w:val="28"/>
        </w:numPr>
      </w:pPr>
      <w:r>
        <w:t>La sacamos tal cual nos ha llegado</w:t>
      </w:r>
    </w:p>
    <w:p w:rsidR="00502D03" w:rsidRDefault="003770F4" w:rsidP="00502D03">
      <w:pPr>
        <w:pStyle w:val="Prrafodelista"/>
        <w:numPr>
          <w:ilvl w:val="0"/>
          <w:numId w:val="28"/>
        </w:numPr>
      </w:pPr>
      <w:r>
        <w:t>Cambiamos identificador</w:t>
      </w:r>
    </w:p>
    <w:p w:rsidR="00324CA8" w:rsidRPr="00523A8E" w:rsidRDefault="003770F4" w:rsidP="00AD23D7">
      <w:pPr>
        <w:pStyle w:val="Prrafodelista"/>
        <w:numPr>
          <w:ilvl w:val="0"/>
          <w:numId w:val="28"/>
        </w:numPr>
        <w:rPr>
          <w:highlight w:val="yellow"/>
        </w:rPr>
      </w:pPr>
      <w:r w:rsidRPr="00523A8E">
        <w:rPr>
          <w:highlight w:val="yellow"/>
        </w:rPr>
        <w:t xml:space="preserve">Pasamos la pieza al </w:t>
      </w:r>
      <w:proofErr w:type="spellStart"/>
      <w:r w:rsidRPr="00523A8E">
        <w:rPr>
          <w:highlight w:val="yellow"/>
        </w:rPr>
        <w:t>Troubleshooter</w:t>
      </w:r>
      <w:proofErr w:type="spellEnd"/>
    </w:p>
    <w:p w:rsidR="005C30DD" w:rsidRDefault="00CF6A4A" w:rsidP="005C30DD">
      <w:pPr>
        <w:pStyle w:val="Prrafodelista"/>
        <w:numPr>
          <w:ilvl w:val="0"/>
          <w:numId w:val="17"/>
        </w:numPr>
      </w:pPr>
      <w:r>
        <w:t>Si</w:t>
      </w:r>
      <w:r w:rsidR="003770F4">
        <w:t xml:space="preserve"> en SAP pone que lleva caja y cuando revisamos no est</w:t>
      </w:r>
      <w:r w:rsidR="003770F4">
        <w:t>á</w:t>
      </w:r>
      <w:r>
        <w:t>:</w:t>
      </w:r>
    </w:p>
    <w:p w:rsidR="005C30DD" w:rsidRDefault="00CF6A4A" w:rsidP="00ED1312">
      <w:pPr>
        <w:pStyle w:val="Prrafodelista"/>
        <w:numPr>
          <w:ilvl w:val="0"/>
          <w:numId w:val="29"/>
        </w:numPr>
      </w:pPr>
      <w:r>
        <w:t>Con</w:t>
      </w:r>
      <w:r w:rsidR="003770F4">
        <w:t>firmamos con la foto</w:t>
      </w:r>
    </w:p>
    <w:p w:rsidR="005C30DD" w:rsidRDefault="003770F4" w:rsidP="00ED1312">
      <w:pPr>
        <w:pStyle w:val="Prrafodelista"/>
        <w:numPr>
          <w:ilvl w:val="0"/>
          <w:numId w:val="29"/>
        </w:numPr>
      </w:pPr>
      <w:r>
        <w:t>La sacamos tal cual</w:t>
      </w:r>
    </w:p>
    <w:p w:rsidR="005C30DD" w:rsidRPr="00523A8E" w:rsidRDefault="003770F4" w:rsidP="00ED1312">
      <w:pPr>
        <w:pStyle w:val="Prrafodelista"/>
        <w:numPr>
          <w:ilvl w:val="0"/>
          <w:numId w:val="29"/>
        </w:numPr>
        <w:rPr>
          <w:highlight w:val="yellow"/>
        </w:rPr>
      </w:pPr>
      <w:r w:rsidRPr="00523A8E">
        <w:rPr>
          <w:highlight w:val="yellow"/>
        </w:rPr>
        <w:t>La mandamos a Customer Service</w:t>
      </w:r>
    </w:p>
    <w:p w:rsidR="005C30DD" w:rsidRDefault="003770F4" w:rsidP="005C30DD">
      <w:pPr>
        <w:pStyle w:val="Prrafodelista"/>
        <w:numPr>
          <w:ilvl w:val="0"/>
          <w:numId w:val="29"/>
        </w:numPr>
      </w:pPr>
      <w:r>
        <w:t>A y B son correctas</w:t>
      </w:r>
    </w:p>
    <w:p w:rsidR="005C30DD" w:rsidRDefault="003770F4" w:rsidP="005C30DD">
      <w:pPr>
        <w:pStyle w:val="Prrafodelista"/>
        <w:numPr>
          <w:ilvl w:val="0"/>
          <w:numId w:val="17"/>
        </w:numPr>
      </w:pPr>
      <w:r>
        <w:t xml:space="preserve">Cuando ha pasado el </w:t>
      </w:r>
      <w:proofErr w:type="spellStart"/>
      <w:r>
        <w:t>Pro&amp;Go</w:t>
      </w:r>
      <w:proofErr w:type="spellEnd"/>
      <w:r>
        <w:t xml:space="preserve"> y lo escuchas a o</w:t>
      </w:r>
      <w:r>
        <w:t>í</w:t>
      </w:r>
      <w:r>
        <w:t>do:</w:t>
      </w:r>
    </w:p>
    <w:p w:rsidR="005C30DD" w:rsidRDefault="003770F4" w:rsidP="00ED1312">
      <w:pPr>
        <w:pStyle w:val="Prrafodelista"/>
        <w:numPr>
          <w:ilvl w:val="0"/>
          <w:numId w:val="30"/>
        </w:numPr>
      </w:pPr>
      <w:r>
        <w:t>Funcionan todas las opciones</w:t>
      </w:r>
    </w:p>
    <w:p w:rsidR="005C30DD" w:rsidRDefault="003770F4" w:rsidP="00ED1312">
      <w:pPr>
        <w:pStyle w:val="Prrafodelista"/>
        <w:numPr>
          <w:ilvl w:val="0"/>
          <w:numId w:val="30"/>
        </w:numPr>
      </w:pPr>
      <w:r>
        <w:t>No funciona</w:t>
      </w:r>
    </w:p>
    <w:p w:rsidR="00CF6A4A" w:rsidRPr="00523A8E" w:rsidRDefault="003770F4" w:rsidP="003770F4">
      <w:pPr>
        <w:pStyle w:val="Prrafodelista"/>
        <w:numPr>
          <w:ilvl w:val="0"/>
          <w:numId w:val="30"/>
        </w:numPr>
        <w:rPr>
          <w:highlight w:val="yellow"/>
        </w:rPr>
      </w:pPr>
      <w:r w:rsidRPr="00523A8E">
        <w:rPr>
          <w:highlight w:val="yellow"/>
        </w:rPr>
        <w:t>Algunas veces puede que no funcione</w:t>
      </w:r>
    </w:p>
    <w:p w:rsidR="00324CA8" w:rsidRDefault="00324CA8" w:rsidP="00AD23D7">
      <w:pPr>
        <w:pStyle w:val="Prrafodelista"/>
      </w:pPr>
      <w:bookmarkStart w:id="0" w:name="_GoBack"/>
      <w:bookmarkEnd w:id="0"/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2"/>
  </w:num>
  <w:num w:numId="3">
    <w:abstractNumId w:val="9"/>
  </w:num>
  <w:num w:numId="4">
    <w:abstractNumId w:val="7"/>
  </w:num>
  <w:num w:numId="5">
    <w:abstractNumId w:val="19"/>
  </w:num>
  <w:num w:numId="6">
    <w:abstractNumId w:val="1"/>
  </w:num>
  <w:num w:numId="7">
    <w:abstractNumId w:val="8"/>
  </w:num>
  <w:num w:numId="8">
    <w:abstractNumId w:val="24"/>
  </w:num>
  <w:num w:numId="9">
    <w:abstractNumId w:val="21"/>
  </w:num>
  <w:num w:numId="10">
    <w:abstractNumId w:val="25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  <w:num w:numId="15">
    <w:abstractNumId w:val="22"/>
  </w:num>
  <w:num w:numId="16">
    <w:abstractNumId w:val="20"/>
  </w:num>
  <w:num w:numId="17">
    <w:abstractNumId w:val="10"/>
  </w:num>
  <w:num w:numId="18">
    <w:abstractNumId w:val="17"/>
  </w:num>
  <w:num w:numId="19">
    <w:abstractNumId w:val="27"/>
  </w:num>
  <w:num w:numId="20">
    <w:abstractNumId w:val="4"/>
  </w:num>
  <w:num w:numId="21">
    <w:abstractNumId w:val="29"/>
  </w:num>
  <w:num w:numId="22">
    <w:abstractNumId w:val="2"/>
  </w:num>
  <w:num w:numId="23">
    <w:abstractNumId w:val="18"/>
  </w:num>
  <w:num w:numId="24">
    <w:abstractNumId w:val="28"/>
  </w:num>
  <w:num w:numId="25">
    <w:abstractNumId w:val="26"/>
  </w:num>
  <w:num w:numId="26">
    <w:abstractNumId w:val="5"/>
  </w:num>
  <w:num w:numId="27">
    <w:abstractNumId w:val="23"/>
  </w:num>
  <w:num w:numId="28">
    <w:abstractNumId w:val="15"/>
  </w:num>
  <w:num w:numId="29">
    <w:abstractNumId w:val="1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81F27"/>
    <w:rsid w:val="00101A9E"/>
    <w:rsid w:val="0011430B"/>
    <w:rsid w:val="00150CC3"/>
    <w:rsid w:val="00152BAF"/>
    <w:rsid w:val="00170098"/>
    <w:rsid w:val="00172705"/>
    <w:rsid w:val="002215CC"/>
    <w:rsid w:val="002633D6"/>
    <w:rsid w:val="00321F06"/>
    <w:rsid w:val="00324CA8"/>
    <w:rsid w:val="003770F4"/>
    <w:rsid w:val="003820A9"/>
    <w:rsid w:val="003907A2"/>
    <w:rsid w:val="00435555"/>
    <w:rsid w:val="00502D03"/>
    <w:rsid w:val="00505EA2"/>
    <w:rsid w:val="00523A8E"/>
    <w:rsid w:val="0059309B"/>
    <w:rsid w:val="005C30DD"/>
    <w:rsid w:val="006B57B9"/>
    <w:rsid w:val="00714024"/>
    <w:rsid w:val="00807596"/>
    <w:rsid w:val="0086567F"/>
    <w:rsid w:val="00886581"/>
    <w:rsid w:val="0089752A"/>
    <w:rsid w:val="008F31F2"/>
    <w:rsid w:val="00946EBE"/>
    <w:rsid w:val="00A82571"/>
    <w:rsid w:val="00AD23D7"/>
    <w:rsid w:val="00B1326C"/>
    <w:rsid w:val="00B47030"/>
    <w:rsid w:val="00B75059"/>
    <w:rsid w:val="00BC47C4"/>
    <w:rsid w:val="00C13C60"/>
    <w:rsid w:val="00C52BCF"/>
    <w:rsid w:val="00CF6A4A"/>
    <w:rsid w:val="00D92037"/>
    <w:rsid w:val="00E24641"/>
    <w:rsid w:val="00E4692C"/>
    <w:rsid w:val="00EB2DE5"/>
    <w:rsid w:val="00ED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5</cp:revision>
  <cp:lastPrinted>2019-10-02T11:24:00Z</cp:lastPrinted>
  <dcterms:created xsi:type="dcterms:W3CDTF">2020-07-22T05:17:00Z</dcterms:created>
  <dcterms:modified xsi:type="dcterms:W3CDTF">2021-03-05T11:37:00Z</dcterms:modified>
</cp:coreProperties>
</file>