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DBBDE" w14:textId="087DE5F5" w:rsidR="0089752A" w:rsidRDefault="0089752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5111F0">
        <w:rPr>
          <w:b/>
          <w:bCs/>
          <w:sz w:val="40"/>
          <w:szCs w:val="40"/>
          <w:u w:val="single"/>
        </w:rPr>
        <w:t>Visual</w:t>
      </w:r>
      <w:r w:rsidR="002F530C">
        <w:rPr>
          <w:b/>
          <w:bCs/>
          <w:sz w:val="40"/>
          <w:szCs w:val="40"/>
          <w:u w:val="single"/>
        </w:rPr>
        <w:t xml:space="preserve"> </w:t>
      </w:r>
      <w:r w:rsidR="003F4C6D">
        <w:rPr>
          <w:b/>
          <w:bCs/>
          <w:sz w:val="40"/>
          <w:szCs w:val="40"/>
          <w:u w:val="single"/>
        </w:rPr>
        <w:t>SDS</w:t>
      </w:r>
    </w:p>
    <w:p w14:paraId="26DD3F9C" w14:textId="77777777" w:rsidR="00BC0402" w:rsidRDefault="00BC0402">
      <w:pPr>
        <w:rPr>
          <w:sz w:val="28"/>
          <w:szCs w:val="28"/>
        </w:rPr>
      </w:pPr>
    </w:p>
    <w:p w14:paraId="75CD1F64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593A4752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97722F" w:rsidRPr="0097722F" w14:paraId="27C81153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F08B4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DBB28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1B83D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5B34F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CAB8C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E0F7F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55BB9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C80DA" w14:textId="77777777"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97722F" w14:paraId="549D52C3" w14:textId="77777777" w:rsidTr="0097722F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D66CF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16DDBE1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 xml:space="preserve">Lee la solicitud del cliente (observaciones, </w:t>
            </w:r>
            <w:proofErr w:type="gramStart"/>
            <w:r w:rsidRPr="0097722F">
              <w:rPr>
                <w:rFonts w:ascii="Calibri" w:eastAsia="Times New Roman" w:hAnsi="Calibri" w:cs="Calibri"/>
                <w:color w:val="000000"/>
              </w:rPr>
              <w:t>pedido,…</w:t>
            </w:r>
            <w:proofErr w:type="gramEnd"/>
            <w:r w:rsidRPr="0097722F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9927EB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74C96AEC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CEE5D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DD1325C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Abre SAP y verifica si lleva caja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85E5B0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745F1AC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7E5B4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5D421E7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Verifica que el nº de serie es el mismo que el de la orden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2569F7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72672BD6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2E2EF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118F644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Abre RSM y comprueba todas las opciones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AC69E3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49B2CFC4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9B30A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E26820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Comprueba la talla del auricular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5799C4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3884C2B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96AB1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EDEF600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Comprueba el nylon (hilo extractor): medida y resistencia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900E7B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4C8346B1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ECC09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4465AE0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Comprueba color de la carcasa y del Faceplate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19028B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1C3D5A3B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BD6FB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9B33D7E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Verifica el buen acabado de la laca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4ACA3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61AEE749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B5BA0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6B7134B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Verifica que el venting no está bloqueado (con el limpiaventing o cepillo)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6BFBFC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0C4BA667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BB55D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6995C18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Comprueba que el sistema anticerum es el correcto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6EDE1B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53D7208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B62CF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A4A6B2C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Comprobación acústica con el BTE correspondiente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FE7E3C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0E44F50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C5328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81EEC7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Registra su trabajo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6351C6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7E450199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87D5D" w14:textId="77777777"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76E0345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Tiene su puesto limpio y ordenado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804788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309D9841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B3894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E96521F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D92643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7B203294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6CD22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9584AD3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3B4058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5FE0D7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143F7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D9194B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AC45C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0CB3D74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70864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BE9A85E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ECCEEE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67EA1D7F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15F70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B70C6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648909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3CC78F18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A7B76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4DF2E0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F61D1C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6A76B4FE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94FF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C0E15DF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69BCA3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33AA1949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A772C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8AB957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F4F6B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5CF1B2A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8C596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E0CA95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C88DB8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B578668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F45E0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08655C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256318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7CC12D4" w14:textId="77777777" w:rsidR="00324CA8" w:rsidRDefault="00324CA8" w:rsidP="00AD23D7">
      <w:pPr>
        <w:pStyle w:val="Prrafodelista"/>
      </w:pPr>
    </w:p>
    <w:p w14:paraId="4AFB410E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1ECA5160" w14:textId="77777777" w:rsidTr="0089752A">
        <w:tc>
          <w:tcPr>
            <w:tcW w:w="8828" w:type="dxa"/>
          </w:tcPr>
          <w:p w14:paraId="23FBA176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14:paraId="076DEA83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52A082AD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76D12EDA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2C20687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8816786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76D4A89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14:paraId="771DA5BC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1FF4D2B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A403AB8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D19855B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476C078C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45FA8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021AEBE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A4F38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190AD779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5977B" w14:textId="77777777" w:rsidR="0089752A" w:rsidRDefault="0089752A" w:rsidP="0089752A">
    <w:pPr>
      <w:pStyle w:val="Encabezado"/>
    </w:pPr>
  </w:p>
  <w:p w14:paraId="396116C9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6ADE3484" wp14:editId="699191B4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B3F356" w14:textId="77777777"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2974296">
    <w:abstractNumId w:val="9"/>
  </w:num>
  <w:num w:numId="2" w16cid:durableId="884102665">
    <w:abstractNumId w:val="8"/>
  </w:num>
  <w:num w:numId="3" w16cid:durableId="1188249922">
    <w:abstractNumId w:val="6"/>
  </w:num>
  <w:num w:numId="4" w16cid:durableId="1578978796">
    <w:abstractNumId w:val="4"/>
  </w:num>
  <w:num w:numId="5" w16cid:durableId="715549549">
    <w:abstractNumId w:val="10"/>
  </w:num>
  <w:num w:numId="6" w16cid:durableId="305819738">
    <w:abstractNumId w:val="1"/>
  </w:num>
  <w:num w:numId="7" w16cid:durableId="1144659156">
    <w:abstractNumId w:val="5"/>
  </w:num>
  <w:num w:numId="8" w16cid:durableId="602345416">
    <w:abstractNumId w:val="14"/>
  </w:num>
  <w:num w:numId="9" w16cid:durableId="354356268">
    <w:abstractNumId w:val="12"/>
  </w:num>
  <w:num w:numId="10" w16cid:durableId="1288928925">
    <w:abstractNumId w:val="15"/>
  </w:num>
  <w:num w:numId="11" w16cid:durableId="334843995">
    <w:abstractNumId w:val="7"/>
  </w:num>
  <w:num w:numId="12" w16cid:durableId="1961839936">
    <w:abstractNumId w:val="3"/>
  </w:num>
  <w:num w:numId="13" w16cid:durableId="1692410250">
    <w:abstractNumId w:val="2"/>
  </w:num>
  <w:num w:numId="14" w16cid:durableId="1823157691">
    <w:abstractNumId w:val="0"/>
  </w:num>
  <w:num w:numId="15" w16cid:durableId="65423328">
    <w:abstractNumId w:val="13"/>
  </w:num>
  <w:num w:numId="16" w16cid:durableId="7654650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2F530C"/>
    <w:rsid w:val="00324CA8"/>
    <w:rsid w:val="003820A9"/>
    <w:rsid w:val="00397813"/>
    <w:rsid w:val="003F4C6D"/>
    <w:rsid w:val="00476879"/>
    <w:rsid w:val="00490FD1"/>
    <w:rsid w:val="00505EA2"/>
    <w:rsid w:val="005111F0"/>
    <w:rsid w:val="0059309B"/>
    <w:rsid w:val="00652108"/>
    <w:rsid w:val="006B57B9"/>
    <w:rsid w:val="006F2BC3"/>
    <w:rsid w:val="00714024"/>
    <w:rsid w:val="0086567F"/>
    <w:rsid w:val="00886581"/>
    <w:rsid w:val="0089752A"/>
    <w:rsid w:val="008F31F2"/>
    <w:rsid w:val="00946EBE"/>
    <w:rsid w:val="0097722F"/>
    <w:rsid w:val="00A10538"/>
    <w:rsid w:val="00AD23D7"/>
    <w:rsid w:val="00B47030"/>
    <w:rsid w:val="00BC0402"/>
    <w:rsid w:val="00BF7E11"/>
    <w:rsid w:val="00C52BCF"/>
    <w:rsid w:val="00D466AD"/>
    <w:rsid w:val="00D61D76"/>
    <w:rsid w:val="00D92037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7013FC9D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9</cp:revision>
  <cp:lastPrinted>2019-10-21T06:34:00Z</cp:lastPrinted>
  <dcterms:created xsi:type="dcterms:W3CDTF">2020-03-12T08:51:00Z</dcterms:created>
  <dcterms:modified xsi:type="dcterms:W3CDTF">2023-11-27T07:04:00Z</dcterms:modified>
</cp:coreProperties>
</file>