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97E" w:rsidRPr="003306C1" w:rsidRDefault="00F7397E" w:rsidP="00F7397E">
      <w:pPr>
        <w:widowControl/>
        <w:spacing w:before="156" w:after="156"/>
        <w:ind w:firstLine="48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 w:rsidRPr="003306C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A2DA3F6" wp14:editId="13F7C4B3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7559675" cy="8853805"/>
                <wp:effectExtent l="38100" t="0" r="40640" b="52070"/>
                <wp:wrapNone/>
                <wp:docPr id="474" name="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8853805"/>
                          <a:chOff x="0" y="1440"/>
                          <a:chExt cx="12240" cy="12959"/>
                        </a:xfrm>
                      </wpg:grpSpPr>
                      <wpg:grpSp>
                        <wpg:cNvPr id="477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78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79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664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66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666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667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668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669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671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673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767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81" y="1440"/>
                            <a:ext cx="8638" cy="1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F7397E" w:rsidRPr="00DD22B0" w:rsidRDefault="00F7397E" w:rsidP="00F7397E">
                              <w:pPr>
                                <w:spacing w:before="156" w:after="156"/>
                                <w:ind w:firstLine="643"/>
                                <w:rPr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DD22B0"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noProof/>
                                  <w:color w:val="FFFFFF"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 wp14:anchorId="1FC1CD73" wp14:editId="68F37A02">
                                    <wp:extent cx="1263750" cy="396829"/>
                                    <wp:effectExtent l="0" t="0" r="0" b="3810"/>
                                    <wp:docPr id="237670" name="图片 237670" descr="D:\北辰德工作\北辰德资源\北辰德LOGO和简写横向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D:\北辰德工作\北辰德资源\北辰德LOGO和简写横向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68128" cy="3982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7397E" w:rsidRPr="00DD22B0" w:rsidRDefault="00F7397E" w:rsidP="00F7397E">
                              <w:pPr>
                                <w:spacing w:before="156" w:after="156"/>
                                <w:ind w:firstLine="643"/>
                                <w:rPr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67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F7397E" w:rsidRPr="00DD22B0" w:rsidRDefault="00F7397E" w:rsidP="00F7397E">
                              <w:pPr>
                                <w:spacing w:before="156" w:after="156"/>
                                <w:ind w:firstLine="1920"/>
                                <w:jc w:val="right"/>
                                <w:rPr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hint="eastAsia"/>
                                  <w:sz w:val="96"/>
                                  <w:szCs w:val="96"/>
                                </w:rPr>
                                <w:t>201</w:t>
                              </w:r>
                              <w:r>
                                <w:rPr>
                                  <w:sz w:val="96"/>
                                  <w:szCs w:val="9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3767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0" y="2294"/>
                            <a:ext cx="8638" cy="7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F7397E" w:rsidRPr="001A3CAF" w:rsidRDefault="00E24F44" w:rsidP="00F7397E">
                              <w:pPr>
                                <w:spacing w:before="156" w:after="156"/>
                                <w:ind w:firstLineChars="27" w:firstLine="195"/>
                                <w:rPr>
                                  <w:rFonts w:ascii="黑体" w:eastAsia="黑体" w:hAnsi="黑体"/>
                                  <w:b/>
                                  <w:bCs/>
                                  <w:color w:val="323232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color w:val="323232"/>
                                  <w:sz w:val="72"/>
                                  <w:szCs w:val="72"/>
                                </w:rPr>
                                <w:t>代码自动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323232"/>
                                  <w:sz w:val="72"/>
                                  <w:szCs w:val="72"/>
                                </w:rPr>
                                <w:t>生成</w:t>
                              </w:r>
                              <w:r w:rsidR="00820990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323232"/>
                                  <w:sz w:val="72"/>
                                  <w:szCs w:val="72"/>
                                </w:rPr>
                                <w:t>工具</w:t>
                              </w:r>
                              <w:r w:rsidR="00F7397E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323232"/>
                                  <w:sz w:val="72"/>
                                  <w:szCs w:val="72"/>
                                </w:rPr>
                                <w:t>需求</w:t>
                              </w:r>
                              <w:r w:rsidR="00AF58B0">
                                <w:rPr>
                                  <w:rFonts w:ascii="黑体" w:eastAsia="黑体" w:hAnsi="黑体"/>
                                  <w:b/>
                                  <w:bCs/>
                                  <w:color w:val="323232"/>
                                  <w:sz w:val="72"/>
                                  <w:szCs w:val="72"/>
                                </w:rPr>
                                <w:t>分析说明</w:t>
                              </w:r>
                              <w:r w:rsidR="00AF58B0">
                                <w:rPr>
                                  <w:rFonts w:ascii="黑体" w:eastAsia="黑体" w:hAnsi="黑体" w:hint="eastAsia"/>
                                  <w:b/>
                                  <w:bCs/>
                                  <w:color w:val="323232"/>
                                  <w:sz w:val="72"/>
                                  <w:szCs w:val="72"/>
                                </w:rPr>
                                <w:t>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A2DA3F6" id="组 3" o:spid="_x0000_s1026" style="position:absolute;left:0;text-align:left;margin-left:0;margin-top:0;width:595.25pt;height:697.1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" o:allowincell="f">
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781;top:1440;width:8638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" filled="f" stroked="f">
                  <v:textbox>
                    <w:txbxContent>
                      <w:p w:rsidR="00F7397E" w:rsidRPr="00DD22B0" w:rsidRDefault="00F7397E" w:rsidP="00F7397E">
                        <w:pPr>
                          <w:spacing w:before="156" w:after="156"/>
                          <w:ind w:firstLine="643"/>
                          <w:rPr>
                            <w:b/>
                            <w:bCs/>
                            <w:color w:val="FFFFFF"/>
                            <w:sz w:val="32"/>
                            <w:szCs w:val="32"/>
                          </w:rPr>
                        </w:pPr>
                        <w:r w:rsidRPr="00DD22B0">
                          <w:rPr>
                            <w:rFonts w:hint="eastAsia"/>
                            <w:b/>
                            <w:bCs/>
                            <w:color w:val="FFFFFF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hint="eastAsia"/>
                            <w:b/>
                            <w:bCs/>
                            <w:noProof/>
                            <w:color w:val="FFFFFF"/>
                            <w:sz w:val="32"/>
                            <w:szCs w:val="32"/>
                          </w:rPr>
                          <w:drawing>
                            <wp:inline distT="0" distB="0" distL="0" distR="0" wp14:anchorId="1FC1CD73" wp14:editId="68F37A02">
                              <wp:extent cx="1263750" cy="396829"/>
                              <wp:effectExtent l="0" t="0" r="0" b="3810"/>
                              <wp:docPr id="237670" name="图片 237670" descr="D:\北辰德工作\北辰德资源\北辰德LOGO和简写横向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D:\北辰德工作\北辰德资源\北辰德LOGO和简写横向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68128" cy="3982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7397E" w:rsidRPr="00DD22B0" w:rsidRDefault="00F7397E" w:rsidP="00F7397E">
                        <w:pPr>
                          <w:spacing w:before="156" w:after="156"/>
                          <w:ind w:firstLine="643"/>
                          <w:rPr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" filled="f" stroked="f">
                  <v:textbox style="mso-fit-shape-to-text:t">
                    <w:txbxContent>
                      <w:p w:rsidR="00F7397E" w:rsidRPr="00DD22B0" w:rsidRDefault="00F7397E" w:rsidP="00F7397E">
                        <w:pPr>
                          <w:spacing w:before="156" w:after="156"/>
                          <w:ind w:firstLine="1920"/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rFonts w:hint="eastAsia"/>
                            <w:sz w:val="96"/>
                            <w:szCs w:val="96"/>
                          </w:rPr>
                          <w:t>201</w:t>
                        </w:r>
                        <w:r>
                          <w:rPr>
                            <w:sz w:val="96"/>
                            <w:szCs w:val="96"/>
                          </w:rPr>
                          <w:t>7</w:t>
                        </w:r>
                      </w:p>
                    </w:txbxContent>
                  </v:textbox>
                </v:rect>
                <v:rect id="Rectangle 17" o:spid="_x0000_s1040" style="position:absolute;left:1800;top:2294;width:8638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" filled="f" stroked="f">
                  <v:textbox>
                    <w:txbxContent>
                      <w:p w:rsidR="00F7397E" w:rsidRPr="001A3CAF" w:rsidRDefault="00E24F44" w:rsidP="00F7397E">
                        <w:pPr>
                          <w:spacing w:before="156" w:after="156"/>
                          <w:ind w:firstLineChars="27" w:firstLine="195"/>
                          <w:rPr>
                            <w:rFonts w:ascii="黑体" w:eastAsia="黑体" w:hAnsi="黑体"/>
                            <w:b/>
                            <w:bCs/>
                            <w:color w:val="323232"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bCs/>
                            <w:color w:val="323232"/>
                            <w:sz w:val="72"/>
                            <w:szCs w:val="72"/>
                          </w:rPr>
                          <w:t>代码自动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bCs/>
                            <w:color w:val="323232"/>
                            <w:sz w:val="72"/>
                            <w:szCs w:val="72"/>
                          </w:rPr>
                          <w:t>生成</w:t>
                        </w:r>
                        <w:r w:rsidR="00820990">
                          <w:rPr>
                            <w:rFonts w:ascii="黑体" w:eastAsia="黑体" w:hAnsi="黑体" w:hint="eastAsia"/>
                            <w:b/>
                            <w:bCs/>
                            <w:color w:val="323232"/>
                            <w:sz w:val="72"/>
                            <w:szCs w:val="72"/>
                          </w:rPr>
                          <w:t>工具</w:t>
                        </w:r>
                        <w:r w:rsidR="00F7397E">
                          <w:rPr>
                            <w:rFonts w:ascii="黑体" w:eastAsia="黑体" w:hAnsi="黑体" w:hint="eastAsia"/>
                            <w:b/>
                            <w:bCs/>
                            <w:color w:val="323232"/>
                            <w:sz w:val="72"/>
                            <w:szCs w:val="72"/>
                          </w:rPr>
                          <w:t>需求</w:t>
                        </w:r>
                        <w:r w:rsidR="00AF58B0">
                          <w:rPr>
                            <w:rFonts w:ascii="黑体" w:eastAsia="黑体" w:hAnsi="黑体"/>
                            <w:b/>
                            <w:bCs/>
                            <w:color w:val="323232"/>
                            <w:sz w:val="72"/>
                            <w:szCs w:val="72"/>
                          </w:rPr>
                          <w:t>分析说明</w:t>
                        </w:r>
                        <w:r w:rsidR="00AF58B0">
                          <w:rPr>
                            <w:rFonts w:ascii="黑体" w:eastAsia="黑体" w:hAnsi="黑体" w:hint="eastAsia"/>
                            <w:b/>
                            <w:bCs/>
                            <w:color w:val="323232"/>
                            <w:sz w:val="72"/>
                            <w:szCs w:val="72"/>
                          </w:rPr>
                          <w:t>书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Pr="003306C1">
        <w:rPr>
          <w:rFonts w:ascii="微软雅黑" w:eastAsia="微软雅黑" w:hAnsi="微软雅黑"/>
        </w:rPr>
        <w:br w:type="page"/>
      </w:r>
    </w:p>
    <w:p w:rsidR="00F7397E" w:rsidRPr="003306C1" w:rsidRDefault="00F7397E" w:rsidP="00F7397E">
      <w:pPr>
        <w:spacing w:before="156" w:after="156"/>
        <w:ind w:firstLineChars="0" w:firstLine="0"/>
        <w:rPr>
          <w:rStyle w:val="ad"/>
          <w:rFonts w:ascii="微软雅黑" w:eastAsia="微软雅黑" w:hAnsi="微软雅黑"/>
          <w:sz w:val="30"/>
          <w:szCs w:val="30"/>
        </w:rPr>
      </w:pPr>
      <w:r w:rsidRPr="003306C1">
        <w:rPr>
          <w:rStyle w:val="ad"/>
          <w:rFonts w:ascii="微软雅黑" w:eastAsia="微软雅黑" w:hAnsi="微软雅黑" w:hint="eastAsia"/>
          <w:sz w:val="30"/>
          <w:szCs w:val="30"/>
        </w:rPr>
        <w:lastRenderedPageBreak/>
        <w:t>变更履历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417"/>
        <w:gridCol w:w="1915"/>
        <w:gridCol w:w="2062"/>
        <w:gridCol w:w="1419"/>
      </w:tblGrid>
      <w:tr w:rsidR="005A383D" w:rsidRPr="00D40C03" w:rsidTr="005A383D">
        <w:trPr>
          <w:trHeight w:val="284"/>
        </w:trPr>
        <w:tc>
          <w:tcPr>
            <w:tcW w:w="1483" w:type="dxa"/>
            <w:shd w:val="clear" w:color="auto" w:fill="DAEEF3"/>
          </w:tcPr>
          <w:bookmarkEnd w:id="0"/>
          <w:bookmarkEnd w:id="1"/>
          <w:p w:rsidR="005A383D" w:rsidRPr="00D40C03" w:rsidRDefault="005A383D" w:rsidP="005A383D">
            <w:pPr>
              <w:pStyle w:val="ab"/>
            </w:pPr>
            <w:r w:rsidRPr="00D40C03">
              <w:rPr>
                <w:rFonts w:hint="eastAsia"/>
              </w:rPr>
              <w:t>日期</w:t>
            </w:r>
          </w:p>
        </w:tc>
        <w:tc>
          <w:tcPr>
            <w:tcW w:w="1417" w:type="dxa"/>
            <w:shd w:val="clear" w:color="auto" w:fill="DAEEF3"/>
          </w:tcPr>
          <w:p w:rsidR="005A383D" w:rsidRPr="00D40C03" w:rsidRDefault="005A383D" w:rsidP="005A383D">
            <w:pPr>
              <w:pStyle w:val="ab"/>
            </w:pPr>
            <w:r w:rsidRPr="00D40C03">
              <w:rPr>
                <w:rFonts w:hint="eastAsia"/>
              </w:rPr>
              <w:t>版本号</w:t>
            </w:r>
          </w:p>
        </w:tc>
        <w:tc>
          <w:tcPr>
            <w:tcW w:w="1915" w:type="dxa"/>
            <w:shd w:val="clear" w:color="auto" w:fill="DAEEF3"/>
          </w:tcPr>
          <w:p w:rsidR="005A383D" w:rsidRPr="00D40C03" w:rsidRDefault="005A383D" w:rsidP="005A383D">
            <w:pPr>
              <w:pStyle w:val="ab"/>
            </w:pPr>
            <w:r w:rsidRPr="00D40C03">
              <w:rPr>
                <w:rFonts w:hint="eastAsia"/>
              </w:rPr>
              <w:t>修订说明</w:t>
            </w:r>
          </w:p>
        </w:tc>
        <w:tc>
          <w:tcPr>
            <w:tcW w:w="2062" w:type="dxa"/>
            <w:shd w:val="clear" w:color="auto" w:fill="DAEEF3"/>
          </w:tcPr>
          <w:p w:rsidR="005A383D" w:rsidRPr="00D40C03" w:rsidRDefault="005A383D" w:rsidP="005A383D">
            <w:pPr>
              <w:pStyle w:val="ab"/>
            </w:pPr>
            <w:r w:rsidRPr="00D40C03">
              <w:rPr>
                <w:rFonts w:hint="eastAsia"/>
              </w:rPr>
              <w:t>修订人</w:t>
            </w:r>
          </w:p>
        </w:tc>
        <w:tc>
          <w:tcPr>
            <w:tcW w:w="1419" w:type="dxa"/>
            <w:shd w:val="clear" w:color="auto" w:fill="DAEEF3"/>
          </w:tcPr>
          <w:p w:rsidR="005A383D" w:rsidRPr="00D40C03" w:rsidRDefault="005A383D" w:rsidP="005A383D">
            <w:pPr>
              <w:pStyle w:val="ab"/>
            </w:pPr>
            <w:r w:rsidRPr="00D40C03">
              <w:rPr>
                <w:rFonts w:hint="eastAsia"/>
              </w:rPr>
              <w:t>审批人</w:t>
            </w:r>
          </w:p>
        </w:tc>
      </w:tr>
      <w:tr w:rsidR="005A383D" w:rsidRPr="00D40C03" w:rsidTr="005A383D">
        <w:trPr>
          <w:trHeight w:val="284"/>
        </w:trPr>
        <w:tc>
          <w:tcPr>
            <w:tcW w:w="1483" w:type="dxa"/>
            <w:shd w:val="clear" w:color="auto" w:fill="auto"/>
          </w:tcPr>
          <w:p w:rsidR="005A383D" w:rsidRPr="00D40C03" w:rsidRDefault="005A383D" w:rsidP="005A118A">
            <w:pPr>
              <w:pStyle w:val="ac"/>
              <w:spacing w:before="156" w:after="156"/>
              <w:ind w:firstLineChars="0" w:firstLine="0"/>
              <w:rPr>
                <w:rFonts w:ascii="宋体" w:hAnsi="宋体"/>
                <w:sz w:val="21"/>
                <w:szCs w:val="21"/>
              </w:rPr>
            </w:pPr>
            <w:bookmarkStart w:id="2" w:name="OLE_LINK1"/>
            <w:bookmarkStart w:id="3" w:name="OLE_LINK2"/>
            <w:r>
              <w:rPr>
                <w:rFonts w:ascii="宋体" w:hAnsi="宋体"/>
                <w:sz w:val="21"/>
                <w:szCs w:val="21"/>
              </w:rPr>
              <w:t>2017</w:t>
            </w:r>
            <w:r w:rsidRPr="00D40C03"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/>
                <w:sz w:val="21"/>
                <w:szCs w:val="21"/>
              </w:rPr>
              <w:t>0</w:t>
            </w:r>
            <w:r w:rsidR="003541DC">
              <w:rPr>
                <w:rFonts w:ascii="宋体" w:hAnsi="宋体"/>
                <w:sz w:val="21"/>
                <w:szCs w:val="21"/>
              </w:rPr>
              <w:t>2</w:t>
            </w:r>
            <w:r w:rsidRPr="00D40C03">
              <w:rPr>
                <w:rFonts w:ascii="宋体" w:hAnsi="宋体" w:hint="eastAsia"/>
                <w:sz w:val="21"/>
                <w:szCs w:val="21"/>
              </w:rPr>
              <w:t>-</w:t>
            </w:r>
            <w:bookmarkEnd w:id="2"/>
            <w:bookmarkEnd w:id="3"/>
            <w:r w:rsidR="003541DC">
              <w:rPr>
                <w:rFonts w:ascii="宋体" w:hAnsi="宋体"/>
                <w:sz w:val="21"/>
                <w:szCs w:val="21"/>
              </w:rPr>
              <w:t>24</w:t>
            </w:r>
          </w:p>
        </w:tc>
        <w:tc>
          <w:tcPr>
            <w:tcW w:w="1417" w:type="dxa"/>
            <w:shd w:val="clear" w:color="auto" w:fill="auto"/>
          </w:tcPr>
          <w:p w:rsidR="005A383D" w:rsidRPr="00D40C03" w:rsidRDefault="005A383D" w:rsidP="005A118A">
            <w:pPr>
              <w:pStyle w:val="ac"/>
              <w:spacing w:before="156" w:after="156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40C03">
              <w:rPr>
                <w:rFonts w:ascii="宋体" w:hAnsi="宋体" w:hint="eastAsia"/>
                <w:sz w:val="21"/>
                <w:szCs w:val="21"/>
              </w:rPr>
              <w:t>0</w:t>
            </w:r>
            <w:r w:rsidR="003541DC">
              <w:rPr>
                <w:rFonts w:ascii="宋体" w:hAnsi="宋体"/>
                <w:sz w:val="21"/>
                <w:szCs w:val="21"/>
              </w:rPr>
              <w:t>.0</w:t>
            </w:r>
            <w:r>
              <w:rPr>
                <w:rFonts w:ascii="宋体" w:hAnsi="宋体"/>
                <w:sz w:val="21"/>
                <w:szCs w:val="21"/>
              </w:rPr>
              <w:t>.1</w:t>
            </w:r>
          </w:p>
        </w:tc>
        <w:tc>
          <w:tcPr>
            <w:tcW w:w="1915" w:type="dxa"/>
            <w:shd w:val="clear" w:color="auto" w:fill="auto"/>
          </w:tcPr>
          <w:p w:rsidR="005A383D" w:rsidRPr="00D40C03" w:rsidRDefault="005A383D" w:rsidP="005A118A">
            <w:pPr>
              <w:pStyle w:val="ac"/>
              <w:spacing w:before="156" w:after="156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D40C03">
              <w:rPr>
                <w:rFonts w:ascii="宋体" w:hAnsi="宋体" w:hint="eastAsia"/>
                <w:sz w:val="21"/>
                <w:szCs w:val="21"/>
              </w:rPr>
              <w:t>创建文档</w:t>
            </w:r>
          </w:p>
        </w:tc>
        <w:tc>
          <w:tcPr>
            <w:tcW w:w="2062" w:type="dxa"/>
            <w:shd w:val="clear" w:color="auto" w:fill="auto"/>
          </w:tcPr>
          <w:p w:rsidR="005A383D" w:rsidRPr="00D40C03" w:rsidRDefault="003541DC" w:rsidP="005A118A">
            <w:pPr>
              <w:pStyle w:val="ac"/>
              <w:spacing w:before="156" w:after="156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M</w:t>
            </w:r>
            <w:r>
              <w:rPr>
                <w:rFonts w:ascii="宋体" w:hAnsi="宋体" w:hint="eastAsia"/>
                <w:sz w:val="21"/>
                <w:szCs w:val="21"/>
              </w:rPr>
              <w:t>ax</w:t>
            </w:r>
            <w:bookmarkStart w:id="4" w:name="_GoBack"/>
            <w:bookmarkEnd w:id="4"/>
          </w:p>
        </w:tc>
        <w:tc>
          <w:tcPr>
            <w:tcW w:w="1419" w:type="dxa"/>
            <w:shd w:val="clear" w:color="auto" w:fill="auto"/>
          </w:tcPr>
          <w:p w:rsidR="005A383D" w:rsidRPr="00D40C03" w:rsidRDefault="005A383D" w:rsidP="005A118A">
            <w:pPr>
              <w:pStyle w:val="ac"/>
              <w:spacing w:before="156" w:after="156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5A383D" w:rsidRPr="00D40C03" w:rsidTr="005A383D">
        <w:trPr>
          <w:trHeight w:val="284"/>
        </w:trPr>
        <w:tc>
          <w:tcPr>
            <w:tcW w:w="1483" w:type="dxa"/>
            <w:shd w:val="clear" w:color="auto" w:fill="auto"/>
          </w:tcPr>
          <w:p w:rsidR="005A383D" w:rsidRPr="00D40C03" w:rsidRDefault="005A383D" w:rsidP="005A118A">
            <w:pPr>
              <w:pStyle w:val="ac"/>
              <w:spacing w:before="156" w:after="156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5A383D" w:rsidRPr="00D40C03" w:rsidRDefault="005A383D" w:rsidP="005A118A">
            <w:pPr>
              <w:pStyle w:val="ac"/>
              <w:spacing w:before="156" w:after="156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915" w:type="dxa"/>
            <w:shd w:val="clear" w:color="auto" w:fill="auto"/>
          </w:tcPr>
          <w:p w:rsidR="005A383D" w:rsidRPr="00D40C03" w:rsidRDefault="005A383D" w:rsidP="005A118A">
            <w:pPr>
              <w:pStyle w:val="ac"/>
              <w:spacing w:before="156" w:after="156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62" w:type="dxa"/>
            <w:shd w:val="clear" w:color="auto" w:fill="auto"/>
          </w:tcPr>
          <w:p w:rsidR="005A383D" w:rsidRPr="00D40C03" w:rsidRDefault="005A383D" w:rsidP="005A118A">
            <w:pPr>
              <w:pStyle w:val="ac"/>
              <w:spacing w:before="156" w:after="156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9" w:type="dxa"/>
            <w:shd w:val="clear" w:color="auto" w:fill="auto"/>
          </w:tcPr>
          <w:p w:rsidR="005A383D" w:rsidRPr="00D40C03" w:rsidRDefault="005A383D" w:rsidP="005A118A">
            <w:pPr>
              <w:pStyle w:val="ac"/>
              <w:spacing w:before="156" w:after="156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F7397E" w:rsidRPr="003306C1" w:rsidRDefault="00F7397E" w:rsidP="00F7397E">
      <w:pPr>
        <w:spacing w:before="156" w:after="156"/>
        <w:ind w:firstLine="480"/>
        <w:rPr>
          <w:rFonts w:ascii="微软雅黑" w:eastAsia="微软雅黑" w:hAnsi="微软雅黑"/>
          <w:szCs w:val="20"/>
        </w:rPr>
        <w:sectPr w:rsidR="00F7397E" w:rsidRPr="003306C1" w:rsidSect="0043554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3306C1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="Times New Roman"/>
          <w:color w:val="auto"/>
          <w:kern w:val="2"/>
          <w:sz w:val="24"/>
          <w:szCs w:val="24"/>
          <w:lang w:val="zh-CN"/>
        </w:rPr>
        <w:id w:val="658735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397E" w:rsidRPr="003306C1" w:rsidRDefault="00F7397E" w:rsidP="00F7397E">
          <w:pPr>
            <w:pStyle w:val="TOC"/>
            <w:spacing w:before="156" w:after="156"/>
            <w:ind w:firstLine="480"/>
            <w:rPr>
              <w:rFonts w:ascii="微软雅黑" w:eastAsia="微软雅黑" w:hAnsi="微软雅黑"/>
            </w:rPr>
          </w:pPr>
          <w:r w:rsidRPr="003306C1">
            <w:rPr>
              <w:rFonts w:ascii="微软雅黑" w:eastAsia="微软雅黑" w:hAnsi="微软雅黑"/>
              <w:lang w:val="zh-CN"/>
            </w:rPr>
            <w:t>目录</w:t>
          </w:r>
        </w:p>
        <w:p w:rsidR="00FC5319" w:rsidRDefault="00F7397E">
          <w:pPr>
            <w:pStyle w:val="21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hAnsiTheme="minorHAnsi" w:cstheme="minorBidi"/>
              <w:noProof/>
              <w:sz w:val="21"/>
              <w:szCs w:val="22"/>
            </w:rPr>
          </w:pPr>
          <w:r w:rsidRPr="003306C1">
            <w:rPr>
              <w:rFonts w:ascii="微软雅黑" w:eastAsia="微软雅黑" w:hAnsi="微软雅黑"/>
            </w:rPr>
            <w:fldChar w:fldCharType="begin"/>
          </w:r>
          <w:r w:rsidRPr="003306C1">
            <w:rPr>
              <w:rFonts w:ascii="微软雅黑" w:eastAsia="微软雅黑" w:hAnsi="微软雅黑"/>
            </w:rPr>
            <w:instrText xml:space="preserve"> TOC \o "1-3" \h \z \u </w:instrText>
          </w:r>
          <w:r w:rsidRPr="003306C1">
            <w:rPr>
              <w:rFonts w:ascii="微软雅黑" w:eastAsia="微软雅黑" w:hAnsi="微软雅黑"/>
            </w:rPr>
            <w:fldChar w:fldCharType="separate"/>
          </w:r>
          <w:hyperlink w:anchor="_Toc472004130" w:history="1">
            <w:r w:rsidR="00FC5319" w:rsidRPr="001F3539">
              <w:rPr>
                <w:rStyle w:val="a8"/>
                <w:noProof/>
              </w:rPr>
              <w:t>1.1</w:t>
            </w:r>
            <w:r w:rsidR="00FC5319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FC5319" w:rsidRPr="001F3539">
              <w:rPr>
                <w:rStyle w:val="a8"/>
                <w:noProof/>
              </w:rPr>
              <w:t>客户信息维护</w:t>
            </w:r>
            <w:r w:rsidR="00FC5319">
              <w:rPr>
                <w:noProof/>
                <w:webHidden/>
              </w:rPr>
              <w:tab/>
            </w:r>
            <w:r w:rsidR="00FC5319">
              <w:rPr>
                <w:noProof/>
                <w:webHidden/>
              </w:rPr>
              <w:fldChar w:fldCharType="begin"/>
            </w:r>
            <w:r w:rsidR="00FC5319">
              <w:rPr>
                <w:noProof/>
                <w:webHidden/>
              </w:rPr>
              <w:instrText xml:space="preserve"> PAGEREF _Toc472004130 \h </w:instrText>
            </w:r>
            <w:r w:rsidR="00FC5319">
              <w:rPr>
                <w:noProof/>
                <w:webHidden/>
              </w:rPr>
            </w:r>
            <w:r w:rsidR="00FC5319">
              <w:rPr>
                <w:noProof/>
                <w:webHidden/>
              </w:rPr>
              <w:fldChar w:fldCharType="separate"/>
            </w:r>
            <w:r w:rsidR="00FC5319">
              <w:rPr>
                <w:noProof/>
                <w:webHidden/>
              </w:rPr>
              <w:t>- 1 -</w:t>
            </w:r>
            <w:r w:rsidR="00FC5319">
              <w:rPr>
                <w:noProof/>
                <w:webHidden/>
              </w:rPr>
              <w:fldChar w:fldCharType="end"/>
            </w:r>
          </w:hyperlink>
        </w:p>
        <w:p w:rsidR="00FC5319" w:rsidRDefault="00BE15C8">
          <w:pPr>
            <w:pStyle w:val="31"/>
            <w:tabs>
              <w:tab w:val="left" w:pos="2070"/>
              <w:tab w:val="right" w:leader="dot" w:pos="8296"/>
            </w:tabs>
            <w:spacing w:before="156" w:after="156"/>
            <w:ind w:left="960" w:firstLine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72004131" w:history="1">
            <w:r w:rsidR="00FC5319" w:rsidRPr="001F3539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 w:rsidR="00FC5319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FC5319" w:rsidRPr="001F3539">
              <w:rPr>
                <w:rStyle w:val="a8"/>
                <w:noProof/>
              </w:rPr>
              <w:t>功能描述</w:t>
            </w:r>
            <w:r w:rsidR="00FC5319">
              <w:rPr>
                <w:noProof/>
                <w:webHidden/>
              </w:rPr>
              <w:tab/>
            </w:r>
            <w:r w:rsidR="00FC5319">
              <w:rPr>
                <w:noProof/>
                <w:webHidden/>
              </w:rPr>
              <w:fldChar w:fldCharType="begin"/>
            </w:r>
            <w:r w:rsidR="00FC5319">
              <w:rPr>
                <w:noProof/>
                <w:webHidden/>
              </w:rPr>
              <w:instrText xml:space="preserve"> PAGEREF _Toc472004131 \h </w:instrText>
            </w:r>
            <w:r w:rsidR="00FC5319">
              <w:rPr>
                <w:noProof/>
                <w:webHidden/>
              </w:rPr>
            </w:r>
            <w:r w:rsidR="00FC5319">
              <w:rPr>
                <w:noProof/>
                <w:webHidden/>
              </w:rPr>
              <w:fldChar w:fldCharType="separate"/>
            </w:r>
            <w:r w:rsidR="00FC5319">
              <w:rPr>
                <w:noProof/>
                <w:webHidden/>
              </w:rPr>
              <w:t>- 1 -</w:t>
            </w:r>
            <w:r w:rsidR="00FC5319">
              <w:rPr>
                <w:noProof/>
                <w:webHidden/>
              </w:rPr>
              <w:fldChar w:fldCharType="end"/>
            </w:r>
          </w:hyperlink>
        </w:p>
        <w:p w:rsidR="00FC5319" w:rsidRDefault="00BE15C8">
          <w:pPr>
            <w:pStyle w:val="31"/>
            <w:tabs>
              <w:tab w:val="left" w:pos="2070"/>
              <w:tab w:val="right" w:leader="dot" w:pos="8296"/>
            </w:tabs>
            <w:spacing w:before="156" w:after="156"/>
            <w:ind w:left="960" w:firstLine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72004132" w:history="1">
            <w:r w:rsidR="00FC5319" w:rsidRPr="001F3539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 w:rsidR="00FC5319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FC5319" w:rsidRPr="001F3539">
              <w:rPr>
                <w:rStyle w:val="a8"/>
                <w:noProof/>
              </w:rPr>
              <w:t>业务流程</w:t>
            </w:r>
            <w:r w:rsidR="00FC5319">
              <w:rPr>
                <w:noProof/>
                <w:webHidden/>
              </w:rPr>
              <w:tab/>
            </w:r>
            <w:r w:rsidR="00FC5319">
              <w:rPr>
                <w:noProof/>
                <w:webHidden/>
              </w:rPr>
              <w:fldChar w:fldCharType="begin"/>
            </w:r>
            <w:r w:rsidR="00FC5319">
              <w:rPr>
                <w:noProof/>
                <w:webHidden/>
              </w:rPr>
              <w:instrText xml:space="preserve"> PAGEREF _Toc472004132 \h </w:instrText>
            </w:r>
            <w:r w:rsidR="00FC5319">
              <w:rPr>
                <w:noProof/>
                <w:webHidden/>
              </w:rPr>
            </w:r>
            <w:r w:rsidR="00FC5319">
              <w:rPr>
                <w:noProof/>
                <w:webHidden/>
              </w:rPr>
              <w:fldChar w:fldCharType="separate"/>
            </w:r>
            <w:r w:rsidR="00FC5319">
              <w:rPr>
                <w:noProof/>
                <w:webHidden/>
              </w:rPr>
              <w:t>- 1 -</w:t>
            </w:r>
            <w:r w:rsidR="00FC5319">
              <w:rPr>
                <w:noProof/>
                <w:webHidden/>
              </w:rPr>
              <w:fldChar w:fldCharType="end"/>
            </w:r>
          </w:hyperlink>
        </w:p>
        <w:p w:rsidR="00FC5319" w:rsidRDefault="00BE15C8">
          <w:pPr>
            <w:pStyle w:val="31"/>
            <w:tabs>
              <w:tab w:val="left" w:pos="2070"/>
              <w:tab w:val="right" w:leader="dot" w:pos="8296"/>
            </w:tabs>
            <w:spacing w:before="156" w:after="156"/>
            <w:ind w:left="960" w:firstLine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72004133" w:history="1">
            <w:r w:rsidR="00FC5319" w:rsidRPr="001F3539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</w:t>
            </w:r>
            <w:r w:rsidR="00FC5319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FC5319" w:rsidRPr="001F3539">
              <w:rPr>
                <w:rStyle w:val="a8"/>
                <w:noProof/>
              </w:rPr>
              <w:t>操作步骤</w:t>
            </w:r>
            <w:r w:rsidR="00FC5319">
              <w:rPr>
                <w:noProof/>
                <w:webHidden/>
              </w:rPr>
              <w:tab/>
            </w:r>
            <w:r w:rsidR="00FC5319">
              <w:rPr>
                <w:noProof/>
                <w:webHidden/>
              </w:rPr>
              <w:fldChar w:fldCharType="begin"/>
            </w:r>
            <w:r w:rsidR="00FC5319">
              <w:rPr>
                <w:noProof/>
                <w:webHidden/>
              </w:rPr>
              <w:instrText xml:space="preserve"> PAGEREF _Toc472004133 \h </w:instrText>
            </w:r>
            <w:r w:rsidR="00FC5319">
              <w:rPr>
                <w:noProof/>
                <w:webHidden/>
              </w:rPr>
            </w:r>
            <w:r w:rsidR="00FC5319">
              <w:rPr>
                <w:noProof/>
                <w:webHidden/>
              </w:rPr>
              <w:fldChar w:fldCharType="separate"/>
            </w:r>
            <w:r w:rsidR="00FC5319">
              <w:rPr>
                <w:noProof/>
                <w:webHidden/>
              </w:rPr>
              <w:t>- 2 -</w:t>
            </w:r>
            <w:r w:rsidR="00FC5319">
              <w:rPr>
                <w:noProof/>
                <w:webHidden/>
              </w:rPr>
              <w:fldChar w:fldCharType="end"/>
            </w:r>
          </w:hyperlink>
        </w:p>
        <w:p w:rsidR="00FC5319" w:rsidRDefault="00BE15C8">
          <w:pPr>
            <w:pStyle w:val="31"/>
            <w:tabs>
              <w:tab w:val="left" w:pos="2070"/>
              <w:tab w:val="right" w:leader="dot" w:pos="8296"/>
            </w:tabs>
            <w:spacing w:before="156" w:after="156"/>
            <w:ind w:left="960" w:firstLine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72004134" w:history="1">
            <w:r w:rsidR="00FC5319" w:rsidRPr="001F3539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</w:t>
            </w:r>
            <w:r w:rsidR="00FC5319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FC5319" w:rsidRPr="001F3539">
              <w:rPr>
                <w:rStyle w:val="a8"/>
                <w:noProof/>
              </w:rPr>
              <w:t>关联接口</w:t>
            </w:r>
            <w:r w:rsidR="00FC5319">
              <w:rPr>
                <w:noProof/>
                <w:webHidden/>
              </w:rPr>
              <w:tab/>
            </w:r>
            <w:r w:rsidR="00FC5319">
              <w:rPr>
                <w:noProof/>
                <w:webHidden/>
              </w:rPr>
              <w:fldChar w:fldCharType="begin"/>
            </w:r>
            <w:r w:rsidR="00FC5319">
              <w:rPr>
                <w:noProof/>
                <w:webHidden/>
              </w:rPr>
              <w:instrText xml:space="preserve"> PAGEREF _Toc472004134 \h </w:instrText>
            </w:r>
            <w:r w:rsidR="00FC5319">
              <w:rPr>
                <w:noProof/>
                <w:webHidden/>
              </w:rPr>
            </w:r>
            <w:r w:rsidR="00FC5319">
              <w:rPr>
                <w:noProof/>
                <w:webHidden/>
              </w:rPr>
              <w:fldChar w:fldCharType="separate"/>
            </w:r>
            <w:r w:rsidR="00FC5319">
              <w:rPr>
                <w:noProof/>
                <w:webHidden/>
              </w:rPr>
              <w:t>- 7 -</w:t>
            </w:r>
            <w:r w:rsidR="00FC5319">
              <w:rPr>
                <w:noProof/>
                <w:webHidden/>
              </w:rPr>
              <w:fldChar w:fldCharType="end"/>
            </w:r>
          </w:hyperlink>
        </w:p>
        <w:p w:rsidR="00FC5319" w:rsidRDefault="00BE15C8">
          <w:pPr>
            <w:pStyle w:val="31"/>
            <w:tabs>
              <w:tab w:val="left" w:pos="2070"/>
              <w:tab w:val="right" w:leader="dot" w:pos="8296"/>
            </w:tabs>
            <w:spacing w:before="156" w:after="156"/>
            <w:ind w:left="960" w:firstLine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72004135" w:history="1">
            <w:r w:rsidR="00FC5319" w:rsidRPr="001F3539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1.1.5</w:t>
            </w:r>
            <w:r w:rsidR="00FC5319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FC5319" w:rsidRPr="001F3539">
              <w:rPr>
                <w:rStyle w:val="a8"/>
                <w:noProof/>
              </w:rPr>
              <w:t>约束条件</w:t>
            </w:r>
            <w:r w:rsidR="00FC5319">
              <w:rPr>
                <w:noProof/>
                <w:webHidden/>
              </w:rPr>
              <w:tab/>
            </w:r>
            <w:r w:rsidR="00FC5319">
              <w:rPr>
                <w:noProof/>
                <w:webHidden/>
              </w:rPr>
              <w:fldChar w:fldCharType="begin"/>
            </w:r>
            <w:r w:rsidR="00FC5319">
              <w:rPr>
                <w:noProof/>
                <w:webHidden/>
              </w:rPr>
              <w:instrText xml:space="preserve"> PAGEREF _Toc472004135 \h </w:instrText>
            </w:r>
            <w:r w:rsidR="00FC5319">
              <w:rPr>
                <w:noProof/>
                <w:webHidden/>
              </w:rPr>
            </w:r>
            <w:r w:rsidR="00FC5319">
              <w:rPr>
                <w:noProof/>
                <w:webHidden/>
              </w:rPr>
              <w:fldChar w:fldCharType="separate"/>
            </w:r>
            <w:r w:rsidR="00FC5319">
              <w:rPr>
                <w:noProof/>
                <w:webHidden/>
              </w:rPr>
              <w:t>- 7 -</w:t>
            </w:r>
            <w:r w:rsidR="00FC5319">
              <w:rPr>
                <w:noProof/>
                <w:webHidden/>
              </w:rPr>
              <w:fldChar w:fldCharType="end"/>
            </w:r>
          </w:hyperlink>
        </w:p>
        <w:p w:rsidR="00FC5319" w:rsidRDefault="00BE15C8">
          <w:pPr>
            <w:pStyle w:val="31"/>
            <w:tabs>
              <w:tab w:val="left" w:pos="2070"/>
              <w:tab w:val="right" w:leader="dot" w:pos="8296"/>
            </w:tabs>
            <w:spacing w:before="156" w:after="156"/>
            <w:ind w:left="960" w:firstLine="480"/>
            <w:rPr>
              <w:rFonts w:asciiTheme="minorHAnsi" w:hAnsiTheme="minorHAnsi" w:cstheme="minorBidi"/>
              <w:noProof/>
              <w:sz w:val="21"/>
              <w:szCs w:val="22"/>
            </w:rPr>
          </w:pPr>
          <w:hyperlink w:anchor="_Toc472004136" w:history="1">
            <w:r w:rsidR="00FC5319" w:rsidRPr="001F3539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1.1.6</w:t>
            </w:r>
            <w:r w:rsidR="00FC5319">
              <w:rPr>
                <w:rFonts w:asciiTheme="minorHAnsi" w:hAnsiTheme="minorHAnsi" w:cstheme="minorBidi"/>
                <w:noProof/>
                <w:sz w:val="21"/>
                <w:szCs w:val="22"/>
              </w:rPr>
              <w:tab/>
            </w:r>
            <w:r w:rsidR="00FC5319" w:rsidRPr="001F3539">
              <w:rPr>
                <w:rStyle w:val="a8"/>
                <w:noProof/>
              </w:rPr>
              <w:t>其它说明</w:t>
            </w:r>
            <w:r w:rsidR="00FC5319">
              <w:rPr>
                <w:noProof/>
                <w:webHidden/>
              </w:rPr>
              <w:tab/>
            </w:r>
            <w:r w:rsidR="00FC5319">
              <w:rPr>
                <w:noProof/>
                <w:webHidden/>
              </w:rPr>
              <w:fldChar w:fldCharType="begin"/>
            </w:r>
            <w:r w:rsidR="00FC5319">
              <w:rPr>
                <w:noProof/>
                <w:webHidden/>
              </w:rPr>
              <w:instrText xml:space="preserve"> PAGEREF _Toc472004136 \h </w:instrText>
            </w:r>
            <w:r w:rsidR="00FC5319">
              <w:rPr>
                <w:noProof/>
                <w:webHidden/>
              </w:rPr>
            </w:r>
            <w:r w:rsidR="00FC5319">
              <w:rPr>
                <w:noProof/>
                <w:webHidden/>
              </w:rPr>
              <w:fldChar w:fldCharType="separate"/>
            </w:r>
            <w:r w:rsidR="00FC5319">
              <w:rPr>
                <w:noProof/>
                <w:webHidden/>
              </w:rPr>
              <w:t>- 7 -</w:t>
            </w:r>
            <w:r w:rsidR="00FC5319">
              <w:rPr>
                <w:noProof/>
                <w:webHidden/>
              </w:rPr>
              <w:fldChar w:fldCharType="end"/>
            </w:r>
          </w:hyperlink>
        </w:p>
        <w:p w:rsidR="00F7397E" w:rsidRPr="003306C1" w:rsidRDefault="00F7397E" w:rsidP="00F7397E">
          <w:pPr>
            <w:spacing w:before="156" w:after="156"/>
            <w:ind w:firstLine="480"/>
            <w:rPr>
              <w:rFonts w:ascii="微软雅黑" w:eastAsia="微软雅黑" w:hAnsi="微软雅黑"/>
            </w:rPr>
          </w:pPr>
          <w:r w:rsidRPr="003306C1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F7397E" w:rsidRPr="003306C1" w:rsidRDefault="00F7397E" w:rsidP="00F7397E">
      <w:pPr>
        <w:spacing w:before="156" w:after="156" w:line="360" w:lineRule="auto"/>
        <w:ind w:firstLine="480"/>
        <w:rPr>
          <w:rFonts w:ascii="微软雅黑" w:eastAsia="微软雅黑" w:hAnsi="微软雅黑"/>
        </w:rPr>
        <w:sectPr w:rsidR="00F7397E" w:rsidRPr="003306C1" w:rsidSect="00435549">
          <w:headerReference w:type="even" r:id="rId15"/>
          <w:headerReference w:type="default" r:id="rId16"/>
          <w:head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397E" w:rsidRPr="003306C1" w:rsidRDefault="00F7397E" w:rsidP="000D34CB">
      <w:pPr>
        <w:pStyle w:val="2"/>
      </w:pPr>
      <w:bookmarkStart w:id="5" w:name="_Toc472004130"/>
      <w:r>
        <w:rPr>
          <w:rFonts w:hint="eastAsia"/>
        </w:rPr>
        <w:lastRenderedPageBreak/>
        <w:t>客户信息维护</w:t>
      </w:r>
      <w:bookmarkEnd w:id="5"/>
    </w:p>
    <w:p w:rsidR="00F7397E" w:rsidRPr="003306C1" w:rsidRDefault="00F7397E" w:rsidP="000D34CB">
      <w:pPr>
        <w:pStyle w:val="3"/>
      </w:pPr>
      <w:bookmarkStart w:id="6" w:name="_Toc472004131"/>
      <w:r w:rsidRPr="003306C1">
        <w:rPr>
          <w:rFonts w:hint="eastAsia"/>
        </w:rPr>
        <w:t>功能</w:t>
      </w:r>
      <w:r w:rsidRPr="003306C1">
        <w:t>描述</w:t>
      </w:r>
      <w:bookmarkEnd w:id="6"/>
    </w:p>
    <w:p w:rsidR="00F7397E" w:rsidRPr="007E4D38" w:rsidRDefault="00F7397E" w:rsidP="000D34CB">
      <w:pPr>
        <w:pStyle w:val="af0"/>
        <w:spacing w:before="156" w:after="156"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提供了存量客户个人信息修改的功能。</w:t>
      </w:r>
    </w:p>
    <w:p w:rsidR="00F7397E" w:rsidRDefault="00F7397E" w:rsidP="000D34CB">
      <w:pPr>
        <w:pStyle w:val="3"/>
      </w:pPr>
      <w:bookmarkStart w:id="7" w:name="_Toc472004132"/>
      <w:r w:rsidRPr="003306C1">
        <w:rPr>
          <w:rFonts w:hint="eastAsia"/>
        </w:rPr>
        <w:t>业务</w:t>
      </w:r>
      <w:r w:rsidRPr="003306C1">
        <w:t>流程</w:t>
      </w:r>
      <w:bookmarkEnd w:id="7"/>
    </w:p>
    <w:p w:rsidR="00F7397E" w:rsidRPr="00F5072B" w:rsidRDefault="00F7397E" w:rsidP="000D34CB">
      <w:pPr>
        <w:pStyle w:val="4"/>
      </w:pPr>
      <w:r>
        <w:rPr>
          <w:rFonts w:hint="eastAsia"/>
        </w:rPr>
        <w:t>流程图</w:t>
      </w:r>
    </w:p>
    <w:p w:rsidR="00F7397E" w:rsidRPr="003306C1" w:rsidRDefault="00A456A5" w:rsidP="000D34CB">
      <w:pPr>
        <w:spacing w:before="156" w:after="156"/>
        <w:ind w:firstLineChars="0" w:firstLine="0"/>
        <w:jc w:val="center"/>
        <w:rPr>
          <w:rFonts w:ascii="微软雅黑" w:eastAsia="微软雅黑" w:hAnsi="微软雅黑"/>
        </w:rPr>
      </w:pPr>
      <w:r>
        <w:object w:dxaOrig="10531" w:dyaOrig="18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7in" o:ole="">
            <v:imagedata r:id="rId18" o:title=""/>
          </v:shape>
          <o:OLEObject Type="Embed" ProgID="Visio.Drawing.15" ShapeID="_x0000_i1025" DrawAspect="Content" ObjectID="_1549482787" r:id="rId19"/>
        </w:object>
      </w:r>
    </w:p>
    <w:p w:rsidR="00F7397E" w:rsidRPr="003306C1" w:rsidRDefault="00F7397E" w:rsidP="00461E91">
      <w:pPr>
        <w:pStyle w:val="4"/>
      </w:pPr>
      <w:r w:rsidRPr="003306C1">
        <w:rPr>
          <w:rFonts w:hint="eastAsia"/>
        </w:rPr>
        <w:lastRenderedPageBreak/>
        <w:t>流程</w:t>
      </w:r>
      <w:r w:rsidRPr="003306C1">
        <w:t>描述</w:t>
      </w:r>
    </w:p>
    <w:p w:rsidR="00F7397E" w:rsidRPr="007E4D38" w:rsidRDefault="0070190F" w:rsidP="00244D67">
      <w:pPr>
        <w:pStyle w:val="af0"/>
        <w:numPr>
          <w:ilvl w:val="0"/>
          <w:numId w:val="2"/>
        </w:numPr>
        <w:spacing w:before="156" w:after="156"/>
        <w:ind w:firstLineChars="0"/>
        <w:rPr>
          <w:rFonts w:asciiTheme="minorEastAsia" w:eastAsiaTheme="minorEastAsia" w:hAnsiTheme="minorEastAsia"/>
        </w:rPr>
      </w:pPr>
      <w:r w:rsidRPr="0070190F">
        <w:rPr>
          <w:rFonts w:asciiTheme="minorEastAsia" w:eastAsiaTheme="minorEastAsia" w:hAnsiTheme="minorEastAsia" w:hint="eastAsia"/>
        </w:rPr>
        <w:t>用户</w:t>
      </w:r>
      <w:r w:rsidR="00E20B2C">
        <w:rPr>
          <w:rFonts w:asciiTheme="minorEastAsia" w:eastAsiaTheme="minorEastAsia" w:hAnsiTheme="minorEastAsia" w:hint="eastAsia"/>
        </w:rPr>
        <w:t>选择【</w:t>
      </w:r>
      <w:r w:rsidR="00F7397E" w:rsidRPr="007E4D38">
        <w:rPr>
          <w:rFonts w:asciiTheme="minorEastAsia" w:eastAsiaTheme="minorEastAsia" w:hAnsiTheme="minorEastAsia" w:hint="eastAsia"/>
        </w:rPr>
        <w:t>客户信息维护】，提示客户插卡，输入密码进入【插卡验密子流程】，【插卡验密子流程】的介绍请参见基础流程中的【插卡验密子流程】的流程描述，</w:t>
      </w:r>
      <w:r w:rsidR="00F7397E" w:rsidRPr="007E4D38">
        <w:rPr>
          <w:rFonts w:asciiTheme="minorEastAsia" w:eastAsiaTheme="minorEastAsia" w:hAnsiTheme="minorEastAsia"/>
        </w:rPr>
        <w:t>若</w:t>
      </w:r>
      <w:r w:rsidR="00F7397E" w:rsidRPr="007E4D38">
        <w:rPr>
          <w:rFonts w:asciiTheme="minorEastAsia" w:eastAsiaTheme="minorEastAsia" w:hAnsiTheme="minorEastAsia" w:hint="eastAsia"/>
        </w:rPr>
        <w:t>【</w:t>
      </w:r>
      <w:r w:rsidR="00F7397E" w:rsidRPr="007E4D38">
        <w:rPr>
          <w:rFonts w:asciiTheme="minorEastAsia" w:eastAsiaTheme="minorEastAsia" w:hAnsiTheme="minorEastAsia"/>
        </w:rPr>
        <w:t>插卡</w:t>
      </w:r>
      <w:r w:rsidR="00F7397E" w:rsidRPr="007E4D38">
        <w:rPr>
          <w:rFonts w:asciiTheme="minorEastAsia" w:eastAsiaTheme="minorEastAsia" w:hAnsiTheme="minorEastAsia" w:hint="eastAsia"/>
        </w:rPr>
        <w:t>验</w:t>
      </w:r>
      <w:r w:rsidR="00F7397E" w:rsidRPr="007E4D38">
        <w:rPr>
          <w:rFonts w:asciiTheme="minorEastAsia" w:eastAsiaTheme="minorEastAsia" w:hAnsiTheme="minorEastAsia"/>
        </w:rPr>
        <w:t>密子流程</w:t>
      </w:r>
      <w:r w:rsidR="00F7397E" w:rsidRPr="007E4D38">
        <w:rPr>
          <w:rFonts w:asciiTheme="minorEastAsia" w:eastAsiaTheme="minorEastAsia" w:hAnsiTheme="minorEastAsia" w:hint="eastAsia"/>
        </w:rPr>
        <w:t>】</w:t>
      </w:r>
      <w:r w:rsidR="00F7397E" w:rsidRPr="007E4D38">
        <w:rPr>
          <w:rFonts w:asciiTheme="minorEastAsia" w:eastAsiaTheme="minorEastAsia" w:hAnsiTheme="minorEastAsia"/>
        </w:rPr>
        <w:t>不通过</w:t>
      </w:r>
      <w:r w:rsidR="00F7397E" w:rsidRPr="007E4D38">
        <w:rPr>
          <w:rFonts w:asciiTheme="minorEastAsia" w:eastAsiaTheme="minorEastAsia" w:hAnsiTheme="minorEastAsia" w:hint="eastAsia"/>
        </w:rPr>
        <w:t>，交易结束；若【</w:t>
      </w:r>
      <w:r w:rsidR="00F7397E" w:rsidRPr="007E4D38">
        <w:rPr>
          <w:rFonts w:asciiTheme="minorEastAsia" w:eastAsiaTheme="minorEastAsia" w:hAnsiTheme="minorEastAsia"/>
        </w:rPr>
        <w:t>插卡</w:t>
      </w:r>
      <w:r w:rsidR="00F7397E" w:rsidRPr="007E4D38">
        <w:rPr>
          <w:rFonts w:asciiTheme="minorEastAsia" w:eastAsiaTheme="minorEastAsia" w:hAnsiTheme="minorEastAsia" w:hint="eastAsia"/>
        </w:rPr>
        <w:t>验</w:t>
      </w:r>
      <w:r w:rsidR="00F7397E" w:rsidRPr="007E4D38">
        <w:rPr>
          <w:rFonts w:asciiTheme="minorEastAsia" w:eastAsiaTheme="minorEastAsia" w:hAnsiTheme="minorEastAsia"/>
        </w:rPr>
        <w:t>密子流程</w:t>
      </w:r>
      <w:r w:rsidR="00F7397E" w:rsidRPr="007E4D38">
        <w:rPr>
          <w:rFonts w:asciiTheme="minorEastAsia" w:eastAsiaTheme="minorEastAsia" w:hAnsiTheme="minorEastAsia" w:hint="eastAsia"/>
        </w:rPr>
        <w:t>】</w:t>
      </w:r>
      <w:r w:rsidR="00F7397E" w:rsidRPr="007E4D38">
        <w:rPr>
          <w:rFonts w:asciiTheme="minorEastAsia" w:eastAsiaTheme="minorEastAsia" w:hAnsiTheme="minorEastAsia"/>
        </w:rPr>
        <w:t>通过，进入</w:t>
      </w:r>
      <w:r w:rsidR="00F7397E" w:rsidRPr="007E4D38">
        <w:rPr>
          <w:rFonts w:asciiTheme="minorEastAsia" w:eastAsiaTheme="minorEastAsia" w:hAnsiTheme="minorEastAsia" w:hint="eastAsia"/>
        </w:rPr>
        <w:t>【身份审核子流程】，【身份审核子流程】的介绍请参见基础流程中的【身份审核子流程】的流程描述，</w:t>
      </w:r>
      <w:r w:rsidR="00F7397E" w:rsidRPr="007E4D38">
        <w:rPr>
          <w:rFonts w:asciiTheme="minorEastAsia" w:eastAsiaTheme="minorEastAsia" w:hAnsiTheme="minorEastAsia"/>
        </w:rPr>
        <w:t>如身份审核通过则继续后续流程</w:t>
      </w:r>
      <w:r w:rsidR="00F7397E" w:rsidRPr="007E4D38">
        <w:rPr>
          <w:rFonts w:asciiTheme="minorEastAsia" w:eastAsiaTheme="minorEastAsia" w:hAnsiTheme="minorEastAsia" w:hint="eastAsia"/>
        </w:rPr>
        <w:t>，如身份审核不通过则流程结束。</w:t>
      </w:r>
    </w:p>
    <w:p w:rsidR="00F7397E" w:rsidRPr="007E4D38" w:rsidRDefault="0070190F" w:rsidP="00244D67">
      <w:pPr>
        <w:pStyle w:val="af0"/>
        <w:numPr>
          <w:ilvl w:val="0"/>
          <w:numId w:val="2"/>
        </w:numPr>
        <w:spacing w:before="156" w:after="156"/>
        <w:ind w:firstLineChars="0"/>
        <w:rPr>
          <w:rFonts w:asciiTheme="minorEastAsia" w:eastAsiaTheme="minorEastAsia" w:hAnsiTheme="minorEastAsia"/>
        </w:rPr>
      </w:pPr>
      <w:r w:rsidRPr="0070190F">
        <w:rPr>
          <w:rFonts w:asciiTheme="minorEastAsia" w:eastAsiaTheme="minorEastAsia" w:hAnsiTheme="minorEastAsia" w:hint="eastAsia"/>
        </w:rPr>
        <w:t>用户</w:t>
      </w:r>
      <w:r w:rsidR="00F7397E" w:rsidRPr="007E4D38">
        <w:rPr>
          <w:rFonts w:asciiTheme="minorEastAsia" w:eastAsiaTheme="minorEastAsia" w:hAnsiTheme="minorEastAsia" w:hint="eastAsia"/>
        </w:rPr>
        <w:t>身份审核通过后通过</w:t>
      </w:r>
      <w:r w:rsidR="00F7397E">
        <w:rPr>
          <w:rFonts w:asciiTheme="minorEastAsia" w:eastAsiaTheme="minorEastAsia" w:hAnsiTheme="minorEastAsia" w:hint="eastAsia"/>
        </w:rPr>
        <w:t>三证</w:t>
      </w:r>
      <w:r w:rsidR="00F7397E" w:rsidRPr="007E4D38">
        <w:rPr>
          <w:rFonts w:asciiTheme="minorEastAsia" w:eastAsiaTheme="minorEastAsia" w:hAnsiTheme="minorEastAsia" w:hint="eastAsia"/>
        </w:rPr>
        <w:t>查询客户信息，界面反显查询的</w:t>
      </w:r>
      <w:r w:rsidRPr="0070190F">
        <w:rPr>
          <w:rFonts w:asciiTheme="minorEastAsia" w:eastAsiaTheme="minorEastAsia" w:hAnsiTheme="minorEastAsia" w:hint="eastAsia"/>
        </w:rPr>
        <w:t>用户</w:t>
      </w:r>
      <w:r w:rsidR="00F7397E" w:rsidRPr="007E4D38">
        <w:rPr>
          <w:rFonts w:asciiTheme="minorEastAsia" w:eastAsiaTheme="minorEastAsia" w:hAnsiTheme="minorEastAsia" w:hint="eastAsia"/>
        </w:rPr>
        <w:t>信息，</w:t>
      </w:r>
      <w:r w:rsidRPr="0070190F">
        <w:rPr>
          <w:rFonts w:asciiTheme="minorEastAsia" w:eastAsiaTheme="minorEastAsia" w:hAnsiTheme="minorEastAsia" w:hint="eastAsia"/>
        </w:rPr>
        <w:t>用户</w:t>
      </w:r>
      <w:r w:rsidR="00F7397E" w:rsidRPr="007E4D38">
        <w:rPr>
          <w:rFonts w:asciiTheme="minorEastAsia" w:eastAsiaTheme="minorEastAsia" w:hAnsiTheme="minorEastAsia" w:hint="eastAsia"/>
        </w:rPr>
        <w:t>可以修改手机号、职业、地址信息，如</w:t>
      </w:r>
      <w:r w:rsidRPr="0070190F">
        <w:rPr>
          <w:rFonts w:asciiTheme="minorEastAsia" w:eastAsiaTheme="minorEastAsia" w:hAnsiTheme="minorEastAsia" w:hint="eastAsia"/>
        </w:rPr>
        <w:t>用户</w:t>
      </w:r>
      <w:r w:rsidR="00F7397E" w:rsidRPr="007E4D38">
        <w:rPr>
          <w:rFonts w:asciiTheme="minorEastAsia" w:eastAsiaTheme="minorEastAsia" w:hAnsiTheme="minorEastAsia" w:hint="eastAsia"/>
        </w:rPr>
        <w:t>修改手</w:t>
      </w:r>
      <w:r w:rsidR="004E2845">
        <w:rPr>
          <w:rFonts w:asciiTheme="minorEastAsia" w:eastAsiaTheme="minorEastAsia" w:hAnsiTheme="minorEastAsia" w:hint="eastAsia"/>
        </w:rPr>
        <w:t>机号字段则进入【手机验证子流程】，【手机验证子流程】的介绍请参阅</w:t>
      </w:r>
      <w:r w:rsidR="00F7397E" w:rsidRPr="007E4D38">
        <w:rPr>
          <w:rFonts w:asciiTheme="minorEastAsia" w:eastAsiaTheme="minorEastAsia" w:hAnsiTheme="minorEastAsia" w:hint="eastAsia"/>
        </w:rPr>
        <w:t>基础流程中的【手机验证子流程】的流程描述，客户确认修改信息提交后，进行客户资料修改交易，如交易成功进入后续流程，如交易失败显示失败</w:t>
      </w:r>
      <w:r w:rsidR="000404DC">
        <w:rPr>
          <w:rFonts w:asciiTheme="minorEastAsia" w:eastAsiaTheme="minorEastAsia" w:hAnsiTheme="minorEastAsia" w:hint="eastAsia"/>
        </w:rPr>
        <w:t>信息</w:t>
      </w:r>
      <w:r w:rsidR="00F7397E" w:rsidRPr="007E4D38">
        <w:rPr>
          <w:rFonts w:asciiTheme="minorEastAsia" w:eastAsiaTheme="minorEastAsia" w:hAnsiTheme="minorEastAsia" w:hint="eastAsia"/>
        </w:rPr>
        <w:t>，流程结束。与核心接口通讯存在以下情况：</w:t>
      </w:r>
      <w:r w:rsidR="00F7397E" w:rsidRPr="003B3A17">
        <w:rPr>
          <w:rFonts w:asciiTheme="minorEastAsia" w:eastAsiaTheme="minorEastAsia" w:hAnsiTheme="minorEastAsia" w:hint="eastAsia"/>
        </w:rPr>
        <w:t>（1</w:t>
      </w:r>
      <w:r w:rsidR="00333832" w:rsidRPr="003B3A17">
        <w:rPr>
          <w:rFonts w:asciiTheme="minorEastAsia" w:eastAsiaTheme="minorEastAsia" w:hAnsiTheme="minorEastAsia" w:hint="eastAsia"/>
        </w:rPr>
        <w:t>）交易成功，</w:t>
      </w:r>
      <w:r w:rsidR="00F7397E" w:rsidRPr="003B3A17">
        <w:rPr>
          <w:rFonts w:asciiTheme="minorEastAsia" w:eastAsiaTheme="minorEastAsia" w:hAnsiTheme="minorEastAsia" w:hint="eastAsia"/>
        </w:rPr>
        <w:t>继续后续流程。</w:t>
      </w:r>
      <w:r w:rsidR="00F7397E" w:rsidRPr="007E4D38">
        <w:rPr>
          <w:rFonts w:asciiTheme="minorEastAsia" w:eastAsiaTheme="minorEastAsia" w:hAnsiTheme="minorEastAsia" w:hint="eastAsia"/>
        </w:rPr>
        <w:t>（2</w:t>
      </w:r>
      <w:r w:rsidR="00333832">
        <w:rPr>
          <w:rFonts w:asciiTheme="minorEastAsia" w:eastAsiaTheme="minorEastAsia" w:hAnsiTheme="minorEastAsia" w:hint="eastAsia"/>
        </w:rPr>
        <w:t>）交易失败，</w:t>
      </w:r>
      <w:r w:rsidR="00F7397E" w:rsidRPr="007E4D38">
        <w:rPr>
          <w:rFonts w:asciiTheme="minorEastAsia" w:eastAsiaTheme="minorEastAsia" w:hAnsiTheme="minorEastAsia" w:hint="eastAsia"/>
        </w:rPr>
        <w:t>流程结束。（3</w:t>
      </w:r>
      <w:r w:rsidR="00333832">
        <w:rPr>
          <w:rFonts w:asciiTheme="minorEastAsia" w:eastAsiaTheme="minorEastAsia" w:hAnsiTheme="minorEastAsia" w:hint="eastAsia"/>
        </w:rPr>
        <w:t>）交易未知，如接口通讯时后台无返回，尝试三次，如有返回成功，</w:t>
      </w:r>
      <w:r w:rsidR="00F7397E" w:rsidRPr="007E4D38">
        <w:rPr>
          <w:rFonts w:asciiTheme="minorEastAsia" w:eastAsiaTheme="minorEastAsia" w:hAnsiTheme="minorEastAsia" w:hint="eastAsia"/>
        </w:rPr>
        <w:t>交易成功，如</w:t>
      </w:r>
      <w:r w:rsidR="00333832">
        <w:rPr>
          <w:rFonts w:asciiTheme="minorEastAsia" w:eastAsiaTheme="minorEastAsia" w:hAnsiTheme="minorEastAsia" w:hint="eastAsia"/>
        </w:rPr>
        <w:t>仍无返回则调用查询接口，如仍无返回</w:t>
      </w:r>
      <w:r w:rsidR="00F7397E" w:rsidRPr="007E4D38">
        <w:rPr>
          <w:rFonts w:asciiTheme="minorEastAsia" w:eastAsiaTheme="minorEastAsia" w:hAnsiTheme="minorEastAsia" w:hint="eastAsia"/>
        </w:rPr>
        <w:t>则尝试三次，如查询接口最终仍无返回则流程结束。</w:t>
      </w:r>
    </w:p>
    <w:p w:rsidR="00F7397E" w:rsidRDefault="000B0F6E" w:rsidP="00244D67">
      <w:pPr>
        <w:pStyle w:val="af0"/>
        <w:numPr>
          <w:ilvl w:val="0"/>
          <w:numId w:val="2"/>
        </w:numPr>
        <w:spacing w:before="156" w:after="156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修改信息</w:t>
      </w:r>
      <w:r w:rsidR="00F7397E" w:rsidRPr="007E4D38">
        <w:rPr>
          <w:rFonts w:asciiTheme="minorEastAsia" w:eastAsiaTheme="minorEastAsia" w:hAnsiTheme="minorEastAsia" w:hint="eastAsia"/>
        </w:rPr>
        <w:t>后</w:t>
      </w:r>
      <w:r w:rsidR="00F7397E" w:rsidRPr="007E4D38">
        <w:rPr>
          <w:rFonts w:asciiTheme="minorEastAsia" w:eastAsiaTheme="minorEastAsia" w:hAnsiTheme="minorEastAsia"/>
        </w:rPr>
        <w:t>显示业务办理结果</w:t>
      </w:r>
      <w:r w:rsidR="00F7397E" w:rsidRPr="007E4D38">
        <w:rPr>
          <w:rFonts w:asciiTheme="minorEastAsia" w:eastAsiaTheme="minorEastAsia" w:hAnsiTheme="minorEastAsia" w:hint="eastAsia"/>
        </w:rPr>
        <w:t>，</w:t>
      </w:r>
      <w:r w:rsidR="00F7397E">
        <w:rPr>
          <w:rFonts w:asciiTheme="minorEastAsia" w:eastAsiaTheme="minorEastAsia" w:hAnsiTheme="minorEastAsia" w:hint="eastAsia"/>
        </w:rPr>
        <w:t>用户可选择打印凭条。</w:t>
      </w:r>
    </w:p>
    <w:p w:rsidR="00F7397E" w:rsidRPr="00557A2E" w:rsidRDefault="00F7397E" w:rsidP="00244D67">
      <w:pPr>
        <w:pStyle w:val="af0"/>
        <w:numPr>
          <w:ilvl w:val="0"/>
          <w:numId w:val="2"/>
        </w:numPr>
        <w:spacing w:before="156" w:after="156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用户可选</w:t>
      </w:r>
      <w:r w:rsidR="000B0F6E">
        <w:rPr>
          <w:rFonts w:asciiTheme="minorEastAsia" w:eastAsiaTheme="minorEastAsia" w:hAnsiTheme="minorEastAsia" w:hint="eastAsia"/>
        </w:rPr>
        <w:t>择</w:t>
      </w:r>
      <w:r>
        <w:rPr>
          <w:rFonts w:asciiTheme="minorEastAsia" w:eastAsiaTheme="minorEastAsia" w:hAnsiTheme="minorEastAsia" w:hint="eastAsia"/>
        </w:rPr>
        <w:t>继续其他业务或签名取卡，若选择签名取卡则进入</w:t>
      </w:r>
      <w:r w:rsidR="00F56C1A">
        <w:rPr>
          <w:rFonts w:asciiTheme="minorEastAsia" w:eastAsiaTheme="minorEastAsia" w:hAnsiTheme="minorEastAsia" w:hint="eastAsia"/>
        </w:rPr>
        <w:t>【</w:t>
      </w:r>
      <w:r>
        <w:rPr>
          <w:rFonts w:asciiTheme="minorEastAsia" w:eastAsiaTheme="minorEastAsia" w:hAnsiTheme="minorEastAsia" w:hint="eastAsia"/>
        </w:rPr>
        <w:t>签名取卡子流程</w:t>
      </w:r>
      <w:r w:rsidR="00F56C1A">
        <w:rPr>
          <w:rFonts w:asciiTheme="minorEastAsia" w:eastAsiaTheme="minorEastAsia" w:hAnsiTheme="minorEastAsia" w:hint="eastAsia"/>
        </w:rPr>
        <w:t>】</w:t>
      </w:r>
      <w:r>
        <w:rPr>
          <w:rFonts w:asciiTheme="minorEastAsia" w:eastAsiaTheme="minorEastAsia" w:hAnsiTheme="minorEastAsia" w:hint="eastAsia"/>
        </w:rPr>
        <w:t>。</w:t>
      </w:r>
      <w:r w:rsidRPr="00557A2E">
        <w:rPr>
          <w:rFonts w:asciiTheme="minorEastAsia" w:eastAsiaTheme="minorEastAsia" w:hAnsiTheme="minorEastAsia"/>
        </w:rPr>
        <w:t xml:space="preserve"> </w:t>
      </w:r>
    </w:p>
    <w:p w:rsidR="00F7397E" w:rsidRDefault="00F7397E" w:rsidP="000D34CB">
      <w:pPr>
        <w:pStyle w:val="3"/>
      </w:pPr>
      <w:bookmarkStart w:id="8" w:name="_Toc472004133"/>
      <w:r>
        <w:rPr>
          <w:rFonts w:hint="eastAsia"/>
        </w:rPr>
        <w:t>操作步骤</w:t>
      </w:r>
      <w:bookmarkEnd w:id="8"/>
    </w:p>
    <w:p w:rsidR="00F7397E" w:rsidRDefault="00F7397E" w:rsidP="000D34CB">
      <w:pPr>
        <w:pStyle w:val="4"/>
      </w:pPr>
      <w:r>
        <w:t>步骤一</w:t>
      </w:r>
      <w:r>
        <w:rPr>
          <w:rFonts w:hint="eastAsia"/>
        </w:rPr>
        <w:t>：</w:t>
      </w:r>
      <w:r>
        <w:t>插卡验密</w:t>
      </w:r>
    </w:p>
    <w:p w:rsidR="00F7397E" w:rsidRPr="007E4D38" w:rsidRDefault="00F7397E" w:rsidP="000D34CB">
      <w:pPr>
        <w:spacing w:before="156" w:after="156"/>
        <w:ind w:firstLine="480"/>
        <w:rPr>
          <w:rFonts w:asciiTheme="minorEastAsia" w:hAnsiTheme="minorEastAsia"/>
        </w:rPr>
      </w:pPr>
      <w:r w:rsidRPr="007E4D38">
        <w:rPr>
          <w:rFonts w:asciiTheme="minorEastAsia" w:hAnsiTheme="minorEastAsia"/>
        </w:rPr>
        <w:t>详见</w:t>
      </w:r>
      <w:r>
        <w:rPr>
          <w:rFonts w:asciiTheme="minorEastAsia" w:hAnsiTheme="minorEastAsia"/>
        </w:rPr>
        <w:t>【</w:t>
      </w:r>
      <w:r w:rsidRPr="007E4D38">
        <w:rPr>
          <w:rFonts w:asciiTheme="minorEastAsia" w:hAnsiTheme="minorEastAsia"/>
        </w:rPr>
        <w:t>插卡验密子流程</w:t>
      </w:r>
      <w:r>
        <w:rPr>
          <w:rFonts w:asciiTheme="minorEastAsia" w:hAnsiTheme="minorEastAsia"/>
        </w:rPr>
        <w:t>】</w:t>
      </w:r>
    </w:p>
    <w:p w:rsidR="00F7397E" w:rsidRPr="003306C1" w:rsidRDefault="00F7397E" w:rsidP="000D34CB">
      <w:pPr>
        <w:pStyle w:val="4"/>
      </w:pPr>
      <w:r w:rsidRPr="003306C1">
        <w:rPr>
          <w:rFonts w:hint="eastAsia"/>
        </w:rPr>
        <w:t>步</w:t>
      </w:r>
      <w:r>
        <w:rPr>
          <w:rFonts w:hint="eastAsia"/>
        </w:rPr>
        <w:t>骤二</w:t>
      </w:r>
      <w:r w:rsidRPr="003306C1">
        <w:t>：</w:t>
      </w:r>
      <w:r w:rsidRPr="003306C1">
        <w:rPr>
          <w:rFonts w:hint="eastAsia"/>
        </w:rPr>
        <w:t>身份</w:t>
      </w:r>
      <w:r w:rsidRPr="003306C1">
        <w:t>审核</w:t>
      </w:r>
    </w:p>
    <w:p w:rsidR="00F7397E" w:rsidRPr="007E4D38" w:rsidRDefault="00F7397E" w:rsidP="000D34CB">
      <w:pPr>
        <w:spacing w:before="156" w:after="156"/>
        <w:ind w:firstLine="480"/>
        <w:rPr>
          <w:rFonts w:asciiTheme="minorEastAsia" w:hAnsiTheme="minorEastAsia"/>
        </w:rPr>
      </w:pPr>
      <w:r w:rsidRPr="007E4D38">
        <w:rPr>
          <w:rFonts w:asciiTheme="minorEastAsia" w:hAnsiTheme="minorEastAsia"/>
        </w:rPr>
        <w:t>详见</w:t>
      </w:r>
      <w:r>
        <w:rPr>
          <w:rFonts w:asciiTheme="minorEastAsia" w:hAnsiTheme="minorEastAsia"/>
        </w:rPr>
        <w:t>【</w:t>
      </w:r>
      <w:r w:rsidRPr="007E4D38">
        <w:rPr>
          <w:rFonts w:asciiTheme="minorEastAsia" w:hAnsiTheme="minorEastAsia"/>
        </w:rPr>
        <w:t>身份审核子流程</w:t>
      </w:r>
      <w:r>
        <w:rPr>
          <w:rFonts w:asciiTheme="minorEastAsia" w:hAnsiTheme="minorEastAsia"/>
        </w:rPr>
        <w:t>】</w:t>
      </w:r>
    </w:p>
    <w:p w:rsidR="00F7397E" w:rsidRPr="003306C1" w:rsidRDefault="00F7397E" w:rsidP="000D34CB">
      <w:pPr>
        <w:pStyle w:val="4"/>
      </w:pPr>
      <w:r>
        <w:rPr>
          <w:rFonts w:hint="eastAsia"/>
        </w:rPr>
        <w:t>步骤三</w:t>
      </w:r>
      <w:r w:rsidRPr="003306C1">
        <w:t>：资料录入</w:t>
      </w:r>
      <w:r w:rsidRPr="003306C1">
        <w:rPr>
          <w:rFonts w:hint="eastAsia"/>
        </w:rPr>
        <w:t>/</w:t>
      </w:r>
      <w:r>
        <w:rPr>
          <w:rFonts w:hint="eastAsia"/>
        </w:rPr>
        <w:t>修改</w:t>
      </w:r>
    </w:p>
    <w:p w:rsidR="00F7397E" w:rsidRDefault="00F7397E" w:rsidP="000D34CB">
      <w:pPr>
        <w:spacing w:before="156" w:after="156" w:line="360" w:lineRule="auto"/>
        <w:ind w:firstLine="482"/>
      </w:pPr>
      <w:r w:rsidRPr="000F6CA6">
        <w:rPr>
          <w:rFonts w:asciiTheme="minorEastAsia" w:hAnsiTheme="minorEastAsia" w:hint="eastAsia"/>
          <w:b/>
        </w:rPr>
        <w:t>Ⅰ</w:t>
      </w:r>
      <w:r w:rsidRPr="000F6CA6">
        <w:rPr>
          <w:rFonts w:hint="eastAsia"/>
          <w:b/>
        </w:rPr>
        <w:t>操作</w:t>
      </w:r>
      <w:r w:rsidRPr="000F6CA6">
        <w:rPr>
          <w:b/>
        </w:rPr>
        <w:t>步骤</w:t>
      </w:r>
    </w:p>
    <w:p w:rsidR="00F7397E" w:rsidRPr="00EC50D4" w:rsidRDefault="00F7397E" w:rsidP="00EC50D4">
      <w:pPr>
        <w:pStyle w:val="af0"/>
        <w:numPr>
          <w:ilvl w:val="0"/>
          <w:numId w:val="4"/>
        </w:numPr>
        <w:spacing w:before="120" w:after="120" w:line="300" w:lineRule="auto"/>
        <w:ind w:firstLineChars="0"/>
        <w:rPr>
          <w:rFonts w:asciiTheme="minorEastAsia" w:eastAsiaTheme="minorEastAsia" w:hAnsiTheme="minorEastAsia"/>
        </w:rPr>
      </w:pPr>
      <w:r w:rsidRPr="00EC50D4">
        <w:rPr>
          <w:rFonts w:asciiTheme="minorEastAsia" w:eastAsiaTheme="minorEastAsia" w:hAnsiTheme="minorEastAsia" w:hint="eastAsia"/>
        </w:rPr>
        <w:t>进入【客户资料</w:t>
      </w:r>
      <w:r w:rsidR="00A5166A" w:rsidRPr="00EC50D4">
        <w:rPr>
          <w:rFonts w:asciiTheme="minorEastAsia" w:eastAsiaTheme="minorEastAsia" w:hAnsiTheme="minorEastAsia" w:hint="eastAsia"/>
        </w:rPr>
        <w:t>维护</w:t>
      </w:r>
      <w:r w:rsidRPr="00EC50D4">
        <w:rPr>
          <w:rFonts w:asciiTheme="minorEastAsia" w:eastAsiaTheme="minorEastAsia" w:hAnsiTheme="minorEastAsia" w:hint="eastAsia"/>
        </w:rPr>
        <w:t>】界面，调用客户身份信息查询接口，反显</w:t>
      </w:r>
      <w:r w:rsidR="0070190F" w:rsidRPr="00EC50D4">
        <w:rPr>
          <w:rFonts w:asciiTheme="minorEastAsia" w:eastAsiaTheme="minorEastAsia" w:hAnsiTheme="minorEastAsia" w:hint="eastAsia"/>
        </w:rPr>
        <w:t>用户</w:t>
      </w:r>
      <w:r w:rsidRPr="00EC50D4">
        <w:rPr>
          <w:rFonts w:asciiTheme="minorEastAsia" w:eastAsiaTheme="minorEastAsia" w:hAnsiTheme="minorEastAsia" w:hint="eastAsia"/>
        </w:rPr>
        <w:t>信息到相应的输入框，</w:t>
      </w:r>
      <w:r w:rsidR="00195B97" w:rsidRPr="00EC50D4">
        <w:rPr>
          <w:rFonts w:asciiTheme="minorEastAsia" w:eastAsiaTheme="minorEastAsia" w:hAnsiTheme="minorEastAsia" w:hint="eastAsia"/>
        </w:rPr>
        <w:t>用户</w:t>
      </w:r>
      <w:r w:rsidRPr="00EC50D4">
        <w:rPr>
          <w:rFonts w:asciiTheme="minorEastAsia" w:eastAsiaTheme="minorEastAsia" w:hAnsiTheme="minorEastAsia" w:hint="eastAsia"/>
        </w:rPr>
        <w:t>可修改手机号、职业、联系地址信息</w:t>
      </w:r>
      <w:r w:rsidR="005478BF" w:rsidRPr="00EC50D4">
        <w:rPr>
          <w:rFonts w:asciiTheme="minorEastAsia" w:eastAsiaTheme="minorEastAsia" w:hAnsiTheme="minorEastAsia" w:hint="eastAsia"/>
        </w:rPr>
        <w:t>。如果</w:t>
      </w:r>
      <w:r w:rsidR="00AB7444">
        <w:rPr>
          <w:rFonts w:asciiTheme="minorEastAsia" w:eastAsiaTheme="minorEastAsia" w:hAnsiTheme="minorEastAsia" w:hint="eastAsia"/>
        </w:rPr>
        <w:t>系统中</w:t>
      </w:r>
      <w:r w:rsidR="00AB7444" w:rsidRPr="00EC50D4">
        <w:rPr>
          <w:rFonts w:asciiTheme="minorEastAsia" w:eastAsiaTheme="minorEastAsia" w:hAnsiTheme="minorEastAsia" w:hint="eastAsia"/>
        </w:rPr>
        <w:t>客户</w:t>
      </w:r>
      <w:r w:rsidR="00AB7444">
        <w:rPr>
          <w:rFonts w:asciiTheme="minorEastAsia" w:eastAsiaTheme="minorEastAsia" w:hAnsiTheme="minorEastAsia" w:hint="eastAsia"/>
        </w:rPr>
        <w:t>证件的</w:t>
      </w:r>
      <w:r w:rsidR="005F1D56" w:rsidRPr="00EC50D4">
        <w:rPr>
          <w:rFonts w:asciiTheme="minorEastAsia" w:eastAsiaTheme="minorEastAsia" w:hAnsiTheme="minorEastAsia" w:hint="eastAsia"/>
        </w:rPr>
        <w:t>证件地址</w:t>
      </w:r>
      <w:r w:rsidR="005478BF" w:rsidRPr="00EC50D4">
        <w:rPr>
          <w:rFonts w:asciiTheme="minorEastAsia" w:eastAsiaTheme="minorEastAsia" w:hAnsiTheme="minorEastAsia" w:hint="eastAsia"/>
        </w:rPr>
        <w:t>、证件有效期</w:t>
      </w:r>
      <w:r w:rsidR="005F1D56" w:rsidRPr="00EC50D4">
        <w:rPr>
          <w:rFonts w:asciiTheme="minorEastAsia" w:eastAsiaTheme="minorEastAsia" w:hAnsiTheme="minorEastAsia" w:hint="eastAsia"/>
        </w:rPr>
        <w:t>、发证机关</w:t>
      </w:r>
      <w:r w:rsidR="005478BF" w:rsidRPr="00EC50D4">
        <w:rPr>
          <w:rFonts w:asciiTheme="minorEastAsia" w:eastAsiaTheme="minorEastAsia" w:hAnsiTheme="minorEastAsia" w:hint="eastAsia"/>
        </w:rPr>
        <w:t>与</w:t>
      </w:r>
      <w:r w:rsidR="00AB7444">
        <w:rPr>
          <w:rFonts w:asciiTheme="minorEastAsia" w:eastAsiaTheme="minorEastAsia" w:hAnsiTheme="minorEastAsia" w:hint="eastAsia"/>
        </w:rPr>
        <w:t>读取证件上的</w:t>
      </w:r>
      <w:r w:rsidR="005478BF" w:rsidRPr="00EC50D4">
        <w:rPr>
          <w:rFonts w:asciiTheme="minorEastAsia" w:eastAsiaTheme="minorEastAsia" w:hAnsiTheme="minorEastAsia" w:hint="eastAsia"/>
        </w:rPr>
        <w:t>不一致，强制更新为</w:t>
      </w:r>
      <w:r w:rsidR="00D343B1">
        <w:rPr>
          <w:rFonts w:asciiTheme="minorEastAsia" w:eastAsiaTheme="minorEastAsia" w:hAnsiTheme="minorEastAsia" w:hint="eastAsia"/>
        </w:rPr>
        <w:t>读取</w:t>
      </w:r>
      <w:r w:rsidR="005478BF" w:rsidRPr="00EC50D4">
        <w:rPr>
          <w:rFonts w:asciiTheme="minorEastAsia" w:eastAsiaTheme="minorEastAsia" w:hAnsiTheme="minorEastAsia" w:hint="eastAsia"/>
        </w:rPr>
        <w:t>证件上的信息。</w:t>
      </w:r>
    </w:p>
    <w:p w:rsidR="00F7397E" w:rsidRPr="00EC50D4" w:rsidRDefault="00195B97" w:rsidP="00EC50D4">
      <w:pPr>
        <w:pStyle w:val="af0"/>
        <w:numPr>
          <w:ilvl w:val="0"/>
          <w:numId w:val="4"/>
        </w:numPr>
        <w:spacing w:before="120" w:after="120" w:line="300" w:lineRule="auto"/>
        <w:ind w:firstLineChars="0"/>
        <w:rPr>
          <w:rFonts w:asciiTheme="minorEastAsia" w:eastAsiaTheme="minorEastAsia" w:hAnsiTheme="minorEastAsia"/>
        </w:rPr>
      </w:pPr>
      <w:r w:rsidRPr="00EC50D4">
        <w:rPr>
          <w:rFonts w:asciiTheme="minorEastAsia" w:eastAsiaTheme="minorEastAsia" w:hAnsiTheme="minorEastAsia" w:hint="eastAsia"/>
        </w:rPr>
        <w:t>用户</w:t>
      </w:r>
      <w:r w:rsidR="00F7397E" w:rsidRPr="00EC50D4">
        <w:rPr>
          <w:rFonts w:asciiTheme="minorEastAsia" w:eastAsiaTheme="minorEastAsia" w:hAnsiTheme="minorEastAsia"/>
        </w:rPr>
        <w:t>输入手机号点击获取短信验证码</w:t>
      </w:r>
      <w:r w:rsidR="00F7397E" w:rsidRPr="00EC50D4">
        <w:rPr>
          <w:rFonts w:asciiTheme="minorEastAsia" w:eastAsiaTheme="minorEastAsia" w:hAnsiTheme="minorEastAsia" w:hint="eastAsia"/>
        </w:rPr>
        <w:t>，</w:t>
      </w:r>
      <w:r w:rsidR="00F7397E" w:rsidRPr="00EC50D4">
        <w:rPr>
          <w:rFonts w:asciiTheme="minorEastAsia" w:eastAsiaTheme="minorEastAsia" w:hAnsiTheme="minorEastAsia"/>
        </w:rPr>
        <w:t>短信平台系统会将验证码发送到</w:t>
      </w:r>
      <w:r w:rsidRPr="00EC50D4">
        <w:rPr>
          <w:rFonts w:asciiTheme="minorEastAsia" w:eastAsiaTheme="minorEastAsia" w:hAnsiTheme="minorEastAsia" w:hint="eastAsia"/>
        </w:rPr>
        <w:lastRenderedPageBreak/>
        <w:t>用户</w:t>
      </w:r>
      <w:r w:rsidR="00F7397E" w:rsidRPr="00EC50D4">
        <w:rPr>
          <w:rFonts w:asciiTheme="minorEastAsia" w:eastAsiaTheme="minorEastAsia" w:hAnsiTheme="minorEastAsia"/>
        </w:rPr>
        <w:t>填写的手机上</w:t>
      </w:r>
      <w:r w:rsidR="00F7397E" w:rsidRPr="00EC50D4">
        <w:rPr>
          <w:rFonts w:asciiTheme="minorEastAsia" w:eastAsiaTheme="minorEastAsia" w:hAnsiTheme="minorEastAsia" w:hint="eastAsia"/>
        </w:rPr>
        <w:t>，</w:t>
      </w:r>
      <w:r w:rsidR="00F7397E" w:rsidRPr="00EC50D4">
        <w:rPr>
          <w:rFonts w:asciiTheme="minorEastAsia" w:eastAsiaTheme="minorEastAsia" w:hAnsiTheme="minorEastAsia"/>
        </w:rPr>
        <w:t>验证码有效期为60秒</w:t>
      </w:r>
      <w:r w:rsidR="00F7397E" w:rsidRPr="00EC50D4">
        <w:rPr>
          <w:rFonts w:asciiTheme="minorEastAsia" w:eastAsiaTheme="minorEastAsia" w:hAnsiTheme="minorEastAsia" w:hint="eastAsia"/>
        </w:rPr>
        <w:t>（有效期为参数配置）。</w:t>
      </w:r>
    </w:p>
    <w:p w:rsidR="00F7397E" w:rsidRPr="00EC50D4" w:rsidRDefault="00F7397E" w:rsidP="00EC50D4">
      <w:pPr>
        <w:pStyle w:val="af0"/>
        <w:numPr>
          <w:ilvl w:val="0"/>
          <w:numId w:val="4"/>
        </w:numPr>
        <w:spacing w:before="120" w:after="120" w:line="300" w:lineRule="auto"/>
        <w:ind w:firstLineChars="0"/>
        <w:rPr>
          <w:rFonts w:asciiTheme="minorEastAsia" w:eastAsiaTheme="minorEastAsia" w:hAnsiTheme="minorEastAsia"/>
        </w:rPr>
      </w:pPr>
      <w:r w:rsidRPr="00EC50D4">
        <w:rPr>
          <w:rFonts w:asciiTheme="minorEastAsia" w:eastAsiaTheme="minorEastAsia" w:hAnsiTheme="minorEastAsia"/>
        </w:rPr>
        <w:t>职业选择框为下拉列表或平铺式列表</w:t>
      </w:r>
      <w:r w:rsidRPr="00EC50D4">
        <w:rPr>
          <w:rFonts w:asciiTheme="minorEastAsia" w:eastAsiaTheme="minorEastAsia" w:hAnsiTheme="minorEastAsia" w:hint="eastAsia"/>
        </w:rPr>
        <w:t>，</w:t>
      </w:r>
      <w:r w:rsidR="00195B97" w:rsidRPr="00EC50D4">
        <w:rPr>
          <w:rFonts w:asciiTheme="minorEastAsia" w:eastAsiaTheme="minorEastAsia" w:hAnsiTheme="minorEastAsia" w:hint="eastAsia"/>
        </w:rPr>
        <w:t>用户</w:t>
      </w:r>
      <w:r w:rsidRPr="00EC50D4">
        <w:rPr>
          <w:rFonts w:asciiTheme="minorEastAsia" w:eastAsiaTheme="minorEastAsia" w:hAnsiTheme="minorEastAsia"/>
        </w:rPr>
        <w:t>只能选择对应的职业</w:t>
      </w:r>
      <w:r w:rsidRPr="00EC50D4">
        <w:rPr>
          <w:rFonts w:asciiTheme="minorEastAsia" w:eastAsiaTheme="minorEastAsia" w:hAnsiTheme="minorEastAsia" w:hint="eastAsia"/>
        </w:rPr>
        <w:t>，</w:t>
      </w:r>
      <w:r w:rsidRPr="00EC50D4">
        <w:rPr>
          <w:rFonts w:asciiTheme="minorEastAsia" w:eastAsiaTheme="minorEastAsia" w:hAnsiTheme="minorEastAsia"/>
        </w:rPr>
        <w:t>不能手写输入</w:t>
      </w:r>
      <w:r w:rsidRPr="00EC50D4">
        <w:rPr>
          <w:rFonts w:asciiTheme="minorEastAsia" w:eastAsiaTheme="minorEastAsia" w:hAnsiTheme="minorEastAsia" w:hint="eastAsia"/>
        </w:rPr>
        <w:t>，</w:t>
      </w:r>
      <w:r w:rsidRPr="00EC50D4">
        <w:rPr>
          <w:rFonts w:asciiTheme="minorEastAsia" w:eastAsiaTheme="minorEastAsia" w:hAnsiTheme="minorEastAsia"/>
        </w:rPr>
        <w:t>如无法找到相应职业可以选择</w:t>
      </w:r>
      <w:r w:rsidRPr="00EC50D4">
        <w:rPr>
          <w:rFonts w:asciiTheme="minorEastAsia" w:eastAsiaTheme="minorEastAsia" w:hAnsiTheme="minorEastAsia" w:hint="eastAsia"/>
        </w:rPr>
        <w:t>“</w:t>
      </w:r>
      <w:r w:rsidRPr="00EC50D4">
        <w:rPr>
          <w:rFonts w:asciiTheme="minorEastAsia" w:eastAsiaTheme="minorEastAsia" w:hAnsiTheme="minorEastAsia"/>
        </w:rPr>
        <w:t>其他未分类职业</w:t>
      </w:r>
      <w:r w:rsidRPr="00EC50D4">
        <w:rPr>
          <w:rFonts w:asciiTheme="minorEastAsia" w:eastAsiaTheme="minorEastAsia" w:hAnsiTheme="minorEastAsia" w:hint="eastAsia"/>
        </w:rPr>
        <w:t>”。（职业内容为参数配置）。</w:t>
      </w:r>
    </w:p>
    <w:p w:rsidR="00F7397E" w:rsidRPr="00EC50D4" w:rsidRDefault="00195B97" w:rsidP="00EC50D4">
      <w:pPr>
        <w:pStyle w:val="af0"/>
        <w:numPr>
          <w:ilvl w:val="0"/>
          <w:numId w:val="4"/>
        </w:numPr>
        <w:spacing w:before="120" w:after="120" w:line="300" w:lineRule="auto"/>
        <w:ind w:firstLineChars="0"/>
        <w:rPr>
          <w:rFonts w:asciiTheme="minorEastAsia" w:hAnsiTheme="minorEastAsia"/>
        </w:rPr>
      </w:pPr>
      <w:r w:rsidRPr="00EC50D4">
        <w:rPr>
          <w:rFonts w:asciiTheme="minorEastAsia" w:eastAsiaTheme="minorEastAsia" w:hAnsiTheme="minorEastAsia" w:hint="eastAsia"/>
        </w:rPr>
        <w:t>用户</w:t>
      </w:r>
      <w:r w:rsidR="00F7397E" w:rsidRPr="00EC50D4">
        <w:rPr>
          <w:rFonts w:asciiTheme="minorEastAsia" w:eastAsiaTheme="minorEastAsia" w:hAnsiTheme="minorEastAsia" w:hint="eastAsia"/>
        </w:rPr>
        <w:t>填写完毕点击下一步进入到【客户个人信息确认】界面，【客户个人信息确认】界面点击修改按钮返回到【客户资料修改】界面，点击确定后调用客户资料修改接口，接口返回成功进入办理结果界面；接口返回失败显示失败原因流程结束。</w:t>
      </w:r>
    </w:p>
    <w:p w:rsidR="00F7397E" w:rsidRPr="00BF6B77" w:rsidRDefault="00F7397E" w:rsidP="000D34CB">
      <w:pPr>
        <w:spacing w:before="156" w:after="156"/>
        <w:ind w:firstLine="482"/>
        <w:rPr>
          <w:rFonts w:ascii="宋体" w:hAnsi="宋体"/>
          <w:b/>
        </w:rPr>
      </w:pPr>
      <w:r w:rsidRPr="00BF6B77">
        <w:rPr>
          <w:rFonts w:ascii="宋体" w:hAnsi="宋体" w:hint="eastAsia"/>
          <w:b/>
        </w:rPr>
        <w:t>Ⅱ操作</w:t>
      </w:r>
      <w:r w:rsidRPr="00BF6B77">
        <w:rPr>
          <w:rFonts w:ascii="宋体" w:hAnsi="宋体"/>
          <w:b/>
        </w:rPr>
        <w:t>界面</w:t>
      </w:r>
    </w:p>
    <w:p w:rsidR="00F7397E" w:rsidRPr="002A5AFA" w:rsidRDefault="00F7397E" w:rsidP="000D34CB">
      <w:pPr>
        <w:pStyle w:val="af0"/>
        <w:spacing w:before="156" w:after="156"/>
        <w:ind w:firstLine="480"/>
        <w:rPr>
          <w:rFonts w:asciiTheme="minorEastAsia" w:eastAsiaTheme="minorEastAsia" w:hAnsiTheme="minorEastAsia"/>
          <w:bCs/>
        </w:rPr>
      </w:pPr>
      <w:r w:rsidRPr="002A5AFA">
        <w:rPr>
          <w:rFonts w:asciiTheme="minorEastAsia" w:eastAsiaTheme="minorEastAsia" w:hAnsiTheme="minorEastAsia" w:hint="eastAsia"/>
        </w:rPr>
        <w:t>客户资料修改</w:t>
      </w:r>
      <w:r w:rsidRPr="002A5AFA">
        <w:rPr>
          <w:rFonts w:asciiTheme="minorEastAsia" w:eastAsiaTheme="minorEastAsia" w:hAnsiTheme="minorEastAsia" w:hint="eastAsia"/>
          <w:bCs/>
        </w:rPr>
        <w:t>界面：</w:t>
      </w:r>
    </w:p>
    <w:p w:rsidR="00F7397E" w:rsidRDefault="00F7397E" w:rsidP="000D34CB">
      <w:pPr>
        <w:spacing w:before="156" w:after="156"/>
        <w:ind w:firstLineChars="0" w:firstLine="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10E13DF" wp14:editId="141D0305">
            <wp:extent cx="5278120" cy="28380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9494" cy="283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7E" w:rsidRDefault="00F7397E" w:rsidP="000D34CB">
      <w:pPr>
        <w:spacing w:before="156" w:after="156"/>
        <w:ind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示例</w:t>
      </w:r>
      <w:r>
        <w:rPr>
          <w:rFonts w:asciiTheme="minorEastAsia" w:hAnsiTheme="minorEastAsia" w:hint="eastAsia"/>
        </w:rPr>
        <w:t>1</w:t>
      </w:r>
    </w:p>
    <w:p w:rsidR="00F7397E" w:rsidRDefault="00A154BE" w:rsidP="000D34CB">
      <w:pPr>
        <w:spacing w:before="156" w:after="156"/>
        <w:ind w:firstLineChars="0" w:firstLine="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809825A" wp14:editId="5FDA8A20">
            <wp:extent cx="5278120" cy="2337758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0057" cy="233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7E" w:rsidRDefault="00F7397E" w:rsidP="000D34CB">
      <w:pPr>
        <w:spacing w:before="156" w:after="156"/>
        <w:ind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示例</w:t>
      </w:r>
      <w:r>
        <w:rPr>
          <w:rFonts w:asciiTheme="minorEastAsia" w:hAnsiTheme="minorEastAsia" w:hint="eastAsia"/>
        </w:rPr>
        <w:t>2</w:t>
      </w:r>
    </w:p>
    <w:p w:rsidR="00195B97" w:rsidRDefault="00195B97" w:rsidP="000D34CB">
      <w:pPr>
        <w:spacing w:before="156" w:after="156"/>
        <w:ind w:firstLineChars="0" w:firstLine="0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DF1E476" wp14:editId="23D65FDB">
            <wp:extent cx="2761905" cy="32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97" w:rsidRDefault="00195B97" w:rsidP="000D34CB">
      <w:pPr>
        <w:spacing w:before="156" w:after="156"/>
        <w:ind w:firstLineChars="0" w:firstLine="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示例</w:t>
      </w:r>
      <w:r>
        <w:rPr>
          <w:rFonts w:asciiTheme="minorEastAsia" w:hAnsiTheme="minorEastAsia" w:hint="eastAsia"/>
        </w:rPr>
        <w:t>3</w:t>
      </w:r>
    </w:p>
    <w:p w:rsidR="00F7397E" w:rsidRPr="007E4D38" w:rsidRDefault="00F7397E" w:rsidP="000D34CB">
      <w:pPr>
        <w:spacing w:before="156" w:after="156"/>
        <w:ind w:firstLine="480"/>
        <w:rPr>
          <w:rFonts w:asciiTheme="minorEastAsia" w:hAnsiTheme="minorEastAsia"/>
        </w:rPr>
      </w:pPr>
      <w:r w:rsidRPr="007E4D38">
        <w:rPr>
          <w:rFonts w:asciiTheme="minorEastAsia" w:hAnsiTheme="minorEastAsia" w:hint="eastAsia"/>
        </w:rPr>
        <w:t>说明：</w:t>
      </w:r>
    </w:p>
    <w:p w:rsidR="00F7397E" w:rsidRPr="00EC50D4" w:rsidRDefault="00F7397E" w:rsidP="00EC50D4">
      <w:pPr>
        <w:pStyle w:val="af0"/>
        <w:numPr>
          <w:ilvl w:val="0"/>
          <w:numId w:val="6"/>
        </w:numPr>
        <w:spacing w:before="120" w:after="120" w:line="300" w:lineRule="auto"/>
        <w:ind w:firstLineChars="0"/>
        <w:rPr>
          <w:rFonts w:asciiTheme="minorEastAsia" w:eastAsiaTheme="minorEastAsia" w:hAnsiTheme="minorEastAsia"/>
        </w:rPr>
      </w:pPr>
      <w:r w:rsidRPr="00EC50D4">
        <w:rPr>
          <w:rFonts w:asciiTheme="minorEastAsia" w:eastAsiaTheme="minorEastAsia" w:hAnsiTheme="minorEastAsia" w:hint="eastAsia"/>
        </w:rPr>
        <w:t>图中获取短信验证码和60秒后重新获取其实是同一个按钮，当客户点击获取验证码时，按钮标题自动变成60秒之后可重新获取，并且进入倒计时刷新。</w:t>
      </w:r>
    </w:p>
    <w:p w:rsidR="00F7397E" w:rsidRPr="00EC50D4" w:rsidRDefault="00F7397E" w:rsidP="00EC50D4">
      <w:pPr>
        <w:pStyle w:val="af0"/>
        <w:numPr>
          <w:ilvl w:val="0"/>
          <w:numId w:val="6"/>
        </w:numPr>
        <w:spacing w:before="120" w:after="120" w:line="300" w:lineRule="auto"/>
        <w:ind w:firstLineChars="0"/>
        <w:rPr>
          <w:rFonts w:asciiTheme="minorEastAsia" w:eastAsiaTheme="minorEastAsia" w:hAnsiTheme="minorEastAsia"/>
        </w:rPr>
      </w:pPr>
      <w:r w:rsidRPr="00EC50D4">
        <w:rPr>
          <w:rFonts w:asciiTheme="minorEastAsia" w:eastAsiaTheme="minorEastAsia" w:hAnsiTheme="minorEastAsia" w:hint="eastAsia"/>
        </w:rPr>
        <w:t>验证码未输入时，客户点击下一步，系统通过短信平台自动发送下行短信给客户。</w:t>
      </w:r>
    </w:p>
    <w:p w:rsidR="00F7397E" w:rsidRPr="007F1165" w:rsidRDefault="00F7397E" w:rsidP="000D34CB">
      <w:pPr>
        <w:spacing w:before="156" w:after="156"/>
        <w:ind w:left="480" w:firstLineChars="0" w:firstLine="0"/>
        <w:rPr>
          <w:rFonts w:ascii="微软雅黑" w:hAnsi="微软雅黑"/>
          <w:b/>
        </w:rPr>
      </w:pPr>
      <w:r w:rsidRPr="007F1165">
        <w:rPr>
          <w:rFonts w:ascii="微软雅黑" w:hAnsi="微软雅黑" w:hint="eastAsia"/>
          <w:b/>
        </w:rPr>
        <w:t>Ⅲ输入输出</w:t>
      </w:r>
    </w:p>
    <w:tbl>
      <w:tblPr>
        <w:tblStyle w:val="3-51"/>
        <w:tblpPr w:leftFromText="180" w:rightFromText="180" w:vertAnchor="text" w:horzAnchor="page" w:tblpX="1957" w:tblpY="52"/>
        <w:tblW w:w="8222" w:type="dxa"/>
        <w:tblLook w:val="00A0" w:firstRow="1" w:lastRow="0" w:firstColumn="1" w:lastColumn="0" w:noHBand="0" w:noVBand="0"/>
      </w:tblPr>
      <w:tblGrid>
        <w:gridCol w:w="1898"/>
        <w:gridCol w:w="1283"/>
        <w:gridCol w:w="851"/>
        <w:gridCol w:w="709"/>
        <w:gridCol w:w="708"/>
        <w:gridCol w:w="2773"/>
      </w:tblGrid>
      <w:tr w:rsidR="00F7397E" w:rsidRPr="003306C1" w:rsidTr="005A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  <w:shd w:val="clear" w:color="auto" w:fill="DAEEF3" w:themeFill="accent5" w:themeFillTint="33"/>
            <w:vAlign w:val="center"/>
          </w:tcPr>
          <w:p w:rsidR="00F7397E" w:rsidRPr="00D252C4" w:rsidRDefault="00F7397E" w:rsidP="000D34CB">
            <w:pPr>
              <w:spacing w:before="156" w:after="156" w:line="48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字段名称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  <w:shd w:val="clear" w:color="auto" w:fill="DAEEF3" w:themeFill="accent5" w:themeFillTint="33"/>
            <w:vAlign w:val="center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851" w:type="dxa"/>
            <w:shd w:val="clear" w:color="auto" w:fill="DAEEF3" w:themeFill="accent5" w:themeFillTint="33"/>
            <w:vAlign w:val="center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方向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shd w:val="clear" w:color="auto" w:fill="DAEEF3" w:themeFill="accent5" w:themeFillTint="33"/>
            <w:vAlign w:val="center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必输</w:t>
            </w: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F7397E" w:rsidRPr="00D252C4" w:rsidRDefault="00F7397E" w:rsidP="000D34CB">
            <w:pPr>
              <w:spacing w:before="156" w:after="156" w:line="48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3" w:type="dxa"/>
            <w:shd w:val="clear" w:color="auto" w:fill="DAEEF3" w:themeFill="accent5" w:themeFillTint="33"/>
            <w:vAlign w:val="center"/>
          </w:tcPr>
          <w:p w:rsidR="00F7397E" w:rsidRPr="00D252C4" w:rsidRDefault="00F7397E" w:rsidP="000D34CB">
            <w:pPr>
              <w:spacing w:before="156" w:after="156" w:line="480" w:lineRule="auto"/>
              <w:ind w:firstLineChars="0" w:firstLine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约束</w:t>
            </w:r>
            <w:r w:rsidRPr="00D252C4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规则</w:t>
            </w:r>
          </w:p>
        </w:tc>
      </w:tr>
      <w:tr w:rsidR="00F7397E" w:rsidRPr="003306C1" w:rsidTr="005A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手机号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851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3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详见规则文档中手机号规则，若为存量客户此处默认显示客户当前预留的手机号，客户可修改。</w:t>
            </w:r>
          </w:p>
        </w:tc>
      </w:tr>
      <w:tr w:rsidR="00F7397E" w:rsidRPr="003306C1" w:rsidTr="005A3B1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验证码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数字</w:t>
            </w:r>
          </w:p>
        </w:tc>
        <w:tc>
          <w:tcPr>
            <w:tcW w:w="851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3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以行内短信平台为准</w:t>
            </w:r>
          </w:p>
        </w:tc>
      </w:tr>
      <w:tr w:rsidR="00F7397E" w:rsidRPr="003306C1" w:rsidTr="005A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职业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选项</w:t>
            </w:r>
          </w:p>
        </w:tc>
        <w:tc>
          <w:tcPr>
            <w:tcW w:w="851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3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参数枚举（行内提供）</w:t>
            </w:r>
          </w:p>
        </w:tc>
      </w:tr>
      <w:tr w:rsidR="00F7397E" w:rsidRPr="003306C1" w:rsidTr="005A3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lastRenderedPageBreak/>
              <w:t>联系地址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文本块</w:t>
            </w:r>
          </w:p>
        </w:tc>
        <w:tc>
          <w:tcPr>
            <w:tcW w:w="851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708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256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3" w:type="dxa"/>
          </w:tcPr>
          <w:p w:rsidR="00F7397E" w:rsidRPr="00D252C4" w:rsidRDefault="00F7397E" w:rsidP="000D34CB">
            <w:pPr>
              <w:spacing w:before="156" w:after="156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D252C4">
              <w:rPr>
                <w:rFonts w:asciiTheme="minorEastAsia" w:hAnsiTheme="minorEastAsia" w:hint="eastAsia"/>
                <w:sz w:val="18"/>
                <w:szCs w:val="18"/>
              </w:rPr>
              <w:t>默认返显身份证上面的地址，客户可修改。</w:t>
            </w:r>
          </w:p>
        </w:tc>
      </w:tr>
    </w:tbl>
    <w:p w:rsidR="00F7397E" w:rsidRDefault="00F7397E" w:rsidP="000D34CB">
      <w:pPr>
        <w:pStyle w:val="4"/>
      </w:pPr>
      <w:r>
        <w:rPr>
          <w:rFonts w:hint="eastAsia"/>
        </w:rPr>
        <w:t>步骤四</w:t>
      </w:r>
      <w:r w:rsidRPr="003306C1">
        <w:t>：</w:t>
      </w:r>
      <w:r>
        <w:rPr>
          <w:rFonts w:hint="eastAsia"/>
        </w:rPr>
        <w:t>打印凭条</w:t>
      </w:r>
    </w:p>
    <w:p w:rsidR="00284B8E" w:rsidRDefault="00284B8E" w:rsidP="000D34CB">
      <w:pPr>
        <w:spacing w:before="156" w:after="156" w:line="360" w:lineRule="auto"/>
        <w:ind w:firstLine="482"/>
        <w:rPr>
          <w:b/>
        </w:rPr>
      </w:pPr>
      <w:r w:rsidRPr="000F6CA6">
        <w:rPr>
          <w:rFonts w:asciiTheme="minorEastAsia" w:hAnsiTheme="minorEastAsia" w:hint="eastAsia"/>
          <w:b/>
        </w:rPr>
        <w:t>Ⅰ</w:t>
      </w:r>
      <w:r w:rsidRPr="000F6CA6">
        <w:rPr>
          <w:rFonts w:hint="eastAsia"/>
          <w:b/>
        </w:rPr>
        <w:t>操作</w:t>
      </w:r>
      <w:r w:rsidRPr="000F6CA6">
        <w:rPr>
          <w:b/>
        </w:rPr>
        <w:t>步骤</w:t>
      </w:r>
    </w:p>
    <w:p w:rsidR="00284B8E" w:rsidRPr="00284B8E" w:rsidRDefault="00284B8E" w:rsidP="000D34CB">
      <w:pPr>
        <w:spacing w:before="156" w:after="156" w:line="360" w:lineRule="auto"/>
        <w:ind w:firstLineChars="175" w:firstLine="420"/>
      </w:pPr>
      <w:r w:rsidRPr="00284B8E">
        <w:rPr>
          <w:rFonts w:hint="eastAsia"/>
        </w:rPr>
        <w:t>交易结果</w:t>
      </w:r>
      <w:r w:rsidR="00E20B2C">
        <w:rPr>
          <w:rFonts w:hint="eastAsia"/>
        </w:rPr>
        <w:t>展示后用户可选择打印凭条，若选择打印凭条</w:t>
      </w:r>
      <w:r w:rsidR="00D758D3">
        <w:rPr>
          <w:rFonts w:hint="eastAsia"/>
        </w:rPr>
        <w:t>则设备</w:t>
      </w:r>
      <w:r w:rsidR="00CF402E">
        <w:rPr>
          <w:rFonts w:hint="eastAsia"/>
        </w:rPr>
        <w:t>打印业务凭条。</w:t>
      </w:r>
    </w:p>
    <w:p w:rsidR="00284B8E" w:rsidRDefault="00284B8E" w:rsidP="000D34CB">
      <w:pPr>
        <w:spacing w:before="156" w:after="156"/>
        <w:ind w:firstLine="482"/>
        <w:rPr>
          <w:rFonts w:ascii="宋体" w:hAnsi="宋体"/>
          <w:b/>
        </w:rPr>
      </w:pPr>
      <w:r w:rsidRPr="00BF6B77">
        <w:rPr>
          <w:rFonts w:ascii="宋体" w:hAnsi="宋体" w:hint="eastAsia"/>
          <w:b/>
        </w:rPr>
        <w:t>Ⅱ操作</w:t>
      </w:r>
      <w:r w:rsidRPr="00BF6B77">
        <w:rPr>
          <w:rFonts w:ascii="宋体" w:hAnsi="宋体"/>
          <w:b/>
        </w:rPr>
        <w:t>界面</w:t>
      </w:r>
    </w:p>
    <w:p w:rsidR="00C277BB" w:rsidRPr="00BF6B77" w:rsidRDefault="00F238C9" w:rsidP="00F238C9">
      <w:pPr>
        <w:spacing w:before="156" w:after="156"/>
        <w:ind w:firstLineChars="583" w:firstLine="1399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722817FE" wp14:editId="072D5766">
            <wp:extent cx="3371429" cy="40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8E" w:rsidRPr="007F1165" w:rsidRDefault="00284B8E" w:rsidP="000D34CB">
      <w:pPr>
        <w:spacing w:before="156" w:after="156"/>
        <w:ind w:left="480" w:firstLineChars="0" w:firstLine="0"/>
        <w:rPr>
          <w:rFonts w:ascii="微软雅黑" w:hAnsi="微软雅黑"/>
          <w:b/>
        </w:rPr>
      </w:pPr>
      <w:r w:rsidRPr="007F1165">
        <w:rPr>
          <w:rFonts w:ascii="微软雅黑" w:hAnsi="微软雅黑" w:hint="eastAsia"/>
          <w:b/>
        </w:rPr>
        <w:t>Ⅲ输入输出</w:t>
      </w:r>
    </w:p>
    <w:tbl>
      <w:tblPr>
        <w:tblStyle w:val="3-51"/>
        <w:tblpPr w:leftFromText="180" w:rightFromText="180" w:vertAnchor="text" w:horzAnchor="page" w:tblpXSpec="center" w:tblpY="52"/>
        <w:tblW w:w="8165" w:type="dxa"/>
        <w:tblLook w:val="00A0" w:firstRow="1" w:lastRow="0" w:firstColumn="1" w:lastColumn="0" w:noHBand="0" w:noVBand="0"/>
      </w:tblPr>
      <w:tblGrid>
        <w:gridCol w:w="1276"/>
        <w:gridCol w:w="992"/>
        <w:gridCol w:w="1134"/>
        <w:gridCol w:w="709"/>
        <w:gridCol w:w="709"/>
        <w:gridCol w:w="3345"/>
      </w:tblGrid>
      <w:tr w:rsidR="00C277BB" w:rsidRPr="005259A8" w:rsidTr="005A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shd w:val="clear" w:color="auto" w:fill="DAEEF3" w:themeFill="accent5" w:themeFillTint="33"/>
            <w:vAlign w:val="center"/>
          </w:tcPr>
          <w:p w:rsidR="00C277BB" w:rsidRPr="005259A8" w:rsidRDefault="00C277BB" w:rsidP="000D34CB">
            <w:pPr>
              <w:spacing w:before="156" w:after="156" w:line="480" w:lineRule="auto"/>
              <w:ind w:firstLineChars="0" w:firstLine="0"/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5259A8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字段名</w:t>
            </w: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  <w:shd w:val="clear" w:color="auto" w:fill="DAEEF3" w:themeFill="accent5" w:themeFillTint="33"/>
            <w:vAlign w:val="center"/>
          </w:tcPr>
          <w:p w:rsidR="00C277BB" w:rsidRPr="005259A8" w:rsidRDefault="00C277BB" w:rsidP="000D34CB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C277BB" w:rsidRPr="005259A8" w:rsidRDefault="00C277BB" w:rsidP="000D34CB">
            <w:pPr>
              <w:spacing w:before="156" w:after="15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方向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shd w:val="clear" w:color="auto" w:fill="DAEEF3" w:themeFill="accent5" w:themeFillTint="33"/>
            <w:vAlign w:val="center"/>
          </w:tcPr>
          <w:p w:rsidR="00C277BB" w:rsidRPr="005259A8" w:rsidRDefault="00C277BB" w:rsidP="000D34CB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5259A8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必输</w:t>
            </w:r>
          </w:p>
        </w:tc>
        <w:tc>
          <w:tcPr>
            <w:tcW w:w="709" w:type="dxa"/>
            <w:shd w:val="clear" w:color="auto" w:fill="DAEEF3" w:themeFill="accent5" w:themeFillTint="33"/>
            <w:vAlign w:val="center"/>
          </w:tcPr>
          <w:p w:rsidR="00C277BB" w:rsidRPr="005259A8" w:rsidRDefault="00C277BB" w:rsidP="000D34CB">
            <w:pPr>
              <w:spacing w:before="156" w:after="156" w:line="48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 w:rsidRPr="005259A8"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长度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5" w:type="dxa"/>
            <w:shd w:val="clear" w:color="auto" w:fill="DAEEF3" w:themeFill="accent5" w:themeFillTint="33"/>
            <w:vAlign w:val="center"/>
          </w:tcPr>
          <w:p w:rsidR="00C277BB" w:rsidRPr="005259A8" w:rsidRDefault="00C277BB" w:rsidP="000D34CB">
            <w:pPr>
              <w:spacing w:before="156" w:after="156" w:line="480" w:lineRule="auto"/>
              <w:ind w:firstLineChars="0" w:firstLine="0"/>
              <w:jc w:val="center"/>
              <w:rPr>
                <w:rFonts w:ascii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hAnsi="微软雅黑" w:hint="eastAsia"/>
                <w:color w:val="000000" w:themeColor="text1"/>
                <w:sz w:val="18"/>
                <w:szCs w:val="18"/>
              </w:rPr>
              <w:t>约束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</w:rPr>
              <w:t>规则</w:t>
            </w:r>
          </w:p>
        </w:tc>
      </w:tr>
      <w:tr w:rsidR="00C277BB" w:rsidRPr="00D257FC" w:rsidTr="005A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77BB" w:rsidRPr="00D257FC" w:rsidRDefault="00F238C9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b w:val="0"/>
                <w:bCs w:val="0"/>
                <w:sz w:val="18"/>
                <w:szCs w:val="18"/>
              </w:rPr>
              <w:t>受理网点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</w:tcPr>
          <w:p w:rsidR="00C277BB" w:rsidRPr="00D257FC" w:rsidRDefault="00F238C9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数字</w:t>
            </w:r>
          </w:p>
        </w:tc>
        <w:tc>
          <w:tcPr>
            <w:tcW w:w="1134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输出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C277BB" w:rsidRPr="00D257FC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:rsidR="00C277BB" w:rsidRPr="00D257FC" w:rsidRDefault="00C277BB" w:rsidP="00F238C9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5" w:type="dxa"/>
          </w:tcPr>
          <w:p w:rsidR="00C277BB" w:rsidRPr="00D257FC" w:rsidRDefault="00434999" w:rsidP="000D34CB">
            <w:pPr>
              <w:spacing w:before="156" w:after="156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返显</w:t>
            </w:r>
          </w:p>
        </w:tc>
      </w:tr>
      <w:tr w:rsidR="00C277BB" w:rsidTr="005A3B1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77BB" w:rsidRDefault="00F238C9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b w:val="0"/>
                <w:bCs w:val="0"/>
                <w:sz w:val="18"/>
                <w:szCs w:val="18"/>
              </w:rPr>
              <w:t>设备</w:t>
            </w:r>
            <w:r w:rsidR="00C277BB">
              <w:rPr>
                <w:rFonts w:ascii="微软雅黑" w:hAnsi="微软雅黑" w:hint="eastAsia"/>
                <w:b w:val="0"/>
                <w:bCs w:val="0"/>
                <w:sz w:val="18"/>
                <w:szCs w:val="18"/>
              </w:rPr>
              <w:t>编号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</w:tcPr>
          <w:p w:rsidR="00C277BB" w:rsidRDefault="00434999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数字</w:t>
            </w:r>
          </w:p>
        </w:tc>
        <w:tc>
          <w:tcPr>
            <w:tcW w:w="1134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输出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5" w:type="dxa"/>
          </w:tcPr>
          <w:p w:rsidR="00C277BB" w:rsidRDefault="00434999" w:rsidP="000D34CB">
            <w:pPr>
              <w:spacing w:before="156" w:after="156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返显</w:t>
            </w:r>
          </w:p>
        </w:tc>
      </w:tr>
      <w:tr w:rsidR="00C277BB" w:rsidTr="005A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77BB" w:rsidRPr="002F01BC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b w:val="0"/>
                <w:sz w:val="18"/>
                <w:szCs w:val="18"/>
              </w:rPr>
              <w:lastRenderedPageBreak/>
              <w:t>交易</w:t>
            </w:r>
            <w:r w:rsidR="00F238C9">
              <w:rPr>
                <w:rFonts w:ascii="微软雅黑" w:hAnsi="微软雅黑" w:hint="eastAsia"/>
                <w:b w:val="0"/>
                <w:sz w:val="18"/>
                <w:szCs w:val="18"/>
              </w:rPr>
              <w:t>流水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</w:tcPr>
          <w:p w:rsidR="00C277BB" w:rsidRDefault="00C277BB" w:rsidP="00F238C9">
            <w:pPr>
              <w:spacing w:before="156" w:after="156"/>
              <w:ind w:firstLineChars="20" w:firstLine="36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数字</w:t>
            </w:r>
          </w:p>
        </w:tc>
        <w:tc>
          <w:tcPr>
            <w:tcW w:w="1134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输出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5" w:type="dxa"/>
          </w:tcPr>
          <w:p w:rsidR="00C277BB" w:rsidRDefault="00434999" w:rsidP="000D34CB">
            <w:pPr>
              <w:spacing w:before="156" w:after="156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返显</w:t>
            </w:r>
          </w:p>
        </w:tc>
      </w:tr>
      <w:tr w:rsidR="00C277BB" w:rsidTr="005A3B1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77BB" w:rsidRPr="002F01BC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b w:val="0"/>
                <w:sz w:val="18"/>
                <w:szCs w:val="18"/>
              </w:rPr>
              <w:t>前台流水号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</w:tcPr>
          <w:p w:rsidR="00C277BB" w:rsidRDefault="00C277BB" w:rsidP="00F238C9">
            <w:pPr>
              <w:spacing w:before="156" w:after="156"/>
              <w:ind w:firstLineChars="20" w:firstLine="36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数字</w:t>
            </w:r>
          </w:p>
        </w:tc>
        <w:tc>
          <w:tcPr>
            <w:tcW w:w="1134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输出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5" w:type="dxa"/>
          </w:tcPr>
          <w:p w:rsidR="00C277BB" w:rsidRDefault="00434999" w:rsidP="000D34CB">
            <w:pPr>
              <w:spacing w:before="156" w:after="156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返显</w:t>
            </w:r>
          </w:p>
        </w:tc>
      </w:tr>
      <w:tr w:rsidR="00C277BB" w:rsidTr="005A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b w:val="0"/>
                <w:sz w:val="18"/>
                <w:szCs w:val="18"/>
              </w:rPr>
              <w:t>业务流程号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</w:tcPr>
          <w:p w:rsidR="00C277BB" w:rsidRDefault="00C277BB" w:rsidP="00F238C9">
            <w:pPr>
              <w:spacing w:before="156" w:after="156"/>
              <w:ind w:firstLineChars="20" w:firstLine="36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数字</w:t>
            </w:r>
          </w:p>
        </w:tc>
        <w:tc>
          <w:tcPr>
            <w:tcW w:w="1134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输出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5" w:type="dxa"/>
          </w:tcPr>
          <w:p w:rsidR="00C277BB" w:rsidRDefault="00434999" w:rsidP="000D34CB">
            <w:pPr>
              <w:spacing w:before="156" w:after="156"/>
              <w:ind w:firstLineChars="0" w:firstLine="0"/>
              <w:rPr>
                <w:rFonts w:ascii="微软雅黑" w:hAnsi="微软雅黑"/>
                <w:bCs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返显</w:t>
            </w:r>
          </w:p>
        </w:tc>
      </w:tr>
      <w:tr w:rsidR="00C277BB" w:rsidTr="005A3B1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77BB" w:rsidRPr="00DE5A75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b w:val="0"/>
                <w:sz w:val="18"/>
                <w:szCs w:val="18"/>
              </w:rPr>
              <w:t>账</w:t>
            </w:r>
            <w:r w:rsidRPr="00DE5A75">
              <w:rPr>
                <w:rFonts w:ascii="微软雅黑" w:hAnsi="微软雅黑" w:hint="eastAsia"/>
                <w:b w:val="0"/>
                <w:sz w:val="18"/>
                <w:szCs w:val="18"/>
              </w:rPr>
              <w:t>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</w:tcPr>
          <w:p w:rsidR="00C277BB" w:rsidRDefault="00C277BB" w:rsidP="00F238C9">
            <w:pPr>
              <w:spacing w:before="156" w:after="156"/>
              <w:ind w:firstLineChars="20" w:firstLine="36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数字</w:t>
            </w:r>
          </w:p>
        </w:tc>
        <w:tc>
          <w:tcPr>
            <w:tcW w:w="1134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输出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5" w:type="dxa"/>
          </w:tcPr>
          <w:p w:rsidR="00C277BB" w:rsidRDefault="00434999" w:rsidP="000D34CB">
            <w:pPr>
              <w:spacing w:before="156" w:after="156"/>
              <w:ind w:firstLineChars="0" w:firstLine="0"/>
              <w:rPr>
                <w:rFonts w:ascii="微软雅黑" w:hAnsi="微软雅黑"/>
                <w:bCs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返显</w:t>
            </w:r>
          </w:p>
        </w:tc>
      </w:tr>
      <w:tr w:rsidR="00C277BB" w:rsidTr="005A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77BB" w:rsidRPr="00DE5A75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b w:val="0"/>
                <w:sz w:val="18"/>
                <w:szCs w:val="18"/>
              </w:rPr>
              <w:t>身份证号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</w:tcPr>
          <w:p w:rsidR="00C277BB" w:rsidRDefault="00C277BB" w:rsidP="00F238C9">
            <w:pPr>
              <w:spacing w:before="156" w:after="156"/>
              <w:ind w:firstLineChars="20" w:firstLine="36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数字</w:t>
            </w:r>
          </w:p>
        </w:tc>
        <w:tc>
          <w:tcPr>
            <w:tcW w:w="1134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输出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5" w:type="dxa"/>
          </w:tcPr>
          <w:p w:rsidR="00C277BB" w:rsidRDefault="00434999" w:rsidP="000D34CB">
            <w:pPr>
              <w:spacing w:before="156" w:after="156"/>
              <w:ind w:firstLineChars="0" w:firstLine="0"/>
              <w:rPr>
                <w:rFonts w:ascii="微软雅黑" w:hAnsi="微软雅黑"/>
                <w:bCs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返显</w:t>
            </w:r>
          </w:p>
        </w:tc>
      </w:tr>
      <w:tr w:rsidR="00C277BB" w:rsidTr="005A3B1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b w:val="0"/>
                <w:bCs w:val="0"/>
                <w:sz w:val="18"/>
                <w:szCs w:val="18"/>
              </w:rPr>
              <w:t>交易名称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</w:tcPr>
          <w:p w:rsidR="00C277BB" w:rsidRPr="00D257FC" w:rsidRDefault="00434999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字符</w:t>
            </w:r>
          </w:p>
        </w:tc>
        <w:tc>
          <w:tcPr>
            <w:tcW w:w="1134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输出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5" w:type="dxa"/>
          </w:tcPr>
          <w:p w:rsidR="00C277BB" w:rsidRDefault="00434999" w:rsidP="000D34CB">
            <w:pPr>
              <w:spacing w:before="156" w:after="156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返显</w:t>
            </w:r>
          </w:p>
        </w:tc>
      </w:tr>
      <w:tr w:rsidR="00C277BB" w:rsidTr="005A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C277BB" w:rsidRPr="008F5D3C" w:rsidRDefault="005A4071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hAnsi="微软雅黑" w:hint="eastAsia"/>
                <w:b w:val="0"/>
                <w:sz w:val="18"/>
                <w:szCs w:val="18"/>
              </w:rPr>
              <w:t>交易</w:t>
            </w:r>
            <w:r w:rsidR="00C277BB" w:rsidRPr="008F5D3C">
              <w:rPr>
                <w:rFonts w:ascii="微软雅黑" w:hAnsi="微软雅黑" w:hint="eastAsia"/>
                <w:b w:val="0"/>
                <w:sz w:val="18"/>
                <w:szCs w:val="18"/>
              </w:rPr>
              <w:t>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2" w:type="dxa"/>
          </w:tcPr>
          <w:p w:rsidR="00C277BB" w:rsidRDefault="00434999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字符</w:t>
            </w:r>
          </w:p>
        </w:tc>
        <w:tc>
          <w:tcPr>
            <w:tcW w:w="1134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输出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:rsidR="00C277BB" w:rsidRDefault="00C277BB" w:rsidP="00F238C9">
            <w:pPr>
              <w:spacing w:before="156"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45" w:type="dxa"/>
          </w:tcPr>
          <w:p w:rsidR="00C277BB" w:rsidRDefault="00434999" w:rsidP="000D34CB">
            <w:pPr>
              <w:spacing w:before="156" w:after="156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返显</w:t>
            </w:r>
          </w:p>
        </w:tc>
      </w:tr>
    </w:tbl>
    <w:p w:rsidR="00F7397E" w:rsidRPr="003306C1" w:rsidRDefault="00F7397E" w:rsidP="000D34CB">
      <w:pPr>
        <w:pStyle w:val="4"/>
      </w:pPr>
      <w:r>
        <w:rPr>
          <w:rFonts w:hint="eastAsia"/>
        </w:rPr>
        <w:t>步骤五</w:t>
      </w:r>
      <w:r w:rsidRPr="003306C1">
        <w:t>：签名</w:t>
      </w:r>
      <w:r>
        <w:rPr>
          <w:rFonts w:hint="eastAsia"/>
        </w:rPr>
        <w:t>取卡</w:t>
      </w:r>
    </w:p>
    <w:p w:rsidR="00F7397E" w:rsidRDefault="00F7397E" w:rsidP="000D34CB">
      <w:pPr>
        <w:pStyle w:val="af0"/>
        <w:spacing w:before="156" w:after="156"/>
        <w:ind w:firstLine="480"/>
        <w:rPr>
          <w:rFonts w:asciiTheme="minorEastAsia" w:eastAsiaTheme="minorEastAsia" w:hAnsiTheme="minorEastAsia"/>
        </w:rPr>
      </w:pPr>
      <w:r w:rsidRPr="007E4D38">
        <w:rPr>
          <w:rFonts w:asciiTheme="minorEastAsia" w:eastAsiaTheme="minorEastAsia" w:hAnsiTheme="minorEastAsia"/>
        </w:rPr>
        <w:t>详见</w:t>
      </w:r>
      <w:r>
        <w:rPr>
          <w:rFonts w:asciiTheme="minorEastAsia" w:eastAsiaTheme="minorEastAsia" w:hAnsiTheme="minorEastAsia"/>
        </w:rPr>
        <w:t>【</w:t>
      </w:r>
      <w:r>
        <w:rPr>
          <w:rFonts w:asciiTheme="minorEastAsia" w:eastAsiaTheme="minorEastAsia" w:hAnsiTheme="minorEastAsia" w:hint="eastAsia"/>
        </w:rPr>
        <w:t>签名取卡子流程</w:t>
      </w:r>
      <w:r>
        <w:rPr>
          <w:rFonts w:asciiTheme="minorEastAsia" w:eastAsiaTheme="minorEastAsia" w:hAnsiTheme="minorEastAsia"/>
        </w:rPr>
        <w:t>】</w:t>
      </w:r>
    </w:p>
    <w:p w:rsidR="00E20B2C" w:rsidRPr="00B14CE9" w:rsidRDefault="00E20B2C" w:rsidP="000D34CB">
      <w:pPr>
        <w:pStyle w:val="af0"/>
        <w:spacing w:before="156" w:after="156"/>
        <w:ind w:firstLine="482"/>
        <w:rPr>
          <w:rFonts w:ascii="微软雅黑" w:eastAsiaTheme="minorEastAsia" w:hAnsi="微软雅黑"/>
          <w:b/>
        </w:rPr>
      </w:pPr>
      <w:r w:rsidRPr="00B14CE9">
        <w:rPr>
          <w:rFonts w:ascii="微软雅黑" w:eastAsiaTheme="minorEastAsia" w:hAnsi="微软雅黑" w:hint="eastAsia"/>
          <w:b/>
        </w:rPr>
        <w:t>操作</w:t>
      </w:r>
      <w:r w:rsidRPr="00B14CE9">
        <w:rPr>
          <w:rFonts w:ascii="微软雅黑" w:eastAsiaTheme="minorEastAsia" w:hAnsi="微软雅黑"/>
          <w:b/>
        </w:rPr>
        <w:t>界面</w:t>
      </w:r>
    </w:p>
    <w:p w:rsidR="00F7397E" w:rsidRPr="005A4071" w:rsidRDefault="00DF37E6" w:rsidP="000D34CB">
      <w:pPr>
        <w:pStyle w:val="af0"/>
        <w:spacing w:before="156" w:after="156"/>
        <w:ind w:firstLineChars="0" w:firstLine="0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17E9BB9" wp14:editId="212906D7">
            <wp:extent cx="5278120" cy="48094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7E" w:rsidRPr="003306C1" w:rsidRDefault="00F7397E" w:rsidP="000D34CB">
      <w:pPr>
        <w:pStyle w:val="3"/>
      </w:pPr>
      <w:bookmarkStart w:id="9" w:name="_Toc472004134"/>
      <w:r w:rsidRPr="003306C1">
        <w:rPr>
          <w:rFonts w:hint="eastAsia"/>
        </w:rPr>
        <w:t>关联</w:t>
      </w:r>
      <w:r w:rsidRPr="003306C1">
        <w:t>接口</w:t>
      </w:r>
      <w:bookmarkEnd w:id="9"/>
    </w:p>
    <w:tbl>
      <w:tblPr>
        <w:tblStyle w:val="3-51"/>
        <w:tblW w:w="8080" w:type="dxa"/>
        <w:tblInd w:w="250" w:type="dxa"/>
        <w:tblLook w:val="00A0" w:firstRow="1" w:lastRow="0" w:firstColumn="1" w:lastColumn="0" w:noHBand="0" w:noVBand="0"/>
      </w:tblPr>
      <w:tblGrid>
        <w:gridCol w:w="2126"/>
        <w:gridCol w:w="1418"/>
        <w:gridCol w:w="4536"/>
      </w:tblGrid>
      <w:tr w:rsidR="00F7397E" w:rsidRPr="003306C1" w:rsidTr="005A3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6" w:type="dxa"/>
            <w:shd w:val="clear" w:color="auto" w:fill="DAEEF3" w:themeFill="accent5" w:themeFillTint="33"/>
            <w:vAlign w:val="center"/>
          </w:tcPr>
          <w:p w:rsidR="00F7397E" w:rsidRPr="00A92452" w:rsidRDefault="00F7397E" w:rsidP="000D34CB">
            <w:pPr>
              <w:spacing w:before="156" w:after="156" w:line="480" w:lineRule="auto"/>
              <w:ind w:firstLineChars="0" w:firstLine="0"/>
              <w:jc w:val="center"/>
              <w:rPr>
                <w:rFonts w:asciiTheme="minorEastAsia" w:hAnsiTheme="minorEastAsia"/>
                <w:bCs w:val="0"/>
                <w:color w:val="auto"/>
                <w:sz w:val="18"/>
                <w:szCs w:val="18"/>
              </w:rPr>
            </w:pPr>
            <w:r w:rsidRPr="00A92452">
              <w:rPr>
                <w:rFonts w:asciiTheme="minorEastAsia" w:hAnsiTheme="minorEastAsia" w:hint="eastAsia"/>
                <w:bCs w:val="0"/>
                <w:color w:val="auto"/>
                <w:sz w:val="18"/>
                <w:szCs w:val="18"/>
              </w:rPr>
              <w:t>接口</w:t>
            </w:r>
            <w:r w:rsidRPr="00A92452">
              <w:rPr>
                <w:rFonts w:asciiTheme="minorEastAsia" w:hAnsiTheme="minorEastAsia"/>
                <w:bCs w:val="0"/>
                <w:color w:val="auto"/>
                <w:sz w:val="18"/>
                <w:szCs w:val="18"/>
              </w:rPr>
              <w:t>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shd w:val="clear" w:color="auto" w:fill="DAEEF3" w:themeFill="accent5" w:themeFillTint="33"/>
            <w:vAlign w:val="center"/>
          </w:tcPr>
          <w:p w:rsidR="00F7397E" w:rsidRPr="00A92452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bCs w:val="0"/>
                <w:color w:val="auto"/>
                <w:sz w:val="18"/>
                <w:szCs w:val="18"/>
              </w:rPr>
            </w:pPr>
            <w:r w:rsidRPr="00A92452">
              <w:rPr>
                <w:rFonts w:asciiTheme="minorEastAsia" w:hAnsiTheme="minorEastAsia" w:hint="eastAsia"/>
                <w:bCs w:val="0"/>
                <w:color w:val="auto"/>
                <w:sz w:val="18"/>
                <w:szCs w:val="18"/>
              </w:rPr>
              <w:t>关联</w:t>
            </w:r>
            <w:r w:rsidRPr="00A92452">
              <w:rPr>
                <w:rFonts w:asciiTheme="minorEastAsia" w:hAnsiTheme="minorEastAsia"/>
                <w:bCs w:val="0"/>
                <w:color w:val="auto"/>
                <w:sz w:val="18"/>
                <w:szCs w:val="18"/>
              </w:rPr>
              <w:t>系统</w:t>
            </w:r>
          </w:p>
        </w:tc>
        <w:tc>
          <w:tcPr>
            <w:tcW w:w="4536" w:type="dxa"/>
            <w:shd w:val="clear" w:color="auto" w:fill="DAEEF3" w:themeFill="accent5" w:themeFillTint="33"/>
            <w:vAlign w:val="center"/>
          </w:tcPr>
          <w:p w:rsidR="00F7397E" w:rsidRPr="00A92452" w:rsidRDefault="00F7397E" w:rsidP="000D34CB">
            <w:pPr>
              <w:spacing w:before="156" w:after="15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color w:val="auto"/>
                <w:sz w:val="18"/>
                <w:szCs w:val="18"/>
              </w:rPr>
            </w:pPr>
            <w:r w:rsidRPr="00A92452">
              <w:rPr>
                <w:rFonts w:asciiTheme="minorEastAsia" w:hAnsiTheme="minorEastAsia" w:hint="eastAsia"/>
                <w:bCs w:val="0"/>
                <w:color w:val="auto"/>
                <w:sz w:val="18"/>
                <w:szCs w:val="18"/>
              </w:rPr>
              <w:t>功能</w:t>
            </w:r>
            <w:r w:rsidRPr="00A92452">
              <w:rPr>
                <w:rFonts w:asciiTheme="minorEastAsia" w:hAnsiTheme="minorEastAsia"/>
                <w:bCs w:val="0"/>
                <w:color w:val="auto"/>
                <w:sz w:val="18"/>
                <w:szCs w:val="18"/>
              </w:rPr>
              <w:t>描述</w:t>
            </w:r>
          </w:p>
        </w:tc>
      </w:tr>
      <w:tr w:rsidR="00F7397E" w:rsidRPr="003306C1" w:rsidTr="005A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7397E" w:rsidRPr="00A92452" w:rsidRDefault="00F7397E" w:rsidP="000D34CB">
            <w:pPr>
              <w:spacing w:before="156" w:after="156"/>
              <w:ind w:firstLineChars="0" w:firstLine="0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92452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查询</w:t>
            </w:r>
            <w:r w:rsidRPr="00A92452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客户信息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F7397E" w:rsidRPr="00A92452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92452">
              <w:rPr>
                <w:rFonts w:asciiTheme="minorEastAsia" w:hAnsiTheme="minorEastAsia" w:hint="eastAsia"/>
                <w:sz w:val="18"/>
                <w:szCs w:val="18"/>
              </w:rPr>
              <w:t>核心</w:t>
            </w:r>
            <w:r w:rsidRPr="00A92452">
              <w:rPr>
                <w:rFonts w:asciiTheme="minorEastAsia" w:hAnsiTheme="minorEastAsia"/>
                <w:sz w:val="18"/>
                <w:szCs w:val="18"/>
              </w:rPr>
              <w:t>系统</w:t>
            </w:r>
          </w:p>
        </w:tc>
        <w:tc>
          <w:tcPr>
            <w:tcW w:w="4536" w:type="dxa"/>
          </w:tcPr>
          <w:p w:rsidR="00F7397E" w:rsidRPr="00A92452" w:rsidRDefault="00F7397E" w:rsidP="000D34CB">
            <w:pPr>
              <w:spacing w:before="156" w:after="156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92452">
              <w:rPr>
                <w:rFonts w:asciiTheme="minorEastAsia" w:hAnsiTheme="minorEastAsia" w:hint="eastAsia"/>
                <w:sz w:val="18"/>
                <w:szCs w:val="18"/>
              </w:rPr>
              <w:t>通过</w:t>
            </w:r>
            <w:r w:rsidRPr="00A92452">
              <w:rPr>
                <w:rFonts w:asciiTheme="minorEastAsia" w:hAnsiTheme="minorEastAsia"/>
                <w:sz w:val="18"/>
                <w:szCs w:val="18"/>
              </w:rPr>
              <w:t>证件类型与证件号码查询客户信息。</w:t>
            </w:r>
          </w:p>
        </w:tc>
      </w:tr>
      <w:tr w:rsidR="00F7397E" w:rsidRPr="003306C1" w:rsidTr="005A3B1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7397E" w:rsidRPr="00A92452" w:rsidRDefault="00F7397E" w:rsidP="000D34CB">
            <w:pPr>
              <w:spacing w:before="156" w:after="156"/>
              <w:ind w:firstLineChars="0" w:firstLine="0"/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</w:pPr>
            <w:r w:rsidRPr="00A92452">
              <w:rPr>
                <w:rFonts w:asciiTheme="minorEastAsia" w:hAnsiTheme="minorEastAsia" w:hint="eastAsia"/>
                <w:b w:val="0"/>
                <w:bCs w:val="0"/>
                <w:sz w:val="18"/>
                <w:szCs w:val="18"/>
              </w:rPr>
              <w:t>修改</w:t>
            </w:r>
            <w:r w:rsidRPr="00A92452">
              <w:rPr>
                <w:rFonts w:asciiTheme="minorEastAsia" w:hAnsiTheme="minorEastAsia"/>
                <w:b w:val="0"/>
                <w:bCs w:val="0"/>
                <w:sz w:val="18"/>
                <w:szCs w:val="18"/>
              </w:rPr>
              <w:t>客户信息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F7397E" w:rsidRPr="00A92452" w:rsidRDefault="00F7397E" w:rsidP="000D34CB">
            <w:pPr>
              <w:spacing w:before="156" w:after="156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92452">
              <w:rPr>
                <w:rFonts w:asciiTheme="minorEastAsia" w:hAnsiTheme="minorEastAsia" w:hint="eastAsia"/>
                <w:sz w:val="18"/>
                <w:szCs w:val="18"/>
              </w:rPr>
              <w:t>核心</w:t>
            </w:r>
            <w:r w:rsidRPr="00A92452">
              <w:rPr>
                <w:rFonts w:asciiTheme="minorEastAsia" w:hAnsiTheme="minorEastAsia"/>
                <w:sz w:val="18"/>
                <w:szCs w:val="18"/>
              </w:rPr>
              <w:t>系统</w:t>
            </w:r>
          </w:p>
        </w:tc>
        <w:tc>
          <w:tcPr>
            <w:tcW w:w="4536" w:type="dxa"/>
          </w:tcPr>
          <w:p w:rsidR="00F7397E" w:rsidRPr="00A92452" w:rsidRDefault="00F7397E" w:rsidP="000D34CB">
            <w:pPr>
              <w:spacing w:before="156" w:after="156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92452">
              <w:rPr>
                <w:rFonts w:asciiTheme="minorEastAsia" w:hAnsiTheme="minorEastAsia" w:hint="eastAsia"/>
                <w:sz w:val="18"/>
                <w:szCs w:val="18"/>
              </w:rPr>
              <w:t>修改</w:t>
            </w:r>
            <w:r w:rsidRPr="00A92452">
              <w:rPr>
                <w:rFonts w:asciiTheme="minorEastAsia" w:hAnsiTheme="minorEastAsia"/>
                <w:sz w:val="18"/>
                <w:szCs w:val="18"/>
              </w:rPr>
              <w:t>核心客户信息。</w:t>
            </w:r>
          </w:p>
        </w:tc>
      </w:tr>
    </w:tbl>
    <w:p w:rsidR="00F7397E" w:rsidRDefault="00F7397E" w:rsidP="000D34CB">
      <w:pPr>
        <w:pStyle w:val="3"/>
      </w:pPr>
      <w:bookmarkStart w:id="10" w:name="_Toc472004135"/>
      <w:r w:rsidRPr="003306C1">
        <w:rPr>
          <w:rFonts w:hint="eastAsia"/>
        </w:rPr>
        <w:t>约束条件</w:t>
      </w:r>
      <w:bookmarkEnd w:id="10"/>
    </w:p>
    <w:p w:rsidR="00195B97" w:rsidRPr="00195B97" w:rsidRDefault="00195B97" w:rsidP="000D34CB">
      <w:pPr>
        <w:spacing w:before="156" w:after="156"/>
        <w:ind w:firstLine="480"/>
      </w:pPr>
      <w:r>
        <w:rPr>
          <w:rFonts w:hint="eastAsia"/>
        </w:rPr>
        <w:t>无。</w:t>
      </w:r>
    </w:p>
    <w:p w:rsidR="00F7397E" w:rsidRPr="003306C1" w:rsidRDefault="00F7397E" w:rsidP="000D34CB">
      <w:pPr>
        <w:pStyle w:val="3"/>
      </w:pPr>
      <w:bookmarkStart w:id="11" w:name="_Toc472004136"/>
      <w:r w:rsidRPr="003306C1">
        <w:rPr>
          <w:rFonts w:hint="eastAsia"/>
        </w:rPr>
        <w:t>其它说明</w:t>
      </w:r>
      <w:bookmarkEnd w:id="11"/>
    </w:p>
    <w:p w:rsidR="005B3A94" w:rsidRPr="00F7397E" w:rsidRDefault="00E00C66" w:rsidP="00F7397E">
      <w:pPr>
        <w:spacing w:before="156" w:after="156"/>
        <w:ind w:firstLine="48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无。</w:t>
      </w:r>
    </w:p>
    <w:sectPr w:rsidR="005B3A94" w:rsidRPr="00F7397E" w:rsidSect="0043554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797" w:bottom="1440" w:left="1797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5C8" w:rsidRDefault="00BE15C8" w:rsidP="00E74FF8">
      <w:pPr>
        <w:spacing w:before="120" w:after="120"/>
        <w:ind w:firstLine="480"/>
      </w:pPr>
      <w:r>
        <w:separator/>
      </w:r>
    </w:p>
  </w:endnote>
  <w:endnote w:type="continuationSeparator" w:id="0">
    <w:p w:rsidR="00BE15C8" w:rsidRDefault="00BE15C8" w:rsidP="00E74FF8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97E" w:rsidRDefault="00F7397E" w:rsidP="001307AA">
    <w:pPr>
      <w:pStyle w:val="a3"/>
      <w:framePr w:wrap="around" w:vAnchor="text" w:hAnchor="margin" w:xAlign="center" w:y="1"/>
      <w:spacing w:before="120" w:after="120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7397E" w:rsidRDefault="00F7397E">
    <w:pPr>
      <w:pStyle w:val="a3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97E" w:rsidRDefault="00F7397E" w:rsidP="00187FEA">
    <w:pPr>
      <w:pStyle w:val="a3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97E" w:rsidRDefault="00F7397E">
    <w:pPr>
      <w:pStyle w:val="a3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AF" w:rsidRDefault="009B73AF" w:rsidP="00700CE3">
    <w:pPr>
      <w:pStyle w:val="a3"/>
      <w:framePr w:wrap="around" w:vAnchor="text" w:hAnchor="margin" w:xAlign="center" w:y="1"/>
      <w:spacing w:before="120" w:after="120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B73AF" w:rsidRDefault="009B73AF">
    <w:pPr>
      <w:pStyle w:val="a3"/>
      <w:spacing w:before="120" w:after="120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AF" w:rsidRPr="00DB5EA4" w:rsidRDefault="009B73AF" w:rsidP="00DB5EA4">
    <w:pPr>
      <w:pStyle w:val="a3"/>
      <w:spacing w:before="120" w:after="120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3541DC" w:rsidRPr="003541DC">
      <w:rPr>
        <w:noProof/>
        <w:lang w:val="zh-CN"/>
      </w:rPr>
      <w:t>-</w:t>
    </w:r>
    <w:r w:rsidR="003541DC">
      <w:rPr>
        <w:noProof/>
      </w:rPr>
      <w:t xml:space="preserve"> 7 -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AF" w:rsidRDefault="009B73AF">
    <w:pPr>
      <w:pStyle w:val="a3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5C8" w:rsidRDefault="00BE15C8" w:rsidP="00E74FF8">
      <w:pPr>
        <w:spacing w:before="120" w:after="120"/>
        <w:ind w:firstLine="480"/>
      </w:pPr>
      <w:r>
        <w:separator/>
      </w:r>
    </w:p>
  </w:footnote>
  <w:footnote w:type="continuationSeparator" w:id="0">
    <w:p w:rsidR="00BE15C8" w:rsidRDefault="00BE15C8" w:rsidP="00E74FF8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97E" w:rsidRDefault="00F7397E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97E" w:rsidRDefault="00F7397E" w:rsidP="006272C4">
    <w:pPr>
      <w:pStyle w:val="a6"/>
      <w:spacing w:before="120" w:after="120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97E" w:rsidRPr="001B5DBB" w:rsidRDefault="00F7397E" w:rsidP="001B5DBB">
    <w:pPr>
      <w:spacing w:before="120" w:after="120"/>
      <w:ind w:left="480" w:firstLineChars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97E" w:rsidRDefault="00F7397E">
    <w:pPr>
      <w:pStyle w:val="a6"/>
      <w:spacing w:before="120" w:after="120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97E" w:rsidRDefault="00F7397E" w:rsidP="00087AD5">
    <w:pPr>
      <w:pStyle w:val="a6"/>
      <w:spacing w:before="120" w:after="120"/>
      <w:ind w:firstLineChars="0" w:firstLine="0"/>
      <w:jc w:val="both"/>
    </w:pPr>
    <w:r w:rsidRPr="00E74FF8">
      <w:rPr>
        <w:rFonts w:hint="eastAsia"/>
        <w:smallCaps/>
        <w:noProof/>
        <w:color w:val="000000"/>
      </w:rPr>
      <w:drawing>
        <wp:inline distT="0" distB="0" distL="0" distR="0" wp14:anchorId="00D9500A" wp14:editId="2BE04E20">
          <wp:extent cx="664210" cy="234315"/>
          <wp:effectExtent l="0" t="0" r="254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210" cy="234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</w:t>
    </w:r>
    <w:r>
      <w:rPr>
        <w:rFonts w:ascii="微软雅黑" w:hAnsi="微软雅黑" w:hint="eastAsia"/>
        <w:kern w:val="0"/>
      </w:rPr>
      <w:t>模块需求分析说明书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97E" w:rsidRDefault="00F7397E" w:rsidP="00593407">
    <w:pPr>
      <w:pStyle w:val="a6"/>
      <w:spacing w:before="120" w:after="120"/>
      <w:ind w:firstLineChars="3300" w:firstLine="5940"/>
      <w:jc w:val="both"/>
    </w:pPr>
    <w:r>
      <w:rPr>
        <w:rFonts w:hint="eastAsia"/>
        <w:noProof/>
      </w:rPr>
      <w:drawing>
        <wp:anchor distT="0" distB="0" distL="114300" distR="114300" simplePos="0" relativeHeight="251682816" behindDoc="0" locked="0" layoutInCell="1" allowOverlap="1" wp14:anchorId="5721E7D5" wp14:editId="4AC7C349">
          <wp:simplePos x="0" y="0"/>
          <wp:positionH relativeFrom="column">
            <wp:posOffset>-1905</wp:posOffset>
          </wp:positionH>
          <wp:positionV relativeFrom="paragraph">
            <wp:posOffset>-22225</wp:posOffset>
          </wp:positionV>
          <wp:extent cx="746760" cy="157480"/>
          <wp:effectExtent l="0" t="0" r="0" b="0"/>
          <wp:wrapNone/>
          <wp:docPr id="8" name="图片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157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自助回单处理系统产品白皮书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AF" w:rsidRDefault="00BE15C8">
    <w:pPr>
      <w:pStyle w:val="a6"/>
      <w:spacing w:before="120" w:after="120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2829" o:spid="_x0000_s2067" type="#_x0000_t75" style="position:absolute;left:0;text-align:left;margin-left:0;margin-top:0;width:415pt;height:263.9pt;z-index:-251645952;mso-position-horizontal:center;mso-position-horizontal-relative:margin;mso-position-vertical:center;mso-position-vertical-relative:margin" o:allowincell="f">
          <v:imagedata r:id="rId1" o:title="beichende-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AF" w:rsidRPr="00DB5EA4" w:rsidRDefault="009B73AF" w:rsidP="00DB5EA4">
    <w:pPr>
      <w:pStyle w:val="a6"/>
      <w:spacing w:before="120" w:after="120"/>
      <w:ind w:firstLineChars="0" w:firstLine="0"/>
      <w:jc w:val="both"/>
    </w:pPr>
    <w:r>
      <w:rPr>
        <w:noProof/>
      </w:rPr>
      <w:drawing>
        <wp:anchor distT="0" distB="0" distL="114300" distR="114300" simplePos="0" relativeHeight="251680768" behindDoc="0" locked="0" layoutInCell="1" allowOverlap="1" wp14:anchorId="1DA064C4" wp14:editId="2D4682DA">
          <wp:simplePos x="0" y="0"/>
          <wp:positionH relativeFrom="margin">
            <wp:posOffset>0</wp:posOffset>
          </wp:positionH>
          <wp:positionV relativeFrom="paragraph">
            <wp:posOffset>30686</wp:posOffset>
          </wp:positionV>
          <wp:extent cx="632460" cy="205740"/>
          <wp:effectExtent l="0" t="0" r="0" b="3810"/>
          <wp:wrapNone/>
          <wp:docPr id="5" name="图片 5" descr="C:\Users\Satiko\AppData\Local\Microsoft\Windows\INetCache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C:\Users\Satiko\AppData\Local\Microsoft\Windows\INetCache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15C8">
      <w:rPr>
        <w:smallCaps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2833" o:spid="_x0000_s2073" type="#_x0000_t75" style="position:absolute;left:0;text-align:left;margin-left:0;margin-top:0;width:415pt;height:263.9pt;z-index:-251636736;mso-position-horizontal:center;mso-position-horizontal-relative:margin;mso-position-vertical:center;mso-position-vertical-relative:margin" o:allowincell="f">
          <v:imagedata r:id="rId2" o:title="beichende-" gain="19661f" blacklevel="22938f"/>
          <w10:wrap anchorx="margin" anchory="margin"/>
        </v:shape>
      </w:pict>
    </w:r>
    <w:r>
      <w:rPr>
        <w:rFonts w:hint="eastAsia"/>
      </w:rPr>
      <w:t xml:space="preserve">                                                                    </w:t>
    </w:r>
    <w:r>
      <w:t xml:space="preserve">      </w:t>
    </w:r>
    <w:r>
      <w:rPr>
        <w:rFonts w:hint="eastAsia"/>
      </w:rPr>
      <w:t>模块需求分析说明书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3AF" w:rsidRDefault="00BE15C8">
    <w:pPr>
      <w:pStyle w:val="a6"/>
      <w:spacing w:before="120" w:after="120"/>
      <w:ind w:firstLine="36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12828" o:spid="_x0000_s2066" type="#_x0000_t75" style="position:absolute;left:0;text-align:left;margin-left:0;margin-top:0;width:415pt;height:263.9pt;z-index:-251646976;mso-position-horizontal:center;mso-position-horizontal-relative:margin;mso-position-vertical:center;mso-position-vertical-relative:margin" o:allowincell="f">
          <v:imagedata r:id="rId1" o:title="beichende-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0990"/>
    <w:multiLevelType w:val="hybridMultilevel"/>
    <w:tmpl w:val="26DC41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A824B5C"/>
    <w:multiLevelType w:val="hybridMultilevel"/>
    <w:tmpl w:val="B6C63E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56B6045"/>
    <w:multiLevelType w:val="hybridMultilevel"/>
    <w:tmpl w:val="155CCC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95C1B8B"/>
    <w:multiLevelType w:val="multilevel"/>
    <w:tmpl w:val="7124DC3E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6DA097F"/>
    <w:multiLevelType w:val="hybridMultilevel"/>
    <w:tmpl w:val="F76222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ACCEF62A">
      <w:start w:val="1"/>
      <w:numFmt w:val="decimal"/>
      <w:lvlText w:val="%2、"/>
      <w:lvlJc w:val="left"/>
      <w:pPr>
        <w:ind w:left="1200" w:hanging="360"/>
      </w:pPr>
      <w:rPr>
        <w:rFonts w:ascii="微软雅黑" w:eastAsia="微软雅黑" w:hAnsi="微软雅黑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851963"/>
    <w:multiLevelType w:val="hybridMultilevel"/>
    <w:tmpl w:val="3D8C9D6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6E"/>
    <w:rsid w:val="00014895"/>
    <w:rsid w:val="000176D0"/>
    <w:rsid w:val="0002765F"/>
    <w:rsid w:val="0003414D"/>
    <w:rsid w:val="000404DC"/>
    <w:rsid w:val="00047E85"/>
    <w:rsid w:val="000525DD"/>
    <w:rsid w:val="00060F4A"/>
    <w:rsid w:val="00063B5B"/>
    <w:rsid w:val="00070E69"/>
    <w:rsid w:val="00075AD7"/>
    <w:rsid w:val="00076121"/>
    <w:rsid w:val="00080B22"/>
    <w:rsid w:val="00090B93"/>
    <w:rsid w:val="000A5D74"/>
    <w:rsid w:val="000B0F6E"/>
    <w:rsid w:val="000B50F5"/>
    <w:rsid w:val="000C249E"/>
    <w:rsid w:val="000D34CB"/>
    <w:rsid w:val="000D4625"/>
    <w:rsid w:val="000D7B40"/>
    <w:rsid w:val="000E3F98"/>
    <w:rsid w:val="000E4D13"/>
    <w:rsid w:val="000E6BAD"/>
    <w:rsid w:val="000F1AF9"/>
    <w:rsid w:val="0010036C"/>
    <w:rsid w:val="001003FF"/>
    <w:rsid w:val="00100B69"/>
    <w:rsid w:val="001141CC"/>
    <w:rsid w:val="0011606D"/>
    <w:rsid w:val="001376DE"/>
    <w:rsid w:val="0014359B"/>
    <w:rsid w:val="00150AC5"/>
    <w:rsid w:val="00161E3B"/>
    <w:rsid w:val="00163038"/>
    <w:rsid w:val="00164A86"/>
    <w:rsid w:val="0018402E"/>
    <w:rsid w:val="00195B97"/>
    <w:rsid w:val="001A467E"/>
    <w:rsid w:val="001A6188"/>
    <w:rsid w:val="001A7A62"/>
    <w:rsid w:val="001A7CD7"/>
    <w:rsid w:val="001B2CE7"/>
    <w:rsid w:val="001B5DBB"/>
    <w:rsid w:val="001D1475"/>
    <w:rsid w:val="001E220F"/>
    <w:rsid w:val="001F3CA7"/>
    <w:rsid w:val="001F685F"/>
    <w:rsid w:val="002060B4"/>
    <w:rsid w:val="00207E98"/>
    <w:rsid w:val="00224388"/>
    <w:rsid w:val="00226248"/>
    <w:rsid w:val="00244D67"/>
    <w:rsid w:val="00245775"/>
    <w:rsid w:val="00247302"/>
    <w:rsid w:val="00251C98"/>
    <w:rsid w:val="002531C2"/>
    <w:rsid w:val="00267558"/>
    <w:rsid w:val="00267ED6"/>
    <w:rsid w:val="0028241E"/>
    <w:rsid w:val="00284B8E"/>
    <w:rsid w:val="0028676A"/>
    <w:rsid w:val="0029251D"/>
    <w:rsid w:val="00297C58"/>
    <w:rsid w:val="002B05AF"/>
    <w:rsid w:val="002D2CFF"/>
    <w:rsid w:val="002E2FB6"/>
    <w:rsid w:val="002E3AE0"/>
    <w:rsid w:val="002F0109"/>
    <w:rsid w:val="002F6827"/>
    <w:rsid w:val="00301EF8"/>
    <w:rsid w:val="00306731"/>
    <w:rsid w:val="00307403"/>
    <w:rsid w:val="00315143"/>
    <w:rsid w:val="0032007D"/>
    <w:rsid w:val="0033022B"/>
    <w:rsid w:val="00333832"/>
    <w:rsid w:val="0033614D"/>
    <w:rsid w:val="00343DDD"/>
    <w:rsid w:val="00351012"/>
    <w:rsid w:val="0035347D"/>
    <w:rsid w:val="003541DC"/>
    <w:rsid w:val="00357399"/>
    <w:rsid w:val="00367C08"/>
    <w:rsid w:val="003754CB"/>
    <w:rsid w:val="00380AF4"/>
    <w:rsid w:val="00390C0D"/>
    <w:rsid w:val="00390F63"/>
    <w:rsid w:val="0039476C"/>
    <w:rsid w:val="003A3518"/>
    <w:rsid w:val="003B3A17"/>
    <w:rsid w:val="003C4A46"/>
    <w:rsid w:val="003D34C6"/>
    <w:rsid w:val="003E153F"/>
    <w:rsid w:val="003E7115"/>
    <w:rsid w:val="003F019F"/>
    <w:rsid w:val="004028C1"/>
    <w:rsid w:val="00414912"/>
    <w:rsid w:val="00425844"/>
    <w:rsid w:val="00431C53"/>
    <w:rsid w:val="00434999"/>
    <w:rsid w:val="00435549"/>
    <w:rsid w:val="00445CBD"/>
    <w:rsid w:val="004541AF"/>
    <w:rsid w:val="00455ED2"/>
    <w:rsid w:val="00460646"/>
    <w:rsid w:val="0046197E"/>
    <w:rsid w:val="00461E91"/>
    <w:rsid w:val="00464887"/>
    <w:rsid w:val="00467A61"/>
    <w:rsid w:val="00473249"/>
    <w:rsid w:val="00475424"/>
    <w:rsid w:val="004821F8"/>
    <w:rsid w:val="00484944"/>
    <w:rsid w:val="00486464"/>
    <w:rsid w:val="00493A02"/>
    <w:rsid w:val="004A1CFB"/>
    <w:rsid w:val="004A71A4"/>
    <w:rsid w:val="004A795C"/>
    <w:rsid w:val="004B0B53"/>
    <w:rsid w:val="004B3E6B"/>
    <w:rsid w:val="004D2B2A"/>
    <w:rsid w:val="004E0486"/>
    <w:rsid w:val="004E2845"/>
    <w:rsid w:val="004E4A4F"/>
    <w:rsid w:val="004E5BC3"/>
    <w:rsid w:val="004F4620"/>
    <w:rsid w:val="004F7152"/>
    <w:rsid w:val="00501C75"/>
    <w:rsid w:val="00504C6B"/>
    <w:rsid w:val="00511C41"/>
    <w:rsid w:val="00513D2A"/>
    <w:rsid w:val="00520B28"/>
    <w:rsid w:val="00525ADE"/>
    <w:rsid w:val="00531997"/>
    <w:rsid w:val="00536A95"/>
    <w:rsid w:val="005428F4"/>
    <w:rsid w:val="005478BF"/>
    <w:rsid w:val="00552C43"/>
    <w:rsid w:val="00557191"/>
    <w:rsid w:val="00567A8B"/>
    <w:rsid w:val="005719B3"/>
    <w:rsid w:val="0058507A"/>
    <w:rsid w:val="0058741E"/>
    <w:rsid w:val="00593407"/>
    <w:rsid w:val="00595B49"/>
    <w:rsid w:val="005A2FF2"/>
    <w:rsid w:val="005A383D"/>
    <w:rsid w:val="005A4071"/>
    <w:rsid w:val="005B3A94"/>
    <w:rsid w:val="005C0BA7"/>
    <w:rsid w:val="005C18F9"/>
    <w:rsid w:val="005C247C"/>
    <w:rsid w:val="005D0F9B"/>
    <w:rsid w:val="005D493C"/>
    <w:rsid w:val="005D6388"/>
    <w:rsid w:val="005E4A65"/>
    <w:rsid w:val="005E6F2D"/>
    <w:rsid w:val="005F1D56"/>
    <w:rsid w:val="005F417F"/>
    <w:rsid w:val="00603C84"/>
    <w:rsid w:val="006272C4"/>
    <w:rsid w:val="00627EEA"/>
    <w:rsid w:val="00635EE1"/>
    <w:rsid w:val="0064443E"/>
    <w:rsid w:val="00645071"/>
    <w:rsid w:val="006458C6"/>
    <w:rsid w:val="0065197C"/>
    <w:rsid w:val="006560A9"/>
    <w:rsid w:val="0066449F"/>
    <w:rsid w:val="00667552"/>
    <w:rsid w:val="00676DE3"/>
    <w:rsid w:val="00687A0A"/>
    <w:rsid w:val="00687E95"/>
    <w:rsid w:val="006961C7"/>
    <w:rsid w:val="006B1EA6"/>
    <w:rsid w:val="006C4139"/>
    <w:rsid w:val="006C48E7"/>
    <w:rsid w:val="006D4722"/>
    <w:rsid w:val="006D4A58"/>
    <w:rsid w:val="006D5BB9"/>
    <w:rsid w:val="006E07DB"/>
    <w:rsid w:val="007006EF"/>
    <w:rsid w:val="00700CE3"/>
    <w:rsid w:val="0070190F"/>
    <w:rsid w:val="007020C7"/>
    <w:rsid w:val="00702984"/>
    <w:rsid w:val="0071070C"/>
    <w:rsid w:val="00710CC8"/>
    <w:rsid w:val="007132D2"/>
    <w:rsid w:val="007232E3"/>
    <w:rsid w:val="00732AAD"/>
    <w:rsid w:val="007350E3"/>
    <w:rsid w:val="00745AB5"/>
    <w:rsid w:val="00751D03"/>
    <w:rsid w:val="00771BF0"/>
    <w:rsid w:val="00773784"/>
    <w:rsid w:val="00782939"/>
    <w:rsid w:val="0078492E"/>
    <w:rsid w:val="0079265D"/>
    <w:rsid w:val="007A4751"/>
    <w:rsid w:val="007B0D27"/>
    <w:rsid w:val="007B27C8"/>
    <w:rsid w:val="007B7827"/>
    <w:rsid w:val="007D17A0"/>
    <w:rsid w:val="007D1D90"/>
    <w:rsid w:val="008027B2"/>
    <w:rsid w:val="0080404B"/>
    <w:rsid w:val="00820990"/>
    <w:rsid w:val="00826890"/>
    <w:rsid w:val="00830BB4"/>
    <w:rsid w:val="0083533E"/>
    <w:rsid w:val="008376DB"/>
    <w:rsid w:val="00841DCD"/>
    <w:rsid w:val="008422C0"/>
    <w:rsid w:val="008508B9"/>
    <w:rsid w:val="0085350E"/>
    <w:rsid w:val="00867D59"/>
    <w:rsid w:val="00874ED3"/>
    <w:rsid w:val="008C0F29"/>
    <w:rsid w:val="008D643C"/>
    <w:rsid w:val="008D7F00"/>
    <w:rsid w:val="008E7C86"/>
    <w:rsid w:val="008F1EC8"/>
    <w:rsid w:val="008F5A53"/>
    <w:rsid w:val="008F5E45"/>
    <w:rsid w:val="008F6F66"/>
    <w:rsid w:val="008F7E81"/>
    <w:rsid w:val="00902EF1"/>
    <w:rsid w:val="00907C0C"/>
    <w:rsid w:val="00912A06"/>
    <w:rsid w:val="009143E0"/>
    <w:rsid w:val="00917BA9"/>
    <w:rsid w:val="00921EC8"/>
    <w:rsid w:val="00922D75"/>
    <w:rsid w:val="00930B7B"/>
    <w:rsid w:val="00932128"/>
    <w:rsid w:val="00937EBE"/>
    <w:rsid w:val="0096378F"/>
    <w:rsid w:val="0096627A"/>
    <w:rsid w:val="009825F1"/>
    <w:rsid w:val="00983A93"/>
    <w:rsid w:val="00994B0E"/>
    <w:rsid w:val="009A4A9E"/>
    <w:rsid w:val="009A6A7C"/>
    <w:rsid w:val="009B27F7"/>
    <w:rsid w:val="009B4193"/>
    <w:rsid w:val="009B51F4"/>
    <w:rsid w:val="009B73AF"/>
    <w:rsid w:val="009B78DC"/>
    <w:rsid w:val="009B7A97"/>
    <w:rsid w:val="009C08EB"/>
    <w:rsid w:val="009C1FBA"/>
    <w:rsid w:val="009C3D83"/>
    <w:rsid w:val="009C7DDA"/>
    <w:rsid w:val="009D4525"/>
    <w:rsid w:val="009E205D"/>
    <w:rsid w:val="009F7483"/>
    <w:rsid w:val="009F748E"/>
    <w:rsid w:val="009F7E57"/>
    <w:rsid w:val="00A02005"/>
    <w:rsid w:val="00A03436"/>
    <w:rsid w:val="00A064F1"/>
    <w:rsid w:val="00A06BE6"/>
    <w:rsid w:val="00A154BE"/>
    <w:rsid w:val="00A23CC5"/>
    <w:rsid w:val="00A32787"/>
    <w:rsid w:val="00A456A5"/>
    <w:rsid w:val="00A514C5"/>
    <w:rsid w:val="00A5166A"/>
    <w:rsid w:val="00A53711"/>
    <w:rsid w:val="00A72273"/>
    <w:rsid w:val="00A72D65"/>
    <w:rsid w:val="00A80FC9"/>
    <w:rsid w:val="00A9531C"/>
    <w:rsid w:val="00AA086E"/>
    <w:rsid w:val="00AB7444"/>
    <w:rsid w:val="00AC06E4"/>
    <w:rsid w:val="00AD7C5E"/>
    <w:rsid w:val="00AD7D12"/>
    <w:rsid w:val="00AE30EF"/>
    <w:rsid w:val="00AF58B0"/>
    <w:rsid w:val="00B02152"/>
    <w:rsid w:val="00B1360C"/>
    <w:rsid w:val="00B14CE9"/>
    <w:rsid w:val="00B22477"/>
    <w:rsid w:val="00B26CEC"/>
    <w:rsid w:val="00B2721B"/>
    <w:rsid w:val="00B34287"/>
    <w:rsid w:val="00B4592D"/>
    <w:rsid w:val="00B54A63"/>
    <w:rsid w:val="00B607F6"/>
    <w:rsid w:val="00B67828"/>
    <w:rsid w:val="00B71252"/>
    <w:rsid w:val="00B74DE5"/>
    <w:rsid w:val="00B80D0C"/>
    <w:rsid w:val="00B82BD1"/>
    <w:rsid w:val="00BD11F7"/>
    <w:rsid w:val="00BD37D0"/>
    <w:rsid w:val="00BE15C8"/>
    <w:rsid w:val="00BE52D3"/>
    <w:rsid w:val="00BF3D8A"/>
    <w:rsid w:val="00BF4A9A"/>
    <w:rsid w:val="00C23179"/>
    <w:rsid w:val="00C23C42"/>
    <w:rsid w:val="00C277BB"/>
    <w:rsid w:val="00C31A30"/>
    <w:rsid w:val="00C350C1"/>
    <w:rsid w:val="00C3514F"/>
    <w:rsid w:val="00C5136F"/>
    <w:rsid w:val="00C514F7"/>
    <w:rsid w:val="00C5538E"/>
    <w:rsid w:val="00C562A4"/>
    <w:rsid w:val="00C62AFB"/>
    <w:rsid w:val="00C63961"/>
    <w:rsid w:val="00C678A9"/>
    <w:rsid w:val="00C715B7"/>
    <w:rsid w:val="00C723D1"/>
    <w:rsid w:val="00C724F4"/>
    <w:rsid w:val="00C73666"/>
    <w:rsid w:val="00C77B93"/>
    <w:rsid w:val="00C813D2"/>
    <w:rsid w:val="00C869DB"/>
    <w:rsid w:val="00C90F88"/>
    <w:rsid w:val="00C92556"/>
    <w:rsid w:val="00C926D2"/>
    <w:rsid w:val="00C93762"/>
    <w:rsid w:val="00CA6044"/>
    <w:rsid w:val="00CA6A9A"/>
    <w:rsid w:val="00CB463E"/>
    <w:rsid w:val="00CC0932"/>
    <w:rsid w:val="00CE359C"/>
    <w:rsid w:val="00CE6DB5"/>
    <w:rsid w:val="00CF1BCD"/>
    <w:rsid w:val="00CF1D12"/>
    <w:rsid w:val="00CF402E"/>
    <w:rsid w:val="00CF46F5"/>
    <w:rsid w:val="00CF763C"/>
    <w:rsid w:val="00D257FC"/>
    <w:rsid w:val="00D31EDE"/>
    <w:rsid w:val="00D343B1"/>
    <w:rsid w:val="00D40D83"/>
    <w:rsid w:val="00D66C91"/>
    <w:rsid w:val="00D746AD"/>
    <w:rsid w:val="00D758D3"/>
    <w:rsid w:val="00D823A8"/>
    <w:rsid w:val="00DA4C85"/>
    <w:rsid w:val="00DA6391"/>
    <w:rsid w:val="00DA6B15"/>
    <w:rsid w:val="00DB558B"/>
    <w:rsid w:val="00DB5EA4"/>
    <w:rsid w:val="00DB76CA"/>
    <w:rsid w:val="00DD0314"/>
    <w:rsid w:val="00DD0BB1"/>
    <w:rsid w:val="00DD2EB0"/>
    <w:rsid w:val="00DE3246"/>
    <w:rsid w:val="00DE32EF"/>
    <w:rsid w:val="00DF37E6"/>
    <w:rsid w:val="00E00C66"/>
    <w:rsid w:val="00E02C60"/>
    <w:rsid w:val="00E04D3A"/>
    <w:rsid w:val="00E20542"/>
    <w:rsid w:val="00E20B2C"/>
    <w:rsid w:val="00E22B43"/>
    <w:rsid w:val="00E24F44"/>
    <w:rsid w:val="00E25D2D"/>
    <w:rsid w:val="00E338B4"/>
    <w:rsid w:val="00E43AFC"/>
    <w:rsid w:val="00E50182"/>
    <w:rsid w:val="00E5146A"/>
    <w:rsid w:val="00E549F5"/>
    <w:rsid w:val="00E56DCF"/>
    <w:rsid w:val="00E6592C"/>
    <w:rsid w:val="00E74FF8"/>
    <w:rsid w:val="00E82379"/>
    <w:rsid w:val="00E95B97"/>
    <w:rsid w:val="00EA3BF1"/>
    <w:rsid w:val="00EA3CCE"/>
    <w:rsid w:val="00EA4041"/>
    <w:rsid w:val="00EB20AA"/>
    <w:rsid w:val="00EC50D4"/>
    <w:rsid w:val="00ED123D"/>
    <w:rsid w:val="00ED3967"/>
    <w:rsid w:val="00EE6D8C"/>
    <w:rsid w:val="00EF73BF"/>
    <w:rsid w:val="00F02B7F"/>
    <w:rsid w:val="00F238C9"/>
    <w:rsid w:val="00F30A77"/>
    <w:rsid w:val="00F3103E"/>
    <w:rsid w:val="00F31A72"/>
    <w:rsid w:val="00F42F69"/>
    <w:rsid w:val="00F44252"/>
    <w:rsid w:val="00F53CFB"/>
    <w:rsid w:val="00F560D3"/>
    <w:rsid w:val="00F56C1A"/>
    <w:rsid w:val="00F576F5"/>
    <w:rsid w:val="00F70872"/>
    <w:rsid w:val="00F7397E"/>
    <w:rsid w:val="00F76D48"/>
    <w:rsid w:val="00F8405F"/>
    <w:rsid w:val="00F86EB3"/>
    <w:rsid w:val="00F9093D"/>
    <w:rsid w:val="00F923D4"/>
    <w:rsid w:val="00F97B4D"/>
    <w:rsid w:val="00FA2338"/>
    <w:rsid w:val="00FC5319"/>
    <w:rsid w:val="00FC7B98"/>
    <w:rsid w:val="00FD19D0"/>
    <w:rsid w:val="00FD1EC4"/>
    <w:rsid w:val="00FE4E27"/>
    <w:rsid w:val="00FE5647"/>
    <w:rsid w:val="00FE766C"/>
    <w:rsid w:val="00FF4E81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192A94DE"/>
  <w15:docId w15:val="{6B8EA147-ED67-4100-B356-6333D817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8676A"/>
    <w:pPr>
      <w:widowControl w:val="0"/>
      <w:spacing w:beforeLines="50" w:before="50" w:afterLines="50" w:after="50" w:line="300" w:lineRule="auto"/>
      <w:ind w:firstLineChars="200" w:firstLine="200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28676A"/>
    <w:pPr>
      <w:keepNext/>
      <w:keepLines/>
      <w:numPr>
        <w:numId w:val="1"/>
      </w:numPr>
      <w:spacing w:beforeLines="0" w:before="240" w:afterLines="0" w:after="240" w:line="360" w:lineRule="auto"/>
      <w:ind w:left="0"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28676A"/>
    <w:pPr>
      <w:keepNext/>
      <w:keepLines/>
      <w:numPr>
        <w:ilvl w:val="1"/>
        <w:numId w:val="1"/>
      </w:numPr>
      <w:spacing w:beforeLines="0" w:before="200" w:afterLines="0" w:after="200" w:line="360" w:lineRule="auto"/>
      <w:ind w:left="0" w:firstLineChars="0" w:firstLine="0"/>
      <w:jc w:val="left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aliases w:val="标题 3 Char1,标题 3 Char Char,Bold Head Char Char,bh Char Char,h3 Char Char,H3 Char Char,level_3 Char Char,PIM 3 Char Char,Level 3 Head Char Char,Heading 3 - old Char Char,sect1.2.3 Char Char,sect1.2.31 Char Char,sect1.2.32 Char Char,bh,h3,H3"/>
    <w:basedOn w:val="a"/>
    <w:next w:val="a"/>
    <w:link w:val="30"/>
    <w:qFormat/>
    <w:rsid w:val="0033022B"/>
    <w:pPr>
      <w:keepNext/>
      <w:keepLines/>
      <w:numPr>
        <w:ilvl w:val="2"/>
        <w:numId w:val="1"/>
      </w:numPr>
      <w:spacing w:beforeLines="0" w:before="160" w:afterLines="0" w:after="160" w:line="360" w:lineRule="auto"/>
      <w:ind w:left="0" w:firstLineChars="0" w:firstLine="0"/>
      <w:jc w:val="left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h4,H4,bullet,bl,bb,PIM 4,sect 1.2.3.4,Ref Heading 1,rh1,Heading sql,l4,h41,h42,h43,h411,h44,h412,h45,h413,h46,h414,h47,h48,h415,h49,h410,h416,h417,h418,h419,h420,h4110,h421,heading 4,heading 41,heading 42,heading 411,heading 43,heading 412,h4111,4"/>
    <w:basedOn w:val="a"/>
    <w:next w:val="a"/>
    <w:link w:val="40"/>
    <w:qFormat/>
    <w:rsid w:val="00FE766C"/>
    <w:pPr>
      <w:keepNext/>
      <w:keepLines/>
      <w:numPr>
        <w:ilvl w:val="3"/>
        <w:numId w:val="1"/>
      </w:numPr>
      <w:spacing w:beforeLines="0" w:before="120" w:afterLines="0" w:after="120" w:line="360" w:lineRule="auto"/>
      <w:ind w:left="0" w:firstLineChars="0" w:firstLine="0"/>
      <w:jc w:val="lef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标题 5 Char1 Char,标题 5 Char Char Char,H5 Char Char Char,PIM 5 Char Char Char,Table label Char Char Char,h5 Char Char Char,l5 Char Char Char,hm Char Char Char,mh2 Char Char Char,Module heading 2 Char Char Char,Head 5 Char Char Char,H5 Char,5"/>
    <w:basedOn w:val="a"/>
    <w:next w:val="a"/>
    <w:link w:val="50"/>
    <w:qFormat/>
    <w:rsid w:val="00CE359C"/>
    <w:pPr>
      <w:keepNext/>
      <w:keepLines/>
      <w:numPr>
        <w:ilvl w:val="4"/>
        <w:numId w:val="1"/>
      </w:numPr>
      <w:spacing w:beforeLines="0" w:before="120" w:afterLines="0" w:after="120" w:line="360" w:lineRule="auto"/>
      <w:ind w:left="0" w:firstLineChars="0" w:firstLine="0"/>
      <w:jc w:val="left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31EDE"/>
    <w:pPr>
      <w:keepNext/>
      <w:keepLines/>
      <w:numPr>
        <w:ilvl w:val="5"/>
        <w:numId w:val="1"/>
      </w:numPr>
      <w:spacing w:beforeLines="0" w:before="120" w:afterLines="0" w:after="120" w:line="360" w:lineRule="auto"/>
      <w:ind w:left="0" w:firstLineChars="0" w:firstLine="0"/>
      <w:jc w:val="lef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FE766C"/>
    <w:pPr>
      <w:keepNext/>
      <w:keepLines/>
      <w:numPr>
        <w:ilvl w:val="6"/>
        <w:numId w:val="1"/>
      </w:numPr>
      <w:spacing w:line="360" w:lineRule="auto"/>
      <w:ind w:left="0" w:firstLineChars="0" w:firstLine="0"/>
      <w:jc w:val="left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0"/>
    <w:qFormat/>
    <w:rsid w:val="00FE766C"/>
    <w:pPr>
      <w:keepNext/>
      <w:keepLines/>
      <w:numPr>
        <w:ilvl w:val="7"/>
        <w:numId w:val="1"/>
      </w:numPr>
      <w:spacing w:line="360" w:lineRule="auto"/>
      <w:ind w:left="0"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59340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8676A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28676A"/>
    <w:rPr>
      <w:rFonts w:ascii="Arial" w:eastAsia="黑体" w:hAnsi="Arial" w:cs="Times New Roman"/>
      <w:b/>
      <w:bCs/>
      <w:sz w:val="30"/>
      <w:szCs w:val="32"/>
    </w:rPr>
  </w:style>
  <w:style w:type="character" w:customStyle="1" w:styleId="30">
    <w:name w:val="标题 3 字符"/>
    <w:aliases w:val="标题 3 Char1 字符,标题 3 Char Char 字符,Bold Head Char Char 字符,bh Char Char 字符,h3 Char Char 字符,H3 Char Char 字符,level_3 Char Char 字符,PIM 3 Char Char 字符,Level 3 Head Char Char 字符,Heading 3 - old Char Char 字符,sect1.2.3 Char Char 字符,sect1.2.31 Char Char 字符"/>
    <w:basedOn w:val="a0"/>
    <w:link w:val="3"/>
    <w:rsid w:val="0033022B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aliases w:val="h4 字符,H4 字符,bullet 字符,bl 字符,bb 字符,PIM 4 字符,sect 1.2.3.4 字符,Ref Heading 1 字符,rh1 字符,Heading sql 字符,l4 字符,h41 字符,h42 字符,h43 字符,h411 字符,h44 字符,h412 字符,h45 字符,h413 字符,h46 字符,h414 字符,h47 字符,h48 字符,h415 字符,h49 字符,h410 字符,h416 字符,h417 字符,h418 字符,4 字符"/>
    <w:basedOn w:val="a0"/>
    <w:link w:val="4"/>
    <w:rsid w:val="00FE766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aliases w:val="标题 5 Char1 Char 字符,标题 5 Char Char Char 字符,H5 Char Char Char 字符,PIM 5 Char Char Char 字符,Table label Char Char Char 字符,h5 Char Char Char 字符,l5 Char Char Char 字符,hm Char Char Char 字符,mh2 Char Char Char 字符,Module heading 2 Char Char Char 字符,5 字符"/>
    <w:basedOn w:val="a0"/>
    <w:link w:val="5"/>
    <w:rsid w:val="00CE359C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D31EDE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FE766C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FE766C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593407"/>
    <w:rPr>
      <w:rFonts w:ascii="Arial" w:eastAsia="黑体" w:hAnsi="Arial" w:cs="Times New Roman"/>
      <w:sz w:val="24"/>
      <w:szCs w:val="21"/>
    </w:rPr>
  </w:style>
  <w:style w:type="paragraph" w:styleId="a3">
    <w:name w:val="footer"/>
    <w:basedOn w:val="a"/>
    <w:link w:val="a4"/>
    <w:uiPriority w:val="99"/>
    <w:rsid w:val="0059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9340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593407"/>
  </w:style>
  <w:style w:type="paragraph" w:styleId="a6">
    <w:name w:val="header"/>
    <w:basedOn w:val="a"/>
    <w:link w:val="a7"/>
    <w:uiPriority w:val="99"/>
    <w:rsid w:val="0059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93407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593407"/>
  </w:style>
  <w:style w:type="paragraph" w:styleId="21">
    <w:name w:val="toc 2"/>
    <w:basedOn w:val="a"/>
    <w:next w:val="a"/>
    <w:autoRedefine/>
    <w:uiPriority w:val="39"/>
    <w:rsid w:val="00593407"/>
    <w:pPr>
      <w:ind w:leftChars="200" w:left="420"/>
    </w:pPr>
  </w:style>
  <w:style w:type="character" w:styleId="a8">
    <w:name w:val="Hyperlink"/>
    <w:uiPriority w:val="99"/>
    <w:rsid w:val="00593407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593407"/>
    <w:pPr>
      <w:ind w:leftChars="400" w:left="840"/>
    </w:pPr>
  </w:style>
  <w:style w:type="paragraph" w:styleId="41">
    <w:name w:val="toc 4"/>
    <w:basedOn w:val="a"/>
    <w:next w:val="a"/>
    <w:autoRedefine/>
    <w:uiPriority w:val="39"/>
    <w:rsid w:val="00593407"/>
    <w:pPr>
      <w:ind w:leftChars="600" w:left="1260"/>
    </w:pPr>
  </w:style>
  <w:style w:type="paragraph" w:customStyle="1" w:styleId="12">
    <w:name w:val="样式 标题 1 + 黑体 三号"/>
    <w:basedOn w:val="1"/>
    <w:autoRedefine/>
    <w:rsid w:val="00593407"/>
    <w:pPr>
      <w:ind w:left="659" w:hangingChars="205" w:hanging="659"/>
    </w:pPr>
    <w:rPr>
      <w:rFonts w:ascii="黑体" w:hAnsi="黑体"/>
    </w:rPr>
  </w:style>
  <w:style w:type="paragraph" w:customStyle="1" w:styleId="32">
    <w:name w:val="样式 标题 3  四号"/>
    <w:basedOn w:val="3"/>
    <w:rsid w:val="00593407"/>
    <w:rPr>
      <w:rFonts w:ascii="黑体" w:hAnsi="黑体"/>
    </w:rPr>
  </w:style>
  <w:style w:type="paragraph" w:customStyle="1" w:styleId="210">
    <w:name w:val="样式 首行缩进:  2 字符1"/>
    <w:basedOn w:val="a"/>
    <w:rsid w:val="00593407"/>
    <w:pPr>
      <w:adjustRightInd w:val="0"/>
      <w:spacing w:line="360" w:lineRule="auto"/>
      <w:jc w:val="left"/>
      <w:textAlignment w:val="baseline"/>
    </w:pPr>
    <w:rPr>
      <w:rFonts w:cs="宋体"/>
      <w:kern w:val="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9340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93407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表格标题"/>
    <w:basedOn w:val="a"/>
    <w:autoRedefine/>
    <w:rsid w:val="005A383D"/>
    <w:pPr>
      <w:widowControl/>
      <w:spacing w:before="156" w:after="156" w:line="276" w:lineRule="atLeast"/>
      <w:ind w:firstLineChars="0" w:firstLine="0"/>
      <w:jc w:val="center"/>
    </w:pPr>
    <w:rPr>
      <w:b/>
      <w:kern w:val="0"/>
      <w:szCs w:val="20"/>
    </w:rPr>
  </w:style>
  <w:style w:type="paragraph" w:customStyle="1" w:styleId="ac">
    <w:name w:val="表格内容"/>
    <w:basedOn w:val="a"/>
    <w:autoRedefine/>
    <w:qFormat/>
    <w:rsid w:val="00D746AD"/>
    <w:pPr>
      <w:widowControl/>
      <w:spacing w:after="200" w:line="276" w:lineRule="atLeast"/>
      <w:jc w:val="left"/>
    </w:pPr>
    <w:rPr>
      <w:noProof/>
      <w:kern w:val="0"/>
      <w:szCs w:val="20"/>
      <w:lang w:val="en-AU"/>
    </w:rPr>
  </w:style>
  <w:style w:type="character" w:styleId="ad">
    <w:name w:val="Strong"/>
    <w:qFormat/>
    <w:rsid w:val="00D746AD"/>
    <w:rPr>
      <w:b/>
      <w:bCs/>
    </w:rPr>
  </w:style>
  <w:style w:type="table" w:styleId="2-5">
    <w:name w:val="List Table 2 Accent 5"/>
    <w:basedOn w:val="a1"/>
    <w:uiPriority w:val="47"/>
    <w:rsid w:val="0043554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e">
    <w:name w:val="Grid Table Light"/>
    <w:basedOn w:val="a1"/>
    <w:uiPriority w:val="40"/>
    <w:rsid w:val="004355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">
    <w:name w:val="Table Grid"/>
    <w:basedOn w:val="a1"/>
    <w:uiPriority w:val="59"/>
    <w:rsid w:val="00435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60F4A"/>
    <w:pPr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f0">
    <w:name w:val="List Paragraph"/>
    <w:basedOn w:val="a"/>
    <w:uiPriority w:val="34"/>
    <w:qFormat/>
    <w:rsid w:val="00B607F6"/>
    <w:pPr>
      <w:spacing w:beforeLines="0" w:before="0" w:afterLines="0" w:after="0" w:line="240" w:lineRule="auto"/>
      <w:ind w:firstLine="420"/>
    </w:pPr>
    <w:rPr>
      <w:rFonts w:eastAsia="微软雅黑"/>
    </w:rPr>
  </w:style>
  <w:style w:type="paragraph" w:customStyle="1" w:styleId="af1">
    <w:name w:val="示例"/>
    <w:basedOn w:val="a"/>
    <w:rsid w:val="00B607F6"/>
    <w:pPr>
      <w:autoSpaceDE w:val="0"/>
      <w:autoSpaceDN w:val="0"/>
      <w:adjustRightInd w:val="0"/>
      <w:spacing w:beforeLines="0" w:before="0" w:afterLines="0" w:after="0" w:line="360" w:lineRule="auto"/>
      <w:jc w:val="left"/>
    </w:pPr>
    <w:rPr>
      <w:rFonts w:eastAsia="宋体"/>
      <w:color w:val="0000FF"/>
      <w:kern w:val="0"/>
    </w:rPr>
  </w:style>
  <w:style w:type="table" w:customStyle="1" w:styleId="3-51">
    <w:name w:val="清单表 3 - 着色 51"/>
    <w:basedOn w:val="a1"/>
    <w:uiPriority w:val="48"/>
    <w:rsid w:val="00B607F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13">
    <w:name w:val="列出段落1"/>
    <w:basedOn w:val="a"/>
    <w:uiPriority w:val="34"/>
    <w:rsid w:val="00AA086E"/>
    <w:pPr>
      <w:spacing w:before="0" w:after="0" w:line="240" w:lineRule="auto"/>
      <w:ind w:firstLine="420"/>
    </w:pPr>
    <w:rPr>
      <w:rFonts w:eastAsia="微软雅黑"/>
      <w:sz w:val="21"/>
    </w:rPr>
  </w:style>
  <w:style w:type="paragraph" w:customStyle="1" w:styleId="22">
    <w:name w:val="列出段落2"/>
    <w:basedOn w:val="a"/>
    <w:uiPriority w:val="34"/>
    <w:qFormat/>
    <w:rsid w:val="005B3A94"/>
    <w:pPr>
      <w:spacing w:beforeLines="0" w:before="0" w:afterLines="0" w:after="0" w:line="360" w:lineRule="auto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emf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package" Target="embeddings/Microsoft_Visio___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C8232-F519-4222-90DD-C39BFA67E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XX模块需求分析说明书</dc:title>
  <dc:creator>Satiko Dongfeng</dc:creator>
  <cp:keywords>软件开发系列文档</cp:keywords>
  <cp:lastModifiedBy>Max</cp:lastModifiedBy>
  <cp:revision>381</cp:revision>
  <dcterms:created xsi:type="dcterms:W3CDTF">2016-12-27T08:35:00Z</dcterms:created>
  <dcterms:modified xsi:type="dcterms:W3CDTF">2017-02-24T15:07:00Z</dcterms:modified>
</cp:coreProperties>
</file>