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0B" w:rsidRDefault="008A7F0B" w:rsidP="008A7F0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:rsidR="008A7F0B" w:rsidRDefault="008A7F0B" w:rsidP="008A7F0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:rsidR="008A7F0B" w:rsidRDefault="008A7F0B" w:rsidP="008A7F0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8A7F0B" w:rsidRDefault="008A7F0B" w:rsidP="008A7F0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:rsidR="00826B17" w:rsidRDefault="00826B17" w:rsidP="00826B17">
      <w:pPr>
        <w:pStyle w:val="1"/>
        <w:spacing w:line="276" w:lineRule="auto"/>
        <w:ind w:firstLine="0"/>
        <w:jc w:val="both"/>
        <w:rPr>
          <w:b w:val="0"/>
        </w:rPr>
      </w:pPr>
    </w:p>
    <w:p w:rsidR="0014641E" w:rsidRPr="0014641E" w:rsidRDefault="008A7F0B" w:rsidP="00826B17">
      <w:pPr>
        <w:pStyle w:val="1"/>
        <w:spacing w:line="276" w:lineRule="auto"/>
        <w:ind w:firstLine="0"/>
      </w:pPr>
      <w:bookmarkStart w:id="0" w:name="_Toc84093290"/>
      <w:bookmarkStart w:id="1" w:name="_Toc85066968"/>
      <w:r w:rsidRPr="00E845DB">
        <w:t>Отчет по лабораторной работе №</w:t>
      </w:r>
      <w:r w:rsidR="00826B17">
        <w:t xml:space="preserve"> </w:t>
      </w:r>
      <w:bookmarkEnd w:id="0"/>
      <w:r w:rsidR="005607A8">
        <w:t>3</w:t>
      </w:r>
      <w:bookmarkEnd w:id="1"/>
    </w:p>
    <w:p w:rsidR="0014641E" w:rsidRPr="00826B17" w:rsidRDefault="0014641E" w:rsidP="00826B17">
      <w:pPr>
        <w:pStyle w:val="Default"/>
        <w:jc w:val="center"/>
        <w:rPr>
          <w:b/>
          <w:sz w:val="28"/>
        </w:rPr>
      </w:pPr>
      <w:r w:rsidRPr="00826B17">
        <w:rPr>
          <w:b/>
          <w:sz w:val="32"/>
        </w:rPr>
        <w:t>«</w:t>
      </w:r>
      <w:r w:rsidR="005607A8">
        <w:rPr>
          <w:b/>
          <w:sz w:val="28"/>
        </w:rPr>
        <w:t>Регулярные выражения</w:t>
      </w:r>
      <w:r w:rsidRPr="00826B17">
        <w:rPr>
          <w:b/>
          <w:sz w:val="32"/>
        </w:rPr>
        <w:t>»</w:t>
      </w:r>
    </w:p>
    <w:p w:rsidR="0014641E" w:rsidRDefault="008A7F0B" w:rsidP="00826B17">
      <w:pPr>
        <w:spacing w:line="276" w:lineRule="auto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:rsidR="008A7F0B" w:rsidRPr="0014641E" w:rsidRDefault="0014641E" w:rsidP="00826B17">
      <w:pPr>
        <w:spacing w:line="276" w:lineRule="auto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«Информатика</w:t>
      </w:r>
      <w:r w:rsidR="00826B17">
        <w:rPr>
          <w:rFonts w:ascii="Times New Roman" w:hAnsi="Times New Roman"/>
          <w:b/>
          <w:sz w:val="28"/>
          <w:szCs w:val="28"/>
        </w:rPr>
        <w:t>»</w:t>
      </w:r>
    </w:p>
    <w:p w:rsidR="008A7F0B" w:rsidRPr="00E845DB" w:rsidRDefault="00F56BFC" w:rsidP="00826B17">
      <w:pPr>
        <w:spacing w:before="12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Номер в ИСУ:</w:t>
      </w:r>
      <w:r w:rsidR="008A7F0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335103</w:t>
      </w:r>
    </w:p>
    <w:p w:rsidR="008A7F0B" w:rsidRDefault="008A7F0B" w:rsidP="008A7F0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A7F0B" w:rsidRDefault="008A7F0B" w:rsidP="008A7F0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Д.А.</w:t>
      </w:r>
    </w:p>
    <w:p w:rsidR="008A7F0B" w:rsidRDefault="008A7F0B" w:rsidP="008A7F0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1377B">
        <w:rPr>
          <w:rFonts w:ascii="Times New Roman" w:hAnsi="Times New Roman"/>
          <w:sz w:val="28"/>
          <w:szCs w:val="28"/>
        </w:rPr>
        <w:t>:</w:t>
      </w:r>
    </w:p>
    <w:p w:rsidR="008A7F0B" w:rsidRPr="008A7F0B" w:rsidRDefault="008A7F0B" w:rsidP="008A7F0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Малышева Т.А.</w:t>
      </w:r>
    </w:p>
    <w:p w:rsidR="008A7F0B" w:rsidRDefault="008A7F0B" w:rsidP="008A7F0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A7F0B" w:rsidRDefault="008A7F0B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26B17" w:rsidRDefault="00826B17" w:rsidP="008A7F0B">
      <w:pPr>
        <w:jc w:val="center"/>
        <w:rPr>
          <w:rFonts w:ascii="Times New Roman" w:hAnsi="Times New Roman"/>
          <w:sz w:val="28"/>
          <w:szCs w:val="28"/>
        </w:rPr>
      </w:pPr>
    </w:p>
    <w:p w:rsidR="008C02CA" w:rsidRDefault="008A7F0B" w:rsidP="0014641E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E845DB" w:rsidRDefault="008A7F0B" w:rsidP="0014641E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  <w:r w:rsidR="008C02CA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Arial" w:eastAsiaTheme="minorEastAsia" w:hAnsi="Arial" w:cs="Times New Roman"/>
          <w:color w:val="auto"/>
          <w:sz w:val="24"/>
          <w:lang w:eastAsia="en-US"/>
        </w:rPr>
        <w:id w:val="-4283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7F17" w:rsidRDefault="004B7F17" w:rsidP="00BA09A7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40"/>
            </w:rPr>
          </w:pPr>
          <w:r w:rsidRPr="00BA09A7">
            <w:rPr>
              <w:rFonts w:ascii="Times New Roman" w:hAnsi="Times New Roman" w:cs="Times New Roman"/>
              <w:color w:val="000000" w:themeColor="text1"/>
              <w:sz w:val="40"/>
            </w:rPr>
            <w:t>Оглавление</w:t>
          </w:r>
          <w:r w:rsidR="00BA09A7">
            <w:rPr>
              <w:rFonts w:ascii="Times New Roman" w:hAnsi="Times New Roman" w:cs="Times New Roman"/>
              <w:color w:val="000000" w:themeColor="text1"/>
              <w:sz w:val="40"/>
            </w:rPr>
            <w:t>:</w:t>
          </w:r>
        </w:p>
        <w:p w:rsidR="00BA09A7" w:rsidRPr="00BA09A7" w:rsidRDefault="00BA09A7" w:rsidP="00BA09A7">
          <w:pPr>
            <w:rPr>
              <w:lang w:eastAsia="ru-RU"/>
            </w:rPr>
          </w:pPr>
        </w:p>
        <w:p w:rsidR="00F56BFC" w:rsidRDefault="004B7F17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6968" w:history="1">
            <w:r w:rsidR="00F56BFC" w:rsidRPr="00127633">
              <w:rPr>
                <w:rStyle w:val="a8"/>
                <w:noProof/>
              </w:rPr>
              <w:t>Отчет по лабораторной работе № 3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_Toc85066968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1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69" w:history="1">
            <w:r w:rsidR="00F56BFC" w:rsidRPr="00127633">
              <w:rPr>
                <w:rStyle w:val="a8"/>
                <w:noProof/>
              </w:rPr>
              <w:t>Задание: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_Toc85066969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3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0" w:history="1">
            <w:r w:rsidR="00F56BFC" w:rsidRPr="00127633">
              <w:rPr>
                <w:rStyle w:val="a8"/>
                <w:noProof/>
              </w:rPr>
              <w:t>Основные этапы работы: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_Toc85066970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4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1" w:history="1">
            <w:r w:rsidR="00F56BFC" w:rsidRPr="00127633">
              <w:rPr>
                <w:rStyle w:val="a8"/>
                <w:noProof/>
              </w:rPr>
              <w:t>Задание 1.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_Toc85066971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4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2" w:history="1">
            <w:r w:rsidR="00F56BFC" w:rsidRPr="00127633">
              <w:rPr>
                <w:rStyle w:val="a8"/>
                <w:noProof/>
              </w:rPr>
              <w:t>Задание 2.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_Toc85066972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4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3" w:history="1">
            <w:r w:rsidR="00F56BFC" w:rsidRPr="00127633">
              <w:rPr>
                <w:rStyle w:val="a8"/>
                <w:noProof/>
              </w:rPr>
              <w:t>Задание 3.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_Toc85066973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5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4" w:history="1">
            <w:r w:rsidR="00F56BFC" w:rsidRPr="00127633">
              <w:rPr>
                <w:rStyle w:val="a8"/>
                <w:noProof/>
              </w:rPr>
              <w:t>Вывод: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_Toc85066974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6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5" w:history="1">
            <w:r w:rsidR="00F56BFC" w:rsidRPr="00127633">
              <w:rPr>
                <w:rStyle w:val="a8"/>
                <w:noProof/>
              </w:rPr>
              <w:t>Репозиторий с исходным кодом и тестовыми файлами: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_Toc85066975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6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F56BFC" w:rsidRDefault="004E2497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5066976" w:history="1">
            <w:r w:rsidR="00F56BFC" w:rsidRPr="00127633">
              <w:rPr>
                <w:rStyle w:val="a8"/>
                <w:noProof/>
              </w:rPr>
              <w:t>Список литературы:</w:t>
            </w:r>
            <w:r w:rsidR="00F56BFC">
              <w:rPr>
                <w:noProof/>
                <w:webHidden/>
              </w:rPr>
              <w:tab/>
            </w:r>
            <w:r w:rsidR="00F56BFC">
              <w:rPr>
                <w:noProof/>
                <w:webHidden/>
              </w:rPr>
              <w:fldChar w:fldCharType="begin"/>
            </w:r>
            <w:r w:rsidR="00F56BFC">
              <w:rPr>
                <w:noProof/>
                <w:webHidden/>
              </w:rPr>
              <w:instrText xml:space="preserve"> PAGEREF _Toc85066976 \h </w:instrText>
            </w:r>
            <w:r w:rsidR="00F56BFC">
              <w:rPr>
                <w:noProof/>
                <w:webHidden/>
              </w:rPr>
            </w:r>
            <w:r w:rsidR="00F56BFC">
              <w:rPr>
                <w:noProof/>
                <w:webHidden/>
              </w:rPr>
              <w:fldChar w:fldCharType="separate"/>
            </w:r>
            <w:r w:rsidR="00F56BFC">
              <w:rPr>
                <w:noProof/>
                <w:webHidden/>
              </w:rPr>
              <w:t>6</w:t>
            </w:r>
            <w:r w:rsidR="00F56BFC">
              <w:rPr>
                <w:noProof/>
                <w:webHidden/>
              </w:rPr>
              <w:fldChar w:fldCharType="end"/>
            </w:r>
          </w:hyperlink>
        </w:p>
        <w:p w:rsidR="004B7F17" w:rsidRDefault="004B7F17">
          <w:r>
            <w:rPr>
              <w:b/>
              <w:bCs/>
            </w:rPr>
            <w:fldChar w:fldCharType="end"/>
          </w:r>
        </w:p>
      </w:sdtContent>
    </w:sdt>
    <w:p w:rsidR="00E845DB" w:rsidRDefault="00E413FB" w:rsidP="00E413FB">
      <w:pPr>
        <w:spacing w:after="160" w:line="259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607A8" w:rsidRDefault="008A7F0B" w:rsidP="005607A8">
      <w:pPr>
        <w:pStyle w:val="2"/>
      </w:pPr>
      <w:bookmarkStart w:id="2" w:name="_Toc85066969"/>
      <w:r w:rsidRPr="00E413FB">
        <w:lastRenderedPageBreak/>
        <w:t>Задание:</w:t>
      </w:r>
      <w:bookmarkEnd w:id="2"/>
      <w:r w:rsidRPr="00E413FB">
        <w:t xml:space="preserve"> </w:t>
      </w:r>
    </w:p>
    <w:p w:rsidR="005607A8" w:rsidRPr="005607A8" w:rsidRDefault="005607A8" w:rsidP="005607A8">
      <w:pPr>
        <w:pStyle w:val="Default"/>
        <w:jc w:val="center"/>
        <w:rPr>
          <w:sz w:val="32"/>
          <w:szCs w:val="36"/>
        </w:rPr>
      </w:pPr>
      <w:r w:rsidRPr="005607A8">
        <w:rPr>
          <w:bCs/>
          <w:sz w:val="32"/>
          <w:szCs w:val="36"/>
        </w:rPr>
        <w:t>Задание на 60 баллов (Смайлики)</w:t>
      </w:r>
    </w:p>
    <w:p w:rsidR="005607A8" w:rsidRPr="005607A8" w:rsidRDefault="005607A8" w:rsidP="005607A8">
      <w:pPr>
        <w:pStyle w:val="Default"/>
        <w:spacing w:after="71"/>
        <w:rPr>
          <w:sz w:val="28"/>
          <w:szCs w:val="28"/>
        </w:rPr>
      </w:pPr>
      <w:r w:rsidRPr="005607A8">
        <w:rPr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5607A8" w:rsidRPr="005607A8" w:rsidRDefault="005607A8" w:rsidP="005607A8">
      <w:pPr>
        <w:pStyle w:val="Default"/>
        <w:spacing w:after="71"/>
        <w:rPr>
          <w:sz w:val="28"/>
          <w:szCs w:val="28"/>
        </w:rPr>
      </w:pPr>
      <w:r w:rsidRPr="005607A8">
        <w:rPr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:rsidR="005607A8" w:rsidRDefault="005607A8" w:rsidP="005607A8">
      <w:pPr>
        <w:pStyle w:val="Default"/>
        <w:rPr>
          <w:sz w:val="28"/>
          <w:szCs w:val="28"/>
        </w:rPr>
      </w:pPr>
      <w:r w:rsidRPr="005607A8">
        <w:rPr>
          <w:sz w:val="28"/>
          <w:szCs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</w:t>
      </w:r>
      <w:r>
        <w:rPr>
          <w:sz w:val="28"/>
          <w:szCs w:val="28"/>
        </w:rPr>
        <w:t xml:space="preserve">: </w:t>
      </w:r>
      <w:r w:rsidRPr="005607A8">
        <w:rPr>
          <w:sz w:val="28"/>
          <w:szCs w:val="28"/>
        </w:rPr>
        <w:t>[</w:t>
      </w:r>
      <w:r w:rsidRPr="005607A8">
        <w:rPr>
          <w:i/>
          <w:iCs/>
          <w:sz w:val="28"/>
          <w:szCs w:val="28"/>
        </w:rPr>
        <w:t>глаза</w:t>
      </w:r>
      <w:r w:rsidRPr="005607A8">
        <w:rPr>
          <w:sz w:val="28"/>
          <w:szCs w:val="28"/>
        </w:rPr>
        <w:t>][</w:t>
      </w:r>
      <w:r w:rsidRPr="005607A8">
        <w:rPr>
          <w:i/>
          <w:iCs/>
          <w:sz w:val="28"/>
          <w:szCs w:val="28"/>
        </w:rPr>
        <w:t>нос</w:t>
      </w:r>
      <w:r w:rsidRPr="005607A8">
        <w:rPr>
          <w:sz w:val="28"/>
          <w:szCs w:val="28"/>
        </w:rPr>
        <w:t>][</w:t>
      </w:r>
      <w:r w:rsidRPr="005607A8">
        <w:rPr>
          <w:i/>
          <w:iCs/>
          <w:sz w:val="28"/>
          <w:szCs w:val="28"/>
        </w:rPr>
        <w:t>рот</w:t>
      </w:r>
      <w:r w:rsidRPr="005607A8">
        <w:rPr>
          <w:sz w:val="28"/>
          <w:szCs w:val="28"/>
        </w:rPr>
        <w:t xml:space="preserve">]. </w:t>
      </w:r>
    </w:p>
    <w:p w:rsidR="005607A8" w:rsidRDefault="005607A8" w:rsidP="005607A8">
      <w:pPr>
        <w:pStyle w:val="Default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362"/>
        <w:gridCol w:w="2181"/>
        <w:gridCol w:w="1305"/>
        <w:gridCol w:w="2097"/>
        <w:gridCol w:w="1389"/>
      </w:tblGrid>
      <w:tr w:rsidR="005607A8" w:rsidTr="005607A8">
        <w:trPr>
          <w:trHeight w:val="573"/>
        </w:trPr>
        <w:tc>
          <w:tcPr>
            <w:tcW w:w="2122" w:type="dxa"/>
            <w:vAlign w:val="center"/>
          </w:tcPr>
          <w:p w:rsidR="005607A8" w:rsidRPr="00470197" w:rsidRDefault="005607A8" w:rsidP="005607A8">
            <w:pPr>
              <w:pStyle w:val="Default"/>
              <w:jc w:val="center"/>
            </w:pPr>
            <w:r>
              <w:t>Номер в ИСУ % 5</w:t>
            </w:r>
          </w:p>
        </w:tc>
        <w:tc>
          <w:tcPr>
            <w:tcW w:w="1362" w:type="dxa"/>
            <w:vAlign w:val="center"/>
          </w:tcPr>
          <w:p w:rsidR="005607A8" w:rsidRPr="00470197" w:rsidRDefault="005607A8" w:rsidP="005607A8">
            <w:pPr>
              <w:pStyle w:val="Default"/>
              <w:jc w:val="center"/>
            </w:pPr>
            <w:r>
              <w:t>Глаза</w:t>
            </w:r>
          </w:p>
        </w:tc>
        <w:tc>
          <w:tcPr>
            <w:tcW w:w="2181" w:type="dxa"/>
            <w:vAlign w:val="center"/>
          </w:tcPr>
          <w:p w:rsidR="005607A8" w:rsidRPr="00470197" w:rsidRDefault="005607A8" w:rsidP="005607A8">
            <w:pPr>
              <w:pStyle w:val="Default"/>
              <w:jc w:val="center"/>
            </w:pPr>
            <w:r>
              <w:t>Номер в ИСУ % 4</w:t>
            </w:r>
          </w:p>
        </w:tc>
        <w:tc>
          <w:tcPr>
            <w:tcW w:w="1305" w:type="dxa"/>
            <w:vAlign w:val="center"/>
          </w:tcPr>
          <w:p w:rsidR="005607A8" w:rsidRPr="00470197" w:rsidRDefault="005607A8" w:rsidP="005607A8">
            <w:pPr>
              <w:pStyle w:val="Default"/>
              <w:jc w:val="center"/>
            </w:pPr>
            <w:r>
              <w:t>Нос</w:t>
            </w:r>
          </w:p>
        </w:tc>
        <w:tc>
          <w:tcPr>
            <w:tcW w:w="2097" w:type="dxa"/>
            <w:vAlign w:val="center"/>
          </w:tcPr>
          <w:p w:rsidR="005607A8" w:rsidRPr="00470197" w:rsidRDefault="005607A8" w:rsidP="005607A8">
            <w:pPr>
              <w:pStyle w:val="Default"/>
              <w:jc w:val="center"/>
            </w:pPr>
            <w:r>
              <w:t>Номер в ИСУ % 7</w:t>
            </w:r>
          </w:p>
        </w:tc>
        <w:tc>
          <w:tcPr>
            <w:tcW w:w="1389" w:type="dxa"/>
            <w:vAlign w:val="center"/>
          </w:tcPr>
          <w:p w:rsidR="005607A8" w:rsidRPr="00D50DF0" w:rsidRDefault="005607A8" w:rsidP="005607A8">
            <w:pPr>
              <w:pStyle w:val="Default"/>
              <w:jc w:val="center"/>
            </w:pPr>
            <w:r>
              <w:t>Рот</w:t>
            </w:r>
          </w:p>
        </w:tc>
      </w:tr>
      <w:tr w:rsidR="005607A8" w:rsidTr="008C0D38">
        <w:trPr>
          <w:trHeight w:val="564"/>
        </w:trPr>
        <w:tc>
          <w:tcPr>
            <w:tcW w:w="2122" w:type="dxa"/>
            <w:vAlign w:val="center"/>
          </w:tcPr>
          <w:p w:rsidR="005607A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62" w:type="dxa"/>
            <w:vAlign w:val="center"/>
          </w:tcPr>
          <w:p w:rsidR="005607A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81" w:type="dxa"/>
            <w:vAlign w:val="center"/>
          </w:tcPr>
          <w:p w:rsidR="005607A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05" w:type="dxa"/>
            <w:vAlign w:val="center"/>
          </w:tcPr>
          <w:p w:rsidR="005607A8" w:rsidRPr="008C0D38" w:rsidRDefault="008C0D38" w:rsidP="008C0D38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&lt;{</w:t>
            </w:r>
          </w:p>
        </w:tc>
        <w:tc>
          <w:tcPr>
            <w:tcW w:w="2097" w:type="dxa"/>
            <w:vAlign w:val="center"/>
          </w:tcPr>
          <w:p w:rsidR="005607A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9" w:type="dxa"/>
            <w:vAlign w:val="center"/>
          </w:tcPr>
          <w:p w:rsidR="005607A8" w:rsidRPr="008C0D3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</w:tbl>
    <w:p w:rsidR="008C0D38" w:rsidRDefault="008C0D38" w:rsidP="008C0D38">
      <w:pPr>
        <w:pStyle w:val="Default"/>
        <w:rPr>
          <w:szCs w:val="23"/>
        </w:rPr>
      </w:pPr>
      <w:r>
        <w:rPr>
          <w:sz w:val="28"/>
          <w:szCs w:val="28"/>
        </w:rPr>
        <w:t>Итоговый смайлик:</w:t>
      </w:r>
      <w:r>
        <w:t xml:space="preserve"> </w:t>
      </w:r>
      <w:r w:rsidRPr="008C0D38">
        <w:rPr>
          <w:sz w:val="28"/>
        </w:rPr>
        <w:t>8&lt;{</w:t>
      </w:r>
      <w:r w:rsidRPr="008C0D38">
        <w:rPr>
          <w:szCs w:val="23"/>
        </w:rPr>
        <w:t>P</w:t>
      </w:r>
      <w:r>
        <w:rPr>
          <w:szCs w:val="23"/>
        </w:rPr>
        <w:t>.</w:t>
      </w:r>
    </w:p>
    <w:p w:rsidR="008C0D38" w:rsidRDefault="008C0D38" w:rsidP="008C0D38">
      <w:pPr>
        <w:pStyle w:val="Default"/>
        <w:rPr>
          <w:szCs w:val="23"/>
        </w:rPr>
      </w:pPr>
    </w:p>
    <w:p w:rsidR="008C0D38" w:rsidRDefault="008C0D38" w:rsidP="008C0D38">
      <w:pPr>
        <w:pStyle w:val="Default"/>
      </w:pPr>
    </w:p>
    <w:p w:rsidR="008C0D38" w:rsidRPr="008C0D38" w:rsidRDefault="008C0D38" w:rsidP="008C0D38">
      <w:pPr>
        <w:pStyle w:val="Default"/>
        <w:jc w:val="center"/>
        <w:rPr>
          <w:sz w:val="32"/>
          <w:szCs w:val="36"/>
        </w:rPr>
      </w:pPr>
      <w:r w:rsidRPr="008C0D38">
        <w:rPr>
          <w:bCs/>
          <w:sz w:val="32"/>
          <w:szCs w:val="36"/>
        </w:rPr>
        <w:t>Доп. задание №1 (+18 баллов)</w:t>
      </w:r>
    </w:p>
    <w:p w:rsidR="008C0D38" w:rsidRPr="00122628" w:rsidRDefault="008C0D38" w:rsidP="008C0D38">
      <w:pPr>
        <w:pStyle w:val="Default"/>
        <w:spacing w:after="68"/>
        <w:rPr>
          <w:sz w:val="28"/>
          <w:szCs w:val="28"/>
        </w:rPr>
      </w:pPr>
      <w:r w:rsidRPr="00122628">
        <w:rPr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8C0D38" w:rsidRPr="00122628" w:rsidRDefault="008C0D38" w:rsidP="008C0D38">
      <w:pPr>
        <w:pStyle w:val="Default"/>
        <w:rPr>
          <w:sz w:val="28"/>
          <w:szCs w:val="28"/>
        </w:rPr>
      </w:pPr>
      <w:r w:rsidRPr="00122628">
        <w:rPr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7938"/>
      </w:tblGrid>
      <w:tr w:rsidR="008C0D38" w:rsidRPr="00122628" w:rsidTr="00122628">
        <w:trPr>
          <w:trHeight w:val="334"/>
        </w:trPr>
        <w:tc>
          <w:tcPr>
            <w:tcW w:w="2405" w:type="dxa"/>
          </w:tcPr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Номер в ИСУ % 6</w:t>
            </w:r>
          </w:p>
        </w:tc>
        <w:tc>
          <w:tcPr>
            <w:tcW w:w="7938" w:type="dxa"/>
          </w:tcPr>
          <w:p w:rsidR="008C0D38" w:rsidRPr="00122628" w:rsidRDefault="008C0D38" w:rsidP="00122628">
            <w:pPr>
              <w:pStyle w:val="Default"/>
              <w:jc w:val="center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Задание</w:t>
            </w:r>
          </w:p>
        </w:tc>
      </w:tr>
      <w:tr w:rsidR="008C0D38" w:rsidRPr="00122628" w:rsidTr="00122628">
        <w:trPr>
          <w:trHeight w:val="3991"/>
        </w:trPr>
        <w:tc>
          <w:tcPr>
            <w:tcW w:w="2405" w:type="dxa"/>
            <w:vAlign w:val="center"/>
          </w:tcPr>
          <w:p w:rsidR="008C0D38" w:rsidRPr="00122628" w:rsidRDefault="008C0D38" w:rsidP="008C0D38">
            <w:pPr>
              <w:pStyle w:val="Default"/>
              <w:jc w:val="center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 xml:space="preserve">Дан текст. Требуется найти в тексте все фамилии, отсортировав их по алфавиту. </w:t>
            </w:r>
          </w:p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</w:p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 xml:space="preserve">Фамилией для простоты будем считать слово с заглавной буквой, после которого идут инициалы. </w:t>
            </w:r>
          </w:p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</w:p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Пример: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493"/>
              <w:gridCol w:w="2219"/>
            </w:tblGrid>
            <w:tr w:rsidR="008C0D38" w:rsidRPr="00122628" w:rsidTr="008C0D38">
              <w:tc>
                <w:tcPr>
                  <w:tcW w:w="5701" w:type="dxa"/>
                </w:tcPr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Ввод</w:t>
                  </w:r>
                </w:p>
              </w:tc>
              <w:tc>
                <w:tcPr>
                  <w:tcW w:w="2268" w:type="dxa"/>
                </w:tcPr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Вывод</w:t>
                  </w:r>
                </w:p>
              </w:tc>
            </w:tr>
            <w:tr w:rsidR="008C0D38" w:rsidRPr="00122628" w:rsidTr="008C0D38">
              <w:trPr>
                <w:trHeight w:val="875"/>
              </w:trPr>
              <w:tc>
                <w:tcPr>
                  <w:tcW w:w="5701" w:type="dxa"/>
                </w:tcPr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Студент Вася вспомнил, что на своей лекции </w:t>
                  </w:r>
                  <w:proofErr w:type="spellStart"/>
                  <w:r w:rsidRPr="00122628">
                    <w:rPr>
                      <w:sz w:val="28"/>
                      <w:szCs w:val="28"/>
                    </w:rPr>
                    <w:t>Балакшин</w:t>
                  </w:r>
                  <w:proofErr w:type="spellEnd"/>
                  <w:r w:rsidRPr="00122628">
                    <w:rPr>
                      <w:sz w:val="28"/>
                      <w:szCs w:val="28"/>
                    </w:rPr>
                    <w:t xml:space="preserve"> П.В. упоминал про старшекурсников, которые будут ему помогать: Анищенко А.А. и Машина Е.А. </w:t>
                  </w:r>
                </w:p>
              </w:tc>
              <w:tc>
                <w:tcPr>
                  <w:tcW w:w="2268" w:type="dxa"/>
                </w:tcPr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Анищенко</w:t>
                  </w:r>
                </w:p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proofErr w:type="spellStart"/>
                  <w:r w:rsidRPr="00122628">
                    <w:rPr>
                      <w:sz w:val="28"/>
                      <w:szCs w:val="28"/>
                    </w:rPr>
                    <w:t>Балакшин</w:t>
                  </w:r>
                  <w:proofErr w:type="spellEnd"/>
                </w:p>
                <w:p w:rsidR="008C0D38" w:rsidRPr="00122628" w:rsidRDefault="008C0D38" w:rsidP="008C0D3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Машина</w:t>
                  </w:r>
                </w:p>
              </w:tc>
            </w:tr>
          </w:tbl>
          <w:p w:rsidR="008C0D38" w:rsidRPr="00122628" w:rsidRDefault="008C0D38" w:rsidP="008C0D38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122628" w:rsidRPr="00122628" w:rsidRDefault="00122628" w:rsidP="008C0D38">
      <w:pPr>
        <w:pStyle w:val="Default"/>
        <w:rPr>
          <w:sz w:val="28"/>
          <w:szCs w:val="28"/>
        </w:rPr>
      </w:pPr>
    </w:p>
    <w:p w:rsidR="008C0D38" w:rsidRPr="00122628" w:rsidRDefault="00122628" w:rsidP="00122628">
      <w:pPr>
        <w:spacing w:after="160" w:line="259" w:lineRule="auto"/>
        <w:ind w:firstLine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122628">
        <w:rPr>
          <w:sz w:val="28"/>
          <w:szCs w:val="28"/>
        </w:rPr>
        <w:br w:type="page"/>
      </w:r>
    </w:p>
    <w:p w:rsidR="008C0D38" w:rsidRPr="00122628" w:rsidRDefault="008C0D38" w:rsidP="008C0D38">
      <w:pPr>
        <w:pStyle w:val="Default"/>
        <w:jc w:val="center"/>
        <w:rPr>
          <w:sz w:val="28"/>
          <w:szCs w:val="28"/>
        </w:rPr>
      </w:pPr>
      <w:r w:rsidRPr="00122628">
        <w:rPr>
          <w:bCs/>
          <w:sz w:val="28"/>
          <w:szCs w:val="28"/>
        </w:rPr>
        <w:lastRenderedPageBreak/>
        <w:t>Доп. задание №2 (+22 баллов)</w:t>
      </w:r>
    </w:p>
    <w:p w:rsidR="008C0D38" w:rsidRPr="00122628" w:rsidRDefault="008C0D38" w:rsidP="008C0D38">
      <w:pPr>
        <w:pStyle w:val="Default"/>
        <w:spacing w:after="68"/>
        <w:rPr>
          <w:sz w:val="28"/>
          <w:szCs w:val="28"/>
        </w:rPr>
      </w:pPr>
      <w:r w:rsidRPr="00122628">
        <w:rPr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8C0D38" w:rsidRPr="00122628" w:rsidRDefault="008C0D38" w:rsidP="008C0D38">
      <w:pPr>
        <w:pStyle w:val="Default"/>
        <w:spacing w:after="68"/>
        <w:rPr>
          <w:sz w:val="28"/>
          <w:szCs w:val="28"/>
        </w:rPr>
      </w:pPr>
      <w:r w:rsidRPr="00122628">
        <w:rPr>
          <w:sz w:val="28"/>
          <w:szCs w:val="28"/>
        </w:rPr>
        <w:t xml:space="preserve">2) Для своей программы придумайте минимум 5 тестов. </w:t>
      </w:r>
    </w:p>
    <w:p w:rsidR="008C0D38" w:rsidRPr="00122628" w:rsidRDefault="008C0D38" w:rsidP="008C0D38">
      <w:pPr>
        <w:pStyle w:val="Default"/>
        <w:rPr>
          <w:sz w:val="28"/>
          <w:szCs w:val="28"/>
        </w:rPr>
      </w:pPr>
      <w:r w:rsidRPr="00122628">
        <w:rPr>
          <w:sz w:val="28"/>
          <w:szCs w:val="28"/>
        </w:rPr>
        <w:t xml:space="preserve">3) Протестируйте свою программу на этих тестах. </w:t>
      </w:r>
    </w:p>
    <w:p w:rsidR="00122628" w:rsidRPr="00122628" w:rsidRDefault="00122628" w:rsidP="008C0D38">
      <w:pPr>
        <w:pStyle w:val="Default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7938"/>
      </w:tblGrid>
      <w:tr w:rsidR="00122628" w:rsidRPr="00122628" w:rsidTr="00122628">
        <w:trPr>
          <w:trHeight w:val="310"/>
        </w:trPr>
        <w:tc>
          <w:tcPr>
            <w:tcW w:w="2405" w:type="dxa"/>
          </w:tcPr>
          <w:p w:rsidR="00122628" w:rsidRPr="00122628" w:rsidRDefault="00122628" w:rsidP="009B6463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Номер в ИСУ % 4</w:t>
            </w:r>
          </w:p>
        </w:tc>
        <w:tc>
          <w:tcPr>
            <w:tcW w:w="7938" w:type="dxa"/>
          </w:tcPr>
          <w:p w:rsidR="00122628" w:rsidRPr="00122628" w:rsidRDefault="00122628" w:rsidP="00122628">
            <w:pPr>
              <w:pStyle w:val="Default"/>
              <w:jc w:val="center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Задание</w:t>
            </w:r>
          </w:p>
        </w:tc>
      </w:tr>
      <w:tr w:rsidR="00122628" w:rsidRPr="00122628" w:rsidTr="00122628">
        <w:trPr>
          <w:trHeight w:val="4963"/>
        </w:trPr>
        <w:tc>
          <w:tcPr>
            <w:tcW w:w="2405" w:type="dxa"/>
            <w:vAlign w:val="center"/>
          </w:tcPr>
          <w:p w:rsidR="00122628" w:rsidRPr="00122628" w:rsidRDefault="00122628" w:rsidP="009B6463">
            <w:pPr>
              <w:pStyle w:val="Default"/>
              <w:jc w:val="center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:rsidR="00122628" w:rsidRPr="00122628" w:rsidRDefault="00122628" w:rsidP="0012262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 xml:space="preserve"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</w:t>
            </w:r>
            <w:proofErr w:type="spellStart"/>
            <w:r w:rsidRPr="00122628">
              <w:rPr>
                <w:sz w:val="28"/>
                <w:szCs w:val="28"/>
              </w:rPr>
              <w:t>одногруппников</w:t>
            </w:r>
            <w:proofErr w:type="spellEnd"/>
            <w:r w:rsidRPr="00122628">
              <w:rPr>
                <w:sz w:val="28"/>
                <w:szCs w:val="28"/>
              </w:rPr>
              <w:t xml:space="preserve"> и удалить их из списка. </w:t>
            </w:r>
          </w:p>
          <w:p w:rsidR="00122628" w:rsidRPr="00122628" w:rsidRDefault="00122628" w:rsidP="00122628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 xml:space="preserve">С помощью регулярного выражения найдите всех студентов своей группы, у которых инициалы начинаются на одну и туже букву и исключите их из списка. </w:t>
            </w:r>
          </w:p>
          <w:p w:rsidR="00122628" w:rsidRPr="003C34F1" w:rsidRDefault="00122628" w:rsidP="00122628">
            <w:pPr>
              <w:pStyle w:val="Default"/>
              <w:rPr>
                <w:sz w:val="28"/>
                <w:szCs w:val="28"/>
              </w:rPr>
            </w:pPr>
          </w:p>
          <w:p w:rsidR="00122628" w:rsidRPr="00122628" w:rsidRDefault="00122628" w:rsidP="009B6463">
            <w:pPr>
              <w:pStyle w:val="Default"/>
              <w:rPr>
                <w:sz w:val="28"/>
                <w:szCs w:val="28"/>
              </w:rPr>
            </w:pPr>
            <w:r w:rsidRPr="00122628">
              <w:rPr>
                <w:sz w:val="28"/>
                <w:szCs w:val="28"/>
              </w:rPr>
              <w:t xml:space="preserve">Пример (группа P000):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078"/>
              <w:gridCol w:w="2634"/>
            </w:tblGrid>
            <w:tr w:rsidR="00122628" w:rsidRPr="00122628" w:rsidTr="00122628">
              <w:tc>
                <w:tcPr>
                  <w:tcW w:w="5273" w:type="dxa"/>
                </w:tcPr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Ввод</w:t>
                  </w:r>
                </w:p>
              </w:tc>
              <w:tc>
                <w:tcPr>
                  <w:tcW w:w="2696" w:type="dxa"/>
                </w:tcPr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>Вывод</w:t>
                  </w:r>
                </w:p>
              </w:tc>
            </w:tr>
            <w:tr w:rsidR="00122628" w:rsidRPr="00122628" w:rsidTr="00122628">
              <w:trPr>
                <w:trHeight w:val="875"/>
              </w:trPr>
              <w:tc>
                <w:tcPr>
                  <w:tcW w:w="5273" w:type="dxa"/>
                </w:tcPr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Петров П.П.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122628">
                    <w:rPr>
                      <w:sz w:val="28"/>
                      <w:szCs w:val="28"/>
                    </w:rPr>
                    <w:t>000</w:t>
                  </w:r>
                </w:p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Анищенко А.А.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122628">
                    <w:rPr>
                      <w:sz w:val="28"/>
                      <w:szCs w:val="28"/>
                    </w:rPr>
                    <w:t>33113</w:t>
                  </w:r>
                </w:p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Примеров Е.В.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122628">
                    <w:rPr>
                      <w:sz w:val="28"/>
                      <w:szCs w:val="28"/>
                    </w:rPr>
                    <w:t>000</w:t>
                  </w:r>
                </w:p>
                <w:p w:rsidR="00122628" w:rsidRPr="003C34F1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Иванов И.И.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3C34F1">
                    <w:rPr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2696" w:type="dxa"/>
                </w:tcPr>
                <w:p w:rsidR="00122628" w:rsidRPr="00122628" w:rsidRDefault="00122628" w:rsidP="0012262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Анищенко А.А.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122628">
                    <w:rPr>
                      <w:sz w:val="28"/>
                      <w:szCs w:val="28"/>
                    </w:rPr>
                    <w:t>33113</w:t>
                  </w:r>
                </w:p>
                <w:p w:rsidR="00122628" w:rsidRPr="00122628" w:rsidRDefault="00122628" w:rsidP="0012262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122628">
                    <w:rPr>
                      <w:sz w:val="28"/>
                      <w:szCs w:val="28"/>
                    </w:rPr>
                    <w:t xml:space="preserve">Примеров Е.В. </w:t>
                  </w:r>
                  <w:r w:rsidRPr="00122628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122628">
                    <w:rPr>
                      <w:sz w:val="28"/>
                      <w:szCs w:val="28"/>
                    </w:rPr>
                    <w:t>000</w:t>
                  </w:r>
                </w:p>
                <w:p w:rsidR="00122628" w:rsidRPr="00122628" w:rsidRDefault="00122628" w:rsidP="009B6463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22628" w:rsidRPr="00122628" w:rsidRDefault="00122628" w:rsidP="009B6463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8C0D38" w:rsidRDefault="008C0D38" w:rsidP="008C0D38">
      <w:pPr>
        <w:pStyle w:val="Default"/>
      </w:pPr>
    </w:p>
    <w:p w:rsidR="008A7F0B" w:rsidRPr="00782D77" w:rsidRDefault="008A7F0B" w:rsidP="005607A8">
      <w:pPr>
        <w:pStyle w:val="2"/>
      </w:pPr>
      <w:bookmarkStart w:id="3" w:name="_Toc85066970"/>
      <w:r w:rsidRPr="00782D77">
        <w:t xml:space="preserve">Основные этапы </w:t>
      </w:r>
      <w:r w:rsidR="005734E9" w:rsidRPr="00782D77">
        <w:t>работы</w:t>
      </w:r>
      <w:r w:rsidRPr="00782D77">
        <w:t>:</w:t>
      </w:r>
      <w:bookmarkEnd w:id="3"/>
    </w:p>
    <w:p w:rsidR="00E845DB" w:rsidRDefault="00E845DB" w:rsidP="005607A8">
      <w:pPr>
        <w:pStyle w:val="2"/>
      </w:pPr>
      <w:bookmarkStart w:id="4" w:name="_Toc85066971"/>
      <w:r w:rsidRPr="005607A8">
        <w:t>Задание 1.</w:t>
      </w:r>
      <w:bookmarkEnd w:id="4"/>
    </w:p>
    <w:p w:rsidR="00122628" w:rsidRDefault="00636E42" w:rsidP="00122628">
      <w:pPr>
        <w:rPr>
          <w:rFonts w:ascii="Times New Roman" w:hAnsi="Times New Roman"/>
          <w:sz w:val="28"/>
          <w:szCs w:val="28"/>
        </w:rPr>
      </w:pPr>
      <w:r w:rsidRPr="00636E42">
        <w:rPr>
          <w:rFonts w:ascii="Times New Roman" w:hAnsi="Times New Roman"/>
          <w:sz w:val="28"/>
          <w:szCs w:val="28"/>
        </w:rPr>
        <w:t>Для выполнения поставленной задачи используем шаблон полученного смайл</w:t>
      </w:r>
      <w:r>
        <w:rPr>
          <w:rFonts w:ascii="Times New Roman" w:hAnsi="Times New Roman"/>
          <w:sz w:val="28"/>
          <w:szCs w:val="28"/>
        </w:rPr>
        <w:t>ик</w:t>
      </w:r>
      <w:r w:rsidRPr="00636E42">
        <w:rPr>
          <w:rFonts w:ascii="Times New Roman" w:hAnsi="Times New Roman"/>
          <w:sz w:val="28"/>
          <w:szCs w:val="28"/>
        </w:rPr>
        <w:t xml:space="preserve">а и создадим функцию, считающую количество вхождений таких шаблонов в полученном на вход файле. </w:t>
      </w:r>
      <w:r>
        <w:rPr>
          <w:rFonts w:ascii="Times New Roman" w:hAnsi="Times New Roman"/>
          <w:sz w:val="28"/>
          <w:szCs w:val="28"/>
        </w:rPr>
        <w:t xml:space="preserve">Остается лишь напечатать результат работы функции на входном файле. </w:t>
      </w:r>
      <w:r w:rsidRPr="00636E42">
        <w:rPr>
          <w:rFonts w:ascii="Times New Roman" w:hAnsi="Times New Roman"/>
          <w:sz w:val="28"/>
          <w:szCs w:val="28"/>
        </w:rPr>
        <w:t>Далее построим цикл проверки корректности выполнения с помощью пяти тестов. Ответы на тесты, полученные без испол</w:t>
      </w:r>
      <w:r>
        <w:rPr>
          <w:rFonts w:ascii="Times New Roman" w:hAnsi="Times New Roman"/>
          <w:sz w:val="28"/>
          <w:szCs w:val="28"/>
        </w:rPr>
        <w:t>ьзования программы см. в табл.</w:t>
      </w:r>
      <w:r w:rsidRPr="00636E42">
        <w:rPr>
          <w:rFonts w:ascii="Times New Roman" w:hAnsi="Times New Roman"/>
          <w:sz w:val="28"/>
          <w:szCs w:val="28"/>
        </w:rPr>
        <w:t xml:space="preserve"> 1.</w:t>
      </w:r>
    </w:p>
    <w:p w:rsidR="00636E42" w:rsidRPr="00636E42" w:rsidRDefault="00636E42" w:rsidP="001226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Корректные ответы на тесты к заданию №1.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36E42" w:rsidTr="00636E42"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6E42">
              <w:rPr>
                <w:rFonts w:ascii="Times New Roman" w:hAnsi="Times New Roman"/>
                <w:sz w:val="28"/>
                <w:szCs w:val="28"/>
              </w:rPr>
              <w:t>Тест 1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6E42">
              <w:rPr>
                <w:rFonts w:ascii="Times New Roman" w:hAnsi="Times New Roman"/>
                <w:sz w:val="28"/>
                <w:szCs w:val="28"/>
              </w:rPr>
              <w:t>Тест 2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6E42">
              <w:rPr>
                <w:rFonts w:ascii="Times New Roman" w:hAnsi="Times New Roman"/>
                <w:sz w:val="28"/>
                <w:szCs w:val="28"/>
              </w:rPr>
              <w:t>Тест 3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6E42">
              <w:rPr>
                <w:rFonts w:ascii="Times New Roman" w:hAnsi="Times New Roman"/>
                <w:sz w:val="28"/>
                <w:szCs w:val="28"/>
              </w:rPr>
              <w:t>Тест 4</w:t>
            </w:r>
          </w:p>
        </w:tc>
        <w:tc>
          <w:tcPr>
            <w:tcW w:w="2092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6E42">
              <w:rPr>
                <w:rFonts w:ascii="Times New Roman" w:hAnsi="Times New Roman"/>
                <w:sz w:val="28"/>
                <w:szCs w:val="28"/>
              </w:rPr>
              <w:t>Тест 5</w:t>
            </w:r>
          </w:p>
        </w:tc>
      </w:tr>
      <w:tr w:rsidR="00636E42" w:rsidTr="00636E42"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91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92" w:type="dxa"/>
            <w:vAlign w:val="center"/>
          </w:tcPr>
          <w:p w:rsidR="00636E42" w:rsidRPr="00636E42" w:rsidRDefault="00636E42" w:rsidP="00636E4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="00636E42" w:rsidRPr="00636E42" w:rsidRDefault="00636E42" w:rsidP="00122628"/>
    <w:p w:rsidR="00B550FE" w:rsidRDefault="00E845DB" w:rsidP="005607A8">
      <w:pPr>
        <w:pStyle w:val="2"/>
      </w:pPr>
      <w:bookmarkStart w:id="5" w:name="_Toc85066972"/>
      <w:r w:rsidRPr="00782D77">
        <w:t>Задание 2.</w:t>
      </w:r>
      <w:bookmarkEnd w:id="5"/>
    </w:p>
    <w:p w:rsidR="00C553C2" w:rsidRPr="00C553C2" w:rsidRDefault="00C553C2" w:rsidP="00C553C2">
      <w:pPr>
        <w:rPr>
          <w:rFonts w:ascii="Times New Roman" w:hAnsi="Times New Roman"/>
          <w:sz w:val="28"/>
          <w:szCs w:val="28"/>
        </w:rPr>
      </w:pPr>
      <w:r w:rsidRPr="00C553C2">
        <w:rPr>
          <w:rFonts w:ascii="Times New Roman" w:hAnsi="Times New Roman"/>
          <w:sz w:val="28"/>
          <w:szCs w:val="28"/>
        </w:rPr>
        <w:t xml:space="preserve">Для выполнения этой задачи нам потребуется регулярное выражение. </w:t>
      </w:r>
      <w:r w:rsidR="00EC2425">
        <w:rPr>
          <w:rFonts w:ascii="Times New Roman" w:hAnsi="Times New Roman"/>
          <w:sz w:val="28"/>
          <w:szCs w:val="28"/>
        </w:rPr>
        <w:t xml:space="preserve">Создадим функцию, которая с помощью шаблона ищет фамилии в полученном файле и выводит их список. </w:t>
      </w:r>
      <w:r w:rsidRPr="00C553C2">
        <w:rPr>
          <w:rFonts w:ascii="Times New Roman" w:hAnsi="Times New Roman"/>
          <w:sz w:val="28"/>
          <w:szCs w:val="28"/>
        </w:rPr>
        <w:t xml:space="preserve">Для начала откроем получаемый на вход файл, при этом декодируя его </w:t>
      </w:r>
      <w:r w:rsidRPr="00C553C2">
        <w:rPr>
          <w:rFonts w:ascii="Times New Roman" w:hAnsi="Times New Roman"/>
          <w:sz w:val="28"/>
          <w:szCs w:val="28"/>
        </w:rPr>
        <w:lastRenderedPageBreak/>
        <w:t xml:space="preserve">должным образом, т.к. будем искать строки на кириллице. Далее создаем список фамилий, который пока что пустой. Чтобы не обделять букву «Ё», инициализируем свой алфавит в виде строки, т.к. функция </w:t>
      </w:r>
      <w:r w:rsidRPr="00C553C2">
        <w:rPr>
          <w:rFonts w:ascii="Times New Roman" w:hAnsi="Times New Roman"/>
          <w:sz w:val="28"/>
          <w:szCs w:val="28"/>
          <w:lang w:val="en-US"/>
        </w:rPr>
        <w:t>sort</w:t>
      </w:r>
      <w:r w:rsidRPr="00C553C2">
        <w:rPr>
          <w:rFonts w:ascii="Times New Roman" w:hAnsi="Times New Roman"/>
          <w:sz w:val="28"/>
          <w:szCs w:val="28"/>
        </w:rPr>
        <w:t xml:space="preserve"> не знает, что эта буква находится в русском алфавите. Далее, проходимся по каждой строке файла и ищем вхождения нашего шаблона. Найденный шаблон добавляем в созданный ранее список, при этом сразу срезая инициалы. Остается лишь отсортировать полученный список по НАШЕМУ алфавиту с помощью лямбда-ключа. Аналогично первому заданию, вставим цикл проверки программы на тестах. Результаты работы программы, полученные без использования программы см в табл. 2.</w:t>
      </w:r>
    </w:p>
    <w:p w:rsidR="00C553C2" w:rsidRPr="00C553C2" w:rsidRDefault="00C553C2" w:rsidP="00C553C2">
      <w:pPr>
        <w:rPr>
          <w:rFonts w:ascii="Times New Roman" w:hAnsi="Times New Roman"/>
          <w:sz w:val="28"/>
          <w:szCs w:val="28"/>
        </w:rPr>
      </w:pPr>
      <w:r w:rsidRPr="00C553C2">
        <w:rPr>
          <w:rFonts w:ascii="Times New Roman" w:hAnsi="Times New Roman"/>
          <w:sz w:val="28"/>
          <w:szCs w:val="28"/>
        </w:rPr>
        <w:t>Таблица 2. Коррект</w:t>
      </w:r>
      <w:r w:rsidR="00585E51">
        <w:rPr>
          <w:rFonts w:ascii="Times New Roman" w:hAnsi="Times New Roman"/>
          <w:sz w:val="28"/>
          <w:szCs w:val="28"/>
        </w:rPr>
        <w:t>ные ответы на тесты к заданию №2</w:t>
      </w:r>
      <w:r w:rsidRPr="00C553C2">
        <w:rPr>
          <w:rFonts w:ascii="Times New Roman" w:hAnsi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553C2" w:rsidTr="00C553C2">
        <w:tc>
          <w:tcPr>
            <w:tcW w:w="2091" w:type="dxa"/>
          </w:tcPr>
          <w:p w:rsidR="00C553C2" w:rsidRPr="00ED4DB0" w:rsidRDefault="00C553C2" w:rsidP="00C553C2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Тест 1</w:t>
            </w:r>
          </w:p>
        </w:tc>
        <w:tc>
          <w:tcPr>
            <w:tcW w:w="2091" w:type="dxa"/>
          </w:tcPr>
          <w:p w:rsidR="00C553C2" w:rsidRPr="00ED4DB0" w:rsidRDefault="00C553C2" w:rsidP="00C553C2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Тест 2</w:t>
            </w:r>
          </w:p>
        </w:tc>
        <w:tc>
          <w:tcPr>
            <w:tcW w:w="2091" w:type="dxa"/>
          </w:tcPr>
          <w:p w:rsidR="00C553C2" w:rsidRPr="00ED4DB0" w:rsidRDefault="00C553C2" w:rsidP="00C553C2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Тест 3</w:t>
            </w:r>
          </w:p>
        </w:tc>
        <w:tc>
          <w:tcPr>
            <w:tcW w:w="2091" w:type="dxa"/>
          </w:tcPr>
          <w:p w:rsidR="00C553C2" w:rsidRPr="00ED4DB0" w:rsidRDefault="00C553C2" w:rsidP="00C553C2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Тест 4</w:t>
            </w:r>
          </w:p>
        </w:tc>
        <w:tc>
          <w:tcPr>
            <w:tcW w:w="2092" w:type="dxa"/>
          </w:tcPr>
          <w:p w:rsidR="00C553C2" w:rsidRPr="00ED4DB0" w:rsidRDefault="00C553C2" w:rsidP="00C553C2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Тест 5</w:t>
            </w:r>
          </w:p>
        </w:tc>
      </w:tr>
      <w:tr w:rsidR="00C553C2" w:rsidTr="00585E51">
        <w:tc>
          <w:tcPr>
            <w:tcW w:w="2091" w:type="dxa"/>
          </w:tcPr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Земцов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Леблон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Маттарнови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Трезини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Угрюмов</w:t>
            </w:r>
          </w:p>
        </w:tc>
        <w:tc>
          <w:tcPr>
            <w:tcW w:w="2091" w:type="dxa"/>
          </w:tcPr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Баженов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Бецкой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Деламот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Растрелли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Старов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Фельтен</w:t>
            </w:r>
            <w:proofErr w:type="spellEnd"/>
          </w:p>
        </w:tc>
        <w:tc>
          <w:tcPr>
            <w:tcW w:w="2091" w:type="dxa"/>
          </w:tcPr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Белостоцкий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Гусарова</w:t>
            </w:r>
            <w:proofErr w:type="spellEnd"/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Карпенко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Мороз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Осадчего</w:t>
            </w:r>
          </w:p>
        </w:tc>
        <w:tc>
          <w:tcPr>
            <w:tcW w:w="2091" w:type="dxa"/>
          </w:tcPr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Есенин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Лермонтов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Маяковский</w:t>
            </w:r>
          </w:p>
          <w:p w:rsidR="00C553C2" w:rsidRPr="00ED4DB0" w:rsidRDefault="00C553C2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Пушкин</w:t>
            </w:r>
          </w:p>
        </w:tc>
        <w:tc>
          <w:tcPr>
            <w:tcW w:w="2092" w:type="dxa"/>
          </w:tcPr>
          <w:p w:rsidR="00C553C2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Бэббидж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Буль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Бруевич</w:t>
            </w:r>
            <w:proofErr w:type="spellEnd"/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Брайль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Бодо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Дейкстра</w:t>
            </w:r>
            <w:proofErr w:type="spellEnd"/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Жаккард</w:t>
            </w:r>
            <w:proofErr w:type="spellEnd"/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Кнут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Морзе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Нейман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Тьюринг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Хемминг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Хаффман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Шеннон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4DB0">
              <w:rPr>
                <w:rFonts w:ascii="Times New Roman" w:hAnsi="Times New Roman"/>
                <w:sz w:val="28"/>
                <w:szCs w:val="28"/>
              </w:rPr>
              <w:t>Шелл</w:t>
            </w:r>
          </w:p>
          <w:p w:rsidR="00ED4DB0" w:rsidRPr="00ED4DB0" w:rsidRDefault="00ED4DB0" w:rsidP="00585E51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4DB0">
              <w:rPr>
                <w:rFonts w:ascii="Times New Roman" w:hAnsi="Times New Roman"/>
                <w:sz w:val="28"/>
                <w:szCs w:val="28"/>
              </w:rPr>
              <w:t>Эйкен</w:t>
            </w:r>
            <w:proofErr w:type="spellEnd"/>
          </w:p>
        </w:tc>
      </w:tr>
    </w:tbl>
    <w:p w:rsidR="00C553C2" w:rsidRPr="00C553C2" w:rsidRDefault="00C553C2" w:rsidP="00C553C2"/>
    <w:p w:rsidR="00E845DB" w:rsidRDefault="00E845DB" w:rsidP="005607A8">
      <w:pPr>
        <w:pStyle w:val="2"/>
      </w:pPr>
      <w:bookmarkStart w:id="6" w:name="_Toc85066973"/>
      <w:r w:rsidRPr="00782D77">
        <w:t>Задание 3.</w:t>
      </w:r>
      <w:bookmarkEnd w:id="6"/>
    </w:p>
    <w:p w:rsidR="00585E51" w:rsidRPr="00585E51" w:rsidRDefault="00F67FA0" w:rsidP="00585E51">
      <w:pPr>
        <w:rPr>
          <w:rFonts w:ascii="Times New Roman" w:hAnsi="Times New Roman"/>
          <w:sz w:val="28"/>
          <w:szCs w:val="28"/>
        </w:rPr>
      </w:pPr>
      <w:r w:rsidRPr="00585E51">
        <w:rPr>
          <w:rFonts w:ascii="Times New Roman" w:hAnsi="Times New Roman"/>
          <w:sz w:val="28"/>
          <w:szCs w:val="28"/>
        </w:rPr>
        <w:t xml:space="preserve">Для выполнения задания создадим функцию, которая проверяет строки на совпадение с регулярным выражением, а также проверяет строки на условие исключения из списка. На выход она выдает список из людей, которые получат </w:t>
      </w:r>
      <w:r w:rsidRPr="00585E51">
        <w:rPr>
          <w:rFonts w:ascii="Times New Roman" w:hAnsi="Times New Roman"/>
          <w:sz w:val="28"/>
          <w:szCs w:val="28"/>
        </w:rPr>
        <w:lastRenderedPageBreak/>
        <w:t>стипендию (</w:t>
      </w:r>
      <w:r w:rsidR="00C328DF">
        <w:rPr>
          <w:rFonts w:ascii="Times New Roman" w:hAnsi="Times New Roman"/>
          <w:sz w:val="28"/>
          <w:szCs w:val="28"/>
          <w:lang w:val="en-US"/>
        </w:rPr>
        <w:t>money</w:t>
      </w:r>
      <w:r w:rsidR="00C328DF" w:rsidRPr="00C328DF">
        <w:rPr>
          <w:rFonts w:ascii="Times New Roman" w:hAnsi="Times New Roman"/>
          <w:sz w:val="28"/>
          <w:szCs w:val="28"/>
        </w:rPr>
        <w:t>_</w:t>
      </w:r>
      <w:proofErr w:type="spellStart"/>
      <w:r w:rsidR="00C328DF">
        <w:rPr>
          <w:rFonts w:ascii="Times New Roman" w:hAnsi="Times New Roman"/>
          <w:sz w:val="28"/>
          <w:szCs w:val="28"/>
          <w:lang w:val="en-US"/>
        </w:rPr>
        <w:t>r</w:t>
      </w:r>
      <w:r w:rsidRPr="00585E51">
        <w:rPr>
          <w:rFonts w:ascii="Times New Roman" w:hAnsi="Times New Roman"/>
          <w:sz w:val="28"/>
          <w:szCs w:val="28"/>
          <w:lang w:val="en-US"/>
        </w:rPr>
        <w:t>eachers</w:t>
      </w:r>
      <w:proofErr w:type="spellEnd"/>
      <w:r w:rsidRPr="00585E51">
        <w:rPr>
          <w:rFonts w:ascii="Times New Roman" w:hAnsi="Times New Roman"/>
          <w:sz w:val="28"/>
          <w:szCs w:val="28"/>
        </w:rPr>
        <w:t>). Аналогично предыдущим заданиям создаем цикл с проверкой тестов, при этом не забывая</w:t>
      </w:r>
      <w:bookmarkStart w:id="7" w:name="_GoBack"/>
      <w:bookmarkEnd w:id="7"/>
      <w:r w:rsidRPr="00585E51">
        <w:rPr>
          <w:rFonts w:ascii="Times New Roman" w:hAnsi="Times New Roman"/>
          <w:sz w:val="28"/>
          <w:szCs w:val="28"/>
        </w:rPr>
        <w:t xml:space="preserve"> правильно декодировать. Ответы на те</w:t>
      </w:r>
      <w:r w:rsidR="00585E51">
        <w:rPr>
          <w:rFonts w:ascii="Times New Roman" w:hAnsi="Times New Roman"/>
          <w:sz w:val="28"/>
          <w:szCs w:val="28"/>
        </w:rPr>
        <w:t>сты, полученные без использования программы, см. в закомментированных строках файла с кодом.</w:t>
      </w:r>
    </w:p>
    <w:p w:rsidR="00E06B80" w:rsidRDefault="00E06B80" w:rsidP="005607A8">
      <w:pPr>
        <w:pStyle w:val="2"/>
      </w:pPr>
      <w:bookmarkStart w:id="8" w:name="_Toc85066974"/>
      <w:r w:rsidRPr="00782D77">
        <w:t>Вывод:</w:t>
      </w:r>
      <w:bookmarkEnd w:id="8"/>
    </w:p>
    <w:p w:rsidR="00F8513C" w:rsidRDefault="00F8513C" w:rsidP="00F8513C">
      <w:pPr>
        <w:rPr>
          <w:rFonts w:ascii="Times New Roman" w:hAnsi="Times New Roman"/>
          <w:sz w:val="28"/>
        </w:rPr>
      </w:pPr>
      <w:r w:rsidRPr="009D1317">
        <w:rPr>
          <w:rFonts w:ascii="Times New Roman" w:hAnsi="Times New Roman"/>
          <w:sz w:val="28"/>
        </w:rPr>
        <w:t xml:space="preserve">В процессе выполнения данной работы я </w:t>
      </w:r>
      <w:r w:rsidR="00585E51">
        <w:rPr>
          <w:rFonts w:ascii="Times New Roman" w:hAnsi="Times New Roman"/>
          <w:sz w:val="28"/>
        </w:rPr>
        <w:t xml:space="preserve">освежил свои знания синтаксиса языка </w:t>
      </w:r>
      <w:r w:rsidR="00585E51">
        <w:rPr>
          <w:rFonts w:ascii="Times New Roman" w:hAnsi="Times New Roman"/>
          <w:sz w:val="28"/>
          <w:lang w:val="en-US"/>
        </w:rPr>
        <w:t>Python</w:t>
      </w:r>
      <w:r w:rsidR="00585E51">
        <w:rPr>
          <w:rFonts w:ascii="Times New Roman" w:hAnsi="Times New Roman"/>
          <w:sz w:val="28"/>
        </w:rPr>
        <w:t xml:space="preserve">, узнал про использование библиотеки </w:t>
      </w:r>
      <w:r w:rsidR="00585E51">
        <w:rPr>
          <w:rFonts w:ascii="Times New Roman" w:hAnsi="Times New Roman"/>
          <w:sz w:val="28"/>
          <w:lang w:val="en-US"/>
        </w:rPr>
        <w:t>re</w:t>
      </w:r>
      <w:r w:rsidR="00585E51" w:rsidRPr="00585E51">
        <w:rPr>
          <w:rFonts w:ascii="Times New Roman" w:hAnsi="Times New Roman"/>
          <w:sz w:val="28"/>
        </w:rPr>
        <w:t xml:space="preserve"> </w:t>
      </w:r>
      <w:r w:rsidR="00585E51">
        <w:rPr>
          <w:rFonts w:ascii="Times New Roman" w:hAnsi="Times New Roman"/>
          <w:sz w:val="28"/>
        </w:rPr>
        <w:t xml:space="preserve">и регулярных выражений, попрактиковался в </w:t>
      </w:r>
      <w:r w:rsidR="00C328DF">
        <w:rPr>
          <w:rFonts w:ascii="Times New Roman" w:hAnsi="Times New Roman"/>
          <w:sz w:val="28"/>
        </w:rPr>
        <w:t xml:space="preserve">легком </w:t>
      </w:r>
      <w:r w:rsidR="00585E51">
        <w:rPr>
          <w:rFonts w:ascii="Times New Roman" w:hAnsi="Times New Roman"/>
          <w:sz w:val="28"/>
        </w:rPr>
        <w:t xml:space="preserve">парсинге файлов. </w:t>
      </w:r>
      <w:r w:rsidR="00F90CEE">
        <w:rPr>
          <w:rFonts w:ascii="Times New Roman" w:hAnsi="Times New Roman"/>
          <w:sz w:val="28"/>
        </w:rPr>
        <w:t xml:space="preserve">Впервые реализовал в программах систему тестирования кода, разработал свои тесты. Параллельно с выполнением основных заданий, вспомнил особенности работы со списками, строками и циклами в </w:t>
      </w:r>
      <w:r w:rsidR="00F90CEE">
        <w:rPr>
          <w:rFonts w:ascii="Times New Roman" w:hAnsi="Times New Roman"/>
          <w:sz w:val="28"/>
          <w:lang w:val="en-US"/>
        </w:rPr>
        <w:t>Python</w:t>
      </w:r>
      <w:r w:rsidR="00F90CEE">
        <w:rPr>
          <w:rFonts w:ascii="Times New Roman" w:hAnsi="Times New Roman"/>
          <w:sz w:val="28"/>
        </w:rPr>
        <w:t>.</w:t>
      </w:r>
    </w:p>
    <w:p w:rsidR="00F56BFC" w:rsidRDefault="00F56BFC" w:rsidP="00F8513C">
      <w:pPr>
        <w:rPr>
          <w:rFonts w:ascii="Times New Roman" w:hAnsi="Times New Roman"/>
          <w:sz w:val="28"/>
        </w:rPr>
      </w:pPr>
    </w:p>
    <w:p w:rsidR="00F56BFC" w:rsidRPr="00F90CEE" w:rsidRDefault="00F56BFC" w:rsidP="00F56BFC">
      <w:pPr>
        <w:pStyle w:val="2"/>
      </w:pPr>
      <w:bookmarkStart w:id="9" w:name="_Toc85066975"/>
      <w:proofErr w:type="spellStart"/>
      <w:r>
        <w:t>Репозиторий</w:t>
      </w:r>
      <w:proofErr w:type="spellEnd"/>
      <w:r>
        <w:t xml:space="preserve"> с исходным кодом и тестовыми файлами:</w:t>
      </w:r>
      <w:bookmarkEnd w:id="9"/>
    </w:p>
    <w:p w:rsidR="009D1317" w:rsidRPr="003C34F1" w:rsidRDefault="004E2497" w:rsidP="00F8513C">
      <w:pPr>
        <w:rPr>
          <w:rFonts w:ascii="Times New Roman" w:hAnsi="Times New Roman"/>
          <w:sz w:val="28"/>
        </w:rPr>
      </w:pPr>
      <w:hyperlink r:id="rId6" w:history="1">
        <w:r w:rsidR="003C34F1" w:rsidRPr="00FA71A8">
          <w:rPr>
            <w:rStyle w:val="a8"/>
            <w:rFonts w:ascii="Times New Roman" w:hAnsi="Times New Roman"/>
            <w:sz w:val="28"/>
          </w:rPr>
          <w:t>https://github.com/Busygind/LaboratoryWork3--INFORMATICS--ITMO-</w:t>
        </w:r>
        <w:proofErr w:type="spellStart"/>
        <w:r w:rsidR="003C34F1" w:rsidRPr="00FA71A8">
          <w:rPr>
            <w:rStyle w:val="a8"/>
            <w:rFonts w:ascii="Times New Roman" w:hAnsi="Times New Roman"/>
            <w:sz w:val="28"/>
          </w:rPr>
          <w:t>University</w:t>
        </w:r>
        <w:proofErr w:type="spellEnd"/>
      </w:hyperlink>
      <w:r w:rsidR="003C34F1" w:rsidRPr="003C34F1">
        <w:rPr>
          <w:rFonts w:ascii="Times New Roman" w:hAnsi="Times New Roman"/>
          <w:sz w:val="28"/>
        </w:rPr>
        <w:t xml:space="preserve"> </w:t>
      </w:r>
    </w:p>
    <w:p w:rsidR="00963CC2" w:rsidRPr="00782D77" w:rsidRDefault="00963CC2" w:rsidP="005607A8">
      <w:pPr>
        <w:pStyle w:val="2"/>
      </w:pPr>
      <w:bookmarkStart w:id="10" w:name="_Toc85066976"/>
      <w:r w:rsidRPr="00782D77">
        <w:t>Список литературы:</w:t>
      </w:r>
      <w:bookmarkEnd w:id="10"/>
    </w:p>
    <w:p w:rsidR="00963CC2" w:rsidRPr="00A913B7" w:rsidRDefault="00963CC2" w:rsidP="00A913B7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782D77">
        <w:rPr>
          <w:rFonts w:ascii="Times New Roman" w:hAnsi="Times New Roman"/>
          <w:sz w:val="28"/>
          <w:szCs w:val="28"/>
        </w:rPr>
        <w:t xml:space="preserve">Орлов С. А., </w:t>
      </w:r>
      <w:proofErr w:type="spellStart"/>
      <w:r w:rsidRPr="00782D77">
        <w:rPr>
          <w:rFonts w:ascii="Times New Roman" w:hAnsi="Times New Roman"/>
          <w:sz w:val="28"/>
          <w:szCs w:val="28"/>
        </w:rPr>
        <w:t>Цилькер</w:t>
      </w:r>
      <w:proofErr w:type="spellEnd"/>
      <w:r w:rsidRPr="00782D77">
        <w:rPr>
          <w:rFonts w:ascii="Times New Roman" w:hAnsi="Times New Roman"/>
          <w:sz w:val="28"/>
          <w:szCs w:val="28"/>
        </w:rPr>
        <w:t xml:space="preserve"> Б. Я. Организация ЭВМ и систем: Учебник для вузов. 2-е изд. – С</w:t>
      </w:r>
      <w:r w:rsidR="00A913B7">
        <w:rPr>
          <w:rFonts w:ascii="Times New Roman" w:hAnsi="Times New Roman"/>
          <w:sz w:val="28"/>
          <w:szCs w:val="28"/>
        </w:rPr>
        <w:t xml:space="preserve">Пб.: Питер, 2011. – 688 с.: ил.: режим доступа: </w:t>
      </w:r>
      <w:r w:rsidR="00A913B7">
        <w:rPr>
          <w:rFonts w:ascii="Times New Roman" w:hAnsi="Times New Roman"/>
          <w:sz w:val="28"/>
          <w:szCs w:val="28"/>
          <w:lang w:val="en-US"/>
        </w:rPr>
        <w:t>URL</w:t>
      </w:r>
      <w:r w:rsidR="00A913B7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="00A913B7" w:rsidRPr="00C770FC">
          <w:rPr>
            <w:rStyle w:val="a8"/>
            <w:rFonts w:ascii="Times New Roman" w:hAnsi="Times New Roman"/>
          </w:rPr>
          <w:t>https://bit.ly/3A8536y</w:t>
        </w:r>
      </w:hyperlink>
      <w:r w:rsidR="00A913B7">
        <w:rPr>
          <w:rFonts w:ascii="Times New Roman" w:hAnsi="Times New Roman"/>
          <w:sz w:val="28"/>
          <w:szCs w:val="28"/>
        </w:rPr>
        <w:t xml:space="preserve"> </w:t>
      </w:r>
    </w:p>
    <w:p w:rsidR="00963CC2" w:rsidRPr="00A913B7" w:rsidRDefault="00963CC2" w:rsidP="00A913B7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proofErr w:type="spellStart"/>
      <w:r w:rsidRPr="00A913B7">
        <w:rPr>
          <w:rFonts w:ascii="Times New Roman" w:hAnsi="Times New Roman"/>
          <w:sz w:val="28"/>
        </w:rPr>
        <w:t>Балакшин</w:t>
      </w:r>
      <w:proofErr w:type="spellEnd"/>
      <w:r w:rsidRPr="00A913B7">
        <w:rPr>
          <w:rFonts w:ascii="Times New Roman" w:hAnsi="Times New Roman"/>
          <w:sz w:val="28"/>
        </w:rPr>
        <w:t xml:space="preserve"> П.В., Соснин В.В., Машина Е.А. Информатика. – СПб: Университет ИТМО, 2020. – 122 с</w:t>
      </w:r>
      <w:r w:rsidR="00A913B7">
        <w:rPr>
          <w:rFonts w:ascii="Times New Roman" w:hAnsi="Times New Roman"/>
          <w:sz w:val="28"/>
          <w:szCs w:val="28"/>
        </w:rPr>
        <w:t xml:space="preserve">.: режим доступа: </w:t>
      </w:r>
      <w:r w:rsidR="00A913B7">
        <w:rPr>
          <w:rFonts w:ascii="Times New Roman" w:hAnsi="Times New Roman"/>
          <w:sz w:val="28"/>
          <w:szCs w:val="28"/>
          <w:lang w:val="en-US"/>
        </w:rPr>
        <w:t>URL</w:t>
      </w:r>
      <w:r w:rsidR="00A913B7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A913B7" w:rsidRPr="00C770FC">
          <w:rPr>
            <w:rStyle w:val="a8"/>
            <w:rFonts w:ascii="Times New Roman" w:hAnsi="Times New Roman"/>
          </w:rPr>
          <w:t>https://bit.ly/3A44GK8</w:t>
        </w:r>
      </w:hyperlink>
      <w:r w:rsidR="00A913B7">
        <w:rPr>
          <w:rFonts w:ascii="Times New Roman" w:hAnsi="Times New Roman"/>
          <w:sz w:val="28"/>
        </w:rPr>
        <w:t xml:space="preserve"> </w:t>
      </w:r>
    </w:p>
    <w:p w:rsidR="00963CC2" w:rsidRPr="00A913B7" w:rsidRDefault="004B7F17" w:rsidP="00A913B7">
      <w:pPr>
        <w:pStyle w:val="a9"/>
        <w:numPr>
          <w:ilvl w:val="0"/>
          <w:numId w:val="6"/>
        </w:numPr>
        <w:rPr>
          <w:rFonts w:ascii="Times New Roman" w:hAnsi="Times New Roman"/>
          <w:sz w:val="32"/>
        </w:rPr>
      </w:pPr>
      <w:proofErr w:type="spellStart"/>
      <w:r w:rsidRPr="00782D77">
        <w:rPr>
          <w:rFonts w:ascii="Times New Roman" w:hAnsi="Times New Roman"/>
          <w:sz w:val="28"/>
        </w:rPr>
        <w:t>Балакшин</w:t>
      </w:r>
      <w:proofErr w:type="spellEnd"/>
      <w:r w:rsidRPr="00782D77">
        <w:rPr>
          <w:rFonts w:ascii="Times New Roman" w:hAnsi="Times New Roman"/>
          <w:sz w:val="28"/>
        </w:rPr>
        <w:t xml:space="preserve"> П.В., Соснин В.В., Калинин И.В., Малышева Т.А., Раков С.В., </w:t>
      </w:r>
      <w:proofErr w:type="spellStart"/>
      <w:r w:rsidRPr="00782D77">
        <w:rPr>
          <w:rFonts w:ascii="Times New Roman" w:hAnsi="Times New Roman"/>
          <w:sz w:val="28"/>
        </w:rPr>
        <w:t>Рущенко</w:t>
      </w:r>
      <w:proofErr w:type="spellEnd"/>
      <w:r w:rsidRPr="00782D77">
        <w:rPr>
          <w:rFonts w:ascii="Times New Roman" w:hAnsi="Times New Roman"/>
          <w:sz w:val="28"/>
        </w:rPr>
        <w:t xml:space="preserve"> Н.Г., Дергачев А.М. Информатика: лабораторные работы и тесты. – СПб:</w:t>
      </w:r>
      <w:r w:rsidR="00A913B7">
        <w:rPr>
          <w:rFonts w:ascii="Times New Roman" w:hAnsi="Times New Roman"/>
          <w:sz w:val="28"/>
        </w:rPr>
        <w:t xml:space="preserve"> Университет ИТМО, 2019. – 56 с</w:t>
      </w:r>
      <w:r w:rsidR="00A913B7">
        <w:rPr>
          <w:rFonts w:ascii="Times New Roman" w:hAnsi="Times New Roman"/>
          <w:sz w:val="28"/>
          <w:szCs w:val="28"/>
        </w:rPr>
        <w:t xml:space="preserve">.: режим доступа: </w:t>
      </w:r>
      <w:r w:rsidR="00A913B7">
        <w:rPr>
          <w:rFonts w:ascii="Times New Roman" w:hAnsi="Times New Roman"/>
          <w:sz w:val="28"/>
          <w:szCs w:val="28"/>
          <w:lang w:val="en-US"/>
        </w:rPr>
        <w:t>URL</w:t>
      </w:r>
      <w:r w:rsidR="00A913B7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A913B7" w:rsidRPr="00C770FC">
          <w:rPr>
            <w:rStyle w:val="a8"/>
            <w:rFonts w:ascii="Times New Roman" w:hAnsi="Times New Roman"/>
            <w:sz w:val="28"/>
            <w:szCs w:val="28"/>
          </w:rPr>
          <w:t>https://bit.ly/3l3dzj5</w:t>
        </w:r>
      </w:hyperlink>
      <w:r w:rsidR="00A913B7">
        <w:rPr>
          <w:rFonts w:ascii="Times New Roman" w:hAnsi="Times New Roman"/>
          <w:sz w:val="28"/>
          <w:szCs w:val="28"/>
        </w:rPr>
        <w:t xml:space="preserve"> </w:t>
      </w:r>
    </w:p>
    <w:sectPr w:rsidR="00963CC2" w:rsidRPr="00A913B7" w:rsidSect="008A7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1DC"/>
    <w:multiLevelType w:val="hybridMultilevel"/>
    <w:tmpl w:val="A2B0B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36F03"/>
    <w:multiLevelType w:val="hybridMultilevel"/>
    <w:tmpl w:val="44249DB6"/>
    <w:lvl w:ilvl="0" w:tplc="C41E36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0E25601"/>
    <w:multiLevelType w:val="hybridMultilevel"/>
    <w:tmpl w:val="746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82D"/>
    <w:multiLevelType w:val="hybridMultilevel"/>
    <w:tmpl w:val="2A72A42C"/>
    <w:lvl w:ilvl="0" w:tplc="0390E65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5A22A5"/>
    <w:multiLevelType w:val="hybridMultilevel"/>
    <w:tmpl w:val="8AF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D63D3"/>
    <w:multiLevelType w:val="hybridMultilevel"/>
    <w:tmpl w:val="8AF8CAA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65333"/>
    <w:multiLevelType w:val="hybridMultilevel"/>
    <w:tmpl w:val="44249DB6"/>
    <w:lvl w:ilvl="0" w:tplc="C41E36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ED0779A"/>
    <w:multiLevelType w:val="hybridMultilevel"/>
    <w:tmpl w:val="8AF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0B"/>
    <w:rsid w:val="00116205"/>
    <w:rsid w:val="00122628"/>
    <w:rsid w:val="0014641E"/>
    <w:rsid w:val="00190F67"/>
    <w:rsid w:val="001C10E5"/>
    <w:rsid w:val="00260E18"/>
    <w:rsid w:val="002B5638"/>
    <w:rsid w:val="002F2CB1"/>
    <w:rsid w:val="003C34F1"/>
    <w:rsid w:val="003E6296"/>
    <w:rsid w:val="00476B7C"/>
    <w:rsid w:val="004B7F17"/>
    <w:rsid w:val="004E2497"/>
    <w:rsid w:val="00533476"/>
    <w:rsid w:val="005607A8"/>
    <w:rsid w:val="005734E9"/>
    <w:rsid w:val="00585E51"/>
    <w:rsid w:val="005C065C"/>
    <w:rsid w:val="00600E68"/>
    <w:rsid w:val="00636E42"/>
    <w:rsid w:val="006B1433"/>
    <w:rsid w:val="00782D77"/>
    <w:rsid w:val="007C721C"/>
    <w:rsid w:val="00826B17"/>
    <w:rsid w:val="00827F30"/>
    <w:rsid w:val="008A7F0B"/>
    <w:rsid w:val="008C02CA"/>
    <w:rsid w:val="008C0D38"/>
    <w:rsid w:val="00963CC2"/>
    <w:rsid w:val="009D1317"/>
    <w:rsid w:val="009D1EE1"/>
    <w:rsid w:val="00A913B7"/>
    <w:rsid w:val="00AA4255"/>
    <w:rsid w:val="00B540EB"/>
    <w:rsid w:val="00B550FE"/>
    <w:rsid w:val="00B7394B"/>
    <w:rsid w:val="00BA09A7"/>
    <w:rsid w:val="00C328DF"/>
    <w:rsid w:val="00C553C2"/>
    <w:rsid w:val="00CD17F6"/>
    <w:rsid w:val="00D506E5"/>
    <w:rsid w:val="00DA0C46"/>
    <w:rsid w:val="00E050C9"/>
    <w:rsid w:val="00E06B80"/>
    <w:rsid w:val="00E368E7"/>
    <w:rsid w:val="00E413FB"/>
    <w:rsid w:val="00E845DB"/>
    <w:rsid w:val="00E916F6"/>
    <w:rsid w:val="00EC1016"/>
    <w:rsid w:val="00EC2425"/>
    <w:rsid w:val="00EC5BF2"/>
    <w:rsid w:val="00ED4DB0"/>
    <w:rsid w:val="00F56BFC"/>
    <w:rsid w:val="00F613F9"/>
    <w:rsid w:val="00F67FA0"/>
    <w:rsid w:val="00F8513C"/>
    <w:rsid w:val="00F86A9D"/>
    <w:rsid w:val="00F90CEE"/>
    <w:rsid w:val="00FA2BEB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CD50"/>
  <w15:chartTrackingRefBased/>
  <w15:docId w15:val="{C6CF2F69-0DD2-49D3-A6C7-BCF10248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F0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E845DB"/>
    <w:pPr>
      <w:spacing w:before="120" w:line="240" w:lineRule="auto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07A8"/>
    <w:pPr>
      <w:ind w:firstLine="0"/>
      <w:jc w:val="center"/>
      <w:outlineLvl w:val="1"/>
    </w:pPr>
    <w:rPr>
      <w:rFonts w:ascii="Times New Roman" w:hAnsi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7F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A7F0B"/>
    <w:rPr>
      <w:rFonts w:ascii="Arial" w:eastAsiaTheme="minorEastAsia" w:hAnsi="Arial" w:cs="Times New Roman"/>
      <w:sz w:val="24"/>
      <w:szCs w:val="32"/>
    </w:rPr>
  </w:style>
  <w:style w:type="paragraph" w:customStyle="1" w:styleId="Default">
    <w:name w:val="Default"/>
    <w:rsid w:val="008A7F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8A7F0B"/>
    <w:rPr>
      <w:color w:val="808080"/>
    </w:rPr>
  </w:style>
  <w:style w:type="table" w:styleId="a6">
    <w:name w:val="Table Grid"/>
    <w:basedOn w:val="a1"/>
    <w:uiPriority w:val="39"/>
    <w:rsid w:val="00B7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45DB"/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07A8"/>
    <w:rPr>
      <w:rFonts w:ascii="Times New Roman" w:eastAsiaTheme="minorEastAsia" w:hAnsi="Times New Roman" w:cs="Times New Roman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E413FB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3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13FB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413F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63CC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963CC2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26B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6B1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44GK8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3A8536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sygind/LaboratoryWork3--INFORMATICS--ITMO-Univers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l3dzj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3A93-B833-43EF-8BFC-3A9D066A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2021-10-13T18:49:00Z</dcterms:created>
  <dcterms:modified xsi:type="dcterms:W3CDTF">2021-10-19T22:40:00Z</dcterms:modified>
</cp:coreProperties>
</file>