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14" w:rsidRPr="00D5286B" w:rsidRDefault="00473AFC" w:rsidP="00473A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286B">
        <w:rPr>
          <w:rFonts w:ascii="Times New Roman" w:hAnsi="Times New Roman" w:cs="Times New Roman"/>
          <w:b/>
          <w:sz w:val="36"/>
          <w:szCs w:val="36"/>
        </w:rPr>
        <w:t>Binary Tree Exercise</w:t>
      </w:r>
    </w:p>
    <w:p w:rsidR="00473AFC" w:rsidRDefault="00473AFC" w:rsidP="00473AFC">
      <w:pPr>
        <w:jc w:val="center"/>
        <w:rPr>
          <w:rFonts w:ascii="Times New Roman" w:hAnsi="Times New Roman" w:cs="Times New Roman"/>
        </w:rPr>
      </w:pPr>
    </w:p>
    <w:p w:rsidR="00D5286B" w:rsidRPr="00D5286B" w:rsidRDefault="00D5286B" w:rsidP="00473AFC">
      <w:pPr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473AFC" w:rsidRPr="00D5286B" w:rsidRDefault="00473AFC" w:rsidP="00473A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5286B">
        <w:rPr>
          <w:rFonts w:ascii="Times New Roman" w:hAnsi="Times New Roman" w:cs="Times New Roman"/>
          <w:sz w:val="28"/>
          <w:szCs w:val="28"/>
        </w:rPr>
        <w:t>Give an algorithm for searching a clement in binary tree. Return True if you find it else return False.</w:t>
      </w:r>
    </w:p>
    <w:p w:rsidR="00D5286B" w:rsidRPr="00D5286B" w:rsidRDefault="00D5286B" w:rsidP="00D5286B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</w:p>
    <w:p w:rsidR="00473AFC" w:rsidRPr="00D5286B" w:rsidRDefault="00473AFC" w:rsidP="00473A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5286B">
        <w:rPr>
          <w:rFonts w:ascii="Times New Roman" w:hAnsi="Times New Roman" w:cs="Times New Roman"/>
          <w:sz w:val="28"/>
          <w:szCs w:val="28"/>
        </w:rPr>
        <w:t>Give an algorithm for finding the size of binary tree. The size of a binary tree is the total number of nodes.</w:t>
      </w:r>
    </w:p>
    <w:p w:rsidR="00D5286B" w:rsidRPr="00D5286B" w:rsidRDefault="00D5286B" w:rsidP="00D5286B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</w:p>
    <w:p w:rsidR="00473AFC" w:rsidRPr="00D5286B" w:rsidRDefault="00473AFC" w:rsidP="00473A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5286B">
        <w:rPr>
          <w:rFonts w:ascii="Times New Roman" w:hAnsi="Times New Roman" w:cs="Times New Roman"/>
          <w:sz w:val="28"/>
          <w:szCs w:val="28"/>
        </w:rPr>
        <w:t>Given a binary tree, print out all its root-to-leaf paths.</w:t>
      </w:r>
    </w:p>
    <w:p w:rsidR="00D5286B" w:rsidRPr="00D5286B" w:rsidRDefault="00D5286B" w:rsidP="00D5286B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</w:p>
    <w:p w:rsidR="00473AFC" w:rsidRPr="00D5286B" w:rsidRDefault="00D5286B" w:rsidP="00D5286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5286B">
        <w:rPr>
          <w:rFonts w:ascii="Times New Roman" w:hAnsi="Times New Roman" w:cs="Times New Roman"/>
          <w:sz w:val="28"/>
          <w:szCs w:val="28"/>
        </w:rPr>
        <w:t>Give an algorithm for finding LCA (Least Common Ancestor) of two nodes in the Binary Tree.</w:t>
      </w:r>
    </w:p>
    <w:sectPr w:rsidR="00473AFC" w:rsidRPr="00D52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46E"/>
    <w:multiLevelType w:val="hybridMultilevel"/>
    <w:tmpl w:val="2438B9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FC"/>
    <w:rsid w:val="00325155"/>
    <w:rsid w:val="00473AFC"/>
    <w:rsid w:val="00564187"/>
    <w:rsid w:val="006F427A"/>
    <w:rsid w:val="007A4293"/>
    <w:rsid w:val="00833AC4"/>
    <w:rsid w:val="00B54290"/>
    <w:rsid w:val="00B60DF8"/>
    <w:rsid w:val="00C15050"/>
    <w:rsid w:val="00D5286B"/>
    <w:rsid w:val="00E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048F"/>
  <w15:chartTrackingRefBased/>
  <w15:docId w15:val="{60E41307-8948-435C-A7E6-3B5C9CA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2019-09-06T00:56:00Z</dcterms:created>
  <dcterms:modified xsi:type="dcterms:W3CDTF">2019-09-06T01:09:00Z</dcterms:modified>
</cp:coreProperties>
</file>