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201" w14:textId="77777777" w:rsidR="00D11880" w:rsidRDefault="00D11880">
      <w:pPr>
        <w:pStyle w:val="BodyText"/>
        <w:spacing w:before="7"/>
        <w:rPr>
          <w:rFonts w:ascii="Times New Roman"/>
          <w:sz w:val="29"/>
        </w:rPr>
      </w:pPr>
    </w:p>
    <w:p w14:paraId="29E56D3F" w14:textId="77777777" w:rsidR="00D11880" w:rsidRDefault="00000000">
      <w:pPr>
        <w:pStyle w:val="Title"/>
      </w:pPr>
      <w:r>
        <w:rPr>
          <w:color w:val="212529"/>
        </w:rPr>
        <w:t>Critique</w:t>
      </w:r>
      <w:r>
        <w:rPr>
          <w:color w:val="212529"/>
          <w:spacing w:val="-2"/>
        </w:rPr>
        <w:t xml:space="preserve"> </w:t>
      </w:r>
      <w:r>
        <w:rPr>
          <w:color w:val="212529"/>
        </w:rPr>
        <w:t>1</w:t>
      </w:r>
    </w:p>
    <w:p w14:paraId="619CDC28" w14:textId="77777777" w:rsidR="00D11880" w:rsidRDefault="00D11880">
      <w:pPr>
        <w:pStyle w:val="BodyText"/>
        <w:spacing w:before="12"/>
        <w:rPr>
          <w:rFonts w:ascii="Microsoft JhengHei"/>
          <w:b/>
          <w:sz w:val="46"/>
        </w:rPr>
      </w:pPr>
    </w:p>
    <w:p w14:paraId="59B6D54E" w14:textId="77777777" w:rsidR="00D11880" w:rsidRDefault="00000000">
      <w:pPr>
        <w:pStyle w:val="Heading1"/>
        <w:tabs>
          <w:tab w:val="left" w:pos="2429"/>
          <w:tab w:val="left" w:pos="5309"/>
        </w:tabs>
        <w:ind w:left="29"/>
        <w:jc w:val="center"/>
        <w:rPr>
          <w:rFonts w:ascii="Microsoft JhengHei" w:eastAsia="Microsoft JhengHei"/>
        </w:rPr>
      </w:pPr>
      <w:r>
        <w:rPr>
          <w:rFonts w:ascii="Arial" w:eastAsia="Arial"/>
        </w:rPr>
        <w:t>Department:</w:t>
      </w:r>
      <w:r>
        <w:rPr>
          <w:rFonts w:ascii="Arial" w:eastAsia="Arial"/>
          <w:spacing w:val="-41"/>
        </w:rPr>
        <w:t xml:space="preserve"> </w:t>
      </w:r>
      <w:proofErr w:type="spellStart"/>
      <w:r>
        <w:rPr>
          <w:rFonts w:ascii="Microsoft JhengHei" w:eastAsia="Microsoft JhengHei" w:hint="eastAsia"/>
        </w:rPr>
        <w:t>資工系</w:t>
      </w:r>
      <w:proofErr w:type="spellEnd"/>
      <w:r>
        <w:rPr>
          <w:rFonts w:ascii="Microsoft JhengHei" w:eastAsia="Microsoft JhengHei" w:hint="eastAsia"/>
        </w:rPr>
        <w:tab/>
      </w:r>
      <w:r>
        <w:rPr>
          <w:rFonts w:ascii="Arial" w:eastAsia="Arial"/>
        </w:rPr>
        <w:t>Student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ID: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109550198</w:t>
      </w:r>
      <w:r>
        <w:rPr>
          <w:rFonts w:ascii="Arial" w:eastAsia="Arial"/>
        </w:rPr>
        <w:tab/>
        <w:t>Name:</w:t>
      </w:r>
      <w:r>
        <w:rPr>
          <w:rFonts w:ascii="Arial" w:eastAsia="Arial"/>
          <w:spacing w:val="53"/>
        </w:rPr>
        <w:t xml:space="preserve"> </w:t>
      </w:r>
      <w:proofErr w:type="spellStart"/>
      <w:r>
        <w:rPr>
          <w:rFonts w:ascii="Microsoft JhengHei" w:eastAsia="Microsoft JhengHei" w:hint="eastAsia"/>
        </w:rPr>
        <w:t>卜銳凱</w:t>
      </w:r>
      <w:proofErr w:type="spellEnd"/>
    </w:p>
    <w:p w14:paraId="5621E4F4" w14:textId="77777777" w:rsidR="00D11880" w:rsidRDefault="00D11880">
      <w:pPr>
        <w:pStyle w:val="BodyText"/>
        <w:spacing w:before="15"/>
        <w:rPr>
          <w:rFonts w:ascii="Microsoft JhengHei"/>
          <w:b/>
          <w:sz w:val="25"/>
        </w:rPr>
      </w:pPr>
    </w:p>
    <w:p w14:paraId="6D5959C0" w14:textId="77777777" w:rsidR="00D11880" w:rsidRDefault="00000000">
      <w:pPr>
        <w:spacing w:line="336" w:lineRule="auto"/>
        <w:ind w:left="855" w:hanging="627"/>
        <w:rPr>
          <w:rFonts w:ascii="Microsoft JhengHei" w:hAnsi="Microsoft JhengHei"/>
          <w:sz w:val="28"/>
        </w:rPr>
      </w:pPr>
      <w:r>
        <w:rPr>
          <w:rFonts w:ascii="Microsoft JhengHei" w:hAnsi="Microsoft JhengHei"/>
          <w:color w:val="212529"/>
          <w:sz w:val="28"/>
        </w:rPr>
        <w:t>D.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Silver,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S.</w:t>
      </w:r>
      <w:r>
        <w:rPr>
          <w:rFonts w:ascii="Microsoft JhengHei" w:hAnsi="Microsoft JhengHei"/>
          <w:color w:val="212529"/>
          <w:spacing w:val="-8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Jana,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E.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Chen,</w:t>
      </w:r>
      <w:r>
        <w:rPr>
          <w:rFonts w:ascii="Microsoft JhengHei" w:hAnsi="Microsoft JhengHei"/>
          <w:color w:val="212529"/>
          <w:spacing w:val="-8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C.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Jackson,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and</w:t>
      </w:r>
      <w:r>
        <w:rPr>
          <w:rFonts w:ascii="Microsoft JhengHei" w:hAnsi="Microsoft JhengHei"/>
          <w:color w:val="212529"/>
          <w:spacing w:val="-8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D.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proofErr w:type="spellStart"/>
      <w:r>
        <w:rPr>
          <w:rFonts w:ascii="Microsoft JhengHei" w:hAnsi="Microsoft JhengHei"/>
          <w:color w:val="212529"/>
          <w:sz w:val="28"/>
        </w:rPr>
        <w:t>Boneh</w:t>
      </w:r>
      <w:proofErr w:type="spellEnd"/>
      <w:r>
        <w:rPr>
          <w:rFonts w:ascii="Microsoft JhengHei" w:hAnsi="Microsoft JhengHei"/>
          <w:color w:val="212529"/>
          <w:sz w:val="28"/>
        </w:rPr>
        <w:t>,</w:t>
      </w:r>
      <w:r>
        <w:rPr>
          <w:rFonts w:ascii="Microsoft JhengHei" w:hAnsi="Microsoft JhengHei"/>
          <w:color w:val="212529"/>
          <w:spacing w:val="-9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“Password</w:t>
      </w:r>
      <w:r>
        <w:rPr>
          <w:rFonts w:ascii="Microsoft JhengHei" w:hAnsi="Microsoft JhengHei"/>
          <w:color w:val="212529"/>
          <w:spacing w:val="-8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managers:</w:t>
      </w:r>
      <w:r>
        <w:rPr>
          <w:rFonts w:ascii="Microsoft JhengHei" w:hAnsi="Microsoft JhengHei"/>
          <w:color w:val="212529"/>
          <w:spacing w:val="-67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Attacks</w:t>
      </w:r>
      <w:r>
        <w:rPr>
          <w:rFonts w:ascii="Microsoft JhengHei" w:hAnsi="Microsoft JhengHei"/>
          <w:color w:val="212529"/>
          <w:spacing w:val="-4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and</w:t>
      </w:r>
      <w:r>
        <w:rPr>
          <w:rFonts w:ascii="Microsoft JhengHei" w:hAnsi="Microsoft JhengHei"/>
          <w:color w:val="212529"/>
          <w:spacing w:val="-3"/>
          <w:sz w:val="28"/>
        </w:rPr>
        <w:t xml:space="preserve"> </w:t>
      </w:r>
      <w:proofErr w:type="spellStart"/>
      <w:r>
        <w:rPr>
          <w:rFonts w:ascii="Microsoft JhengHei" w:hAnsi="Microsoft JhengHei"/>
          <w:color w:val="212529"/>
          <w:sz w:val="28"/>
        </w:rPr>
        <w:t>Defenses”in</w:t>
      </w:r>
      <w:proofErr w:type="spellEnd"/>
      <w:r>
        <w:rPr>
          <w:rFonts w:ascii="Microsoft JhengHei" w:hAnsi="Microsoft JhengHei"/>
          <w:color w:val="212529"/>
          <w:spacing w:val="-4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Proceedings</w:t>
      </w:r>
      <w:r>
        <w:rPr>
          <w:rFonts w:ascii="Microsoft JhengHei" w:hAnsi="Microsoft JhengHei"/>
          <w:color w:val="212529"/>
          <w:spacing w:val="-4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of</w:t>
      </w:r>
      <w:r>
        <w:rPr>
          <w:rFonts w:ascii="Microsoft JhengHei" w:hAnsi="Microsoft JhengHei"/>
          <w:color w:val="212529"/>
          <w:spacing w:val="-3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USENIX</w:t>
      </w:r>
      <w:r>
        <w:rPr>
          <w:rFonts w:ascii="Microsoft JhengHei" w:hAnsi="Microsoft JhengHei"/>
          <w:color w:val="212529"/>
          <w:spacing w:val="-3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Security,</w:t>
      </w:r>
      <w:r>
        <w:rPr>
          <w:rFonts w:ascii="Microsoft JhengHei" w:hAnsi="Microsoft JhengHei"/>
          <w:color w:val="212529"/>
          <w:spacing w:val="-4"/>
          <w:sz w:val="28"/>
        </w:rPr>
        <w:t xml:space="preserve"> </w:t>
      </w:r>
      <w:r>
        <w:rPr>
          <w:rFonts w:ascii="Microsoft JhengHei" w:hAnsi="Microsoft JhengHei"/>
          <w:color w:val="212529"/>
          <w:sz w:val="28"/>
        </w:rPr>
        <w:t>2014</w:t>
      </w:r>
    </w:p>
    <w:p w14:paraId="17D51749" w14:textId="77777777" w:rsidR="00D11880" w:rsidRDefault="00D11880">
      <w:pPr>
        <w:pStyle w:val="BodyText"/>
        <w:spacing w:before="17"/>
        <w:rPr>
          <w:rFonts w:ascii="Microsoft JhengHei"/>
          <w:sz w:val="35"/>
        </w:rPr>
      </w:pPr>
    </w:p>
    <w:p w14:paraId="64EAFACC" w14:textId="77777777" w:rsidR="00D11880" w:rsidRDefault="00000000">
      <w:pPr>
        <w:pStyle w:val="Heading1"/>
      </w:pPr>
      <w:r>
        <w:t>Summary</w:t>
      </w:r>
    </w:p>
    <w:p w14:paraId="25A4558E" w14:textId="77777777" w:rsidR="00D11880" w:rsidRDefault="00000000">
      <w:pPr>
        <w:pStyle w:val="BodyText"/>
        <w:spacing w:before="84" w:line="312" w:lineRule="auto"/>
        <w:ind w:left="112" w:right="188" w:firstLine="480"/>
        <w:rPr>
          <w:rFonts w:ascii="Times New Roman"/>
        </w:rPr>
      </w:pPr>
      <w:r>
        <w:rPr>
          <w:rFonts w:ascii="Times New Roman"/>
          <w:spacing w:val="-1"/>
        </w:rPr>
        <w:t xml:space="preserve">The research </w:t>
      </w:r>
      <w:r>
        <w:rPr>
          <w:rFonts w:ascii="Times New Roman"/>
        </w:rPr>
        <w:t>article "Password Managers: Attacks and Defenses" discusses password managers'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 xml:space="preserve">weaknesses and provides numerous strategies </w:t>
      </w:r>
      <w:r>
        <w:rPr>
          <w:rFonts w:ascii="Times New Roman"/>
        </w:rPr>
        <w:t>to improve their security. Apparently, the purpose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this study is to address the susceptibility of password managers to many forms of attacks, including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malware,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phishing,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shoulder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surfing, 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sweep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assaults via</w:t>
      </w:r>
      <w:r>
        <w:rPr>
          <w:rFonts w:ascii="Times New Roman"/>
          <w:spacing w:val="-2"/>
        </w:rPr>
        <w:t xml:space="preserve"> </w:t>
      </w:r>
      <w:proofErr w:type="spellStart"/>
      <w:r>
        <w:rPr>
          <w:rFonts w:ascii="Times New Roman"/>
        </w:rPr>
        <w:t>iFrame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window.</w:t>
      </w:r>
    </w:p>
    <w:p w14:paraId="2C72DC37" w14:textId="77777777" w:rsidR="00D11880" w:rsidRDefault="00D11880">
      <w:pPr>
        <w:pStyle w:val="BodyText"/>
        <w:spacing w:before="11"/>
        <w:rPr>
          <w:rFonts w:ascii="Times New Roman"/>
          <w:sz w:val="30"/>
        </w:rPr>
      </w:pPr>
    </w:p>
    <w:p w14:paraId="4D76E33A" w14:textId="77777777" w:rsidR="00D11880" w:rsidRDefault="00000000">
      <w:pPr>
        <w:pStyle w:val="BodyText"/>
        <w:spacing w:line="295" w:lineRule="auto"/>
        <w:ind w:left="112" w:firstLine="480"/>
      </w:pPr>
      <w:r>
        <w:t>Nowadays, whether ordinary individuals, businesses, or military, classified information is often</w:t>
      </w:r>
      <w:r>
        <w:rPr>
          <w:spacing w:val="1"/>
        </w:rPr>
        <w:t xml:space="preserve"> </w:t>
      </w:r>
      <w:r>
        <w:t>stored digitally using a variety of encryption methods. Even though passwords protect sensitive</w:t>
      </w:r>
      <w:r>
        <w:rPr>
          <w:spacing w:val="1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inconvenient.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managers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passwords,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attractive</w:t>
      </w:r>
      <w:r>
        <w:rPr>
          <w:spacing w:val="-5"/>
        </w:rPr>
        <w:t xml:space="preserve"> </w:t>
      </w:r>
      <w:r>
        <w:t>targets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attackers,</w:t>
      </w:r>
      <w:r>
        <w:rPr>
          <w:spacing w:val="-6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highlighted in this paper is important. According to the present paper, a successful attack on</w:t>
      </w:r>
      <w:r>
        <w:rPr>
          <w:spacing w:val="1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consequences,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breaches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theft.</w:t>
      </w:r>
    </w:p>
    <w:p w14:paraId="64F7F937" w14:textId="77777777" w:rsidR="00D11880" w:rsidRDefault="00D11880">
      <w:pPr>
        <w:pStyle w:val="BodyText"/>
        <w:spacing w:before="1"/>
        <w:rPr>
          <w:sz w:val="30"/>
        </w:rPr>
      </w:pPr>
    </w:p>
    <w:p w14:paraId="1820A852" w14:textId="694BB8C2" w:rsidR="00D11880" w:rsidRDefault="00000000">
      <w:pPr>
        <w:pStyle w:val="BodyText"/>
        <w:spacing w:line="312" w:lineRule="auto"/>
        <w:ind w:left="112" w:right="141" w:firstLine="384"/>
        <w:rPr>
          <w:rFonts w:ascii="Times New Roman"/>
        </w:rPr>
      </w:pPr>
      <w:r>
        <w:rPr>
          <w:rFonts w:ascii="Times New Roman"/>
        </w:rPr>
        <w:t>This study suggests many defenses to address these vulnerabilities, including encouraging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interaction from users, secure filling, and server-side defenses. The paper concludes that password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managers can prevent attacks by not </w:t>
      </w:r>
      <w:r w:rsidR="003276EC">
        <w:rPr>
          <w:rFonts w:ascii="Times New Roman"/>
        </w:rPr>
        <w:t>auto filling</w:t>
      </w:r>
      <w:r>
        <w:rPr>
          <w:rFonts w:ascii="Times New Roman"/>
        </w:rPr>
        <w:t xml:space="preserve"> passwords under certain conditions (for example,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 presence of HTTPS certificate validation errors) and requiring user interaction through a trustable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browser UI (which cannot be affected by untrusted JavaScript) before </w:t>
      </w:r>
      <w:r w:rsidR="003276EC">
        <w:rPr>
          <w:rFonts w:ascii="Times New Roman"/>
        </w:rPr>
        <w:t>auto filling</w:t>
      </w:r>
      <w:r>
        <w:rPr>
          <w:rFonts w:ascii="Times New Roman"/>
        </w:rPr>
        <w:t xml:space="preserve"> any passwords. 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former can be accomplished through secure filling, which is more secure than manually entering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passwords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under certain conditions.</w:t>
      </w:r>
    </w:p>
    <w:p w14:paraId="37E61680" w14:textId="77777777" w:rsidR="00D11880" w:rsidRDefault="00D11880">
      <w:pPr>
        <w:pStyle w:val="BodyText"/>
        <w:rPr>
          <w:rFonts w:ascii="Times New Roman"/>
          <w:sz w:val="26"/>
        </w:rPr>
      </w:pPr>
    </w:p>
    <w:p w14:paraId="10F9F5A2" w14:textId="77777777" w:rsidR="00D11880" w:rsidRDefault="00D11880">
      <w:pPr>
        <w:pStyle w:val="BodyText"/>
        <w:spacing w:before="4"/>
        <w:rPr>
          <w:rFonts w:ascii="Times New Roman"/>
          <w:sz w:val="37"/>
        </w:rPr>
      </w:pPr>
    </w:p>
    <w:p w14:paraId="6051061E" w14:textId="77777777" w:rsidR="00D11880" w:rsidRDefault="00000000">
      <w:pPr>
        <w:pStyle w:val="Heading1"/>
      </w:pPr>
      <w:r>
        <w:t>Strengths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</w:p>
    <w:p w14:paraId="1F648491" w14:textId="3DAFC97B" w:rsidR="00D11880" w:rsidRDefault="00000000">
      <w:pPr>
        <w:pStyle w:val="BodyText"/>
        <w:spacing w:before="75"/>
        <w:ind w:left="53"/>
        <w:jc w:val="center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paper's</w:t>
      </w:r>
      <w:r>
        <w:rPr>
          <w:spacing w:val="-2"/>
        </w:rPr>
        <w:t xml:space="preserve"> </w:t>
      </w:r>
      <w:r>
        <w:t>merits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vulnerabilities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popular</w:t>
      </w:r>
      <w:r>
        <w:rPr>
          <w:spacing w:val="-3"/>
        </w:rPr>
        <w:t xml:space="preserve"> </w:t>
      </w:r>
      <w:proofErr w:type="gramStart"/>
      <w:r w:rsidR="003276EC">
        <w:t>password</w:t>
      </w:r>
      <w:proofErr w:type="gramEnd"/>
    </w:p>
    <w:p w14:paraId="6E3E7614" w14:textId="77777777" w:rsidR="00D11880" w:rsidRDefault="00D11880">
      <w:pPr>
        <w:jc w:val="center"/>
        <w:sectPr w:rsidR="00D11880">
          <w:type w:val="continuous"/>
          <w:pgSz w:w="11910" w:h="16840"/>
          <w:pgMar w:top="1580" w:right="880" w:bottom="280" w:left="1020" w:header="720" w:footer="720" w:gutter="0"/>
          <w:cols w:space="720"/>
        </w:sectPr>
      </w:pPr>
    </w:p>
    <w:p w14:paraId="6D44E170" w14:textId="77777777" w:rsidR="00D11880" w:rsidRDefault="00000000">
      <w:pPr>
        <w:pStyle w:val="BodyText"/>
        <w:spacing w:before="77" w:line="295" w:lineRule="auto"/>
        <w:ind w:left="112" w:right="86"/>
      </w:pPr>
      <w:r>
        <w:lastRenderedPageBreak/>
        <w:t>managers, not only desktop browser ones like Google Chrome or Apple Safari, but also third-party</w:t>
      </w:r>
      <w:r>
        <w:rPr>
          <w:spacing w:val="1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LastPass,</w:t>
      </w:r>
      <w:r>
        <w:rPr>
          <w:spacing w:val="-4"/>
        </w:rPr>
        <w:t xml:space="preserve"> </w:t>
      </w:r>
      <w:r>
        <w:t>1Password,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KeePass.</w:t>
      </w:r>
      <w:r>
        <w:rPr>
          <w:spacing w:val="-5"/>
        </w:rPr>
        <w:t xml:space="preserve"> </w:t>
      </w:r>
      <w:r>
        <w:t>Furthermore,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methods</w:t>
      </w:r>
      <w:r>
        <w:rPr>
          <w:spacing w:val="-51"/>
        </w:rPr>
        <w:t xml:space="preserve"> </w:t>
      </w:r>
      <w:r>
        <w:t>for extracting passwords from password managers remotely, including sweep attacks, injection</w:t>
      </w:r>
      <w:r>
        <w:rPr>
          <w:spacing w:val="1"/>
        </w:rPr>
        <w:t xml:space="preserve"> </w:t>
      </w:r>
      <w:r>
        <w:t>approaches,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exfiltration,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methods can compromise password manager security. The paper's analysis provides more insight</w:t>
      </w:r>
      <w:r>
        <w:rPr>
          <w:spacing w:val="1"/>
        </w:rPr>
        <w:t xml:space="preserve"> </w:t>
      </w:r>
      <w:r>
        <w:t>into the potential risks associated with common password managers, emphasizing the need of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manager security.</w:t>
      </w:r>
    </w:p>
    <w:p w14:paraId="06896F6A" w14:textId="77777777" w:rsidR="00D11880" w:rsidRDefault="00D11880">
      <w:pPr>
        <w:pStyle w:val="BodyText"/>
        <w:spacing w:before="3"/>
        <w:rPr>
          <w:sz w:val="29"/>
        </w:rPr>
      </w:pPr>
    </w:p>
    <w:p w14:paraId="6183F45F" w14:textId="77777777" w:rsidR="00D11880" w:rsidRDefault="00000000">
      <w:pPr>
        <w:pStyle w:val="BodyText"/>
        <w:spacing w:line="295" w:lineRule="auto"/>
        <w:ind w:left="112" w:right="125" w:firstLine="480"/>
      </w:pPr>
      <w:r>
        <w:t>Another advantage of the paper is that it proposes defenses against attacks on password</w:t>
      </w:r>
      <w:r>
        <w:rPr>
          <w:spacing w:val="1"/>
        </w:rPr>
        <w:t xml:space="preserve"> </w:t>
      </w:r>
      <w:r>
        <w:t>managers. The study proposes practical techniques to minimize password manager vulnerabilities,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sweep</w:t>
      </w:r>
      <w:r>
        <w:rPr>
          <w:spacing w:val="-5"/>
        </w:rPr>
        <w:t xml:space="preserve"> </w:t>
      </w:r>
      <w:r>
        <w:t>attacks,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filling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injected</w:t>
      </w:r>
      <w:r>
        <w:rPr>
          <w:spacing w:val="-5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server-side</w:t>
      </w:r>
      <w:r>
        <w:rPr>
          <w:spacing w:val="-7"/>
        </w:rPr>
        <w:t xml:space="preserve"> </w:t>
      </w:r>
      <w:r>
        <w:t>defense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self-defense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support.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paper's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t>types and their potential consequences provides strong support for these defenses, making them a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 password</w:t>
      </w:r>
      <w:r>
        <w:rPr>
          <w:spacing w:val="-1"/>
        </w:rPr>
        <w:t xml:space="preserve"> </w:t>
      </w:r>
      <w:r>
        <w:t>manager security</w:t>
      </w:r>
      <w:r>
        <w:rPr>
          <w:spacing w:val="-2"/>
        </w:rPr>
        <w:t xml:space="preserve"> </w:t>
      </w:r>
      <w:r>
        <w:t>research.</w:t>
      </w:r>
    </w:p>
    <w:p w14:paraId="1E42C990" w14:textId="77777777" w:rsidR="00D11880" w:rsidRDefault="00D11880">
      <w:pPr>
        <w:pStyle w:val="BodyText"/>
        <w:spacing w:before="4"/>
        <w:rPr>
          <w:sz w:val="29"/>
        </w:rPr>
      </w:pPr>
    </w:p>
    <w:p w14:paraId="033B661E" w14:textId="77777777" w:rsidR="00D11880" w:rsidRDefault="00000000">
      <w:pPr>
        <w:pStyle w:val="BodyText"/>
        <w:spacing w:line="295" w:lineRule="auto"/>
        <w:ind w:left="112" w:right="188"/>
      </w:pPr>
      <w:r>
        <w:t>In</w:t>
      </w:r>
      <w:r>
        <w:rPr>
          <w:spacing w:val="-6"/>
        </w:rPr>
        <w:t xml:space="preserve"> </w:t>
      </w:r>
      <w:r>
        <w:t>finally,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paper's</w:t>
      </w:r>
      <w:r>
        <w:rPr>
          <w:spacing w:val="-4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defenses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strength;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employs</w:t>
      </w:r>
      <w:r>
        <w:rPr>
          <w:spacing w:val="-4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t>approaches to assess the effectiveness of its defenses: password strength and usability, and the</w:t>
      </w:r>
      <w:r>
        <w:rPr>
          <w:spacing w:val="1"/>
        </w:rPr>
        <w:t xml:space="preserve"> </w:t>
      </w:r>
      <w:r>
        <w:t>results show that its proposed defenses can improve password strength while having no significant</w:t>
      </w:r>
      <w:r>
        <w:rPr>
          <w:spacing w:val="-5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usability,</w:t>
      </w:r>
      <w:r>
        <w:rPr>
          <w:spacing w:val="-1"/>
        </w:rPr>
        <w:t xml:space="preserve"> </w:t>
      </w:r>
      <w:r>
        <w:t>demonstrating the</w:t>
      </w:r>
      <w:r>
        <w:rPr>
          <w:spacing w:val="-1"/>
        </w:rPr>
        <w:t xml:space="preserve"> </w:t>
      </w:r>
      <w:r>
        <w:t>practicality</w:t>
      </w:r>
      <w:r>
        <w:rPr>
          <w:spacing w:val="-2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solutions.</w:t>
      </w:r>
    </w:p>
    <w:p w14:paraId="18C94758" w14:textId="77777777" w:rsidR="00D11880" w:rsidRDefault="00D11880">
      <w:pPr>
        <w:pStyle w:val="BodyText"/>
        <w:spacing w:before="2"/>
        <w:rPr>
          <w:sz w:val="30"/>
        </w:rPr>
      </w:pPr>
    </w:p>
    <w:p w14:paraId="7CC2C885" w14:textId="77777777" w:rsidR="00D11880" w:rsidRDefault="00000000">
      <w:pPr>
        <w:pStyle w:val="Heading1"/>
      </w:pPr>
      <w:r>
        <w:t>Weaknesses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Paper</w:t>
      </w:r>
    </w:p>
    <w:p w14:paraId="57938715" w14:textId="77777777" w:rsidR="00D11880" w:rsidRDefault="00000000">
      <w:pPr>
        <w:pStyle w:val="BodyText"/>
        <w:spacing w:before="75" w:line="295" w:lineRule="auto"/>
        <w:ind w:left="112" w:right="141" w:firstLine="480"/>
      </w:pPr>
      <w:r>
        <w:t>One disadvantage is its limited scope. It only evaluates a small number of password managers</w:t>
      </w:r>
      <w:r>
        <w:rPr>
          <w:spacing w:val="1"/>
        </w:rPr>
        <w:t xml:space="preserve"> </w:t>
      </w:r>
      <w:r>
        <w:t>(the most popular ones), which may not be typical of all password manager software. This means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paper's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limiting the</w:t>
      </w:r>
      <w:r>
        <w:rPr>
          <w:spacing w:val="-1"/>
        </w:rPr>
        <w:t xml:space="preserve"> </w:t>
      </w:r>
      <w:r>
        <w:t>generalizability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paper's conclusions.</w:t>
      </w:r>
    </w:p>
    <w:p w14:paraId="51B218B4" w14:textId="77777777" w:rsidR="00D11880" w:rsidRDefault="00D11880">
      <w:pPr>
        <w:pStyle w:val="BodyText"/>
        <w:spacing w:before="1"/>
        <w:rPr>
          <w:sz w:val="30"/>
        </w:rPr>
      </w:pPr>
    </w:p>
    <w:p w14:paraId="386A96B2" w14:textId="34CD3ED5" w:rsidR="00D11880" w:rsidRDefault="00000000">
      <w:pPr>
        <w:pStyle w:val="BodyText"/>
        <w:spacing w:line="312" w:lineRule="auto"/>
        <w:ind w:left="112" w:right="241" w:firstLine="480"/>
        <w:rPr>
          <w:rFonts w:ascii="Times New Roman"/>
        </w:rPr>
      </w:pPr>
      <w:r>
        <w:rPr>
          <w:rFonts w:ascii="Times New Roman"/>
        </w:rPr>
        <w:t>A further disadvantage of the article is its failure to examine potential future security threats, as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it concentrates on present attack types and does not address how password managers might be made</w:t>
      </w:r>
      <w:r>
        <w:rPr>
          <w:rFonts w:ascii="Times New Roman"/>
          <w:spacing w:val="-57"/>
        </w:rPr>
        <w:t xml:space="preserve"> </w:t>
      </w:r>
      <w:r w:rsidR="003276EC">
        <w:rPr>
          <w:rFonts w:ascii="Times New Roman"/>
        </w:rPr>
        <w:t>safer</w:t>
      </w:r>
      <w:r>
        <w:rPr>
          <w:rFonts w:ascii="Times New Roman"/>
        </w:rPr>
        <w:t xml:space="preserve"> against prospective threats such as quantum computing. This means that the paper's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defenses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sufficient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assure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password manager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security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term.</w:t>
      </w:r>
    </w:p>
    <w:p w14:paraId="6C23F451" w14:textId="77777777" w:rsidR="00D11880" w:rsidRDefault="00D11880">
      <w:pPr>
        <w:pStyle w:val="BodyText"/>
        <w:spacing w:before="9"/>
        <w:rPr>
          <w:rFonts w:ascii="Times New Roman"/>
          <w:sz w:val="31"/>
        </w:rPr>
      </w:pPr>
    </w:p>
    <w:p w14:paraId="3A60B678" w14:textId="77777777" w:rsidR="00D11880" w:rsidRDefault="00000000">
      <w:pPr>
        <w:pStyle w:val="BodyText"/>
        <w:spacing w:line="312" w:lineRule="auto"/>
        <w:ind w:left="112" w:right="173" w:firstLine="480"/>
        <w:rPr>
          <w:rFonts w:ascii="Times New Roman"/>
        </w:rPr>
      </w:pPr>
      <w:r>
        <w:rPr>
          <w:rFonts w:ascii="Times New Roman"/>
        </w:rPr>
        <w:t>Furthermore, the paper does not address password reuse, which is a significant concern among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users who heavily rely on password managers. Although password managers can help users generate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and keep track of strong passwords, they may nevertheless reuse such passwords across various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accounts and platforms, compromising their security. Maybe future study could </w:t>
      </w:r>
      <w:proofErr w:type="gramStart"/>
      <w:r>
        <w:rPr>
          <w:rFonts w:ascii="Times New Roman"/>
        </w:rPr>
        <w:t>look into</w:t>
      </w:r>
      <w:proofErr w:type="gramEnd"/>
      <w:r>
        <w:rPr>
          <w:rFonts w:ascii="Times New Roman"/>
        </w:rPr>
        <w:t xml:space="preserve"> approaches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issue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password reuse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improving password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manager security.</w:t>
      </w:r>
    </w:p>
    <w:p w14:paraId="2B44FAED" w14:textId="77777777" w:rsidR="00D11880" w:rsidRDefault="00D11880">
      <w:pPr>
        <w:pStyle w:val="BodyText"/>
        <w:spacing w:before="9"/>
        <w:rPr>
          <w:rFonts w:ascii="Times New Roman"/>
          <w:sz w:val="31"/>
        </w:rPr>
      </w:pPr>
    </w:p>
    <w:p w14:paraId="105B2E11" w14:textId="77777777" w:rsidR="00D11880" w:rsidRDefault="00000000">
      <w:pPr>
        <w:pStyle w:val="Heading1"/>
      </w:pPr>
      <w:r>
        <w:t>My</w:t>
      </w:r>
      <w:r>
        <w:rPr>
          <w:spacing w:val="-3"/>
        </w:rPr>
        <w:t xml:space="preserve"> </w:t>
      </w:r>
      <w:r>
        <w:t>Reflection</w:t>
      </w:r>
    </w:p>
    <w:p w14:paraId="1502FF18" w14:textId="77777777" w:rsidR="00D11880" w:rsidRDefault="00D11880">
      <w:pPr>
        <w:sectPr w:rsidR="00D11880">
          <w:pgSz w:w="11910" w:h="16840"/>
          <w:pgMar w:top="1380" w:right="880" w:bottom="280" w:left="1020" w:header="720" w:footer="720" w:gutter="0"/>
          <w:cols w:space="720"/>
        </w:sectPr>
      </w:pPr>
    </w:p>
    <w:p w14:paraId="2F01090C" w14:textId="77777777" w:rsidR="00D11880" w:rsidRDefault="00000000">
      <w:pPr>
        <w:pStyle w:val="BodyText"/>
        <w:spacing w:before="77" w:line="295" w:lineRule="auto"/>
        <w:ind w:left="112" w:firstLine="480"/>
      </w:pPr>
      <w:r>
        <w:lastRenderedPageBreak/>
        <w:t>Overall,</w:t>
      </w:r>
      <w:r>
        <w:rPr>
          <w:spacing w:val="-6"/>
        </w:rPr>
        <w:t xml:space="preserve"> </w:t>
      </w:r>
      <w:r>
        <w:t>"Password</w:t>
      </w:r>
      <w:r>
        <w:rPr>
          <w:spacing w:val="-6"/>
        </w:rPr>
        <w:t xml:space="preserve"> </w:t>
      </w:r>
      <w:r>
        <w:t>Managers:</w:t>
      </w:r>
      <w:r>
        <w:rPr>
          <w:spacing w:val="-5"/>
        </w:rPr>
        <w:t xml:space="preserve"> </w:t>
      </w:r>
      <w:r>
        <w:t>Attacks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Defenses"</w:t>
      </w:r>
      <w:r>
        <w:rPr>
          <w:spacing w:val="-5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security.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raises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manager</w:t>
      </w:r>
      <w:r>
        <w:rPr>
          <w:spacing w:val="-52"/>
        </w:rPr>
        <w:t xml:space="preserve"> </w:t>
      </w:r>
      <w:r>
        <w:t>security. The study emphasizes the significance of combining security and usability. Password</w:t>
      </w:r>
      <w:r>
        <w:rPr>
          <w:spacing w:val="1"/>
        </w:rPr>
        <w:t xml:space="preserve"> </w:t>
      </w:r>
      <w:r>
        <w:t>managers provide substantial convenience and security benefits; nevertheless, if not adequately</w:t>
      </w:r>
      <w:r>
        <w:rPr>
          <w:spacing w:val="1"/>
        </w:rPr>
        <w:t xml:space="preserve"> </w:t>
      </w:r>
      <w:r>
        <w:t>secured, they might bring new vulnerabilities. Furthermore, the paper's extensive study of the</w:t>
      </w:r>
      <w:r>
        <w:rPr>
          <w:spacing w:val="1"/>
        </w:rPr>
        <w:t xml:space="preserve"> </w:t>
      </w:r>
      <w:r>
        <w:t>vulnerabilities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managers,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defenses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attacks,</w:t>
      </w:r>
      <w:r>
        <w:rPr>
          <w:spacing w:val="-5"/>
        </w:rPr>
        <w:t xml:space="preserve"> </w:t>
      </w:r>
      <w:r>
        <w:t>give</w:t>
      </w:r>
      <w:r>
        <w:rPr>
          <w:spacing w:val="-51"/>
        </w:rPr>
        <w:t xml:space="preserve"> </w:t>
      </w:r>
      <w:r>
        <w:t>practical options for increasing the security of commonly used password managers. By identifying</w:t>
      </w:r>
      <w:r>
        <w:rPr>
          <w:spacing w:val="1"/>
        </w:rPr>
        <w:t xml:space="preserve"> </w:t>
      </w:r>
      <w:r>
        <w:t>potential risks and providing solutions, this study provides a road map for future research and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 this area</w:t>
      </w:r>
      <w:r>
        <w:rPr>
          <w:spacing w:val="-1"/>
        </w:rPr>
        <w:t xml:space="preserve"> </w:t>
      </w:r>
      <w:r>
        <w:t>of study.</w:t>
      </w:r>
    </w:p>
    <w:p w14:paraId="55C4D638" w14:textId="77777777" w:rsidR="00D11880" w:rsidRDefault="00D11880">
      <w:pPr>
        <w:pStyle w:val="BodyText"/>
        <w:spacing w:before="2"/>
        <w:rPr>
          <w:sz w:val="29"/>
        </w:rPr>
      </w:pPr>
    </w:p>
    <w:p w14:paraId="7B5AF968" w14:textId="77777777" w:rsidR="00D11880" w:rsidRDefault="00000000">
      <w:pPr>
        <w:pStyle w:val="BodyText"/>
        <w:spacing w:before="1" w:line="295" w:lineRule="auto"/>
        <w:ind w:left="112" w:firstLine="480"/>
      </w:pPr>
      <w:r>
        <w:t>Since the paper not only exposes the vulnerability of existing password managers but also</w:t>
      </w:r>
      <w:r>
        <w:rPr>
          <w:spacing w:val="1"/>
        </w:rPr>
        <w:t xml:space="preserve"> </w:t>
      </w:r>
      <w:r>
        <w:t>includes solutions for improving their security, I learnt about password management vulnerabilities</w:t>
      </w:r>
      <w:r>
        <w:rPr>
          <w:spacing w:val="1"/>
        </w:rPr>
        <w:t xml:space="preserve"> </w:t>
      </w:r>
      <w:r>
        <w:t>and how attackers exploit them. I also learned about practical options for improving password</w:t>
      </w:r>
      <w:r>
        <w:rPr>
          <w:spacing w:val="1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forced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engagement,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filling,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defense.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1"/>
        </w:rPr>
        <w:t xml:space="preserve"> </w:t>
      </w:r>
      <w:r>
        <w:t>focuses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filling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thoroughly</w:t>
      </w:r>
      <w:r>
        <w:rPr>
          <w:spacing w:val="-5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implementation,</w:t>
      </w:r>
      <w:r>
        <w:rPr>
          <w:spacing w:val="-5"/>
        </w:rPr>
        <w:t xml:space="preserve"> </w:t>
      </w:r>
      <w:r>
        <w:t>limitations,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power.</w:t>
      </w:r>
    </w:p>
    <w:p w14:paraId="6C1F0D87" w14:textId="77777777" w:rsidR="00D11880" w:rsidRDefault="00D11880">
      <w:pPr>
        <w:pStyle w:val="BodyText"/>
        <w:spacing w:before="4"/>
        <w:rPr>
          <w:sz w:val="29"/>
        </w:rPr>
      </w:pPr>
    </w:p>
    <w:p w14:paraId="7E56F2E5" w14:textId="77777777" w:rsidR="00D11880" w:rsidRDefault="00000000">
      <w:pPr>
        <w:pStyle w:val="BodyText"/>
        <w:spacing w:line="295" w:lineRule="auto"/>
        <w:ind w:left="112" w:right="110" w:firstLine="480"/>
        <w:rPr>
          <w:rFonts w:ascii="Times New Roman"/>
        </w:rPr>
      </w:pPr>
      <w:r>
        <w:t>If I were the author, I would broaden the investigation to include a wider range of password</w:t>
      </w:r>
      <w:r>
        <w:rPr>
          <w:spacing w:val="1"/>
        </w:rPr>
        <w:t xml:space="preserve"> </w:t>
      </w:r>
      <w:r>
        <w:t>managers and assess the impact of vulnerabilities on users' sensitive data. After all, secure filling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specify.</w:t>
      </w:r>
      <w:r>
        <w:rPr>
          <w:spacing w:val="-5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password</w:t>
      </w:r>
      <w:r>
        <w:rPr>
          <w:spacing w:val="-51"/>
        </w:rPr>
        <w:t xml:space="preserve"> </w:t>
      </w:r>
      <w:r>
        <w:t>manager security requires ongoing monitoring and testing. As stated in the paper, attackers are</w:t>
      </w:r>
      <w:r>
        <w:rPr>
          <w:spacing w:val="1"/>
        </w:rPr>
        <w:t xml:space="preserve"> </w:t>
      </w:r>
      <w:r>
        <w:t>constantly developing newer and more powerful techniques to exploit vulnerabilities, so it is</w:t>
      </w:r>
      <w:r>
        <w:rPr>
          <w:spacing w:val="1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vigilant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proactive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risks.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great</w:t>
      </w:r>
      <w:r>
        <w:rPr>
          <w:spacing w:val="-51"/>
        </w:rPr>
        <w:t xml:space="preserve"> </w:t>
      </w:r>
      <w:r>
        <w:t>to try predicting emerging security threats, figuring out solutions to mitigate their impact on</w:t>
      </w:r>
      <w:r>
        <w:rPr>
          <w:spacing w:val="1"/>
        </w:rPr>
        <w:t xml:space="preserve"> </w:t>
      </w:r>
      <w:r>
        <w:t>password manager security, and exploring more robust security measures to ensure the security of</w:t>
      </w:r>
      <w:r>
        <w:rPr>
          <w:spacing w:val="1"/>
        </w:rPr>
        <w:t xml:space="preserve"> </w:t>
      </w:r>
      <w:r>
        <w:rPr>
          <w:rFonts w:ascii="Times New Roman"/>
        </w:rPr>
        <w:t>password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managers.</w:t>
      </w:r>
    </w:p>
    <w:p w14:paraId="68B128F6" w14:textId="77777777" w:rsidR="00D11880" w:rsidRDefault="00D11880">
      <w:pPr>
        <w:pStyle w:val="BodyText"/>
        <w:spacing w:before="9"/>
        <w:rPr>
          <w:rFonts w:ascii="Times New Roman"/>
          <w:sz w:val="32"/>
        </w:rPr>
      </w:pPr>
    </w:p>
    <w:p w14:paraId="6F7D4340" w14:textId="77777777" w:rsidR="00D11880" w:rsidRDefault="00000000">
      <w:pPr>
        <w:pStyle w:val="BodyText"/>
        <w:spacing w:before="1" w:line="295" w:lineRule="auto"/>
        <w:ind w:left="112" w:right="141" w:firstLine="480"/>
      </w:pPr>
      <w:r>
        <w:t>One</w:t>
      </w:r>
      <w:r>
        <w:rPr>
          <w:spacing w:val="-3"/>
        </w:rPr>
        <w:t xml:space="preserve"> </w:t>
      </w:r>
      <w:r>
        <w:t>unsolved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author's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sites</w:t>
      </w:r>
      <w:r>
        <w:rPr>
          <w:spacing w:val="-51"/>
        </w:rPr>
        <w:t xml:space="preserve"> </w:t>
      </w:r>
      <w:r>
        <w:t>whose login procedure is based on the ability to read the password field using JavaScript. Future</w:t>
      </w:r>
      <w:r>
        <w:rPr>
          <w:spacing w:val="1"/>
        </w:rPr>
        <w:t xml:space="preserve"> </w:t>
      </w:r>
      <w:r>
        <w:t>studies should investigate how to keep these types of websites secure. Also, secure filling cannot</w:t>
      </w:r>
      <w:r>
        <w:rPr>
          <w:spacing w:val="1"/>
        </w:rPr>
        <w:t xml:space="preserve"> </w:t>
      </w:r>
      <w:r>
        <w:t>improve the security of manually entered passwords, which can still be attacked. Furthermore, it</w:t>
      </w:r>
      <w:r>
        <w:rPr>
          <w:spacing w:val="1"/>
        </w:rPr>
        <w:t xml:space="preserve"> </w:t>
      </w:r>
      <w:r>
        <w:t>only addresses attacks against a single password manager application, leaving out the possibility of</w:t>
      </w:r>
      <w:r>
        <w:rPr>
          <w:spacing w:val="1"/>
        </w:rPr>
        <w:t xml:space="preserve"> </w:t>
      </w:r>
      <w:r>
        <w:t>coordinated attacks against numerous password manager applications or attacks that exploit</w:t>
      </w:r>
      <w:r>
        <w:rPr>
          <w:spacing w:val="1"/>
        </w:rPr>
        <w:t xml:space="preserve"> </w:t>
      </w:r>
      <w:r>
        <w:t>vulnerabilities in the underlying operating system. Finally, the research only considers attacks done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attacker,</w:t>
      </w:r>
      <w:r>
        <w:rPr>
          <w:spacing w:val="-3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attackers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possible.</w:t>
      </w:r>
    </w:p>
    <w:p w14:paraId="3389DEF1" w14:textId="77777777" w:rsidR="00D11880" w:rsidRDefault="00D11880">
      <w:pPr>
        <w:pStyle w:val="BodyText"/>
        <w:spacing w:before="3"/>
        <w:rPr>
          <w:sz w:val="29"/>
        </w:rPr>
      </w:pPr>
    </w:p>
    <w:p w14:paraId="4B3AA495" w14:textId="77777777" w:rsidR="00D11880" w:rsidRDefault="00000000">
      <w:pPr>
        <w:pStyle w:val="BodyText"/>
        <w:spacing w:line="295" w:lineRule="auto"/>
        <w:ind w:left="112"/>
      </w:pPr>
      <w:r>
        <w:t>One area for more research is the use of biometric authentication in password managers. I believe</w:t>
      </w:r>
      <w:r>
        <w:rPr>
          <w:spacing w:val="-52"/>
        </w:rPr>
        <w:t xml:space="preserve"> </w:t>
      </w:r>
      <w:r>
        <w:t>that biometrics, such as fingerprint or facial recognition, provide a potentially more secure and</w:t>
      </w:r>
      <w:r>
        <w:rPr>
          <w:spacing w:val="1"/>
        </w:rPr>
        <w:t xml:space="preserve"> </w:t>
      </w:r>
      <w:r>
        <w:t>convenient</w:t>
      </w:r>
      <w:r>
        <w:rPr>
          <w:spacing w:val="-9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passwords.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worries</w:t>
      </w:r>
      <w:r>
        <w:rPr>
          <w:spacing w:val="-8"/>
        </w:rPr>
        <w:t xml:space="preserve"> </w:t>
      </w:r>
      <w:r>
        <w:t>about</w:t>
      </w:r>
    </w:p>
    <w:p w14:paraId="23C8CA96" w14:textId="77777777" w:rsidR="00D11880" w:rsidRDefault="00D11880">
      <w:pPr>
        <w:spacing w:line="295" w:lineRule="auto"/>
        <w:sectPr w:rsidR="00D11880">
          <w:pgSz w:w="11910" w:h="16840"/>
          <w:pgMar w:top="1380" w:right="880" w:bottom="280" w:left="1020" w:header="720" w:footer="720" w:gutter="0"/>
          <w:cols w:space="720"/>
        </w:sectPr>
      </w:pPr>
    </w:p>
    <w:p w14:paraId="6910A9E4" w14:textId="77777777" w:rsidR="00D11880" w:rsidRDefault="00000000">
      <w:pPr>
        <w:pStyle w:val="BodyText"/>
        <w:spacing w:before="77" w:line="295" w:lineRule="auto"/>
        <w:ind w:left="112" w:right="188"/>
      </w:pPr>
      <w:r>
        <w:lastRenderedPageBreak/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biometric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develop appropriate biometric authentication systems. Another topic for additional research is the</w:t>
      </w:r>
      <w:r>
        <w:rPr>
          <w:spacing w:val="-52"/>
        </w:rPr>
        <w:t xml:space="preserve"> </w:t>
      </w:r>
      <w:r>
        <w:t>usage of decentralized password managers, which do not rely on a central server. Decentralized</w:t>
      </w:r>
      <w:r>
        <w:rPr>
          <w:spacing w:val="1"/>
        </w:rPr>
        <w:t xml:space="preserve"> </w:t>
      </w:r>
      <w:r>
        <w:t>password managers, like bitcoins, present significant hurdles in terms of usability and 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benefits,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security.</w:t>
      </w:r>
    </w:p>
    <w:p w14:paraId="3F528205" w14:textId="77777777" w:rsidR="00D11880" w:rsidRDefault="00D11880">
      <w:pPr>
        <w:pStyle w:val="BodyText"/>
        <w:spacing w:before="4"/>
        <w:rPr>
          <w:sz w:val="29"/>
        </w:rPr>
      </w:pPr>
    </w:p>
    <w:p w14:paraId="5B52CCC3" w14:textId="77777777" w:rsidR="00D11880" w:rsidRDefault="00000000">
      <w:pPr>
        <w:pStyle w:val="BodyText"/>
        <w:spacing w:line="295" w:lineRule="auto"/>
        <w:ind w:left="112" w:right="86" w:firstLine="480"/>
      </w:pPr>
      <w:r>
        <w:t>Despite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limitations,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51"/>
        </w:rPr>
        <w:t xml:space="preserve"> </w:t>
      </w:r>
      <w:r>
        <w:t>participation. It also lists all kinds of attacks that can be used to compromise password managers,</w:t>
      </w:r>
      <w:r>
        <w:rPr>
          <w:spacing w:val="1"/>
        </w:rPr>
        <w:t xml:space="preserve"> </w:t>
      </w:r>
      <w:r>
        <w:t>allowing users and developers to come up with better solutions to protect their systems and</w:t>
      </w:r>
      <w:r>
        <w:rPr>
          <w:spacing w:val="1"/>
        </w:rPr>
        <w:t xml:space="preserve"> </w:t>
      </w:r>
      <w:r>
        <w:t>information from these attacks. The password manager technology described in this paper has the</w:t>
      </w:r>
      <w:r>
        <w:rPr>
          <w:spacing w:val="1"/>
        </w:rPr>
        <w:t xml:space="preserve"> </w:t>
      </w:r>
      <w:r>
        <w:t>potential to increase the adoption of password managers since it can keep data secure without</w:t>
      </w:r>
      <w:r>
        <w:rPr>
          <w:spacing w:val="1"/>
        </w:rPr>
        <w:t xml:space="preserve"> </w:t>
      </w:r>
      <w:r>
        <w:t>giving users any inconvenience. Even though it cannot now replace manual entry, automatic entry</w:t>
      </w:r>
      <w:r>
        <w:rPr>
          <w:spacing w:val="1"/>
        </w:rPr>
        <w:t xml:space="preserve"> </w:t>
      </w:r>
      <w:r>
        <w:t>technology will undoubtedly be developed further. After all, users enjoy doing things quickly and</w:t>
      </w:r>
      <w:r>
        <w:rPr>
          <w:spacing w:val="1"/>
        </w:rPr>
        <w:t xml:space="preserve"> </w:t>
      </w:r>
      <w:r>
        <w:t>conveniently.</w:t>
      </w:r>
    </w:p>
    <w:p w14:paraId="1286319B" w14:textId="77777777" w:rsidR="00D11880" w:rsidRDefault="00000000">
      <w:pPr>
        <w:pStyle w:val="BodyText"/>
        <w:spacing w:line="295" w:lineRule="auto"/>
        <w:ind w:left="112" w:right="141" w:firstLine="480"/>
      </w:pPr>
      <w:r>
        <w:t>Password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security.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lives</w:t>
      </w:r>
      <w:r>
        <w:rPr>
          <w:spacing w:val="-51"/>
        </w:rPr>
        <w:t xml:space="preserve"> </w:t>
      </w:r>
      <w:r>
        <w:t>become digital, from personal communication to financial transactions, the importance of security</w:t>
      </w:r>
      <w:r>
        <w:rPr>
          <w:spacing w:val="-52"/>
        </w:rPr>
        <w:t xml:space="preserve"> </w:t>
      </w:r>
      <w:r>
        <w:t>will only increase. Furthermore, the authors emphasize the importance of user education and</w:t>
      </w:r>
      <w:r>
        <w:rPr>
          <w:spacing w:val="1"/>
        </w:rPr>
        <w:t xml:space="preserve"> </w:t>
      </w:r>
      <w:r>
        <w:t>awareness, citing the fact that users play key roles in ensuring password manager security. Users</w:t>
      </w:r>
      <w:r>
        <w:rPr>
          <w:spacing w:val="1"/>
        </w:rPr>
        <w:t xml:space="preserve"> </w:t>
      </w:r>
      <w:r>
        <w:t>must understand the risks and advantages of password managers to enhance security and</w:t>
      </w:r>
      <w:r>
        <w:rPr>
          <w:spacing w:val="1"/>
        </w:rPr>
        <w:t xml:space="preserve"> </w:t>
      </w:r>
      <w:r>
        <w:t>convenience. To ensure that users can navigate the digital landscape safely and securely, security</w:t>
      </w:r>
      <w:r>
        <w:rPr>
          <w:spacing w:val="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developed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improved.</w:t>
      </w:r>
    </w:p>
    <w:p w14:paraId="39E3F162" w14:textId="77777777" w:rsidR="003276EC" w:rsidRDefault="003276EC">
      <w:pPr>
        <w:pStyle w:val="BodyText"/>
        <w:spacing w:line="295" w:lineRule="auto"/>
        <w:ind w:left="112" w:right="141" w:firstLine="480"/>
      </w:pPr>
    </w:p>
    <w:p w14:paraId="136E605A" w14:textId="77777777" w:rsidR="003276EC" w:rsidRDefault="003276EC">
      <w:pPr>
        <w:pStyle w:val="BodyText"/>
        <w:spacing w:line="295" w:lineRule="auto"/>
        <w:ind w:left="112" w:right="141" w:firstLine="480"/>
      </w:pPr>
    </w:p>
    <w:p w14:paraId="3F9B7793" w14:textId="77777777" w:rsidR="003276EC" w:rsidRDefault="003276EC">
      <w:pPr>
        <w:pStyle w:val="BodyText"/>
        <w:spacing w:line="295" w:lineRule="auto"/>
        <w:ind w:left="112" w:right="141" w:firstLine="480"/>
      </w:pPr>
    </w:p>
    <w:p w14:paraId="24C88B8F" w14:textId="77777777" w:rsidR="003276EC" w:rsidRPr="003276EC" w:rsidRDefault="003276EC">
      <w:pPr>
        <w:pStyle w:val="BodyText"/>
        <w:spacing w:line="295" w:lineRule="auto"/>
        <w:ind w:left="112" w:right="141" w:firstLine="480"/>
        <w:rPr>
          <w:b/>
          <w:bCs/>
        </w:rPr>
      </w:pPr>
    </w:p>
    <w:p w14:paraId="30FB138A" w14:textId="3E4D53F3" w:rsidR="003276EC" w:rsidRPr="003276EC" w:rsidRDefault="003276EC">
      <w:pPr>
        <w:pStyle w:val="BodyText"/>
        <w:spacing w:line="295" w:lineRule="auto"/>
        <w:ind w:left="112" w:right="141" w:firstLine="480"/>
        <w:rPr>
          <w:b/>
          <w:bCs/>
        </w:rPr>
      </w:pPr>
      <w:r w:rsidRPr="003276EC">
        <w:rPr>
          <w:b/>
          <w:bCs/>
        </w:rPr>
        <w:t>How to run my code:</w:t>
      </w:r>
    </w:p>
    <w:p w14:paraId="11DA38BC" w14:textId="77777777" w:rsidR="003276EC" w:rsidRDefault="003276EC">
      <w:pPr>
        <w:pStyle w:val="BodyText"/>
        <w:spacing w:line="295" w:lineRule="auto"/>
        <w:ind w:left="112" w:right="141" w:firstLine="480"/>
      </w:pPr>
    </w:p>
    <w:p w14:paraId="70B78504" w14:textId="2815AED2" w:rsidR="003276EC" w:rsidRDefault="003276EC">
      <w:pPr>
        <w:pStyle w:val="BodyText"/>
        <w:spacing w:line="295" w:lineRule="auto"/>
        <w:ind w:left="112" w:right="141" w:firstLine="480"/>
      </w:pPr>
      <w:r>
        <w:rPr>
          <w:noProof/>
        </w:rPr>
        <w:lastRenderedPageBreak/>
        <w:drawing>
          <wp:inline distT="0" distB="0" distL="0" distR="0" wp14:anchorId="62E07193" wp14:editId="260D07D6">
            <wp:extent cx="6038848" cy="5709683"/>
            <wp:effectExtent l="0" t="0" r="0" b="5715"/>
            <wp:docPr id="379476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605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t="36575" r="61690" b="6325"/>
                    <a:stretch/>
                  </pic:blipFill>
                  <pic:spPr bwMode="auto">
                    <a:xfrm>
                      <a:off x="0" y="0"/>
                      <a:ext cx="6414382" cy="606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C1F2" w14:textId="77777777" w:rsidR="003276EC" w:rsidRDefault="003276EC">
      <w:pPr>
        <w:pStyle w:val="BodyText"/>
        <w:spacing w:line="295" w:lineRule="auto"/>
        <w:ind w:left="112" w:right="141" w:firstLine="480"/>
      </w:pPr>
    </w:p>
    <w:p w14:paraId="245E861B" w14:textId="77777777" w:rsidR="003276EC" w:rsidRDefault="003276EC">
      <w:pPr>
        <w:pStyle w:val="BodyText"/>
        <w:spacing w:line="295" w:lineRule="auto"/>
        <w:ind w:left="112" w:right="141" w:firstLine="480"/>
      </w:pPr>
    </w:p>
    <w:sectPr w:rsidR="003276EC">
      <w:pgSz w:w="11910" w:h="16840"/>
      <w:pgMar w:top="138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1880"/>
    <w:rsid w:val="003276EC"/>
    <w:rsid w:val="00D1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1CB39"/>
  <w15:docId w15:val="{B1C78CEE-8818-2248-93A2-01032F6E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5" w:lineRule="exact"/>
      <w:ind w:left="30"/>
      <w:jc w:val="center"/>
    </w:pPr>
    <w:rPr>
      <w:rFonts w:ascii="Microsoft JhengHei" w:eastAsia="Microsoft JhengHei" w:hAnsi="Microsoft JhengHei" w:cs="Microsoft JhengHei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卜銳凱</cp:lastModifiedBy>
  <cp:revision>2</cp:revision>
  <dcterms:created xsi:type="dcterms:W3CDTF">2024-03-30T22:00:00Z</dcterms:created>
  <dcterms:modified xsi:type="dcterms:W3CDTF">2024-03-30T22:03:00Z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LastSaved">
    <vt:filetime>2024-03-30T00:00:00Z</vt:filetime>
  </property>
</Properties>
</file>