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2016-01-10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gabriel barrera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gabriel barrera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010409128-5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