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2016-01-18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Rodolfo Baquerizo Nazur. Albocentro 5 Edificio D1. oF. 102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agustin espinoza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agustin espinoza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6761213108187670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LAFABRIL S.A.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LAFABRIL S.A.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espinoza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2244557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espinoza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2244557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agustin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2244557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2244557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(FECHA)__2016-01-18____SE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agustin espinoza             </w:t>
        <w:tab/>
        <w:tab/>
        <w:t>Nombre agustin espinoza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