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Guayas 2016-03-08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VECONSA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teofila castaneda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teofila castaneda;con C.I. /RUC # 171481829900-1 Teléfono/Dirección: Cuenca s/n y E Alfaro, en fecha, 2016-03-08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teofila castaneda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