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Azuay 2016-01-09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CHUBB SEGUROS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rosalia franco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rosalia franco;con C.I. /RUC # 171481829900-1 Teléfono/Dirección: Av Florencia Astudillo y Alfonso Cordero, en fecha, 2016-01-09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rosalia franco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