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F8B68" w14:textId="77777777" w:rsidR="00E72E4A" w:rsidRDefault="00E72E4A" w:rsidP="00E72E4A">
      <w:pPr>
        <w:rPr>
          <w:rFonts w:ascii="Calibri" w:eastAsia="Calibri" w:hAnsi="Calibri" w:cs="Calibri"/>
          <w:color w:val="000000"/>
        </w:rPr>
      </w:pPr>
    </w:p>
    <w:p w14:paraId="4173EBC6" w14:textId="0AD481C1" w:rsidR="00E72E4A" w:rsidRPr="00865E39" w:rsidRDefault="00E72E4A" w:rsidP="00E72E4A">
      <w:pPr>
        <w:jc w:val="right"/>
        <w:rPr>
          <w:rFonts w:ascii="Calibri" w:eastAsia="Calibri" w:hAnsi="Calibri" w:cs="Calibri"/>
          <w:b/>
          <w:bCs/>
          <w:color w:val="000000"/>
          <w:sz w:val="16"/>
          <w:szCs w:val="16"/>
          <w:lang w:val="es-MX"/>
        </w:rPr>
      </w:pPr>
      <w:r w:rsidRPr="00865E39">
        <w:rPr>
          <w:rFonts w:ascii="Helvetica Neue" w:eastAsia="Helvetica Neue" w:hAnsi="Helvetica Neue" w:cs="Helvetica Neue"/>
          <w:b/>
          <w:bCs/>
          <w:color w:val="000000"/>
          <w:sz w:val="16"/>
          <w:szCs w:val="16"/>
          <w:lang w:val="es-MX"/>
        </w:rPr>
        <w:t xml:space="preserve">H. Veracruz, Ver., a </w:t>
      </w:r>
      <w:r w:rsidR="009E0569" w:rsidRPr="009E0569">
        <w:rPr>
          <w:rFonts w:ascii="Helvetica Neue" w:eastAsia="Helvetica Neue" w:hAnsi="Helvetica Neue" w:cs="Helvetica Neue"/>
          <w:b/>
          <w:bCs/>
          <w:color w:val="000000"/>
          <w:sz w:val="16"/>
          <w:szCs w:val="16"/>
          <w:lang w:val="es-MX"/>
        </w:rPr>
        <w:t>{{FECHA}}</w:t>
      </w:r>
      <w:r>
        <w:rPr>
          <w:rFonts w:ascii="Helvetica Neue" w:eastAsia="Helvetica Neue" w:hAnsi="Helvetica Neue" w:cs="Helvetica Neue"/>
          <w:b/>
          <w:bCs/>
          <w:color w:val="000000"/>
          <w:sz w:val="16"/>
          <w:szCs w:val="16"/>
          <w:lang w:val="es-MX"/>
        </w:rPr>
        <w:t>.</w:t>
      </w:r>
    </w:p>
    <w:p w14:paraId="1728E05A" w14:textId="77777777" w:rsidR="00E72E4A" w:rsidRPr="00A14BDF" w:rsidRDefault="00E72E4A" w:rsidP="00E72E4A">
      <w:pPr>
        <w:rPr>
          <w:rFonts w:ascii="Calibri" w:eastAsia="Calibri" w:hAnsi="Calibri" w:cs="Calibri"/>
          <w:color w:val="000000"/>
          <w:lang w:val="es-MX"/>
        </w:rPr>
      </w:pPr>
    </w:p>
    <w:p w14:paraId="163392DF" w14:textId="77777777" w:rsidR="00E72E4A" w:rsidRDefault="00E72E4A" w:rsidP="00E72E4A">
      <w:pPr>
        <w:spacing w:line="360" w:lineRule="auto"/>
        <w:rPr>
          <w:rFonts w:ascii="Calibri" w:eastAsia="Calibri" w:hAnsi="Calibri" w:cs="Calibri"/>
          <w:color w:val="000000"/>
          <w:lang w:val="es-MX"/>
        </w:rPr>
      </w:pPr>
      <w:r w:rsidRPr="00253736">
        <w:rPr>
          <w:rFonts w:ascii="Calibri" w:eastAsia="Calibri" w:hAnsi="Calibri" w:cs="Calibri"/>
          <w:b/>
          <w:bCs/>
          <w:color w:val="000000"/>
          <w:lang w:val="es-MX"/>
        </w:rPr>
        <w:t>Tema:</w:t>
      </w:r>
      <w:r>
        <w:rPr>
          <w:rFonts w:ascii="Calibri" w:eastAsia="Calibri" w:hAnsi="Calibri" w:cs="Calibri"/>
          <w:color w:val="000000"/>
          <w:lang w:val="es-MX"/>
        </w:rPr>
        <w:t xml:space="preserve"> Responsiva de equipo de trabajo.</w:t>
      </w:r>
    </w:p>
    <w:p w14:paraId="447C1F7C" w14:textId="77777777" w:rsidR="00E72E4A" w:rsidRDefault="00E72E4A" w:rsidP="00E72E4A">
      <w:pPr>
        <w:spacing w:line="360" w:lineRule="auto"/>
        <w:jc w:val="both"/>
        <w:rPr>
          <w:rFonts w:ascii="Calibri" w:eastAsia="Calibri" w:hAnsi="Calibri" w:cs="Calibri"/>
          <w:color w:val="000000"/>
          <w:lang w:val="es-MX"/>
        </w:rPr>
      </w:pPr>
    </w:p>
    <w:p w14:paraId="298CFFE8" w14:textId="5F09630A" w:rsidR="00E72E4A" w:rsidRDefault="00E72E4A" w:rsidP="00E72E4A">
      <w:pPr>
        <w:spacing w:line="360" w:lineRule="auto"/>
        <w:jc w:val="both"/>
        <w:rPr>
          <w:rFonts w:ascii="Calibri" w:eastAsia="Calibri" w:hAnsi="Calibri" w:cs="Calibri"/>
          <w:color w:val="000000"/>
          <w:lang w:val="es-MX"/>
        </w:rPr>
      </w:pPr>
      <w:r w:rsidRPr="00E72E4A">
        <w:rPr>
          <w:rFonts w:ascii="Calibri" w:eastAsia="Calibri" w:hAnsi="Calibri" w:cs="Calibri"/>
          <w:color w:val="000000"/>
          <w:lang w:val="es-MX"/>
        </w:rPr>
        <w:t xml:space="preserve">Se hace entrega el día </w:t>
      </w:r>
      <w:r w:rsidR="009E0569" w:rsidRPr="009E0569">
        <w:rPr>
          <w:rFonts w:ascii="Calibri" w:eastAsia="Calibri" w:hAnsi="Calibri" w:cs="Calibri"/>
          <w:color w:val="000000"/>
          <w:lang w:val="es-MX"/>
        </w:rPr>
        <w:t>{{FECHA}}</w:t>
      </w:r>
      <w:r w:rsidRPr="00E72E4A">
        <w:rPr>
          <w:rFonts w:ascii="Calibri" w:eastAsia="Calibri" w:hAnsi="Calibri" w:cs="Calibri"/>
          <w:color w:val="000000"/>
          <w:lang w:val="es-MX"/>
        </w:rPr>
        <w:t xml:space="preserve">, </w:t>
      </w:r>
      <w:r w:rsidR="009E0569" w:rsidRPr="009E0569">
        <w:rPr>
          <w:rFonts w:ascii="Calibri" w:eastAsia="Calibri" w:hAnsi="Calibri" w:cs="Calibri"/>
          <w:color w:val="000000"/>
          <w:lang w:val="es-MX"/>
        </w:rPr>
        <w:t>{{EQUIPO}}</w:t>
      </w:r>
      <w:r w:rsidRPr="00E72E4A">
        <w:rPr>
          <w:rFonts w:ascii="Calibri" w:eastAsia="Calibri" w:hAnsi="Calibri" w:cs="Calibri"/>
          <w:color w:val="000000"/>
          <w:lang w:val="es-MX"/>
        </w:rPr>
        <w:t>:</w:t>
      </w:r>
    </w:p>
    <w:p w14:paraId="5D88FE33" w14:textId="77777777" w:rsidR="00FF6DBD" w:rsidRPr="00E72E4A" w:rsidRDefault="00FF6DBD" w:rsidP="00E72E4A">
      <w:pPr>
        <w:spacing w:line="360" w:lineRule="auto"/>
        <w:jc w:val="both"/>
        <w:rPr>
          <w:rFonts w:ascii="Calibri" w:eastAsia="Calibri" w:hAnsi="Calibri" w:cs="Calibri"/>
          <w:color w:val="000000"/>
          <w:lang w:val="es-MX"/>
        </w:rPr>
      </w:pPr>
    </w:p>
    <w:p w14:paraId="6F531BBC" w14:textId="5F3DCDE9" w:rsidR="00FF6DBD" w:rsidRDefault="00E72E4A" w:rsidP="00FF6DBD">
      <w:pPr>
        <w:pStyle w:val="Prrafode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Número de serie: </w:t>
      </w:r>
      <w:r w:rsidR="009E0569" w:rsidRPr="009E0569">
        <w:rPr>
          <w:rFonts w:ascii="Calibri" w:eastAsia="Calibri" w:hAnsi="Calibri" w:cs="Calibri"/>
          <w:color w:val="000000"/>
          <w:lang w:val="en-US"/>
        </w:rPr>
        <w:t>{{SERIE}}</w:t>
      </w:r>
      <w:r w:rsidR="00E3797B">
        <w:rPr>
          <w:rFonts w:ascii="Calibri" w:eastAsia="Calibri" w:hAnsi="Calibri" w:cs="Calibri"/>
          <w:color w:val="000000"/>
        </w:rPr>
        <w:t>.</w:t>
      </w:r>
    </w:p>
    <w:p w14:paraId="16B72963" w14:textId="77777777" w:rsidR="00FF6DBD" w:rsidRPr="00FF6DBD" w:rsidRDefault="00FF6DBD" w:rsidP="00FF6DBD">
      <w:pPr>
        <w:spacing w:line="360" w:lineRule="auto"/>
        <w:jc w:val="both"/>
        <w:rPr>
          <w:rFonts w:ascii="Calibri" w:eastAsia="Calibri" w:hAnsi="Calibri" w:cs="Calibri"/>
          <w:color w:val="000000"/>
        </w:rPr>
      </w:pPr>
    </w:p>
    <w:p w14:paraId="5443AD35" w14:textId="7E650FCB" w:rsidR="00E72E4A" w:rsidRPr="00E72E4A" w:rsidRDefault="00663A2A" w:rsidP="00E72E4A">
      <w:pPr>
        <w:spacing w:line="360" w:lineRule="auto"/>
        <w:jc w:val="both"/>
        <w:rPr>
          <w:rFonts w:ascii="Calibri" w:eastAsia="Calibri" w:hAnsi="Calibri" w:cs="Calibri"/>
          <w:color w:val="000000"/>
          <w:lang w:val="es-MX"/>
        </w:rPr>
      </w:pPr>
      <w:r>
        <w:rPr>
          <w:rFonts w:ascii="Calibri" w:eastAsia="Calibri" w:hAnsi="Calibri" w:cs="Calibri"/>
          <w:color w:val="000000"/>
          <w:lang w:val="es-MX"/>
        </w:rPr>
        <w:t>La cual queda resguardado de</w:t>
      </w:r>
      <w:r w:rsidR="00BB10BD">
        <w:rPr>
          <w:rFonts w:ascii="Calibri" w:eastAsia="Calibri" w:hAnsi="Calibri" w:cs="Calibri"/>
          <w:color w:val="000000"/>
          <w:lang w:val="es-MX"/>
        </w:rPr>
        <w:t>l</w:t>
      </w:r>
      <w:r>
        <w:rPr>
          <w:rFonts w:ascii="Calibri" w:eastAsia="Calibri" w:hAnsi="Calibri" w:cs="Calibri"/>
          <w:color w:val="000000"/>
          <w:lang w:val="es-MX"/>
        </w:rPr>
        <w:t xml:space="preserve"> </w:t>
      </w:r>
      <w:r w:rsidR="009E0569" w:rsidRPr="009E0569">
        <w:rPr>
          <w:rFonts w:ascii="Calibri" w:eastAsia="Calibri" w:hAnsi="Calibri" w:cs="Calibri"/>
          <w:color w:val="000000"/>
          <w:lang w:val="es-MX"/>
        </w:rPr>
        <w:t>{{RESPONSABLE}}</w:t>
      </w:r>
      <w:r w:rsidR="00782C82">
        <w:rPr>
          <w:rFonts w:ascii="Calibri" w:eastAsia="Calibri" w:hAnsi="Calibri" w:cs="Calibri"/>
          <w:color w:val="000000"/>
          <w:lang w:val="es-MX"/>
        </w:rPr>
        <w:t xml:space="preserve"> </w:t>
      </w:r>
      <w:r>
        <w:rPr>
          <w:rFonts w:ascii="Calibri" w:eastAsia="Calibri" w:hAnsi="Calibri" w:cs="Calibri"/>
          <w:color w:val="000000"/>
          <w:lang w:val="es-MX"/>
        </w:rPr>
        <w:t>en el periodo que dure el proyecto por el cual se le contrató, al termino del mismo, deberá ser entregada en condiciones similares a las que se le entregó.</w:t>
      </w:r>
      <w:r w:rsidR="00B01E07">
        <w:rPr>
          <w:rFonts w:ascii="Calibri" w:eastAsia="Calibri" w:hAnsi="Calibri" w:cs="Calibri"/>
          <w:color w:val="000000"/>
          <w:lang w:val="es-MX"/>
        </w:rPr>
        <w:t xml:space="preserve"> En caso de algún accidente o daño al equipo deberá ser absorbido por la persona designada en la responsiva.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24"/>
        <w:gridCol w:w="1214"/>
        <w:gridCol w:w="1189"/>
        <w:gridCol w:w="3501"/>
      </w:tblGrid>
      <w:tr w:rsidR="000D3057" w14:paraId="01D97B3F" w14:textId="7F7D4DE4" w:rsidTr="000D3057">
        <w:tc>
          <w:tcPr>
            <w:tcW w:w="2924" w:type="dxa"/>
          </w:tcPr>
          <w:p w14:paraId="2FE5A6E6" w14:textId="58C67870" w:rsidR="000D3057" w:rsidRDefault="009E0569" w:rsidP="00E72E4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both"/>
              <w:rPr>
                <w:rFonts w:ascii="Calibri" w:eastAsia="Calibri" w:hAnsi="Calibri" w:cs="Calibri"/>
                <w:color w:val="000000"/>
                <w:lang w:val="es-MX"/>
              </w:rPr>
            </w:pPr>
            <w:r w:rsidRPr="009E0569">
              <w:rPr>
                <w:rFonts w:ascii="Calibri" w:eastAsia="Calibri" w:hAnsi="Calibri" w:cs="Calibri"/>
                <w:color w:val="000000"/>
              </w:rPr>
              <w:t>{{FOTOS}}</w:t>
            </w:r>
          </w:p>
        </w:tc>
        <w:tc>
          <w:tcPr>
            <w:tcW w:w="2403" w:type="dxa"/>
            <w:gridSpan w:val="2"/>
          </w:tcPr>
          <w:p w14:paraId="18409D26" w14:textId="6FD78B6A" w:rsidR="000D3057" w:rsidRDefault="009E0569" w:rsidP="00A977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center"/>
              <w:rPr>
                <w:rFonts w:ascii="Calibri" w:eastAsia="Calibri" w:hAnsi="Calibri" w:cs="Calibri"/>
                <w:color w:val="000000"/>
                <w:lang w:val="es-MX"/>
              </w:rPr>
            </w:pPr>
            <w:r w:rsidRPr="009E0569">
              <w:rPr>
                <w:rFonts w:ascii="Calibri" w:eastAsia="Calibri" w:hAnsi="Calibri" w:cs="Calibri"/>
                <w:color w:val="000000"/>
              </w:rPr>
              <w:t>{{FOTOS}}</w:t>
            </w:r>
          </w:p>
        </w:tc>
        <w:tc>
          <w:tcPr>
            <w:tcW w:w="3501" w:type="dxa"/>
          </w:tcPr>
          <w:p w14:paraId="05221653" w14:textId="337D5B7A" w:rsidR="000D3057" w:rsidRDefault="009E0569" w:rsidP="00A977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center"/>
              <w:rPr>
                <w:rFonts w:ascii="Calibri" w:eastAsia="Calibri" w:hAnsi="Calibri" w:cs="Calibri"/>
                <w:noProof/>
                <w:color w:val="000000"/>
                <w:lang w:val="es-MX"/>
              </w:rPr>
            </w:pPr>
            <w:r w:rsidRPr="009E0569">
              <w:rPr>
                <w:rFonts w:ascii="Calibri" w:eastAsia="Calibri" w:hAnsi="Calibri" w:cs="Calibri"/>
                <w:noProof/>
                <w:color w:val="000000"/>
              </w:rPr>
              <w:t>{{FOTOS}}</w:t>
            </w:r>
          </w:p>
        </w:tc>
      </w:tr>
      <w:tr w:rsidR="000D3057" w14:paraId="2AC7B742" w14:textId="07BF1040" w:rsidTr="000D3057">
        <w:tc>
          <w:tcPr>
            <w:tcW w:w="4138" w:type="dxa"/>
            <w:gridSpan w:val="2"/>
          </w:tcPr>
          <w:p w14:paraId="62ACDEDC" w14:textId="595867A8" w:rsidR="000D3057" w:rsidRDefault="009E0569" w:rsidP="000D305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rPr>
                <w:rFonts w:ascii="Calibri" w:eastAsia="Calibri" w:hAnsi="Calibri" w:cs="Calibri"/>
                <w:color w:val="000000"/>
                <w:lang w:val="es-MX"/>
              </w:rPr>
            </w:pPr>
            <w:r w:rsidRPr="009E0569">
              <w:rPr>
                <w:rFonts w:ascii="Calibri" w:eastAsia="Calibri" w:hAnsi="Calibri" w:cs="Calibri"/>
                <w:color w:val="000000"/>
              </w:rPr>
              <w:t>{{FOTOS}}</w:t>
            </w:r>
          </w:p>
        </w:tc>
        <w:tc>
          <w:tcPr>
            <w:tcW w:w="4690" w:type="dxa"/>
            <w:gridSpan w:val="2"/>
          </w:tcPr>
          <w:p w14:paraId="47DF0D2A" w14:textId="7669ACEF" w:rsidR="000D3057" w:rsidRDefault="009E0569" w:rsidP="0038253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center"/>
              <w:rPr>
                <w:rFonts w:ascii="Calibri" w:eastAsia="Calibri" w:hAnsi="Calibri" w:cs="Calibri"/>
                <w:noProof/>
                <w:color w:val="000000"/>
                <w:lang w:val="es-MX"/>
              </w:rPr>
            </w:pPr>
            <w:r w:rsidRPr="009E0569">
              <w:rPr>
                <w:rFonts w:ascii="Calibri" w:eastAsia="Calibri" w:hAnsi="Calibri" w:cs="Calibri"/>
                <w:noProof/>
                <w:color w:val="000000"/>
              </w:rPr>
              <w:t>{{FOTOS}}</w:t>
            </w:r>
          </w:p>
        </w:tc>
      </w:tr>
    </w:tbl>
    <w:p w14:paraId="395CECBF" w14:textId="77777777" w:rsidR="00E72E4A" w:rsidRPr="00E72E4A" w:rsidRDefault="00E72E4A" w:rsidP="00E72E4A">
      <w:pPr>
        <w:spacing w:line="360" w:lineRule="auto"/>
        <w:jc w:val="both"/>
        <w:rPr>
          <w:rFonts w:ascii="Calibri" w:eastAsia="Calibri" w:hAnsi="Calibri" w:cs="Calibri"/>
          <w:color w:val="000000"/>
          <w:lang w:val="es-MX"/>
        </w:rPr>
      </w:pPr>
    </w:p>
    <w:p w14:paraId="3CF331DB" w14:textId="77777777" w:rsidR="00E72E4A" w:rsidRPr="00E72E4A" w:rsidRDefault="00E72E4A" w:rsidP="00E72E4A">
      <w:pPr>
        <w:spacing w:line="360" w:lineRule="auto"/>
        <w:jc w:val="both"/>
        <w:rPr>
          <w:rFonts w:ascii="Calibri" w:eastAsia="Calibri" w:hAnsi="Calibri" w:cs="Calibri"/>
          <w:color w:val="000000"/>
          <w:lang w:val="es-MX"/>
        </w:rPr>
      </w:pPr>
    </w:p>
    <w:p w14:paraId="58CC6990" w14:textId="77777777" w:rsidR="00E72E4A" w:rsidRPr="00E72E4A" w:rsidRDefault="00E72E4A" w:rsidP="00E72E4A">
      <w:pPr>
        <w:spacing w:line="360" w:lineRule="auto"/>
        <w:jc w:val="both"/>
        <w:rPr>
          <w:rFonts w:ascii="Calibri" w:eastAsia="Calibri" w:hAnsi="Calibri" w:cs="Calibri"/>
          <w:color w:val="000000"/>
          <w:lang w:val="es-MX"/>
        </w:rPr>
      </w:pPr>
    </w:p>
    <w:p w14:paraId="34FA8C56" w14:textId="77777777" w:rsidR="00E72E4A" w:rsidRPr="00E72E4A" w:rsidRDefault="00E72E4A" w:rsidP="00E72E4A">
      <w:pPr>
        <w:spacing w:line="360" w:lineRule="auto"/>
        <w:jc w:val="both"/>
        <w:rPr>
          <w:rFonts w:ascii="Calibri" w:eastAsia="Calibri" w:hAnsi="Calibri" w:cs="Calibri"/>
          <w:color w:val="000000"/>
          <w:lang w:val="es-MX"/>
        </w:rPr>
      </w:pPr>
      <w:r w:rsidRPr="00E72E4A">
        <w:rPr>
          <w:rFonts w:ascii="Calibri" w:eastAsia="Calibri" w:hAnsi="Calibri" w:cs="Calibri"/>
          <w:color w:val="000000"/>
          <w:lang w:val="es-MX"/>
        </w:rPr>
        <w:t>____________________________                               _______________________________</w:t>
      </w:r>
    </w:p>
    <w:p w14:paraId="47473D72" w14:textId="3E6C6271" w:rsidR="00E72E4A" w:rsidRPr="00663A2A" w:rsidRDefault="009E0569" w:rsidP="00E72E4A">
      <w:pPr>
        <w:spacing w:line="360" w:lineRule="auto"/>
        <w:jc w:val="both"/>
        <w:rPr>
          <w:rFonts w:ascii="Calibri" w:eastAsia="Calibri" w:hAnsi="Calibri" w:cs="Calibri"/>
          <w:color w:val="000000"/>
          <w:lang w:val="es-MX"/>
        </w:rPr>
      </w:pPr>
      <w:r w:rsidRPr="009E0569">
        <w:rPr>
          <w:rFonts w:ascii="Calibri" w:eastAsia="Calibri" w:hAnsi="Calibri" w:cs="Calibri"/>
          <w:color w:val="000000"/>
          <w:lang w:val="es-MX"/>
        </w:rPr>
        <w:t>{{RESPONSABLE}}</w:t>
      </w:r>
      <w:r w:rsidR="00663A2A" w:rsidRPr="00E72E4A">
        <w:rPr>
          <w:rFonts w:ascii="Calibri" w:eastAsia="Calibri" w:hAnsi="Calibri" w:cs="Calibri"/>
          <w:color w:val="000000"/>
          <w:lang w:val="es-MX"/>
        </w:rPr>
        <w:t xml:space="preserve"> </w:t>
      </w:r>
      <w:r w:rsidR="00663A2A">
        <w:rPr>
          <w:rFonts w:ascii="Calibri" w:eastAsia="Calibri" w:hAnsi="Calibri" w:cs="Calibri"/>
          <w:color w:val="000000"/>
          <w:lang w:val="es-MX"/>
        </w:rPr>
        <w:tab/>
      </w:r>
      <w:r>
        <w:rPr>
          <w:rFonts w:ascii="Calibri" w:eastAsia="Calibri" w:hAnsi="Calibri" w:cs="Calibri"/>
          <w:color w:val="000000"/>
          <w:lang w:val="es-MX"/>
        </w:rPr>
        <w:tab/>
      </w:r>
      <w:r>
        <w:rPr>
          <w:rFonts w:ascii="Calibri" w:eastAsia="Calibri" w:hAnsi="Calibri" w:cs="Calibri"/>
          <w:color w:val="000000"/>
          <w:lang w:val="es-MX"/>
        </w:rPr>
        <w:tab/>
      </w:r>
      <w:r w:rsidR="00663A2A">
        <w:rPr>
          <w:rFonts w:ascii="Calibri" w:eastAsia="Calibri" w:hAnsi="Calibri" w:cs="Calibri"/>
          <w:color w:val="000000"/>
          <w:lang w:val="es-MX"/>
        </w:rPr>
        <w:tab/>
      </w:r>
      <w:r w:rsidR="00663A2A">
        <w:rPr>
          <w:rFonts w:ascii="Calibri" w:eastAsia="Calibri" w:hAnsi="Calibri" w:cs="Calibri"/>
          <w:color w:val="000000"/>
          <w:lang w:val="es-MX"/>
        </w:rPr>
        <w:tab/>
      </w:r>
      <w:r w:rsidR="00E72E4A" w:rsidRPr="00E72E4A">
        <w:rPr>
          <w:rFonts w:ascii="Calibri" w:eastAsia="Calibri" w:hAnsi="Calibri" w:cs="Calibri"/>
          <w:color w:val="000000"/>
          <w:lang w:val="es-MX"/>
        </w:rPr>
        <w:t xml:space="preserve">Biól. </w:t>
      </w:r>
      <w:r w:rsidR="00E72E4A" w:rsidRPr="00663A2A">
        <w:rPr>
          <w:rFonts w:ascii="Calibri" w:eastAsia="Calibri" w:hAnsi="Calibri" w:cs="Calibri"/>
          <w:color w:val="000000"/>
          <w:lang w:val="es-MX"/>
        </w:rPr>
        <w:t>Juan Manuel Vargas Hernández.</w:t>
      </w:r>
    </w:p>
    <w:p w14:paraId="130D10EA" w14:textId="77777777" w:rsidR="00E72E4A" w:rsidRPr="00663A2A" w:rsidRDefault="00E72E4A" w:rsidP="00E72E4A">
      <w:pPr>
        <w:spacing w:line="360" w:lineRule="auto"/>
        <w:rPr>
          <w:rFonts w:ascii="Helvetica Neue" w:eastAsia="Helvetica Neue" w:hAnsi="Helvetica Neue" w:cs="Helvetica Neue"/>
          <w:color w:val="000000"/>
          <w:sz w:val="20"/>
          <w:szCs w:val="20"/>
          <w:lang w:val="es-MX"/>
        </w:rPr>
      </w:pPr>
    </w:p>
    <w:p w14:paraId="42770506" w14:textId="77777777" w:rsidR="00D7777D" w:rsidRPr="009137D7" w:rsidRDefault="00D7777D">
      <w:pPr>
        <w:pStyle w:val="Cuerpo"/>
        <w:rPr>
          <w:rFonts w:ascii="Arial" w:hAnsi="Arial" w:cs="Arial"/>
        </w:rPr>
      </w:pPr>
    </w:p>
    <w:sectPr w:rsidR="00D7777D" w:rsidRPr="009137D7" w:rsidSect="009137D7">
      <w:headerReference w:type="default" r:id="rId7"/>
      <w:footerReference w:type="default" r:id="rId8"/>
      <w:pgSz w:w="12240" w:h="15840"/>
      <w:pgMar w:top="1417" w:right="1701" w:bottom="1417" w:left="1701" w:header="720" w:footer="864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08B3D" w14:textId="77777777" w:rsidR="00046A7E" w:rsidRDefault="00046A7E">
      <w:r>
        <w:separator/>
      </w:r>
    </w:p>
  </w:endnote>
  <w:endnote w:type="continuationSeparator" w:id="0">
    <w:p w14:paraId="13D3EE13" w14:textId="77777777" w:rsidR="00046A7E" w:rsidRDefault="00046A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1CA6A" w14:textId="77777777" w:rsidR="00D7777D" w:rsidRDefault="00E93B35">
    <w:pPr>
      <w:pStyle w:val="Encabezadoypie"/>
      <w:tabs>
        <w:tab w:val="clear" w:pos="9020"/>
        <w:tab w:val="center" w:pos="4680"/>
        <w:tab w:val="right" w:pos="9360"/>
      </w:tabs>
      <w:suppressAutoHyphens/>
      <w:rPr>
        <w:rFonts w:ascii="Arial" w:eastAsia="Arial" w:hAnsi="Arial" w:cs="Arial"/>
        <w:color w:val="0076BA"/>
        <w:sz w:val="16"/>
        <w:szCs w:val="16"/>
      </w:rPr>
    </w:pPr>
    <w:r>
      <w:rPr>
        <w:rFonts w:ascii="Arial" w:eastAsia="Arial" w:hAnsi="Arial" w:cs="Arial"/>
        <w:color w:val="0076BA"/>
        <w:sz w:val="16"/>
        <w:szCs w:val="16"/>
        <w:lang w:val="en-US"/>
      </w:rPr>
      <w:tab/>
    </w:r>
    <w:r w:rsidRPr="00E72E4A">
      <w:rPr>
        <w:rFonts w:ascii="Arial" w:eastAsia="Arial" w:hAnsi="Arial" w:cs="Arial"/>
        <w:color w:val="0076BA"/>
        <w:sz w:val="16"/>
        <w:szCs w:val="16"/>
      </w:rPr>
      <w:t>_________________________</w:t>
    </w:r>
  </w:p>
  <w:p w14:paraId="33BF314E" w14:textId="77777777" w:rsidR="00D7777D" w:rsidRPr="009137D7" w:rsidRDefault="00E93B35">
    <w:pPr>
      <w:pStyle w:val="Encabezadoypie"/>
      <w:tabs>
        <w:tab w:val="clear" w:pos="9020"/>
        <w:tab w:val="center" w:pos="4680"/>
        <w:tab w:val="right" w:pos="9360"/>
      </w:tabs>
      <w:suppressAutoHyphens/>
      <w:rPr>
        <w:rFonts w:ascii="Arial" w:hAnsi="Arial" w:cs="Arial"/>
        <w:color w:val="0076BA"/>
        <w:sz w:val="16"/>
        <w:szCs w:val="16"/>
        <w:lang w:val="it-IT"/>
      </w:rPr>
    </w:pPr>
    <w:r>
      <w:rPr>
        <w:rFonts w:ascii="Arial" w:eastAsia="Arial" w:hAnsi="Arial" w:cs="Arial"/>
        <w:color w:val="0076BA"/>
        <w:sz w:val="16"/>
        <w:szCs w:val="16"/>
        <w:lang w:val="pt-PT"/>
      </w:rPr>
      <w:tab/>
    </w:r>
    <w:r w:rsidRPr="009137D7">
      <w:rPr>
        <w:rFonts w:ascii="Arial" w:eastAsia="Arial" w:hAnsi="Arial" w:cs="Arial"/>
        <w:color w:val="0076BA"/>
        <w:sz w:val="16"/>
        <w:szCs w:val="16"/>
        <w:lang w:val="pt-PT"/>
      </w:rPr>
      <w:t>EcoOc</w:t>
    </w:r>
    <w:r w:rsidRPr="009137D7">
      <w:rPr>
        <w:rFonts w:ascii="Arial" w:hAnsi="Arial" w:cs="Arial"/>
        <w:color w:val="0076BA"/>
        <w:sz w:val="16"/>
        <w:szCs w:val="16"/>
        <w:lang w:val="fr-FR"/>
      </w:rPr>
      <w:t>é</w:t>
    </w:r>
    <w:r w:rsidRPr="009137D7">
      <w:rPr>
        <w:rFonts w:ascii="Arial" w:hAnsi="Arial" w:cs="Arial"/>
        <w:color w:val="0076BA"/>
        <w:sz w:val="16"/>
        <w:szCs w:val="16"/>
        <w:lang w:val="it-IT"/>
      </w:rPr>
      <w:t>ano</w:t>
    </w:r>
  </w:p>
  <w:p w14:paraId="48D34D49" w14:textId="77777777" w:rsidR="009137D7" w:rsidRPr="009137D7" w:rsidRDefault="009137D7">
    <w:pPr>
      <w:pStyle w:val="Encabezadoypie"/>
      <w:tabs>
        <w:tab w:val="clear" w:pos="9020"/>
        <w:tab w:val="center" w:pos="4680"/>
        <w:tab w:val="right" w:pos="9360"/>
      </w:tabs>
      <w:suppressAutoHyphens/>
      <w:rPr>
        <w:rFonts w:ascii="Arial" w:eastAsia="Arial" w:hAnsi="Arial" w:cs="Arial"/>
        <w:color w:val="0076BA"/>
        <w:sz w:val="16"/>
        <w:szCs w:val="16"/>
      </w:rPr>
    </w:pPr>
  </w:p>
  <w:p w14:paraId="6D48BC17" w14:textId="77777777" w:rsidR="00D7777D" w:rsidRPr="009137D7" w:rsidRDefault="00E93B35" w:rsidP="009137D7">
    <w:pPr>
      <w:pStyle w:val="Encabezadoypie"/>
      <w:tabs>
        <w:tab w:val="clear" w:pos="9020"/>
        <w:tab w:val="center" w:pos="4680"/>
        <w:tab w:val="right" w:pos="9360"/>
      </w:tabs>
      <w:suppressAutoHyphens/>
      <w:jc w:val="center"/>
      <w:rPr>
        <w:rFonts w:ascii="Arial" w:hAnsi="Arial" w:cs="Arial"/>
        <w:lang w:val="es-ES"/>
      </w:rPr>
    </w:pPr>
    <w:r w:rsidRPr="009137D7">
      <w:rPr>
        <w:rFonts w:ascii="Arial" w:eastAsia="Arial" w:hAnsi="Arial" w:cs="Arial"/>
        <w:color w:val="0076BA"/>
        <w:sz w:val="16"/>
        <w:szCs w:val="16"/>
        <w:lang w:val="es-ES"/>
      </w:rPr>
      <w:t xml:space="preserve">Oficinas de la </w:t>
    </w:r>
    <w:r w:rsidR="009137D7" w:rsidRPr="009137D7">
      <w:rPr>
        <w:rFonts w:ascii="Arial" w:eastAsia="Arial" w:hAnsi="Arial" w:cs="Arial"/>
        <w:color w:val="0076BA"/>
        <w:sz w:val="16"/>
        <w:szCs w:val="16"/>
        <w:lang w:val="es-ES"/>
      </w:rPr>
      <w:t>Coordinaci</w:t>
    </w:r>
    <w:r w:rsidR="009137D7" w:rsidRPr="009137D7">
      <w:rPr>
        <w:rFonts w:ascii="Arial" w:hAnsi="Arial" w:cs="Arial"/>
        <w:color w:val="0076BA"/>
        <w:sz w:val="16"/>
        <w:szCs w:val="16"/>
        <w:lang w:val="es-ES"/>
      </w:rPr>
      <w:t>ón</w:t>
    </w:r>
    <w:r w:rsidRPr="009137D7">
      <w:rPr>
        <w:rFonts w:ascii="Arial" w:hAnsi="Arial" w:cs="Arial"/>
        <w:color w:val="0076BA"/>
        <w:sz w:val="16"/>
        <w:szCs w:val="16"/>
        <w:lang w:val="es-ES"/>
      </w:rPr>
      <w:t xml:space="preserve"> Ambiental, Parque Temático sin número, interior </w:t>
    </w:r>
    <w:r w:rsidR="009137D7" w:rsidRPr="009137D7">
      <w:rPr>
        <w:rFonts w:ascii="Arial" w:hAnsi="Arial" w:cs="Arial"/>
        <w:color w:val="0076BA"/>
        <w:sz w:val="16"/>
        <w:szCs w:val="16"/>
        <w:lang w:val="es-ES"/>
      </w:rPr>
      <w:t xml:space="preserve">del </w:t>
    </w:r>
    <w:r w:rsidRPr="009137D7">
      <w:rPr>
        <w:rFonts w:ascii="Arial" w:hAnsi="Arial" w:cs="Arial"/>
        <w:color w:val="0076BA"/>
        <w:sz w:val="16"/>
        <w:szCs w:val="16"/>
        <w:lang w:val="es-ES"/>
      </w:rPr>
      <w:t xml:space="preserve">Recinto </w:t>
    </w:r>
    <w:r w:rsidR="009137D7" w:rsidRPr="009137D7">
      <w:rPr>
        <w:rFonts w:ascii="Arial" w:hAnsi="Arial" w:cs="Arial"/>
        <w:color w:val="0076BA"/>
        <w:sz w:val="16"/>
        <w:szCs w:val="16"/>
        <w:lang w:val="es-ES"/>
      </w:rPr>
      <w:t>Portuario</w:t>
    </w:r>
    <w:r w:rsidRPr="009137D7">
      <w:rPr>
        <w:rFonts w:ascii="Arial" w:hAnsi="Arial" w:cs="Arial"/>
        <w:color w:val="0076BA"/>
        <w:sz w:val="16"/>
        <w:szCs w:val="16"/>
        <w:lang w:val="es-ES"/>
      </w:rPr>
      <w:t xml:space="preserve"> Veracruz, Ver. Mé</w:t>
    </w:r>
    <w:r w:rsidR="009137D7" w:rsidRPr="009137D7">
      <w:rPr>
        <w:rFonts w:ascii="Arial" w:hAnsi="Arial" w:cs="Arial"/>
        <w:color w:val="0076BA"/>
        <w:sz w:val="16"/>
        <w:szCs w:val="16"/>
        <w:lang w:val="es-ES"/>
      </w:rPr>
      <w:t>xico</w:t>
    </w:r>
    <w:r w:rsidR="009137D7" w:rsidRPr="009137D7">
      <w:rPr>
        <w:rFonts w:ascii="Arial" w:hAnsi="Arial" w:cs="Arial"/>
        <w:color w:val="0076BA"/>
        <w:sz w:val="16"/>
        <w:szCs w:val="16"/>
        <w:lang w:val="es-ES"/>
      </w:rPr>
      <w:br/>
      <w:t>Móvil</w:t>
    </w:r>
    <w:r w:rsidRPr="009137D7">
      <w:rPr>
        <w:rFonts w:ascii="Arial" w:hAnsi="Arial" w:cs="Arial"/>
        <w:color w:val="0076BA"/>
        <w:sz w:val="16"/>
        <w:szCs w:val="16"/>
        <w:lang w:val="es-ES"/>
      </w:rPr>
      <w:t xml:space="preserve"> + 52 (228) 8471435. Correo: </w:t>
    </w:r>
    <w:hyperlink r:id="rId1" w:history="1">
      <w:r w:rsidRPr="009137D7">
        <w:rPr>
          <w:rStyle w:val="Hyperlink0"/>
          <w:rFonts w:ascii="Arial" w:hAnsi="Arial" w:cs="Arial"/>
          <w:color w:val="0076BA"/>
          <w:sz w:val="16"/>
          <w:szCs w:val="16"/>
          <w:lang w:val="es-ES"/>
        </w:rPr>
        <w:t>cpa.asipona.ver.2025@gmail.com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3C95CB" w14:textId="77777777" w:rsidR="00046A7E" w:rsidRDefault="00046A7E">
      <w:r>
        <w:separator/>
      </w:r>
    </w:p>
  </w:footnote>
  <w:footnote w:type="continuationSeparator" w:id="0">
    <w:p w14:paraId="160DC3CF" w14:textId="77777777" w:rsidR="00046A7E" w:rsidRDefault="00046A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AC2AA" w14:textId="77777777" w:rsidR="00D7777D" w:rsidRDefault="009137D7">
    <w:pPr>
      <w:pStyle w:val="Encabezadoypie"/>
      <w:tabs>
        <w:tab w:val="clear" w:pos="9020"/>
        <w:tab w:val="center" w:pos="4680"/>
        <w:tab w:val="right" w:pos="9360"/>
      </w:tabs>
    </w:pPr>
    <w:r>
      <w:rPr>
        <w:noProof/>
        <w14:textOutline w14:w="0" w14:cap="rnd" w14:cmpd="sng" w14:algn="ctr">
          <w14:noFill/>
          <w14:prstDash w14:val="solid"/>
          <w14:bevel/>
        </w14:textOutline>
      </w:rPr>
      <w:drawing>
        <wp:inline distT="0" distB="0" distL="0" distR="0" wp14:anchorId="66256899" wp14:editId="442A9FE8">
          <wp:extent cx="5943600" cy="796290"/>
          <wp:effectExtent l="0" t="0" r="0" b="3810"/>
          <wp:docPr id="26314657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3146570" name="Imagen 26314657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7962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B156BF"/>
    <w:multiLevelType w:val="hybridMultilevel"/>
    <w:tmpl w:val="400A4C5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AD7D32"/>
    <w:multiLevelType w:val="hybridMultilevel"/>
    <w:tmpl w:val="473C46E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7421F1"/>
    <w:multiLevelType w:val="hybridMultilevel"/>
    <w:tmpl w:val="225C94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808519">
    <w:abstractNumId w:val="2"/>
  </w:num>
  <w:num w:numId="2" w16cid:durableId="1206331211">
    <w:abstractNumId w:val="1"/>
  </w:num>
  <w:num w:numId="3" w16cid:durableId="1919436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777D"/>
    <w:rsid w:val="00017B1B"/>
    <w:rsid w:val="00046A7E"/>
    <w:rsid w:val="000579EB"/>
    <w:rsid w:val="000D3057"/>
    <w:rsid w:val="00101964"/>
    <w:rsid w:val="00153363"/>
    <w:rsid w:val="00170B97"/>
    <w:rsid w:val="00350B19"/>
    <w:rsid w:val="003769A4"/>
    <w:rsid w:val="00434C70"/>
    <w:rsid w:val="004759D2"/>
    <w:rsid w:val="00494205"/>
    <w:rsid w:val="00505F78"/>
    <w:rsid w:val="00521E6E"/>
    <w:rsid w:val="00663A2A"/>
    <w:rsid w:val="00664DE0"/>
    <w:rsid w:val="00726E92"/>
    <w:rsid w:val="0074242C"/>
    <w:rsid w:val="00782C82"/>
    <w:rsid w:val="0080020C"/>
    <w:rsid w:val="009137D7"/>
    <w:rsid w:val="009264A3"/>
    <w:rsid w:val="009E0569"/>
    <w:rsid w:val="00A977F4"/>
    <w:rsid w:val="00B01E07"/>
    <w:rsid w:val="00B3269E"/>
    <w:rsid w:val="00BB10BD"/>
    <w:rsid w:val="00D13F68"/>
    <w:rsid w:val="00D6631D"/>
    <w:rsid w:val="00D727FB"/>
    <w:rsid w:val="00D7777D"/>
    <w:rsid w:val="00E3797B"/>
    <w:rsid w:val="00E72E4A"/>
    <w:rsid w:val="00E93B35"/>
    <w:rsid w:val="00FB34A2"/>
    <w:rsid w:val="00FF6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8E49E"/>
  <w15:docId w15:val="{287AA79B-C6C8-5A40-9905-F3DFA2309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s-MX" w:eastAsia="es-MX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Encabezadoypie">
    <w:name w:val="Encabezado y pie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character" w:customStyle="1" w:styleId="Ninguno">
    <w:name w:val="Ninguno"/>
  </w:style>
  <w:style w:type="character" w:customStyle="1" w:styleId="Hyperlink0">
    <w:name w:val="Hyperlink.0"/>
    <w:basedOn w:val="Ninguno"/>
    <w:rPr>
      <w:u w:val="single"/>
    </w:rPr>
  </w:style>
  <w:style w:type="paragraph" w:customStyle="1" w:styleId="Cuerpo">
    <w:name w:val="Cuerpo"/>
    <w:rPr>
      <w:rFonts w:ascii="Helvetica Neue" w:eastAsia="Helvetica Neue" w:hAnsi="Helvetica Neue" w:cs="Helvetica Neue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paragraph" w:styleId="Encabezado">
    <w:name w:val="header"/>
    <w:basedOn w:val="Normal"/>
    <w:link w:val="EncabezadoCar"/>
    <w:uiPriority w:val="99"/>
    <w:unhideWhenUsed/>
    <w:rsid w:val="009137D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137D7"/>
    <w:rPr>
      <w:sz w:val="24"/>
      <w:szCs w:val="24"/>
      <w:lang w:val="en-US" w:eastAsia="en-US"/>
    </w:rPr>
  </w:style>
  <w:style w:type="paragraph" w:styleId="Piedepgina">
    <w:name w:val="footer"/>
    <w:basedOn w:val="Normal"/>
    <w:link w:val="PiedepginaCar"/>
    <w:uiPriority w:val="99"/>
    <w:unhideWhenUsed/>
    <w:rsid w:val="009137D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137D7"/>
    <w:rPr>
      <w:sz w:val="24"/>
      <w:szCs w:val="24"/>
      <w:lang w:val="en-US" w:eastAsia="en-US"/>
    </w:rPr>
  </w:style>
  <w:style w:type="paragraph" w:styleId="Prrafodelista">
    <w:name w:val="List Paragraph"/>
    <w:basedOn w:val="Normal"/>
    <w:uiPriority w:val="34"/>
    <w:qFormat/>
    <w:rsid w:val="00E72E4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ind w:left="720"/>
      <w:contextualSpacing/>
    </w:pPr>
    <w:rPr>
      <w:rFonts w:eastAsia="Times New Roman"/>
      <w:bdr w:val="none" w:sz="0" w:space="0" w:color="auto"/>
      <w:lang w:val="es-ES_tradnl"/>
    </w:rPr>
  </w:style>
  <w:style w:type="table" w:styleId="Tablaconcuadrcula">
    <w:name w:val="Table Grid"/>
    <w:basedOn w:val="Tablanormal"/>
    <w:uiPriority w:val="39"/>
    <w:rsid w:val="00FF6D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pa.asipona.ver.2025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102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Bernardo Aguirre Vargas</dc:creator>
  <cp:lastModifiedBy>Bernardo Aguirre Vargas</cp:lastModifiedBy>
  <cp:revision>2</cp:revision>
  <dcterms:created xsi:type="dcterms:W3CDTF">2026-04-17T04:34:00Z</dcterms:created>
  <dcterms:modified xsi:type="dcterms:W3CDTF">2026-04-17T04:34:00Z</dcterms:modified>
</cp:coreProperties>
</file>