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{non}Документ предоставлен </w:t>
        <w:br/>
        <w:t xml:space="preserve">{non}Документ предоставлен </w:t>
        <w:br/>
      </w:r>
    </w:p>
    <w:p>
      <w:r>
        <w:t>{non}{non}</w:t>
      </w:r>
    </w:p>
    <w:p>
      <w:r>
        <w:t>{non}ПРАВИТЕЛЬСТВО РОССИЙСКОЙ ФЕДЕРАЦИИ{non}ПРАВИТЕЛЬСТВО РОССИЙСКОЙ ФЕДЕРАЦИИ</w:t>
      </w:r>
    </w:p>
    <w:p>
      <w:r>
        <w:t>{non}{non}</w:t>
      </w:r>
    </w:p>
    <w:p>
      <w:r>
        <w:t>{non}ПОСТАНОВЛЕНИЕ{non}ПОСТАНОВЛЕНИЕ</w:t>
      </w:r>
    </w:p>
    <w:p>
      <w:r>
        <w:t>{non}от 4 июня 2020 г. N 823{non}от 4 июня 2020 г. N 823</w:t>
      </w:r>
    </w:p>
    <w:p>
      <w:r>
        <w:t>{non}{non}</w:t>
      </w:r>
    </w:p>
    <w:p>
      <w:r>
        <w:t>{non}ОБ УТВЕРЖДЕНИИ ПРАВИЛ{non}ОБ УТВЕРЖДЕНИИ ПРАВИЛ</w:t>
      </w:r>
    </w:p>
    <w:p>
      <w:r>
        <w:t>{non}ПРЕДОСТАВЛЕНИЯ СУБСИДИЙ ИЗ ФЕДЕРАЛЬНОГО БЮДЖЕТА{non}ПРЕДОСТАВЛЕНИЯ СУБСИДИЙ ИЗ ФЕДЕРАЛЬНОГО БЮДЖЕТА</w:t>
      </w:r>
    </w:p>
    <w:p>
      <w:r>
        <w:t>{non}ПРОИЗВОДИТЕЛЯМ СПЕЦИАЛИЗИРОВАННОЙ ТЕХНИКИ ИЛИ ОБОРУДОВАНИЯ{non}ПРОИЗВОДИТЕЛЯМ СПЕЦИАЛИЗИРОВАННОЙ ТЕХНИКИ ИЛИ ОБОРУДОВАНИЯ</w:t>
      </w:r>
    </w:p>
    <w:p>
      <w:r>
        <w:rPr>
          <w:highlight w:val="darkGray"/>
        </w:rPr>
        <w:t>{19}В ЦЕЛЯХ ПРЕДОСТАВЛЕНИЯ ПОКУПАТЕЛЯМ СКИДКИ ПРИ ПРИОБРЕТЕНИИ{19}В ЦЕЛЯХ ПРЕДОСТАВЛЕНИЯ ПОКУПАТЕЛЯМ СКИДКИ ПРИ ПРИОБРЕТЕНИИ</w:t>
      </w:r>
    </w:p>
    <w:p>
      <w:r>
        <w:t>{non}ТАКОЙ ТЕХНИКИ ИЛИ ОБОРУДОВАНИЯ{non}ТАКОЙ ТЕХНИКИ ИЛИ ОБОРУДОВАНИЯ</w:t>
      </w:r>
    </w:p>
    <w:p>
      <w:r>
        <w:t>{non}{non}</w:t>
      </w:r>
    </w:p>
    <w:p>
      <w:r>
        <w:t>{non}{non}</w:t>
      </w:r>
    </w:p>
    <w:p>
      <w:r>
        <w:t>{non}Правительство Российской Федерации постановляет:{non}Правительство Российской Федерации постановляет:</w:t>
      </w:r>
    </w:p>
    <w:p>
      <w:r>
        <w:rPr>
          <w:highlight w:val="darkGray"/>
        </w:rPr>
        <w:t>{19}1. Утвердить прилагаемые 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оборудования.{19}1. Утвердить прилагаемые 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оборудования.</w:t>
      </w:r>
    </w:p>
    <w:p>
      <w:r>
        <w:t>{non}2. Настоящее постановление вступает в силу со дня его официального опубликования.{non}2. Настоящее постановление вступает в силу со дня его официального опубликования.</w:t>
      </w:r>
    </w:p>
    <w:p>
      <w:r>
        <w:t>{non}{non}</w:t>
      </w:r>
    </w:p>
    <w:p>
      <w:r>
        <w:t>{non}Председатель Правительства{non}Председатель Правительства</w:t>
      </w:r>
    </w:p>
    <w:p>
      <w:r>
        <w:t>{non}Российской Федерации{non}Российской Федерации</w:t>
      </w:r>
    </w:p>
    <w:p>
      <w:r>
        <w:t>{non}М.МИШУСТИН{non}М.МИШУСТИН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{non}Утверждены{non}Утверждены</w:t>
      </w:r>
    </w:p>
    <w:p>
      <w:r>
        <w:t>{non}постановлением Правительства{non}постановлением Правительства</w:t>
      </w:r>
    </w:p>
    <w:p>
      <w:r>
        <w:t>{non}Российской Федерации{non}Российской Федерации</w:t>
      </w:r>
    </w:p>
    <w:p>
      <w:r>
        <w:t>{non}от 4 июня 2020 г. N 823{non}от 4 июня 2020 г. N 823</w:t>
      </w:r>
    </w:p>
    <w:p>
      <w:r>
        <w:t>{non}{non}</w:t>
      </w:r>
    </w:p>
    <w:p>
      <w:r>
        <w:t>{non}ПРАВИЛА{non}ПРАВИЛА</w:t>
      </w:r>
    </w:p>
    <w:p>
      <w:r>
        <w:t>{non}ПРЕДОСТАВЛЕНИЯ СУБСИДИЙ ИЗ ФЕДЕРАЛЬНОГО БЮДЖЕТА{non}ПРЕДОСТАВЛЕНИЯ СУБСИДИЙ ИЗ ФЕДЕРАЛЬНОГО БЮДЖЕТА</w:t>
      </w:r>
    </w:p>
    <w:p>
      <w:r>
        <w:t>{non}ПРОИЗВОДИТЕЛЯМ СПЕЦИАЛИЗИРОВАННОЙ ТЕХНИКИ ИЛИ ОБОРУДОВАНИЯ{non}ПРОИЗВОДИТЕЛЯМ СПЕЦИАЛИЗИРОВАННОЙ ТЕХНИКИ ИЛИ ОБОРУДОВАНИЯ</w:t>
      </w:r>
    </w:p>
    <w:p>
      <w:r>
        <w:rPr>
          <w:highlight w:val="darkGray"/>
        </w:rPr>
        <w:t>{19}В ЦЕЛЯХ ПРЕДОСТАВЛЕНИЯ ПОКУПАТЕЛЯМ СКИДКИ ПРИ ПРИОБРЕТЕНИИ{19}В ЦЕЛЯХ ПРЕДОСТАВЛЕНИЯ ПОКУПАТЕЛЯМ СКИДКИ ПРИ ПРИОБРЕТЕНИИ</w:t>
      </w:r>
    </w:p>
    <w:p>
      <w:r>
        <w:t>{non}ТАКОЙ ТЕХНИКИ ИЛИ ОБОРУДОВАНИЯ{non}ТАКОЙ ТЕХНИКИ ИЛИ ОБОРУДОВАНИЯ</w:t>
      </w:r>
    </w:p>
    <w:p>
      <w:r>
        <w:t>{non}{non}</w:t>
      </w:r>
    </w:p>
    <w:p>
      <w:r>
        <w:t>{non}{non}</w:t>
      </w:r>
    </w:p>
    <w:p>
      <w:r>
        <w:rPr>
          <w:highlight w:val="yellow"/>
        </w:rPr>
        <w:t>{12}1. {2} Настоящие Правила устанавливают цели, порядок и условия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 (далее соответственно - субсидия, производитель, продукция). {2}{12}1. {2} Настоящие Правила устанавливают цели, порядок и условия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 (далее соответственно - субсидия, производитель, продукция). {2}</w:t>
      </w:r>
    </w:p>
    <w:p>
      <w:r>
        <w:t>{non}{2}Субсидия предоставляется в рамках государственной  Российской Федерации "Развитие промышленности и повышение ее конкурентоспособности" в целях достижения индекса реализации отечественной продукции машиностроения для пищевой и перерабатывающей промышленности по отношению к предыдущему году и производства важнейших видов продукции машиностроения специализированных производств, установленных указанной . {2}{non}{2}Субсидия предоставляется в рамках государственной  Российской Федерации "Развитие промышленности и повышение ее конкурентоспособности" в целях достижения индекса реализации отечественной продукции машиностроения для пищевой и перерабатывающей промышленности по отношению к предыдущему году и производства важнейших видов продукции машиностроения специализированных производств, установленных указанной . {2}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{11}{7}Сведения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 {7}{11}{7}Сведения о субсидии в установленном порядке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при формировании проекта федерального закона о федеральном бюджете на очередной финансовый год и плановый период (проекта федерального закона о внесении изменений в федеральный закон о федеральном бюджете на текущий финансовый год и плановый период). {7}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{19}{7}Обмен документами и информацией при проведении отбора, подаче заявлений о предоставлении субсидии, представлении отчетности в соответствии с настоящими Правилами, а также при осуществлении контроля (мониторинга) за соблюдением производителями целей, порядка и условий предоставления субсидий при наличии технической возможности осуществляется с использованием государственной информационной системы промышленности в сети "Интернет".{7}{19}{7}Обмен документами и информацией при проведении отбора, подаче заявлений о предоставлении субсидии, представлении отчетности в соответствии с настоящими Правилами, а также при осуществлении контроля (мониторинга) за соблюдением производителями целей, порядка и условий предоставления субсидий при наличии технической возможности осуществляется с использованием государственной информационной системы промышленности в сети "Интернет".{7}</w:t>
      </w:r>
    </w:p>
    <w:p>
      <w:r>
        <w:t>{non}(абзац введен  Правительства РФ от 15.02.2022 N 170){non}(абзац введен  Правительства РФ от 15.02.2022 N 170)</w:t>
      </w:r>
    </w:p>
    <w:p>
      <w:r>
        <w:t>{non}2. {1} Понятия, используемые в настоящих Правилах, означают следующее: {1}{non}2. {1} Понятия, используемые в настоящих Правилах, означают следующее: {1}</w:t>
      </w:r>
    </w:p>
    <w:p>
      <w:r>
        <w:t>{non}{1} "дата поставки продукции" - дата подписания производителем (продавцом) и покупателем акта приема-передачи продукции; {1}{non}{1} "дата поставки продукции" - дата подписания производителем (продавцом) и покупателем акта приема-передачи продукции; {1}</w:t>
      </w:r>
    </w:p>
    <w:p>
      <w:r>
        <w:t>{non}{1} "дилерский договор" - договор поставки продукции, заключенный производителем с продавцом и продавцом (продавцами) с продавцом (продавцами) (при наличии); {1}{non}{1} "дилерский договор" - договор поставки продукции, заключенный производителем с продавцом и продавцом (продавцами) с продавцом (продавцами) (при наличии); {1}</w:t>
      </w:r>
    </w:p>
    <w:p>
      <w:r>
        <w:t>{non}{1} "договор о реализации" - договор о реализации продукции (дополнительное соглашение, приложение и (или) спецификация к нему), заключенный между производителем (продавцом) и покупателем; {1}{non}{1} "договор о реализации" - договор о реализации продукции (дополнительное соглашение, приложение и (или) спецификация к нему), заключенный между производителем (продавцом) и покупателем; {1}</w:t>
      </w:r>
    </w:p>
    <w:p>
      <w:r>
        <w:rPr>
          <w:highlight w:val="darkGray"/>
        </w:rPr>
        <w:t>{1}{1} "отбор" - отбор производителей, проводимый способом запроса предложений на основании заявок об участии в отборе, направленных производителями, исходя из соответствия производителей критериям отбора, установленным настоящими Правилами; {1}{1}{1} "отбор" - отбор производителей, проводимый способом запроса предложений на основании заявок об участии в отборе, направленных производителями, исходя из соответствия производителей критериям отбора, установленным настоящими Правилами; {1}</w:t>
      </w:r>
    </w:p>
    <w:p>
      <w:r>
        <w:t>{non}{1} "покупатель" - юридическое или физическое лицо, приобретающее или принимающее продукцию для собственного использования в соответствии с ее назначением; {1}{non}{1} "покупатель" - юридическое или физическое лицо, приобретающее или принимающее продукцию для собственного использования в соответствии с ее назначением; {1}</w:t>
      </w:r>
    </w:p>
    <w:p>
      <w:r>
        <w:t>{non}{1} "продавец" - юридическое или физическое лицо, реализующее или передающее во временное владение и в пользование покупателям продукцию производителя; {1}{non}{1} "продавец" - юридическое или физическое лицо, реализующее или передающее во временное владение и в пользование покупателям продукцию производителя; {1}</w:t>
      </w:r>
    </w:p>
    <w:p>
      <w:r>
        <w:t>{non}{1} "продукция" - специализированная техника или оборудование, соответствующие требованиям, установленным  настоящих Правил; {1}{non}{1} "продукция" - специализированная техника или оборудование, соответствующие требованиям, установленным  настоящих Правил; {1}</w:t>
      </w:r>
    </w:p>
    <w:p>
      <w:r>
        <w:rPr>
          <w:highlight w:val="darkGray"/>
        </w:rPr>
        <w:t>{19}{1} "проект реестра получателей субсидии" - перечень производителей, прошедших отбор в соответствии с настоящими Правилами, с которыми в соответствующем финансовом году могут быть заключены соглашения о предоставлении субсидии, по форме согласно ; {1}{19}{1} "проект реестра получателей субсидии" - перечень производителей, прошедших отбор в соответствии с настоящими Правилами, с которыми в соответствующем финансовом году могут быть заключены соглашения о предоставлении субсидии, по форме согласно ; {1}</w:t>
      </w:r>
    </w:p>
    <w:p>
      <w:r>
        <w:rPr>
          <w:highlight w:val="yellow"/>
        </w:rPr>
        <w:t>{24}{1} "реестр получателей субсидии" - перечень производителей, прошедших отбор в соответствии с настоящими Правилами, с которыми в соответствующем финансовом году заключены соглашения о предоставлении субсидии, предусмотренный  к настоящим Правилам; {1}{24}{1} "реестр получателей субсидии" - перечень производителей, прошедших отбор в соответствии с настоящими Правилами, с которыми в соответствующем финансовом году заключены соглашения о предоставлении субсидии, предусмотренный  к настоящим Правилам; {1}</w:t>
      </w:r>
    </w:p>
    <w:p>
      <w:r>
        <w:rPr>
          <w:highlight w:val="darkGray"/>
        </w:rPr>
        <w:t>{19}{1} "реестр получателей субсидии по договорам о реализации, заключенным в 2018 - 2019 годах" - перечень производителей, {1}{1} которые предоставили скидку покупателю продукции в соответствии с договорами о реализации, заключенными в 2018 - 2019 годах, поставка продукции по которым осуществлена покупателю не позднее 31 декабря 2019 г., {1}{1} и с которыми в 2020 году заключены соглашения о предоставлении субсидии, содержащий размер субсидии на 2020 год, {1}{1} значения результата предоставления субсидии и показателя, необходимого для достижения результата предоставления субсидии, в отношении каждого производителя. {1}{19}{1} "реестр получателей субсидии по договорам о реализации, заключенным в 2018 - 2019 годах" - перечень производителей, {1}{1} которые предоставили скидку покупателю продукции в соответствии с договорами о реализации, заключенными в 2018 - 2019 годах, поставка продукции по которым осуществлена покупателю не позднее 31 декабря 2019 г., {1}{1} и с которыми в 2020 году заключены соглашения о предоставлении субсидии, содержащий размер субсидии на 2020 год, {1}{1} значения результата предоставления субсидии и показателя, необходимого для достижения результата предоставления субсидии, в отношении каждого производителя. {1}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{19}3. {27} Результатом предоставления субсидии является достижение стоимостного объема реализации продукции производителем (с учетом налога на добавленную стоимость) в соответствующем финансовом году. 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декабря 2019 г., результатом предоставления субсидии является стоимостный объем реализации продукции производителем (с учетом налога на добавленную стоимость) в 2019 году. {27}{19}3. {27} Результатом предоставления субсидии является достижение стоимостного объема реализации продукции производителем (с учетом налога на добавленную стоимость) в соответствующем финансовом году. 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декабря 2019 г., результатом предоставления субсидии является стоимостный объем реализации продукции производителем (с учетом налога на добавленную стоимость) в 2019 году. {27}</w:t>
      </w:r>
    </w:p>
    <w:p>
      <w:r>
        <w:rPr>
          <w:highlight w:val="yellow"/>
        </w:rPr>
        <w:t>{15}{27} 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в соответствующем финансовом году к объему субсидии, предоставляемой производителю в соответствующем финансовом году. {27} {27}В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декабря 2019 г., {27} {27}показателем,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{27} {27}в 2019 году к объему субсидии, предоставляемой в 2020 году производителю в отношении продукции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{27}{15}{27} 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в соответствующем финансовом году к объему субсидии, предоставляемой производителю в соответствующем финансовом году. {27} {27}В 2020 году при предоставлении субсидии по договорам о реализации, заключенным в 2018 - 2019 годах, поставка продукции по которым осуществлена покупателю не позднее 31 декабря 2019 г., {27} {27}показателем, необходимым для достижения результата предоставления субсидии, является отношение стоимостного объема реализации продукции производителем (с учетом налога на добавленную стоимость) {27} {27}в 2019 году к объему субсидии, предоставляемой в 2020 году производителю в отношении продукции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{27}</w:t>
      </w:r>
    </w:p>
    <w:p>
      <w:r>
        <w:rPr>
          <w:highlight w:val="yellow"/>
        </w:rPr>
        <w:t>{12}4. {22} В 2020 году предельный размер субсидии, предоставляемой производителю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2019 г., поставка продукции по которым осуществлена покупателю не ранее 1 января 2020 г., равен 15 процентам не распределенных после формирования реестра получателей субсидии по договорам о реализации, заключенным в 2018 - 2019 годах, лимитов бюджетных обязательств, доведенных в установленном порядке до {22} {3} Министерства промышленности и торговли Российской Федерации как получателя средств федерального бюджета на цели, указанные в  настоящих Правил, на 2020 год. {3}{12}4. {22} В 2020 году предельный размер субсидии, предоставляемой производителю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2019 г., поставка продукции по которым осуществлена покупателю не ранее 1 января 2020 г., равен 15 процентам не распределенных после формирования реестра получателей субсидии по договорам о реализации, заключенным в 2018 - 2019 годах, лимитов бюджетных обязательств, доведенных в установленном порядке до {22} {3} Министерства промышленности и торговли Российской Федерации как получателя средств федерального бюджета на цели, указанные в  настоящих Правил, на 2020 год. {3}</w:t>
      </w:r>
    </w:p>
    <w:p>
      <w:r>
        <w:rPr>
          <w:highlight w:val="darkGray"/>
        </w:rPr>
        <w:t>{10}{35} Начиная с отбора, проводимого на 2021 год, в отношении продукции, классифицируемой в соответствии с Общероссийским  продукции по видам экономической деятельности (ОКПД 2) кодами, указанными в  настоящих Правил: {35}{10}{35} Начиная с отбора, проводимого на 2021 год, в отношении продукции, классифицируемой в соответствии с Общероссийским  продукции по видам экономической деятельности (ОКПД 2) кодами, указанными в  настоящих Правил: {35}</w:t>
      </w:r>
    </w:p>
    <w:p>
      <w:r>
        <w:t>{non}{35} совокупный размер субсидии, предоставляемой производителям в соответствующем финансовом году, не превышает 40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на соответствующий финансовый год; {35}{non}{35} совокупный размер субсидии, предоставляемой производителям в соответствующем финансовом году, не превышает 40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на соответствующий финансовый год; {35}</w:t>
      </w:r>
    </w:p>
    <w:p>
      <w:r>
        <w:t>{non}{35} размер субсидии, предоставляемой одному производителю в соответствующем финансовом году, не превышает 15 процентов размера субсидии, указанного в  настоящего пункта. {35}{non}{35} размер субсидии, предоставляемой одному производителю в соответствующем финансовом году, не превышает 15 процентов размера субсидии, указанного в  настоящего пункта. {35}</w:t>
      </w:r>
    </w:p>
    <w:p>
      <w:r>
        <w:rPr>
          <w:highlight w:val="darkGray"/>
        </w:rPr>
        <w:t>{10}{35} Начиная с отбора, проводимого на 2021 год, в отношении продукции, классифицируемой в соответствии с Общероссийским  продукции по видам экономической деятельности (ОКПД 2) кодами, указанными в  настоящих Правил: {35}{10}{35} Начиная с отбора, проводимого на 2021 год, в отношении продукции, классифицируемой в соответствии с Общероссийским  продукции по видам экономической деятельности (ОКПД 2) кодами, указанными в  настоящих Правил: {35}</w:t>
      </w:r>
    </w:p>
    <w:p>
      <w:r>
        <w:t>{non}{35} совокупный размер субсидии, предоставляемой производителям в соответствующем финансовом году, не превышает 60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на соответствующий финансовый год; {35}{non}{35} совокупный размер субсидии, предоставляемой производителям в соответствующем финансовом году, не превышает 60 процентов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на соответствующий финансовый год; {35}</w:t>
      </w:r>
    </w:p>
    <w:p>
      <w:r>
        <w:t>{non}{35} размер субсидии, предоставляемой одному производителю в соответствующем финансовом году, не превышает 15 процентов размера субсидии, указанного в  настоящего пункта. {35}{non}{35} размер субсидии, предоставляемой одному производителю в соответствующем финансовом году, не превышает 15 процентов размера субсидии, указанного в  настоящего пункта. {35}</w:t>
      </w:r>
    </w:p>
    <w:p>
      <w:r>
        <w:rPr>
          <w:highlight w:val="darkGray"/>
        </w:rPr>
        <w:t>{10}{35} В 2020 году условия, указанные в  -  настоящего пункта, не применяются к субсидиям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{35}{10}{35} В 2020 году условия, указанные в  -  настоящего пункта, не применяются к субсидиям в отношении продукции, при приобретении которой покупателю была предоставлена скидка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{35}</w:t>
      </w:r>
    </w:p>
    <w:p>
      <w:r>
        <w:rPr>
          <w:highlight w:val="darkGray"/>
        </w:rPr>
        <w:t>{2}5. {6} Право на участие в отборе и получение субсидии имеет производитель, продукция которого классифицируется в соответствии с Общероссийским  продукции по видам экономической деятельности (ОКПД 2) следующими кодами и на которую Министерством промышленности и торговли Российской Федерации выдано {6}{6} заключение о подтверждении производства промышленной продукции на территории Российской Федерации в соответствии с  Правительства Российской Федерации от 17 июля 2015 г. N 719 "О подтверждении производства промышленной продукции на территории Российской Федерации" (далее - заключение о подтверждении производства промышленной продукции): {6}{2}5. {6} Право на участие в отборе и получение субсидии имеет производитель, продукция которого классифицируется в соответствии с Общероссийским  продукции по видам экономической деятельности (ОКПД 2) следующими кодами и на которую Министерством промышленности и торговли Российской Федерации выдано {6}{6} заключение о подтверждении производства промышленной продукции на территории Российской Федерации в соответствии с  Правительства Российской Федерации от 17 июля 2015 г. N 719 "О подтверждении производства промышленной продукции на территории Российской Федерации" (далее - заключение о подтверждении производства промышленной продукции): {6}</w:t>
      </w:r>
    </w:p>
    <w:p>
      <w:r>
        <w:t>{non}{6} , , , , , , из  (инсинераторы), , , , , , , , , , , , , , , , , , , , , , , , , , , , , , , , , , ,  (кроме ), ; {6}{non}{6} , , , , , , из  (инсинераторы), , , , , , , , , , , , , , , , , , , , , , , , , , , , , , , , , , ,  (кроме ), ; {6}</w:t>
      </w:r>
    </w:p>
    <w:p>
      <w:r>
        <w:t>{non}{6} , , , ,  (в части машин и оборудования для лесного хозяйства), , , , , , , , , , , , ,  (за исключением , , , ), , . {6}{non}{6} , , , ,  (в части машин и оборудования для лесного хозяйства), , , , , , , , , , , , ,  (за исключением , , , ), , . {6}</w:t>
      </w:r>
    </w:p>
    <w:p>
      <w:r>
        <w:t>{non}6. {11} Производитель по состоянию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и (или) заявки об участии в отборе должен соответствовать следующим требованиям: {11}{non}6. {11} Производитель по состоянию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и (или) заявки об участии в отборе должен соответствовать следующим требованиям: {11}</w:t>
      </w:r>
    </w:p>
    <w:p>
      <w:r>
        <w:rPr>
          <w:highlight w:val="yellow"/>
        </w:rPr>
        <w:t>{24}а) {11} у производителя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 {11}{24}а) {11} у производителя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 {11}</w:t>
      </w:r>
    </w:p>
    <w:p>
      <w:r>
        <w:rPr>
          <w:highlight w:val="darkGray"/>
        </w:rPr>
        <w:t>{2}б) {11} у производителя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 {11}{2}б) {11} у производителя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 {11}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{22}в) {11} производитель - юридическое лицо не находится в процессе реорганизации (за исключением реорганизации в форме присоединения к производителю, являющемуся участником отбора,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Федерации, а производитель - индивидуальный предприниматель не должен прекращать деятельность в качестве индивидуального предпринимателя; {11}{22}в) {11} производитель - юридическое лицо не находится в процессе реорганизации (за исключением реорганизации в форме присоединения к производителю, являющемуся участником отбора, другого юридического лица), ликвидации, в отношении его не введена процедура банкротства, его деятельность не приостановлена в порядке, предусмотренном законодательством Российской Федерации, а производитель - индивидуальный предприниматель не должен прекращать деятельность в качестве индивидуального предпринимателя; {11}</w:t>
      </w:r>
    </w:p>
    <w:p>
      <w:r>
        <w:t>{non}(пп. "в" в ред.  Правительства РФ от 15.02.2022 N 170){non}(пп. "в" в ред.  Правительства РФ от 15.02.2022 N 170)</w:t>
      </w:r>
    </w:p>
    <w:p>
      <w:r>
        <w:rPr>
          <w:highlight w:val="darkGray"/>
        </w:rPr>
        <w:t>{19}г) {11} производитель не является иностранным юридическим лицом, {11} {11}а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 {11}{19}г) {11} производитель не является иностранным юридическим лицом, {11} {11}а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 {11}</w:t>
      </w:r>
    </w:p>
    <w:p>
      <w:r>
        <w:rPr>
          <w:highlight w:val="yellow"/>
        </w:rPr>
        <w:t>{24}д) {11} производитель не получает средства из федерального бюджета на основании иных нормативных правовых актов Российской Федерации на цели, указанные в  настоящих Правил; {11}{24}д) {11} производитель не получает средства из федерального бюджета на основании иных нормативных правовых актов Российской Федерации на цели, указанные в  настоящих Правил; {11}</w:t>
      </w:r>
    </w:p>
    <w:p>
      <w:r>
        <w:rPr>
          <w:highlight w:val="darkGray"/>
        </w:rPr>
        <w:t>{11}е) {11}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производителя, являющегося юридическим лицом, о производителе, являющемся индивидуальным предпринимателем. {11}{11}е) {11}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производителя, являющегося юридическим лицом, о производителе, являющемся индивидуальным предпринимателем. {11}</w:t>
      </w:r>
    </w:p>
    <w:p>
      <w:r>
        <w:rPr>
          <w:highlight w:val="darkGray"/>
        </w:rPr>
        <w:t>{19}7. {24} Субсидия предоставляется на основании соглашения о предоставлении субсидии, заключенного Министерством промышленности и торговли Российской Федерации и производителем в соответствии с , установленной Министерством финансов Российской Федерации (далее - соглашение о предоставлении субсидии). {24}{19}7. {24} Субсидия предоставляется на основании соглашения о предоставлении субсидии, заключенного Министерством промышленности и торговли Российской Федерации и производителем в соответствии с , установленной Министерством финансов Российской Федерации (далее - соглашение о предоставлении субсидии). {24}</w:t>
      </w:r>
    </w:p>
    <w:p>
      <w:r>
        <w:t>{non}{24} Соглашение о предоставлении субсидии заключается 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(далее - система "Электронный бюджет") и подписывается усиленной квалифицированной электронной подписью лиц, имеющих право действовать от имени каждой из сторон. {24}{non}{24} Соглашение о предоставлении субсидии заключается с соблюдением требований о защите государственной тайны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(далее - система "Электронный бюджет") и подписывается усиленной квалифицированной электронной подписью лиц, имеющих право действовать от имени каждой из сторон. {24}</w:t>
      </w:r>
    </w:p>
    <w:p>
      <w:r>
        <w:rPr>
          <w:highlight w:val="yellow"/>
        </w:rPr>
        <w:t>{12}{24} В соглашении о предоставлении субсидии предусматриваются в том числе план мероприятий по получению производителем результата предоставления субсидии с указанием событий, отражающих факт завершения соответствующего мероприятия (контрольной точки), {24}{24} формы и сроки представления производителем дополнительной отчетности по запросу Министерства промышленности и торговли Российской Федерации (отчет о выполнении условий предоставления субсидии, отчет о реализации плана мероприятий по получению результата предоставления субсидии{24}{24} с указанием событий, отражающих факт завершения соответствующего мероприятия (контрольной точки), согласие производителя на проведение Министерством промышленности и торговли Российской Федерации и органами государственного финансового контроля проверок соблюдения производителем {24}{24} целей, условий и порядка предоставления субсидии, которые установлены настоящими Правилами, значение результата предоставления субсидии и значение показателя, необходимого для достижения результата предоставления субсидии, а также условия о согласовании новых условий соглашения о предоставлении субсидии {24}{24}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на соответствующий финансовый год {24}{24} ранее доведенных лимитов бюджетных обязательств на цели, указанные в  настоящих Правил, приводящего к невозможности предоставления субсидии в размере, определенном в соглашении о предоставлении субсидии. {24}{12}{24} В соглашении о предоставлении субсидии предусматриваются в том числе план мероприятий по получению производителем результата предоставления субсидии с указанием событий, отражающих факт завершения соответствующего мероприятия (контрольной точки), {24}{24} формы и сроки представления производителем дополнительной отчетности по запросу Министерства промышленности и торговли Российской Федерации (отчет о выполнении условий предоставления субсидии, отчет о реализации плана мероприятий по получению результата предоставления субсидии{24}{24} с указанием событий, отражающих факт завершения соответствующего мероприятия (контрольной точки), согласие производителя на проведение Министерством промышленности и торговли Российской Федерации и органами государственного финансового контроля проверок соблюдения производителем {24}{24} целей, условий и порядка предоставления субсидии, которые установлены настоящими Правилами, значение результата предоставления субсидии и значение показателя, необходимого для достижения результата предоставления субсидии, а также условия о согласовании новых условий соглашения о предоставлении субсидии {24}{24} или о расторжении соглашения о предоставлении субсидии при недостижении согласия по новым условиям в случае уменьшения Министерству промышленности и торговли Российской Федерации как получателю средств федерального бюджета на соответствующий финансовый год {24}{24} ранее доведенных лимитов бюджетных обязательств на цели, указанные в  настоящих Правил, приводящего к невозможности предоставления субсидии в размере, определенном в соглашении о предоставлении субсидии. {24}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{11}{24} В соглашении о предоставлении субсидии в 2020 году предусматривается в том числе обязательство производителя осуществить расходование денежных средств на производство продукции в течение 2020 года в сумме не менее полученных в 2020 году средств субсидии в отношении продукции, {24}{24} при приобретении которой покупателю была предоставлена скидка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{24}{24} (данные средства не покрывают сумму налога на добавленную стоимость, предъявленную производителю, при приобретении материалов, работ или услуг, используемых при производстве продукции). {24}{11}{24} В соглашении о предоставлении субсидии в 2020 году предусматривается в том числе обязательство производителя осуществить расходование денежных средств на производство продукции в течение 2020 года в сумме не менее полученных в 2020 году средств субсидии в отношении продукции, {24}{24} при приобретении которой покупателю была предоставлена скидка в соответствии с договорами о реализации, заключенными не ранее 1 июля 2018 г., поставка продукции по которым осуществлена покупателю не позднее 31 декабря 2019 г. {24}{24} (данные средства не покрывают сумму налога на добавленную стоимость, предъявленную производителю, при приобретении материалов, работ или услуг, используемых при производстве продукции). {24}</w:t>
      </w:r>
    </w:p>
    <w:p>
      <w:r>
        <w:rPr>
          <w:highlight w:val="darkGray"/>
        </w:rPr>
        <w:t>{2}{24} Начиная с 2021 года в соглашении о предоставлении субсидии предусматривается обязательство производителя осуществлять инвестиции в производство продукции на территории Российской Федерации в финансовом году получения субсидии, а также сроки и форма отчетности производителя об осуществлении инвестиций в производство продукции на территории Российской Федерации в финансовом году получения субсидии и обязательство ее предоставления. {24}{2}{24} Начиная с 2021 года в соглашении о предоставлении субсидии предусматривается обязательство производителя осуществлять инвестиции в производство продукции на территории Российской Федерации в финансовом году получения субсидии, а также сроки и форма отчетности производителя об осуществлении инвестиций в производство продукции на территории Российской Федерации в финансовом году получения субсидии и обязательство ее предоставления. {24}</w:t>
      </w:r>
    </w:p>
    <w:p>
      <w:r>
        <w:rPr>
          <w:highlight w:val="darkGray"/>
        </w:rPr>
        <w:t>{22}8. {10} В целях формирования в 2020 году реестра получателей субсидии по договорам о реализации, заключенным в 2018 - 2019 годах, производитель до 25 июня 2020 г. представляет в Министерство промышленности и торговли Российской Федерации заявление о включении в реестр получателей субсидии по договорам о реализации, заключенным в 2018 - 2019 годах, подписанное руководителем производителя (уполномоченным лицом с представлением документов, подтверждающих полномочия указанного лица), с приложением: {10}{22}8. {10} В целях формирования в 2020 году реестра получателей субсидии по договорам о реализации, заключенным в 2018 - 2019 годах, производитель до 25 июня 2020 г. представляет в Министерство промышленности и торговли Российской Федерации заявление о включении в реестр получателей субсидии по договорам о реализации, заключенным в 2018 - 2019 годах, подписанное руководителем производителя (уполномоченным лицом с представлением документов, подтверждающих полномочия указанного лица), с приложением: {10}</w:t>
      </w:r>
    </w:p>
    <w:p>
      <w:r>
        <w:rPr>
          <w:highlight w:val="yellow"/>
        </w:rPr>
        <w:t>{35}а) {10} выписки из Единого государственного реестра юридических лиц, заверенной в установленном порядке, или сведений о юридическом лице, полученных с официального сайта Федеральной налоговой службы в сети "Интернет" в форме электронного документа, подписанного усиленной квалифицированной электронной подписью, {10}{10}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{10}{35}а) {10} выписки из Единого государственного реестра юридических лиц, заверенной в установленном порядке, или сведений о юридическом лице, полученных с официального сайта Федеральной налоговой службы в сети "Интернет" в форме электронного документа, подписанного усиленной квалифицированной электронной подписью, {10}{10}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</w:t>
      </w:r>
    </w:p>
    <w:p>
      <w:r>
        <w:rPr>
          <w:highlight w:val="yellow"/>
        </w:rPr>
        <w:t>{35}б) {10} справки налогового органа, подтверждающей отсутствие у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{10}{10}неисполненной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заверенной в установленном порядке или подписанной усиленной квалифицированной электронной подписью {10}{10}(в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{10}{35}б) {10} справки налогового органа, подтверждающей отсутствие у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{10}{10}неисполненной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заверенной в установленном порядке или подписанной усиленной квалифицированной электронной подписью {10}{10}(в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</w:t>
      </w:r>
    </w:p>
    <w:p>
      <w:r>
        <w:rPr>
          <w:highlight w:val="darkGray"/>
        </w:rPr>
        <w:t>{19}в)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требованиям, установленным  -  настоящих Правил; {10}{19}в)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заявления о включении в реестр получателей субсидии по договорам о реализации, заключенным в 2018 - 2019 годах, требованиям, установленным  -  настоящих Правил; {10}</w:t>
      </w:r>
    </w:p>
    <w:p>
      <w:r>
        <w:rPr>
          <w:highlight w:val="darkGray"/>
        </w:rPr>
        <w:t>{16}г) {10}  копии заключения о подтверждении производства промышленной продукции; {10}{16}г) {10}  копии заключения о подтверждении производства промышленной продукции; {10}</w:t>
      </w:r>
    </w:p>
    <w:p>
      <w:r>
        <w:rPr>
          <w:highlight w:val="darkGray"/>
        </w:rPr>
        <w:t>{11}д) {10} перечня наименований видов продукции, которые предлагались производителем к реализации в соответствующем календарном году, с указанием кодов Общероссийского  продукции по видам экономической деятельности (ОКПД 2), цен на каждый вид продукции (с учетом налога на добавленную стоимость), которые предлагались к реализации в течение соответствующего календарного года,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 {10}{11}д) {10} перечня наименований видов продукции, которые предлагались производителем к реализации в соответствующем календарном году, с указанием кодов Общероссийского  продукции по видам экономической деятельности (ОКПД 2), цен на каждый вид продукции (с учетом налога на добавленную стоимость), которые предлагались к реализации в течение соответствующего календарного года,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 {10}</w:t>
      </w:r>
    </w:p>
    <w:p>
      <w:r>
        <w:rPr>
          <w:highlight w:val="darkGray"/>
        </w:rPr>
        <w:t>{19}е) {10} сведений о запрашиваемом в 2020 году размере субсидии, значениях результата предоставления субсидии и показателя, необходимого для достижения результата предоставления субсидии, на основании объема скидок, предоставленных покупателям по договорам о реализации, заключенным в 2018 - 2019 годах, {10}{10} поставка продукции по которым осуществлена покупателю не позднее 31 декабря 2019 г., подписанных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{10}{19}е) {10} сведений о запрашиваемом в 2020 году размере субсидии, значениях результата предоставления субсидии и показателя, необходимого для достижения результата предоставления субсидии, на основании объема скидок, предоставленных покупателям по договорам о реализации, заключенным в 2018 - 2019 годах, {10}{10} поставка продукции по которым осуществлена покупателю не позднее 31 декабря 2019 г., подписанных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{10}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{non}9. {15} Министерство промышленности и торговли Российской Федерации: {15}{non}9. {15} Министерство промышленности и торговли Российской Федерации: {15}</w:t>
      </w:r>
    </w:p>
    <w:p>
      <w:r>
        <w:t>{non}а) {15} регистрирует в порядке поступления заявления и документы, указанные в  настоящих Правил; {15}{non}а) {15} регистрирует в порядке поступления заявления и документы, указанные в  настоящих Правил; {15}</w:t>
      </w:r>
    </w:p>
    <w:p>
      <w:r>
        <w:rPr>
          <w:highlight w:val="yellow"/>
        </w:rPr>
        <w:t>{24}б) {15} проверяет в течение 10 рабочих дней со дня окончания подачи заявлений и документов, указанных в  настоящих Правил, полноту и достоверность содержащихся в них сведений; {15}{24}б) {15} проверяет в течение 10 рабочих дней со дня окончания подачи заявлений и документов, указанных в  настоящих Правил, полноту и достоверность содержащихся в них сведений; {15}</w:t>
      </w:r>
    </w:p>
    <w:p>
      <w:r>
        <w:t>{non}в) {15} в случае, если совокупный размер запрашиваемой субсидии превышает лимиты бюджетных обязательств, доведенные в установленном порядке до Министерства промышленности и торговли Российской Федерации как получателя средств федерального бюджета в 2020 году на цели, указанные в  настоящих Правил, осуществляет пропорциональное уменьшение размера запрашиваемой субсидии, а также пересчет значения показателя, необходимого для достижения результата предоставления субсидии, для каждого производителя; {15}{non}в) {15} в случае, если совокупный размер запрашиваемой субсидии превышает лимиты бюджетных обязательств, доведенные в установленном порядке до Министерства промышленности и торговли Российской Федерации как получателя средств федерального бюджета в 2020 году на цели, указанные в  настоящих Правил, осуществляет пропорциональное уменьшение размера запрашиваемой субсидии, а также пересчет значения показателя, необходимого для достижения результата предоставления субсидии, для каждого производителя; {15}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{11}г) {15} заключает с производителями соглашения о предоставлении субсидии в течение 15 рабочих дней со дня окончания проверки, предусмотренной  настоящего пункта. {35} {35}В случае если производитель не подписывает соглашение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{35} {35}уведомляет об этом производителя и возвращает заявление о включении в реестр получателей субсидии по договорам о реализации, заключенным в 2018 - 2019 годах, и документы, представленные производителем в соответствии с  настоящих Правил; {15}{11}г) {15} заключает с производителями соглашения о предоставлении субсидии в течение 15 рабочих дней со дня окончания проверки, предусмотренной  настоящего пункта. {35} {35}В случае если производитель не подписывает соглашение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{35} {35}уведомляет об этом производителя и возвращает заявление о включении в реестр получателей субсидии по договорам о реализации, заключенным в 2018 - 2019 годах, и документы, представленные производителем в соответствии с  настоящих Правил; {15}</w:t>
      </w:r>
    </w:p>
    <w:p>
      <w:r>
        <w:rPr>
          <w:highlight w:val="darkGray"/>
        </w:rPr>
        <w:t>{11}д) {15} в течение 10 рабочих дней со дня окончания срока заключения соглашений о предоставлении субсидии, установленного  настоящего пункта, формирует реестр получателей субсидии по договорам о реализации, заключенным в 2018 - 2019 годах, и размещает его в государственной информационной системе промышленности в сети "Интернет";{15}{11}д) {15} в течение 10 рабочих дней со дня окончания срока заключения соглашений о предоставлении субсидии, установленного  настоящего пункта, формирует реестр получателей субсидии по договорам о реализации, заключенным в 2018 - 2019 годах, и размещает его в государственной информационной системе промышленности в сети "Интернет";{15}</w:t>
      </w:r>
    </w:p>
    <w:p>
      <w:r>
        <w:rPr>
          <w:highlight w:val="yellow"/>
        </w:rPr>
        <w:t>{24}е) {15}  в течение 15 рабочих дней со дня окончания проверки, предусмотренной  настоящего пункта, уведомляет производителя об отказе во включении в реестр получателей субсидии по договорам о реализации, заключенным в 2018 - 2019 годах, и возвращает заявление о включении в реестр получателей субсидии по договорам о реализации, заключенным в 2018 - 2019 годах,{15}{15} с прилагаемыми документами в случае непредставления (представления не в полном объеме) документов, указанных в  настоящих Правил, и (или) в случае наличия в представленных документах недостоверной информации, и (или) нарушения сроков их представления, и (или) несоответствия представленных документов требованиям, установленным ,  и (или)  настоящих Правил. {15}{24}е) {15}  в течение 15 рабочих дней со дня окончания проверки, предусмотренной  настоящего пункта, уведомляет производителя об отказе во включении в реестр получателей субсидии по договорам о реализации, заключенным в 2018 - 2019 годах, и возвращает заявление о включении в реестр получателей субсидии по договорам о реализации, заключенным в 2018 - 2019 годах,{15}{15} с прилагаемыми документами в случае непредставления (представления не в полном объеме) документов, указанных в  настоящих Правил, и (или) в случае наличия в представленных документах недостоверной информации, и (или) нарушения сроков их представления, и (или) несоответствия представленных документов требованиям, установленным ,  и (или)  настоящих Правил. {15}</w:t>
      </w:r>
    </w:p>
    <w:p>
      <w:r>
        <w:rPr>
          <w:highlight w:val="yellow"/>
        </w:rPr>
        <w:t>{12}10. {9} В целях формирования реестра получателей субсидии на год, следующий за текущим финансовым годом, Министерство промышленности и торговли Российской Федерации проводит отбор, размещая 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 объявление о проведении отбора по форме согласно  (далее - объявление). {9}{12}10. {9} В целях формирования реестра получателей субсидии на год, следующий за текущим финансовым годом, Министерство промышленности и торговли Российской Федерации проводит отбор, размещая 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 объявление о проведении отбора по форме согласно  (далее - объявление). {9}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{non}{6} Критериями отбора производителей являются их соответствие требованиям, установленным  и  настоящих Правил, а также установление ими значения запланированного к достижению показателя, необходимого для достижения  предоставления субсидии, на соответствующий финансовый год в размере не менее 7. {6}{non}{6} Критериями отбора производителей являются их соответствие требованиям, установленным  и  настоящих Правил, а также установление ими значения запланированного к достижению показателя, необходимого для достижения  предоставления субсидии, на соответствующий финансовый год в размере не менее 7. {6}</w:t>
      </w:r>
    </w:p>
    <w:p>
      <w:r>
        <w:rPr>
          <w:highlight w:val="darkGray"/>
        </w:rPr>
        <w:t>{10}{6} Отбор проводится отдельно в отношении производителей продукции, классифицируемой в соответствии с Общероссийским  продукции по видам экономической деятельности (ОКПД 2) кодами, указанными в  и  настоящих Правил соответственно. {6}{10}{6} Отбор проводится отдельно в отношении производителей продукции, классифицируемой в соответствии с Общероссийским  продукции по видам экономической деятельности (ОКПД 2) кодами, указанными в  и  настоящих Правил соответственно. {6}</w:t>
      </w:r>
    </w:p>
    <w:p>
      <w:r>
        <w:rPr>
          <w:highlight w:val="darkGray"/>
        </w:rPr>
        <w:t>{22}11. {10} Для участия в отборе производитель с 10 ноября и не позднее 10 декабря соответствующего финансового года или в сроки, указанные в объявлении, представляет в Министерство промышленности и торговли Российской Федерации заявку об участии в отборе{10} {13}в произвольной форме, подписанную руководителем производителя (уполномоченным лицом с представлением документов, подтверждающих полномочия указанного лица), с приложением: {13}{22}11. {10} Для участия в отборе производитель с 10 ноября и не позднее 10 декабря соответствующего финансового года или в сроки, указанные в объявлении, представляет в Министерство промышленности и торговли Российской Федерации заявку об участии в отборе{10} {13}в произвольной форме, подписанную руководителем производителя (уполномоченным лицом с представлением документов, подтверждающих полномочия указанного лица), с приложением: {13}</w:t>
      </w:r>
    </w:p>
    <w:p>
      <w:r>
        <w:rPr>
          <w:highlight w:val="yellow"/>
        </w:rPr>
        <w:t>{35}а) {10} выписки из Единого государственного реестра юридических лиц или выписки из Единого государственного реестра индивидуальных предпринимателей, заверенной в установленном порядке, или сведений о юридическом лице или индивидуальном предпринимателе, полученных с официального сайта Федеральной налоговой службы в сети "Интернет"{10}{10} в форме электронного документа, подписанного усиленной квалифицированной электронной подписью, на дату не ранее чем за 30 календарных дней до дня подачи заявки об участии в отборе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{10}{35}а) {10} выписки из Единого государственного реестра юридических лиц или выписки из Единого государственного реестра индивидуальных предпринимателей, заверенной в установленном порядке, или сведений о юридическом лице или индивидуальном предпринимателе, полученных с официального сайта Федеральной налоговой службы в сети "Интернет"{10}{10} в форме электронного документа, подписанного усиленной квалифицированной электронной подписью, на дату не ранее чем за 30 календарных дней до дня подачи заявки об участии в отборе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</w:t>
      </w:r>
    </w:p>
    <w:p>
      <w:r>
        <w:rPr>
          <w:highlight w:val="yellow"/>
        </w:rPr>
        <w:t>{35}б) {10} справки налогового органа, подтверждающей отсутствие у производителя на дату не ранее чем за 30 календарных дней до дня подачи заявки об участии в отборе неисполненной обязанности по уплате налогов, сборов, страховых взносов, пеней, штрафов и процентов, {10}{10}подлежащих уплате в соответствии с законодательством Российской Федерации о налогах и сборах, заверенной в установленном порядке или подписанной усиленной квалифицированной электронной подписью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{10}{35}б) {10} справки налогового органа, подтверждающей отсутствие у производителя на дату не ранее чем за 30 календарных дней до дня подачи заявки об участии в отборе неисполненной обязанности по уплате налогов, сборов, страховых взносов, пеней, штрафов и процентов, {10}{10}подлежащих уплате в соответствии с законодательством Российской Федерации о налогах и сборах, заверенной в установленном порядке или подписанной усиленной квалифицированной электронной подписью (в случае непредставления производителем такого документа Министерство промышленности и торговли Российской Федерации запрашивает его самостоятельно); {10}</w:t>
      </w:r>
    </w:p>
    <w:p>
      <w:r>
        <w:rPr>
          <w:highlight w:val="darkGray"/>
        </w:rPr>
        <w:t>{27}в)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заявки об участии в отборе требованиям, установленным  -  настоящих Правил, в произвольной форме; {10}{27}в)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соответствие производителя на дату не ранее чем за 30 календарных дней до дня подачи заявки об участии в отборе требованиям, установленным  -  настоящих Правил, в произвольной форме; {10}</w:t>
      </w:r>
    </w:p>
    <w:p>
      <w:r>
        <w:rPr>
          <w:highlight w:val="darkGray"/>
        </w:rPr>
        <w:t>{16}г) {10} копии заключения о подтверждении производства промышленной продукции; {10}{16}г) {10} копии заключения о подтверждении производства промышленной продукции; {10}</w:t>
      </w:r>
    </w:p>
    <w:p>
      <w:r>
        <w:rPr>
          <w:highlight w:val="darkGray"/>
        </w:rPr>
        <w:t>{11}д) {10} перечня наименований видов продукции, предлагаемых производителем к реализации в соответствующем календарном году, с указанием кодов Общероссийского  продукции по видам экономической деятельности (ОКПД 2), {10} {10} цен на каждый вид продукции (с учетом налога на добавленную стоимость), предлагаемых в течение соответствующего календарного года производителем к реализации,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 {10}{11}д) {10} перечня наименований видов продукции, предлагаемых производителем к реализации в соответствующем календарном году, с указанием кодов Общероссийского  продукции по видам экономической деятельности (ОКПД 2), {10} {10} цен на каждый вид продукции (с учетом налога на добавленную стоимость), предлагаемых в течение соответствующего календарного года производителем к реализации, подписанного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 {10}</w:t>
      </w:r>
    </w:p>
    <w:p>
      <w:r>
        <w:rPr>
          <w:highlight w:val="darkGray"/>
        </w:rPr>
        <w:t>{11}е)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обязательство производителя достигнуть запланированного результата предоставления субсидии в соответствующем финансовом году с указанием значения данного результата, {10} {10}  а также обязательство производителя об осуществлении инвестиций в производство продукции на территории Российской Федерации в финансовом году получения субсидии, в произвольной форме; {10}{11}е) {10} справки, подписанной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подтверждающей обязательство производителя достигнуть запланированного результата предоставления субсидии в соответствующем финансовом году с указанием значения данного результата, {10} {10}  а также обязательство производителя об осуществлении инвестиций в производство продукции на территории Российской Федерации в финансовом году получения субсидии, в произвольной форме; {10}</w:t>
      </w:r>
    </w:p>
    <w:p>
      <w:r>
        <w:rPr>
          <w:highlight w:val="darkGray"/>
        </w:rPr>
        <w:t>{19}ж) {10} сведений о запрашиваемом в соответствующем финансовом году размере субсидии и о запланированном к достижению значении показателя, необходимого для достижения результата предоставления субсидии, подписанных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 {10}{19}ж) {10} сведений о запрашиваемом в соответствующем финансовом году размере субсидии и о запланированном к достижению значении показателя, необходимого для достижения результата предоставления субсидии, подписанных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производителя, в произвольной форме; {10}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{non}з) {10} согласие на публикацию (размещение) в сети "Интернет" информации о производителе, о подаваемой производителем заявке об участии в отборе, иной информации о производителе, связанной с отбором, а также согласие на обработку персональных данных (для индивидуального предпринимателя) в произвольной форме. {10}{non}з) {10} согласие на публикацию (размещение) в сети "Интернет" информации о производителе, о подаваемой производителем заявке об участии в отборе, иной информации о производителе, связанной с отбором, а также согласие на обработку персональных данных (для индивидуального предпринимателя) в произвольной форме. {10}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yellow"/>
        </w:rPr>
        <w:t>{12}12. {10} В 2020 году при наличии не распределенных после формирования реестра получателей субсидии по договорам о реализации, заключенным в 2018 - 2019 годах,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{10} {10} Министерство промышленности и торговли Российской Федерации вправе провести отбор с предварительным размещением объявления в государственной информационной системе промышленности в сети "Интернет" (с размещением указателя страницы на едином портале). {10}{12}12. {10} В 2020 году при наличии не распределенных после формирования реестра получателей субсидии по договорам о реализации, заключенным в 2018 - 2019 годах,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 настоящих Правил, {10} {10} Министерство промышленности и торговли Российской Федерации вправе провести отбор с предварительным размещением объявления в государственной информационной системе промышленности в сети "Интернет" (с размещением указателя страницы на едином портале). {10}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{22}{10} В случае, предусмотренном  настоящего пункта, для участия в отборе производитель в целях формирования реестра получателей субсидии на 2020 год представляет в Министерство промышленности и торговли Российской Федерации заявку об участии в отборе, подписанную руководителем производителя (уполномоченным лицом с представлением документов, подтверждающих полномочия указанного лица), с приложением документов, указанных в  настоящих Правил. {10}{22}{10} В случае, предусмотренном  настоящего пункта, для участия в отборе производитель в целях формирования реестра получателей субсидии на 2020 год представляет в Министерство промышленности и торговли Российской Федерации заявку об участии в отборе, подписанную руководителем производителя (уполномоченным лицом с представлением документов, подтверждающих полномочия указанного лица), с приложением документов, указанных в  настоящих Правил. {10}</w:t>
      </w:r>
    </w:p>
    <w:p>
      <w:r>
        <w:t>{non}{10} Министерство промышленности и торговли Российской Федерации разъясняет положения объявления со дня начала и до дня окончания срока отбора. {10}{non}{10} Министерство промышленности и торговли Российской Федерации разъясняет положения объявления со дня начала и до дня окончания срока отбора. {10}</w:t>
      </w:r>
    </w:p>
    <w:p>
      <w:r>
        <w:t>{non}{10} Производитель не позднее чем за 5 календарных дней до дня окончания проведения отбора имеет право отозвать заявку об участии в отборе или внести в нее изменения. {10}{non}{10} Производитель не позднее чем за 5 календарных дней до дня окончания проведения отбора имеет право отозвать заявку об участии в отборе или внести в нее изменения. {10}</w:t>
      </w:r>
    </w:p>
    <w:p>
      <w:r>
        <w:t>{non}13. {15} Министерство промышленности и торговли Российской Федерации: {15}{non}13. {15} Министерство промышленности и торговли Российской Федерации: {15}</w:t>
      </w:r>
    </w:p>
    <w:p>
      <w:r>
        <w:t>{non}а) {15} регистрирует в порядке поступления заявки об участии в отборе и документы, указанные в  настоящих Правил; {15}{non}а) {15} регистрирует в порядке поступления заявки об участии в отборе и документы, указанные в  настоящих Правил; {15}</w:t>
      </w:r>
    </w:p>
    <w:p>
      <w:r>
        <w:rPr>
          <w:highlight w:val="darkGray"/>
        </w:rPr>
        <w:t>{1}б) {15}  проверяет в течение 15 рабочих дней со дня окончания подачи заявок об участии в отборе, указанного в объявлении, полноту и достоверность содержащихся в них сведений; {15}{1}б) {15}  проверяет в течение 15 рабочих дней со дня окончания подачи заявок об участии в отборе, указанного в объявлении, полноту и достоверность содержащихся в них сведений; {15}</w:t>
      </w:r>
    </w:p>
    <w:p>
      <w:r>
        <w:rPr>
          <w:highlight w:val="darkGray"/>
        </w:rPr>
        <w:t>{11}в) {15} в случае, если размер запрашиваемой производителем субсидии превышает указанное в  или  настоящих Правил значение, осуществляет уменьшение размера субсидии производителя с учетом положений  или  настоящих Правил соответственно и пропорциональное снижение значения результата предоставления субсидии для такого производителя. {15} {15} В таком случае обязательство производителя достигнуть запланированного значения результата предоставления субсидии в соответствующем финансовом году, предусмотренное  настоящих Правил, будет относиться к пропорционально сниженному значению результата предоставления субсидии. {15}{11}в) {15} в случае, если размер запрашиваемой производителем субсидии превышает указанное в  или  настоящих Правил значение, осуществляет уменьшение размера субсидии производителя с учетом положений  или  настоящих Правил соответственно и пропорциональное снижение значения результата предоставления субсидии для такого производителя. {15} {15} В таком случае обязательство производителя достигнуть запланированного значения результата предоставления субсидии в соответствующем финансовом году, предусмотренное  настоящих Правил, будет относиться к пропорционально сниженному значению результата предоставления субсидии. {15}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{11}{15} В случае если совокупный размер запрашиваемой производителями субсидии превышает нераспределенные средства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{15}{15} как получателя средств федерального бюджета на цели, указанные в  настоящих Правил, на соответствующий финансовый год, в том числе после действий, указанных в  настоящего подпункта, {15}{15} Министерство промышленности и торговли Российской Федерации осуществляет пропорциональное уменьшение запрашиваемого размера субсидии и пропорциональное снижение результата предоставления субсидии для каждого производителя. {15} {15}В таком случае обязательство производителя достигнуть запланированного результата предоставления субсидии в соответствующем финансовом году, предусмотренное  настоящих Правил, будет относиться к пропорционально сниженному результату предоставления субсидии; {15}{11}{15} В случае если совокупный размер запрашиваемой производителями субсидии превышает нераспределенные средства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{15}{15} как получателя средств федерального бюджета на цели, указанные в  настоящих Правил, на соответствующий финансовый год, в том числе после действий, указанных в  настоящего подпункта, {15}{15} Министерство промышленности и торговли Российской Федерации осуществляет пропорциональное уменьшение запрашиваемого размера субсидии и пропорциональное снижение результата предоставления субсидии для каждого производителя. {15} {15}В таком случае обязательство производителя достигнуть запланированного результата предоставления субсидии в соответствующем финансовом году, предусмотренное  настоящих Правил, будет относиться к пропорционально сниженному результату предоставления субсидии; {15}</w:t>
      </w:r>
    </w:p>
    <w:p>
      <w:r>
        <w:rPr>
          <w:highlight w:val="darkGray"/>
        </w:rPr>
        <w:t>{27}г) {15} в течение 20 рабочих дней со дня окончания проверки, предусмотренной  настоящего пункта, формирует проект реестра получателей субсидии, включая в него производителей, которые ранее не были включены в реестр получателей субсидии на соответствующий финансовый год, {15}{15} перечень производителей, не прошедших отбор (при наличии таких производителей) по форме согласно , а также перечень производителей, заявки об участии в отборе которых были рассмотрены, {15}{15} по форме согласно , и размещает их в государственной информационной системе промышленности в сети "Интернет" (с размещением указателя страницы на едином портале); {15}{27}г) {15} в течение 20 рабочих дней со дня окончания проверки, предусмотренной  настоящего пункта, формирует проект реестра получателей субсидии, включая в него производителей, которые ранее не были включены в реестр получателей субсидии на соответствующий финансовый год, {15}{15} перечень производителей, не прошедших отбор (при наличии таких производителей) по форме согласно , а также перечень производителей, заявки об участии в отборе которых были рассмотрены, {15}{15} по форме согласно , и размещает их в государственной информационной системе промышленности в сети "Интернет" (с размещением указателя страницы на едином портале); {15}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{11}д) {15} заключает с производителями, включенными в проект реестра получателей субсидии, соглашения о предоставлении субсидии в течение 15 рабочих дней со дня размещения проекта реестра получателей субсидии. {15} {21}В случае если производитель не подписывает соглашение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 настоящих Правил; {21}{11}д) {15} заключает с производителями, включенными в проект реестра получателей субсидии, соглашения о предоставлении субсидии в течение 15 рабочих дней со дня размещения проекта реестра получателей субсидии. {15} {21}В случае если производитель не подписывает соглашение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соглашения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 настоящих Правил; {21}</w:t>
      </w:r>
    </w:p>
    <w:p>
      <w:r>
        <w:rPr>
          <w:highlight w:val="darkGray"/>
        </w:rPr>
        <w:t>{11}е) {15} в течение 10 рабочих дней со дня окончания срока заключения соглашений о предоставлении субсидии, установленного  настоящего пункта, формирует реестр получателей субсидии и размещает его в государственной информационной системе промышленности в сети "Интернет" (с размещением указателя страницы на едином портале); {15}{11}е) {15} в течение 10 рабочих дней со дня окончания срока заключения соглашений о предоставлении субсидии, установленного  настоящего пункта, формирует реестр получателей субсидии и размещает его в государственной информационной системе промышленности в сети "Интернет" (с размещением указателя страницы на едином портале); {15}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yellow"/>
        </w:rPr>
        <w:t>{24}ж) {15} в течение 15 рабочих дней со дня окончания проверки, предусмотренной  настоящего пункта, уведомляет производителя о непрохождении отбора и возвращает заявку об участии в отборе с прилагаемыми документами с указанием оснований, предусмотренных  настоящих Правил; {15}{24}ж) {15} в течение 15 рабочих дней со дня окончания проверки, предусмотренной  настоящего пункта, уведомляет производителя о непрохождении отбора и возвращает заявку об участии в отборе с прилагаемыми документами с указанием оснований, предусмотренных  настоящих Правил; {15}</w:t>
      </w:r>
    </w:p>
    <w:p>
      <w:r>
        <w:rPr>
          <w:highlight w:val="darkGray"/>
        </w:rPr>
        <w:t>{19}з) {24}  в случае, если производитель был включен в реестр получателей субсидии на соответствующий финансовый год, вместо действий, указанных в  -  настоящего пункта, заключает с производителем дополнительное соглашение к соглашению о предоставлении субсидии и корректирует реестр получателей субсидии, суммируя размеры субсидии на соответствующий финансовый год, {24}{24}значения результатов предоставления субсидии, а также осуществляя пересчет значений показателей, необходимых для достижения результата предоставления субсидии, для такого производителя в течение 10 рабочих дней со дня окончания проверки, предусмотренной  настоящего пункта. {24}{19}з) {24}  в случае, если производитель был включен в реестр получателей субсидии на соответствующий финансовый год, вместо действий, указанных в  -  настоящего пункта, заключает с производителем дополнительное соглашение к соглашению о предоставлении субсидии и корректирует реестр получателей субсидии, суммируя размеры субсидии на соответствующий финансовый год, {24}{24}значения результатов предоставления субсидии, а также осуществляя пересчет значений показателей, необходимых для достижения результата предоставления субсидии, для такого производителя в течение 10 рабочих дней со дня окончания проверки, предусмотренной  настоящего пункта. {24}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yellow"/>
        </w:rPr>
        <w:t>{35}{24} В случае если производитель не подписывает дополнительное соглашение к соглашению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дополнительного соглашения к соглашению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 настоящих Правил. {24}{35}{24} В случае если производитель не подписывает дополнительное соглашение к соглашению о предоставлении субсидии в течение 5 рабочих дней со дня его поступления на подписание с использованием системы "Электронный бюджет", Министерство промышленности и торговли Российской Федерации принимает решение об отказе в заключении дополнительного соглашения к соглашению о предоставлении субсидии, уведомляет об этом производителя и возвращает заявку об участии в отборе и документы, представленные производителем в соответствии с  настоящих Правил. {24}</w:t>
      </w:r>
    </w:p>
    <w:p>
      <w:r>
        <w:rPr>
          <w:highlight w:val="yellow"/>
        </w:rPr>
        <w:t>{15}{7} Скорректированный реестр получателей субсидии, перечень производителей, не прошедших отбор (при наличии таких производителей), предусмотренный  к настоящим Правилам, а также перечень производителей, {7}{7}заявки об участии в отборе которых были рассмотрены, предусмотренный  к настоящим Правилам, в течение 10 рабочих дней со дня окончания срока заключения дополнительных соглашений к соглашениям о предоставлении субсидии, установленного  настоящего пункта, {7}{7}размещаются Министерством промышленности и торговли Российской Федерации в государственной информационной системе промышленности в сети "Интернет" (с размещением указателя страницы на едином портале). {7}{15}{7} Скорректированный реестр получателей субсидии, перечень производителей, не прошедших отбор (при наличии таких производителей), предусмотренный  к настоящим Правилам, а также перечень производителей, {7}{7}заявки об участии в отборе которых были рассмотрены, предусмотренный  к настоящим Правилам, в течение 10 рабочих дней со дня окончания срока заключения дополнительных соглашений к соглашениям о предоставлении субсидии, установленного  настоящего пункта, {7}{7}размещаются Министерством промышленности и торговли Российской Федерации в государственной информационной системе промышленности в сети "Интернет" (с размещением указателя страницы на едином портале). {7}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{11}14. {17} Производитель признается не прошедшим отбор и его заявка об участии в отборе отклоняется в следующих случаях: {17}{11}14. {17} Производитель признается не прошедшим отбор и его заявка об участии в отборе отклоняется в следующих случаях: {17}</w:t>
      </w:r>
    </w:p>
    <w:p>
      <w:r>
        <w:rPr>
          <w:highlight w:val="darkGray"/>
        </w:rPr>
        <w:t>{36}а) {17} непредставление (представление не в полном объеме) документов, указанных в  настоящих Правил и в объявлении, нарушение сроков их представления, установленных  настоящих Правил или в объявлении, и (или) несоответствие представленных документов требованиям, установленным ,  и (или)  настоящих Правил и объявлением; {17}{36}а) {17} непредставление (представление не в полном объеме) документов, указанных в  настоящих Правил и в объявлении, нарушение сроков их представления, установленных  настоящих Правил или в объявлении, и (или) несоответствие представленных документов требованиям, установленным ,  и (или)  настоящих Правил и объявлением; {17}</w:t>
      </w:r>
    </w:p>
    <w:p>
      <w:r>
        <w:t>{non}б) {17} значение показателя, необходимого для достижения результата предоставления субсидии, составляет менее 7; {17}{non}б) {17} значение показателя, необходимого для достижения результата предоставления субсидии, составляет менее 7; {17}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{19}в) {17} недостоверность представленной производителем информации, в том числе информации о месте нахождения и адресе производителя - юридического лица или индивидуального предпринимателя; {17}{19}в) {17} недостоверность представленной производителем информации, в том числе информации о месте нахождения и адресе производителя - юридического лица или индивидуального предпринимателя; {17}</w:t>
      </w:r>
    </w:p>
    <w:p>
      <w:r>
        <w:t>{non}г) {17} несоответствие производителя требованиям, установленным  настоящих Правил. {17}{non}г) {17} несоответствие производителя требованиям, установленным  настоящих Правил. {17}</w:t>
      </w:r>
    </w:p>
    <w:p>
      <w:r>
        <w:rPr>
          <w:highlight w:val="yellow"/>
        </w:rPr>
        <w:t>{12}15. {10} В случае наличия нераспределенного объема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{10}{10}как получателя средств федерального бюджета на цели, указанные в  настоящих Правил, на соответствующий финансовый год, Министерство промышленности и торговли Российской Федерации вправе провести повторный отбор с предварительным размещением объявления о проведении повторного отбора {10}{10}в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портале), предусмотренного  к настоящим Правилам. {10}{12}15. {10} В случае наличия нераспределенного объема средств субсидии в пределах лимитов бюджетных обязательств, доведенных в установленном порядке до Министерства промышленности и торговли Российской Федерации {10}{10}как получателя средств федерального бюджета на цели, указанные в  настоящих Правил, на соответствующий финансовый год, Министерство промышленности и торговли Российской Федерации вправе провести повторный отбор с предварительным размещением объявления о проведении повторного отбора {10}{10}в срок не позднее 3 календарных дней до дня начала проведения отбора в государственной информационной системе промышленности в сети "Интернет" (с размещением указателя страницы на едином портале), предусмотренного  к настоящим Правилам. {10}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{22}{10} Повторный отбор проводится при представлении производителем в Министерство промышленности и торговли Российской Федерации заявки об участии в отборе в произвольной форме, подписанной руководителем производителя (уполномоченным лицом с представлением документов, подтверждающих полномочия указанного лица), {10}{10}с приложением документов, указанных в  настоящих Правил, в порядке, установленном  и  настоящих Правил, и в сроки, установленные в объявлении о проведении повторного отбора, размещенном в государственной информационной системе промышленности в сети "Интернет" (с размещением указателя страницы на едином портале). {10}{22}{10} Повторный отбор проводится при представлении производителем в Министерство промышленности и торговли Российской Федерации заявки об участии в отборе в произвольной форме, подписанной руководителем производителя (уполномоченным лицом с представлением документов, подтверждающих полномочия указанного лица), {10}{10}с приложением документов, указанных в  настоящих Правил, в порядке, установленном  и  настоящих Правил, и в сроки, установленные в объявлении о проведении повторного отбора, размещенном в государственной информационной системе промышленности в сети "Интернет" (с размещением указателя страницы на едином портале). {10}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{non}16. {28} Субсидии предоставляются Министерством промышленности и торговли Российской Федерации ежемесячно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 настоящих Правил. {28}{non}16. {28} Субсидии предоставляются Министерством промышленности и торговли Российской Федерации ежемесячно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 настоящих Правил. {28}</w:t>
      </w:r>
    </w:p>
    <w:p>
      <w:r>
        <w:rPr>
          <w:highlight w:val="yellow"/>
        </w:rPr>
        <w:t>{24}17. {12} Субсидия предоставляется производителю при выполнении следующих условий: {12}{24}17. {12} Субсидия предоставляется производителю при выполнении следующих условий: {12}</w:t>
      </w:r>
    </w:p>
    <w:p>
      <w:r>
        <w:rPr>
          <w:highlight w:val="darkGray"/>
        </w:rPr>
        <w:t>{22}а) {12} покупателю продукции предоставлена скидка в размере не менее размера субсидии (производителем - по договору о реализации, заключенному производителем с покупателем; производителем через продавца (продавцов), заключившего (заключивших) дилерский (дилерские) договор (договоры), - по договору о реализации, заключенному продавцом с покупателем); {12}{22}а) {12} покупателю продукции предоставлена скидка в размере не менее размера субсидии (производителем - по договору о реализации, заключенному производителем с покупателем; производителем через продавца (продавцов), заключившего (заключивших) дилерский (дилерские) договор (договоры), - по договору о реализации, заключенному продавцом с покупателем); {12}</w:t>
      </w:r>
    </w:p>
    <w:p>
      <w:r>
        <w:rPr>
          <w:highlight w:val="yellow"/>
        </w:rPr>
        <w:t>{35}б) {12} продукция произведена не ранее 1 января года, предшествующего календарному году, в котором был заключен договор о реализации; {12}{35}б) {12} продукция произведена не ранее 1 января года, предшествующего календарному году, в котором был заключен договор о реализации; {12}</w:t>
      </w:r>
    </w:p>
    <w:p>
      <w:r>
        <w:rPr>
          <w:highlight w:val="yellow"/>
        </w:rPr>
        <w:t>{15}в) {12} сведения о производителе, предусмотренные 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 {12}{12}размещены в государственной информационной системе промышленности в сети "Интернет";{12}{15}в) {12} сведения о производителе, предусмотренные 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 {12}{12}размещены в государственной информационной системе промышленности в сети "Интернет";{12}</w:t>
      </w:r>
    </w:p>
    <w:p>
      <w:r>
        <w:rPr>
          <w:highlight w:val="darkGray"/>
        </w:rPr>
        <w:t>{22}г) {12} при предоставлении субсидии производителю, включенному в реестр получателей субсидии по договорам о реализации, заключенным в 2018 - 2019 годах, договор о реализации должен быть заключен не ранее 1 июля 2018 г., поставка продукции по которому должна быть осуществлена покупателю не позднее 31 декабря 2019 г.; {12}{22}г) {12} при предоставлении субсидии производителю, включенному в реестр получателей субсидии по договорам о реализации, заключенным в 2018 - 2019 годах, договор о реализации должен быть заключен не ранее 1 июля 2018 г., поставка продукции по которому должна быть осуществлена покупателю не позднее 31 декабря 2019 г.; {12}</w:t>
      </w:r>
    </w:p>
    <w:p>
      <w:r>
        <w:rPr>
          <w:highlight w:val="yellow"/>
        </w:rPr>
        <w:t>{35}д) {12} при предоставлении субсидии производителю, включенному в реестр получателей субсидии, договор о реализации должен быть заключен не ранее 1 июля года, предшествующего финансовому году получения субсидии, поставка продукции по которому должна быть осуществлена покупателю не ранее 1 января финансового года получения субсидии; {12}{35}д) {12} при предоставлении субсидии производителю, включенному в реестр получателей субсидии, договор о реализации должен быть заключен не ранее 1 июля года, предшествующего финансовому году получения субсидии, поставка продукции по которому должна быть осуществлена покупателю не ранее 1 января финансового года получения субсидии; {12}</w:t>
      </w:r>
    </w:p>
    <w:p>
      <w:r>
        <w:rPr>
          <w:highlight w:val="darkGray"/>
        </w:rPr>
        <w:t>{11}е) {12} государственная поддержка производства и реализации одной и той же единицы продукции оказывается производителю один раз в течение срока службы продукции, за исключением государственной поддержки, {12}{12}оказываемой в рамках постановлений Правительства Российской Федерации 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 на использование энергоресурсов энергоемкими предприятиями автомобильной промышленности", {12}{12}от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затрат, связанных с выпуском и поддержкой гарантийных обязательств в отношении колесных транспортных средств,{12}{12} соответствующих нормам Евро-4 и Евро-5", 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 на содержание рабочих мест", {12}{12}от  "Об утверждении Правил предоставления субсидий из федерального бюджета российским производителям на компенсацию части затрат, связанных с выпуском и поддержкой гарантийных обязательств в отношении высокопроизводительной сельскохозяйственной самоходной и прицепной техники, и признании утратившими силу некоторых актов Правительства Российской Федерации"{12}{12} и от  "Об утверждении Правил предоставления субсидий из федерального бюджета российским производителям на компенсацию части затрат, {12}{12} связанных с выпуском и поддержкой гарантийных обязательств в отношении высокопроизводительной самоходной и прицепной техники, и признании утратившими силу некоторых актов Правительства Российской Федерации".{12}{11}е) {12} государственная поддержка производства и реализации одной и той же единицы продукции оказывается производителю один раз в течение срока службы продукции, за исключением государственной поддержки, {12}{12}оказываемой в рамках постановлений Правительства Российской Федерации 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 на использование энергоресурсов энергоемкими предприятиями автомобильной промышленности", {12}{12}от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затрат, связанных с выпуском и поддержкой гарантийных обязательств в отношении колесных транспортных средств,{12}{12} соответствующих нормам Евро-4 и Евро-5", от  "Об утверждении Правил предоставления субсидий из федерального бюджета российским производителям колесных транспортных средств на компенсацию части затрат на содержание рабочих мест", {12}{12}от  "Об утверждении Правил предоставления субсидий из федерального бюджета российским производителям на компенсацию части затрат, связанных с выпуском и поддержкой гарантийных обязательств в отношении высокопроизводительной сельскохозяйственной самоходной и прицепной техники, и признании утратившими силу некоторых актов Правительства Российской Федерации"{12}{12} и от  "Об утверждении Правил предоставления субсидий из федерального бюджета российским производителям на компенсацию части затрат, {12}{12} связанных с выпуском и поддержкой гарантийных обязательств в отношении высокопроизводительной самоходной и прицепной техники, и признании утратившими силу некоторых актов Правительства Российской Федерации".{12}</w:t>
      </w:r>
    </w:p>
    <w:p>
      <w:r>
        <w:rPr>
          <w:highlight w:val="yellow"/>
        </w:rPr>
        <w:t>{12}18. {19} Для получения субсидии производитель, включенный в реестр получателей субсидии по договорам о реализации, заключенным в 2018 - 2019 годах, и (или) реестр получателей субсидии, представляет в Министерство промышленности и торговли Российской Федерации не чаще одного раза в месяц и не позднее 5 декабря соответствующего финансового года {19}{19}заявление о предоставлении субсидии по форме, приведенной в соглашении о предоставлении субсидии, подписанное руководителем производителя (уполномоченным лицом с представлением документов, подтверждающих полномочия указанного лица), с приложением следующих документов: {19}{12}18. {19} Для получения субсидии производитель, включенный в реестр получателей субсидии по договорам о реализации, заключенным в 2018 - 2019 годах, и (или) реестр получателей субсидии, представляет в Министерство промышленности и торговли Российской Федерации не чаще одного раза в месяц и не позднее 5 декабря соответствующего финансового года {19}{19}заявление о предоставлении субсидии по форме, приведенной в соглашении о предоставлении субсидии, подписанное руководителем производителя (уполномоченным лицом с представлением документов, подтверждающих полномочия указанного лица), с приложением следующих документов: {19}</w:t>
      </w:r>
    </w:p>
    <w:p>
      <w:r>
        <w:rPr>
          <w:highlight w:val="darkGray"/>
        </w:rPr>
        <w:t>{19}а) {19} справка для получения субсидии по форме согласно ,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наличии). {19}{19}а) {19} справка для получения субсидии по форме согласно ,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наличии). {19}</w:t>
      </w:r>
    </w:p>
    <w:p>
      <w:r>
        <w:rPr>
          <w:highlight w:val="darkGray"/>
        </w:rPr>
        <w:t>{10}{19} Документы, подтверждающие достоверность сведений, указанных в справке для получения субсидии, указанной в  настоящего подпункта, хранятся у производителя в течение 5 лет со дня перечисления Министерством промышленности и торговли Российской Федерации субсидии в установленном порядке на расчетный счет производителя, открытый в учреждениях Центрального банка Российской Федерации или кредитных организациях в соответствии с  настоящих Правил; {19}{10}{19} Документы, подтверждающие достоверность сведений, указанных в справке для получения субсидии, указанной в  настоящего подпункта, хранятся у производителя в течение 5 лет со дня перечисления Министерством промышленности и торговли Российской Федерации субсидии в установленном порядке на расчетный счет производителя, открытый в учреждениях Центрального банка Российской Федерации или кредитных организациях в соответствии с  настоящих Правил; {19}</w:t>
      </w:r>
    </w:p>
    <w:p>
      <w:r>
        <w:rPr>
          <w:highlight w:val="darkGray"/>
        </w:rPr>
        <w:t>{19}б) {19} расчет размера субсидии по форме согласно , при этом размер запрашиваемой субсидии не может превышать суммарный объем скидок, предоставленных покупателям по договорам о реализации на дату представления заявления о предоставлении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 {19}{19}б) {19} расчет размера субсидии по форме согласно , при этом размер запрашиваемой субсидии не может превышать суммарный объем скидок, предоставленных покупателям по договорам о реализации на дату представления заявления о предоставлении субсидии, подписанный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производителя; {19}</w:t>
      </w:r>
    </w:p>
    <w:p>
      <w:r>
        <w:rPr>
          <w:highlight w:val="darkGray"/>
        </w:rPr>
        <w:t>{16}в) {19} копия заключения о подтверждении производства промышленной продукции, действующего: {19}{16}в) {19} копия заключения о подтверждении производства промышленной продукции, действующего: {19}</w:t>
      </w:r>
    </w:p>
    <w:p>
      <w:r>
        <w:rPr>
          <w:highlight w:val="yellow"/>
        </w:rPr>
        <w:t>{35}{19} в отношении продукции по договорам о реализации, заключенным не ранее 1 июля 2018 г., поставка продукции по которым осуществлена покупателю не позднее 31 декабря 2019 г., - на дату заключения договора о реализации; {19}{35}{19} в отношении продукции по договорам о реализации, заключенным не ранее 1 июля 2018 г., поставка продукции по которым осуществлена покупателю не позднее 31 декабря 2019 г., - на дату заключения договора о реализации; {19}</w:t>
      </w:r>
    </w:p>
    <w:p>
      <w:r>
        <w:rPr>
          <w:highlight w:val="yellow"/>
        </w:rPr>
        <w:t>{35}{19} в отношении продукции по договорам о реализации, заключенным не ранее 1 июля года, предшествующего финансовому году получения субсидии, поставка продукции по которым осуществлена покупателю не ранее 1 января финансового года получения субсидии, - в течение не менее 30 календарных дней после дня подачи заявления о предоставлении субсидии; {19}{35}{19} в отношении продукции по договорам о реализации, заключенным не ранее 1 июля года, предшествующего финансовому году получения субсидии, поставка продукции по которым осуществлена покупателю не ранее 1 января финансового года получения субсидии, - в течение не менее 30 календарных дней после дня подачи заявления о предоставлении субсидии; {19}</w:t>
      </w:r>
    </w:p>
    <w:p>
      <w:r>
        <w:rPr>
          <w:highlight w:val="darkGray"/>
        </w:rPr>
        <w:t>{10}г) {19} справка о выполнении производителем требований, установленных  и 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 {19} {19}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{19} {19}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 {19} {19}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{19}{10}г) {19} справка о выполнении производителем требований, установленных  и  Правил предоставления субъектами деятельности в сфере промышленности, 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промышленности, {19} {19} утвержденных постановлением Правительства Российской Федерации от 21 декабря 2017 г. N 1604 "О предоставлении субъектами деятельности в сфере промышленности, органами государственной власти и органами местного самоуправления информации {19} {19}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"Интернет", {19} {19} подписанная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{19}</w:t>
      </w:r>
    </w:p>
    <w:p>
      <w:r>
        <w:t>{non}(п. 18 в ред.  Правительства РФ от 15.02.2022 N 170){non}(п. 18 в ред.  Правительства РФ от 15.02.2022 N 170)</w:t>
      </w:r>
    </w:p>
    <w:p>
      <w:r>
        <w:t>{non}19. {15} Министерство промышленности и торговли Российской Федерации при рассмотрении заявлений о предоставлении субсидии: {15}{non}19. {15} Министерство промышленности и торговли Российской Федерации при рассмотрении заявлений о предоставлении субсидии: {15}</w:t>
      </w:r>
    </w:p>
    <w:p>
      <w:r>
        <w:t>{non}а) {15} регистрирует заявления о предоставлении субсидии и документы, указанные в  настоящих Правил, в порядке их поступления; {15}{non}а) {15} регистрирует заявления о предоставлении субсидии и документы, указанные в  настоящих Правил, в порядке их поступления; {15}</w:t>
      </w:r>
    </w:p>
    <w:p>
      <w:r>
        <w:rPr>
          <w:highlight w:val="darkGray"/>
        </w:rPr>
        <w:t>{1}б) {15} в течение 15 рабочих дней со дня регистрации заявлений о предоставлении субсидии и документов, указанных в  настоящих Правил, проверяет зарегистрированные заявления о предоставлении субсидии и прилагаемые к ним документы, в том числе полноту и достоверность содержащихся в них сведений и их соответствие требованиям, установленным настоящими Правилами, и принимает решения о предоставлении субсидии либо об отказе в предоставлении субсидии; {15}{1}б) {15} в течение 15 рабочих дней со дня регистрации заявлений о предоставлении субсидии и документов, указанных в  настоящих Правил, проверяет зарегистрированные заявления о предоставлении субсидии и прилагаемые к ним документы, в том числе полноту и достоверность содержащихся в них сведений и их соответствие требованиям, установленным настоящими Правилами, и принимает решения о предоставлении субсидии либо об отказе в предоставлении субсидии; {15}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yellow"/>
        </w:rPr>
        <w:t>{24}в) {15} в случае принятия решения об отказе в предоставлении субсидии в течение 15 рабочих дней со дня окончания проверки, предусмотренной  настоящего пункта, направляет производителю уведомление об отказе в предоставлении субсидии с приложением заявления о предоставлении субсидии и документов, представленных производителем в соответствии с  настоящих Правил. {15}{24}в) {15} в случае принятия решения об отказе в предоставлении субсидии в течение 15 рабочих дней со дня окончания проверки, предусмотренной  настоящего пункта, направляет производителю уведомление об отказе в предоставлении субсидии с приложением заявления о предоставлении субсидии и документов, представленных производителем в соответствии с  настоящих Правил. {15}</w:t>
      </w:r>
    </w:p>
    <w:p>
      <w:r>
        <w:t>{non}20. {21} Министерство промышленности и торговли Российской Федерации отказывает производителю в предоставлении субсидии в следующих случаях: {21}{non}20. {21} Министерство промышленности и торговли Российской Федерации отказывает производителю в предоставлении субсидии в следующих случаях: {21}</w:t>
      </w:r>
    </w:p>
    <w:p>
      <w:r>
        <w:t>{non}а) {21} непредставление (представление не в полном объеме) документов, указанных в  настоящих Правил, нарушение сроков их представления и (или) несоответствие представленных документов положениям ,  и (или)  настоящих Правил; {21}{non}а) {21} непредставление (представление не в полном объеме) документов, указанных в  настоящих Правил, нарушение сроков их представления и (или) несоответствие представленных документов положениям ,  и (или)  настоящих Правил; {21}</w:t>
      </w:r>
    </w:p>
    <w:p>
      <w:r>
        <w:rPr>
          <w:highlight w:val="darkGray"/>
        </w:rPr>
        <w:t>{19}б) {21} установление факта недостоверности представленной производителем информации; {21}{19}б) {21} установление факта недостоверности представленной производителем информации; {21}</w:t>
      </w:r>
    </w:p>
    <w:p>
      <w:r>
        <w:rPr>
          <w:highlight w:val="yellow"/>
        </w:rPr>
        <w:t>{20}в) {21} превышение производителем объемов субсидии на текущий финансовый год, предусмотренных реестром получателей субсидии по договорам о реализации, заключенным в 2018 - 2019 годах, и (или) реестром получателей субсидии; {21}{20}в) {21} превышение производителем объемов субсидии на текущий финансовый год, предусмотренных реестром получателей субсидии по договорам о реализации, заключенным в 2018 - 2019 годах, и (или) реестром получателей субсидии; {21}</w:t>
      </w:r>
    </w:p>
    <w:p>
      <w:r>
        <w:rPr>
          <w:highlight w:val="darkGray"/>
        </w:rPr>
        <w:t>{2}г) {21}  наличие у производителя просроченной задолженности по денежным обязательствам перед Российской Федерацией, определенным в  Бюджетного кодекса Российской Федерации. {21}{2}г) {21}  наличие у производителя просроченной задолженности по денежным обязательствам перед Российской Федерацией, определенным в  Бюджетного кодекса Российской Федерации. {21}</w:t>
      </w:r>
    </w:p>
    <w:p>
      <w:r>
        <w:rPr>
          <w:highlight w:val="darkGray"/>
        </w:rPr>
        <w:t>{11}21. {35} В случае сокращения в текущем финансовом году потребности в средствах субсидии производитель, включенный в реестр получателей субсидии, не позднее 1 сентября текущего финансового года представляет в Министерство промышленности и торговли Российской Федерации скорректированные сведения о потребности в средствах субсидии на текущий финансовый год, подписанные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{35} {35} На основании указанных сведений Министерство промышленности и торговли Российской Федерации не позднее 15 сентября текущего финансового года обеспечивает: {35}{11}21. {35} В случае сокращения в текущем финансовом году потребности в средствах субсидии производитель, включенный в реестр получателей субсидии, не позднее 1 сентября текущего финансового года представляет в Министерство промышленности и торговли Российской Федерации скорректированные сведения о потребности в средствах субсидии на текущий финансовый год, подписанные руководителем (уполномоченным лицом с представлением документов, подтверждающих полномочия указанного лица) и главным бухгалтером (при наличии) производителя. {35} {35} На основании указанных сведений Министерство промышленности и торговли Российской Федерации не позднее 15 сентября текущего финансового года обеспечивает: {35}</w:t>
      </w:r>
    </w:p>
    <w:p>
      <w:r>
        <w:t>{non}а) {35} корректировку реестра получателей субсидии в части уменьшения размеров субсидии на текущий финансовый год; {35}{non}а) {35} корректировку реестра получателей субсидии в части уменьшения размеров субсидии на текущий финансовый год; {35}</w:t>
      </w:r>
    </w:p>
    <w:p>
      <w:r>
        <w:t>{non}б) {35} размещение скорректированного реестра получателей субсидии в государственной информационной системе промышленности в сети "Интернет".{35}{non}б) {35} размещение скорректированного реестра получателей субсидии в государственной информационной системе промышленности в сети "Интернет".{35}</w:t>
      </w:r>
    </w:p>
    <w:p>
      <w:r>
        <w:rPr>
          <w:highlight w:val="darkGray"/>
        </w:rPr>
        <w:t>{22}22. {22} В случае 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(Свозвр1), размер которых определяется по формуле: {22}{22}22. {22} В случае 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(Свозвр1), размер которых определяется по формуле: {22}</w:t>
      </w:r>
    </w:p>
    <w:p>
      <w:r>
        <w:t>{non}{non}</w:t>
      </w:r>
    </w:p>
    <w:p>
      <w:r>
        <w:t xml:space="preserve">{non}Свозвр1 = (Sп - Sф) x k, {non}Свозвр1 = (Sп - Sф) x k, </w:t>
      </w:r>
    </w:p>
    <w:p>
      <w:r>
        <w:t>{non}{non}</w:t>
      </w:r>
    </w:p>
    <w:p>
      <w:r>
        <w:t xml:space="preserve">{non}где: {non}где: </w:t>
      </w:r>
    </w:p>
    <w:p>
      <w:r>
        <w:rPr>
          <w:highlight w:val="darkGray"/>
        </w:rPr>
        <w:t>{21}{22}Sп - объем субсидии в соответствии с реестром получателей субсидии; {22}{21}{22}Sп - объем субсидии в соответствии с реестром получателей субсидии; {22}</w:t>
      </w:r>
    </w:p>
    <w:p>
      <w:r>
        <w:rPr>
          <w:highlight w:val="darkGray"/>
        </w:rPr>
        <w:t>{19}{22}Sф - объем субсидии, фактически предоставленной производителю в текущем финансовом году; {22}{19}{22}Sф - объем субсидии, фактически предоставленной производителю в текущем финансовом году; {22}</w:t>
      </w:r>
    </w:p>
    <w:p>
      <w:r>
        <w:rPr>
          <w:highlight w:val="darkGray"/>
        </w:rPr>
        <w:t>{19}{22}k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 {22}{19}{22}k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 {22}</w:t>
      </w:r>
    </w:p>
    <w:p>
      <w:r>
        <w:rPr>
          <w:highlight w:val="darkGray"/>
        </w:rPr>
        <w:t>{22}23. {38} В случае непредставления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(Свозвр2), размер которых определяется по формуле: {38}{22}23. {38} В случае непредставления производителем, включенным в реестр получателей субсидии, не позднее 1 сентября текущего финансового года сведений о сокращении в текущем финансовом году потребности в средствах субсидии и неиспользования при этом по итогам текущего финансового года средств субсидии в соответствии с реестром получателей субсидии к такому производителю применяются штрафные санкции (Свозвр2), размер которых определяется по формуле: {38}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{non}{non}</w:t>
      </w:r>
    </w:p>
    <w:p>
      <w:r>
        <w:t xml:space="preserve">{non}Свозвр2 = (Sп - Sф) x 3 x k, {non}Свозвр2 = (Sп - Sф) x 3 x k, </w:t>
      </w:r>
    </w:p>
    <w:p>
      <w:r>
        <w:t>{non}{non}</w:t>
      </w:r>
    </w:p>
    <w:p>
      <w:r>
        <w:t xml:space="preserve">{non}где: {non}где: </w:t>
      </w:r>
    </w:p>
    <w:p>
      <w:r>
        <w:rPr>
          <w:highlight w:val="darkGray"/>
        </w:rPr>
        <w:t>{21}{38}Sп - объем субсидии в соответствии с реестром получателей субсидии; {38}{21}{38}Sп - объем субсидии в соответствии с реестром получателей субсидии; {38}</w:t>
      </w:r>
    </w:p>
    <w:p>
      <w:r>
        <w:rPr>
          <w:highlight w:val="darkGray"/>
        </w:rPr>
        <w:t>{19}{38}Sф - объем субсидии, фактически предоставленной производителю в текущем финансовом году; {38}{19}{38}Sф - объем субсидии, фактически предоставленной производителю в текущем финансовом году; {38}</w:t>
      </w:r>
    </w:p>
    <w:p>
      <w:r>
        <w:rPr>
          <w:highlight w:val="darkGray"/>
        </w:rPr>
        <w:t>{19}{38}k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 {38}{19}{38}k -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году, выраженный в долях единицы. {38}</w:t>
      </w:r>
    </w:p>
    <w:p>
      <w:r>
        <w:rPr>
          <w:highlight w:val="darkGray"/>
        </w:rPr>
        <w:t>{10}24. {22}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 (k), определяется по формуле: {22}{10}24. {22} Коэффициент возврата, учитывающий средний размер ключевой ставки, устанавливаемой Центральным банком Российской Федерации, за период предоставления субсидии в текущем финансовом году (k), определяется по формуле: {22}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 xml:space="preserve">{non}где: {non}где: </w:t>
      </w:r>
    </w:p>
    <w:p>
      <w:r>
        <w:rPr>
          <w:highlight w:val="darkGray"/>
        </w:rPr>
        <w:t>{19}{22} n - количество периодов, в которых в текущем финансовом году изменялось значение ключевой ставки, устанавливаемой Центральным банком Российской Федерации, начиная с даты заключения производителем соглашения о предоставлении субсидии в соответствии с  настоящих Правил; {22}{19}{22} n - количество периодов, в которых в текущем финансовом году изменялось значение ключевой ставки, устанавливаемой Центральным банком Российской Федерации, начиная с даты заключения производителем соглашения о предоставлении субсидии в соответствии с  настоящих Правил; {22}</w:t>
      </w:r>
    </w:p>
    <w:p>
      <w:r>
        <w:rPr>
          <w:highlight w:val="darkGray"/>
        </w:rPr>
        <w:t>{19}{22} ki - выраженный в долях единицы размер устанавливаемой в текущем финансовом году Центральным банком Российской Федерации ключевой ставки в i-м периоде начиная с даты заключения производителем соглашения о предоставлении субсидии в соответствии с  настоящих Правил; {22}{19}{22} ki - выраженный в долях единицы размер устанавливаемой в текущем финансовом году Центральным банком Российской Федерации ключевой ставки в i-м периоде начиная с даты заключения производителем соглашения о предоставлении субсидии в соответствии с  настоящих Правил; {22}</w:t>
      </w:r>
    </w:p>
    <w:p>
      <w:r>
        <w:rPr>
          <w:highlight w:val="darkGray"/>
        </w:rPr>
        <w:t>{19}{22} di - количество календарных дней начиная с даты заключения производителем соглашения о предоставлении субсидии в соответствии с  настоящих Правил в периоде, в котором в текущем финансовом году изменялось значение ключевой ставки, устанавливаемой Центральным банком Российской Федерации. {22}{19}{22} di - количество календарных дней начиная с даты заключения производителем соглашения о предоставлении субсидии в соответствии с  настоящих Правил в периоде, в котором в текущем финансовом году изменялось значение ключевой ставки, устанавливаемой Центральным банком Российской Федерации. {22}</w:t>
      </w:r>
    </w:p>
    <w:p>
      <w:r>
        <w:rPr>
          <w:highlight w:val="darkGray"/>
        </w:rPr>
        <w:t>{19}25. {38} Сумма штрафных санкций подлежит перечислению в доход федерального бюджета в порядке, установленном бюджетным законодательством Российской Федерации. {38}{19}25. {38} Сумма штрафных санкций подлежит перечислению в доход федерального бюджета в порядке, установленном бюджетным законодательством Российской Федерации. {38}</w:t>
      </w:r>
    </w:p>
    <w:p>
      <w:r>
        <w:rPr>
          <w:highlight w:val="darkGray"/>
        </w:rPr>
        <w:t>{11}26. {28} Министерство промышленности и торговли Российской Федерации не позднее 10-го рабочего дня, следующего за днем принятия решения о предоставлении субсидии, обеспечивает перечисление субсидии в установленном порядке {28} {29} на расчетный счет производителя, открытый в учреждениях Центрального банка Российской Федерации или кредитных организациях. {29}{11}26. {28} Министерство промышленности и торговли Российской Федерации не позднее 10-го рабочего дня, следующего за днем принятия решения о предоставлении субсидии, обеспечивает перечисление субсидии в установленном порядке {28} {29} на расчетный счет производителя, открытый в учреждениях Центрального банка Российской Федерации или кредитных организациях. {29}</w:t>
      </w:r>
    </w:p>
    <w:p>
      <w:r>
        <w:rPr>
          <w:highlight w:val="darkGray"/>
        </w:rPr>
        <w:t>{19}27. {36} Производитель ежеквартально, не позднее 15-го рабочего дня, следующего за отчетным кварталом финансового года получения субсидии, представляет в Министерство промышленности и торговли Российской Федерации отчеты о достижении значений результата предоставления субсидии и показателя, {36}{36}необходимого для достижения результата предоставления субсидии, указанных в реестре получателей субсидии по договорам о реализации, заключенным в 2018 - 2019 годах, и (или) реестре получателей субсидии, по формам, определенным типовой формой соглашения, установленной Министерством финансов Российской Федерации. {36}{19}27. {36} Производитель ежеквартально, не позднее 15-го рабочего дня, следующего за отчетным кварталом финансового года получения субсидии, представляет в Министерство промышленности и торговли Российской Федерации отчеты о достижении значений результата предоставления субсидии и показателя, {36}{36}необходимого для достижения результата предоставления субсидии, указанных в реестре получателей субсидии по договорам о реализации, заключенным в 2018 - 2019 годах, и (или) реестре получателей субсидии, по формам, определенным типовой формой соглашения, установленной Министерством финансов Российской Федерации. {36}</w:t>
      </w:r>
    </w:p>
    <w:p>
      <w:r>
        <w:t>{non}(п. 27 в ред.  Правительства РФ от 15.02.2022 N 170){non}(п. 27 в ред.  Правительства РФ от 15.02.2022 N 170)</w:t>
      </w:r>
    </w:p>
    <w:p>
      <w:r>
        <w:rPr>
          <w:highlight w:val="darkGray"/>
        </w:rPr>
        <w:t>{10}28. {27}В случае недостижения производителем значения результата предоставления субсидии, указанного в реестре получателей субсидии по договорам о реализации, заключенным в 2018 - 2019 годах, и (или) реестре получателей субсидии, соответствующие средства субсидии подлежат возврату в доход федерального бюджета в части, пропорциональной величине недостижения такого значения результата в стоимостном выражении, на основании документов, указанных в  и  настоящих Правил. {27}{10}28. {27}В случае недостижения производителем значения результата предоставления субсидии, указанного в реестре получателей субсидии по договорам о реализации, заключенным в 2018 - 2019 годах, и (или) реестре получателей субсидии, соответствующие средства субсидии подлежат возврату в доход федерального бюджета в части, пропорциональной величине недостижения такого значения результата в стоимостном выражении, на основании документов, указанных в  и  настоящих Правил. {27}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{19}29. {35} В случае недостижения производителем значения показателя, необходимого для достижения результата предоставления субсидии, указанного в реестре получателей субсидии по договорам о реализации, заключенным в 2018 - 2019 годах, и (или) в реестре получателей субсидии, соответствующие средства субсидии в размере одного процента объема полученной производителем субсидии подлежат возврату в доход федерального бюджета на основании документов, указанных в  и  настоящих Правил. {35}{19}29. {35} В случае недостижения производителем значения показателя, необходимого для достижения результата предоставления субсидии, указанного в реестре получателей субсидии по договорам о реализации, заключенным в 2018 - 2019 годах, и (или) в реестре получателей субсидии, соответствующие средства субсидии в размере одного процента объема полученной производителем субсидии подлежат возврату в доход федерального бюджета на основании документов, указанных в  и  настоящих Правил. {35}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{non}30. {37} Министерство промышленности и торговли Российской Федерации и органы государственного финансового контроля проводят проверки соблюдения производителем целей, порядка и условий предоставления субсидии. {37}{non}30. {37} Министерство промышленности и торговли Российской Федерации и органы государственного финансового контроля проводят проверки соблюдения производителем целей, порядка и условий предоставления субсидии. {37}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darkGray"/>
        </w:rPr>
        <w:t>{22}{38} В случае установления по итогам проверок, проведенных Министерством промышленности и торговли Российской Федерации и органом государственного финансового контроля фактов нарушения производителем условий, установленных при предоставлении субсидии, соответствующие средства в размере выявленных нарушений подлежат возврату в доход федерального бюджета: {38}{22}{38} В случае установления по итогам проверок, проведенных Министерством промышленности и торговли Российской Федерации и органом государственного финансового контроля фактов нарушения производителем условий, установленных при предоставлении субсидии, соответствующие средства в размере выявленных нарушений подлежат возврату в доход федерального бюджета: {38}</w:t>
      </w:r>
    </w:p>
    <w:p>
      <w:r>
        <w:t>{non}(в ред.  Правительства РФ от 15.02.2022 N 170){non}(в ред.  Правительства РФ от 15.02.2022 N 170)</w:t>
      </w:r>
    </w:p>
    <w:p>
      <w:r>
        <w:t>{non}{38} на основании требования Министерства промышленности и торговли Российской Федерации - не позднее 20-го рабочего дня со дня получения производителем указанного требования; {38}{non}{38} на основании требования Министерства промышленности и торговли Российской Федерации - не позднее 20-го рабочего дня со дня получения производителем указанного требования; {38}</w:t>
      </w:r>
    </w:p>
    <w:p>
      <w:r>
        <w:t>{non}{38}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 {38}{non}{38}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 {38}</w:t>
      </w:r>
    </w:p>
    <w:p>
      <w:r>
        <w:t>{non}(в ред.  Правительства РФ от 15.02.2022 N 170){non}(в ред.  Правительства РФ от 15.02.2022 N 170)</w:t>
      </w:r>
    </w:p>
    <w:p>
      <w:r>
        <w:rPr>
          <w:highlight w:val="yellow"/>
        </w:rPr>
        <w:t>{12}{37} Министерством промышленности и торговли Российской Федерации осуществляется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 и по формам, которые установлены Министерством финансов Российской Федерации. {37}{12}{37} Министерством промышленности и торговли Российской Федерации осуществляется мониторинг достижения результата предоставления субсидии исходя из достижения значения результата предоставления субсидии, определенного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 и по формам, которые установлены Министерством финансов Российской Федерации. {37}</w:t>
      </w:r>
    </w:p>
    <w:p>
      <w:r>
        <w:t>{non}(абзац введен  Правительства РФ от 15.02.2022 N 170){non}(абзац введен  Правительства РФ от 15.02.2022 N 170)</w:t>
      </w:r>
    </w:p>
    <w:p>
      <w:r>
        <w:t>{non}31. {38} В случае нарушения производителем сроков представления отчетности, предусмотренной  настоящих Правил, производитель уплачивает штраф за каждый день просрочки в размере одной трехсотой ключевой ставки Центрального банка Российской Федерации, действующей по состоянию на 26-й рабочий день со дня окончания отчетного квартала финансового года получения субсидии производителем, от объема полученной производителем субсидии в доход федерального бюджета на основании документа, указанного в  настоящих Правил. {38}{non}31. {38} В случае нарушения производителем сроков представления отчетности, предусмотренной  настоящих Правил, производитель уплачивает штраф за каждый день просрочки в размере одной трехсотой ключевой ставки Центрального банка Российской Федерации, действующей по состоянию на 26-й рабочий день со дня окончания отчетного квартала финансового года получения субсидии производителем, от объема полученной производителем субсидии в доход федерального бюджета на основании документа, указанного в  настоящих Правил. {38}</w:t>
      </w:r>
    </w:p>
    <w:p>
      <w:r>
        <w:t>{non}(п. 31 в ред.  Правительства РФ от 15.02.2022 N 170){non}(п. 31 в ред.  Правительства РФ от 15.02.2022 N 170)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1{non}Приложение N 1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{non}ПРОЕКТ РЕЕСТРА ПОЛУЧАТЕЛЕЙ СУБСИДИИ{non}ПРОЕКТ РЕЕСТРА ПОЛУЧАТЕЛЕЙ СУБСИДИИ</w:t>
      </w:r>
    </w:p>
    <w:p>
      <w:r>
        <w:t>{non}{non}</w:t>
      </w:r>
    </w:p>
    <w:p>
      <w:r>
        <w:t>{non}Дата, время и место рассмотрения заявок об участии в отборе ________{non}Дата, время и место рассмотрения заявок об участии в отборе ________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{non}РЕЕСТР ПОЛУЧАТЕЛЕЙ СУБСИДИИ{non}РЕЕСТР ПОЛУЧАТЕЛЕЙ СУБСИДИИ</w:t>
      </w:r>
    </w:p>
    <w:p>
      <w:r>
        <w:t>{non}{non}</w:t>
      </w:r>
    </w:p>
    <w:p>
      <w:r>
        <w:t>{non}Дата, время и место рассмотрения заявок об участии в отборе _______{non}Дата, время и место рассмотрения заявок об участии в отборе _______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2{non}Приложение N 2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{non}ОБЪЯВЛЕНИЕ{non}ОБЪЯВЛЕНИЕ</w:t>
      </w:r>
    </w:p>
    <w:p>
      <w:r>
        <w:t>{non}о проведении отбора на право получения субсидий{non}о проведении отбора на право получения субсидий</w:t>
      </w:r>
    </w:p>
    <w:p>
      <w:r>
        <w:rPr>
          <w:highlight w:val="darkGray"/>
        </w:rPr>
        <w:t>{11}из федерального бюджета производителям специализированной{11}из федерального бюджета производителям специализированной</w:t>
      </w:r>
    </w:p>
    <w:p>
      <w:r>
        <w:rPr>
          <w:highlight w:val="darkGray"/>
        </w:rPr>
        <w:t>{19}техники или оборудования в целях предоставления покупателям{19}техники или оборудования в целях предоставления покупателям</w:t>
      </w:r>
    </w:p>
    <w:p>
      <w:r>
        <w:t>{non}скидки при приобретении такой техники или оборудования{non}скидки при приобретении такой техники или оборудования</w:t>
      </w:r>
    </w:p>
    <w:p>
      <w:r>
        <w:t>{non}на ____ год{non}на ____ год</w:t>
      </w:r>
    </w:p>
    <w:p>
      <w:r>
        <w:t>{non}{non}</w:t>
      </w:r>
    </w:p>
    <w:p>
      <w:r>
        <w:t>{non}{non}</w:t>
      </w:r>
    </w:p>
    <w:p>
      <w:r>
        <w:t>{non}--------------------------------{non}--------------------------------</w:t>
      </w:r>
    </w:p>
    <w:p>
      <w:r>
        <w:t>{non}&lt;*&gt; Сроки проведения отбора не могут быть меньше 30 календарных дней, следующих за днем размещения объявления. Сроки проведения повторного отбора устанавливаются Министерством промышленности и торговли Российской Федерации.{non}&lt;*&gt; Сроки проведения отбора не могут быть меньше 30 календарных дней, следующих за днем размещения объявления. Сроки проведения повторного отбора устанавливаются Министерством промышленности и торговли Российской Федерации.</w:t>
      </w:r>
    </w:p>
    <w:p>
      <w:r>
        <w:t>{non}&lt;**&gt; В соответствии со сроками, установленными  и 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оборудования, утвержденных постановлением Правительства Российской Федерации от 4 июня 2020 г. N 823 "Об утверждении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оборудования" (в редакции настоящего постановления).{non}&lt;**&gt; В соответствии со сроками, установленными  и 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оборудования, утвержденных постановлением Правительства Российской Федерации от 4 июня 2020 г. N 823 "Об утверждении Правил предоставления субсидий из федерального бюджета производителям специализированной техники или оборудования в целях предоставления покупателям скидки при приобретении такой техники или оборудования" (в редакции настоящего постановления).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3{non}Приложение N 3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rPr>
          <w:highlight w:val="darkGray"/>
        </w:rPr>
        <w:t>{21}ПЕРЕЧЕНЬ{21}ПЕРЕЧЕНЬ</w:t>
      </w:r>
    </w:p>
    <w:p>
      <w:r>
        <w:t>{non}производителей, не прошедших отбор на право получения{non}производителей, не прошедших отбор на право получения</w:t>
      </w:r>
    </w:p>
    <w:p>
      <w:r>
        <w:t>{non}субсидий из федерального бюджета производителям{non}субсидий из федерального бюджета производителям</w:t>
      </w:r>
    </w:p>
    <w:p>
      <w:r>
        <w:t>{non}специализированной техники или оборудования в целях{non}специализированной техники или оборудования в целях</w:t>
      </w:r>
    </w:p>
    <w:p>
      <w:r>
        <w:rPr>
          <w:highlight w:val="darkGray"/>
        </w:rPr>
        <w:t>{19}предоставления покупателям скидки при приобретении{19}предоставления покупателям скидки при приобретении</w:t>
      </w:r>
    </w:p>
    <w:p>
      <w:r>
        <w:t>{non}такой техники или оборудования{non}такой техники или оборудования</w:t>
      </w:r>
    </w:p>
    <w:p>
      <w:r>
        <w:t>{non}{non}</w:t>
      </w:r>
    </w:p>
    <w:p>
      <w:r>
        <w:t>{non}Дата, время и место рассмотрения заявок об участии в отборе _______{non}Дата, время и место рассмотрения заявок об участии в отборе _______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4{non}Приложение N 4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rPr>
          <w:highlight w:val="darkGray"/>
        </w:rPr>
        <w:t>{21}ПЕРЕЧЕНЬ{21}ПЕРЕЧЕНЬ</w:t>
      </w:r>
    </w:p>
    <w:p>
      <w:r>
        <w:t>{non}производителей, заявки об участии в отборе{non}производителей, заявки об участии в отборе</w:t>
      </w:r>
    </w:p>
    <w:p>
      <w:r>
        <w:t>{non}которых были рассмотрены{non}которых были рассмотрены</w:t>
      </w:r>
    </w:p>
    <w:p>
      <w:r>
        <w:t>{non}{non}</w:t>
      </w:r>
    </w:p>
    <w:p>
      <w:r>
        <w:t>{non}Дата, время и место рассмотрения заявок об участии в отборе _______{non}Дата, время и место рассмотрения заявок об участии в отборе _______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5{non}Приложение N 5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{non}_______________________________ подтверждает, что государственная поддержка{non}_______________________________ подтверждает, что государственная поддержка</w:t>
      </w:r>
    </w:p>
    <w:p>
      <w:r>
        <w:rPr>
          <w:highlight w:val="darkGray"/>
        </w:rPr>
        <w:t>{21} (наименование производителя){21} (наименование производителя)</w:t>
      </w:r>
    </w:p>
    <w:p>
      <w:r>
        <w:t>{non}производства  и  реализации  одной  и  той  же единицы продукции, указанной{non}производства  и  реализации  одной  и  той  же единицы продукции, указанной</w:t>
      </w:r>
    </w:p>
    <w:p>
      <w:r>
        <w:t>{non}в  настоящей справке, оказывается ему один раз в течение срока службы такой{non}в  настоящей справке, оказывается ему один раз в течение срока службы такой</w:t>
      </w:r>
    </w:p>
    <w:p>
      <w:r>
        <w:rPr>
          <w:highlight w:val="darkGray"/>
        </w:rPr>
        <w:t>{22}продукции,  за  исключением государственной поддержки, оказываемой в рамках{22}продукции,  за  исключением государственной поддержки, оказываемой в рамках</w:t>
      </w:r>
    </w:p>
    <w:p>
      <w:r>
        <w:t xml:space="preserve">{non}постановлений  Правительства Российской Федерации {non}постановлений  Правительства Российской Федерации </w:t>
      </w:r>
    </w:p>
    <w:p>
      <w:r>
        <w:t>{non}"Об  утверждении  Правил  предоставления  субсидий  из федерального бюджета{non}"Об  утверждении  Правил  предоставления  субсидий  из федерального бюджета</w:t>
      </w:r>
    </w:p>
    <w:p>
      <w:r>
        <w:t>{non}российским  производителям  колесных  транспортных  средств  на компенсацию{non}российским  производителям  колесных  транспортных  средств  на компенсацию</w:t>
      </w:r>
    </w:p>
    <w:p>
      <w:r>
        <w:rPr>
          <w:highlight w:val="darkGray"/>
        </w:rPr>
        <w:t>{11}части  затрат  на  использование  энергоресурсов энергоемкими предприятиями{11}части  затрат  на  использование  энергоресурсов энергоемкими предприятиями</w:t>
      </w:r>
    </w:p>
    <w:p>
      <w:r>
        <w:t>{non}автомобильной  промышленности",  от   "Об утверждении{non}автомобильной  промышленности",  от   "Об утверждении</w:t>
      </w:r>
    </w:p>
    <w:p>
      <w:r>
        <w:t>{non}Правил   предоставления   субсидий   из   федерального  бюджета  российским{non}Правил   предоставления   субсидий   из   федерального  бюджета  российским</w:t>
      </w:r>
    </w:p>
    <w:p>
      <w:r>
        <w:rPr>
          <w:highlight w:val="darkGray"/>
        </w:rPr>
        <w:t>{11}производителям  колесных  транспортных средств на компенсацию части затрат,{11}производителям  колесных  транспортных средств на компенсацию части затрат,</w:t>
      </w:r>
    </w:p>
    <w:p>
      <w:r>
        <w:t>{non}связанных  с  выпуском  и  поддержкой  гарантийных обязательств в отношении{non}связанных  с  выпуском  и  поддержкой  гарантийных обязательств в отношении</w:t>
      </w:r>
    </w:p>
    <w:p>
      <w:r>
        <w:t>{non}колесных  транспортных  средств,  соответствующих  нормам Евро-4 и Евро-5",{non}колесных  транспортных  средств,  соответствующих  нормам Евро-4 и Евро-5",</w:t>
      </w:r>
    </w:p>
    <w:p>
      <w:r>
        <w:t>{non}от  "Об утверждении Правил предоставления субсидий из{non}от  "Об утверждении Правил предоставления субсидий из</w:t>
      </w:r>
    </w:p>
    <w:p>
      <w:r>
        <w:t>{non}федерального   бюджета   российским  производителям  колесных  транспортных{non}федерального   бюджета   российским  производителям  колесных  транспортных</w:t>
      </w:r>
    </w:p>
    <w:p>
      <w:r>
        <w:rPr>
          <w:highlight w:val="cyan"/>
        </w:rPr>
        <w:t>{38}средств  на  компенсацию  части  затрат  на содержание рабочих мест", от 10{38}средств  на  компенсацию  части  затрат  на содержание рабочих мест", от 10</w:t>
      </w:r>
    </w:p>
    <w:p>
      <w:r>
        <w:t>{non}февраля  2018  г.   "Об утверждении Правил предоставления субсидий из{non}февраля  2018  г.   "Об утверждении Правил предоставления субсидий из</w:t>
      </w:r>
    </w:p>
    <w:p>
      <w:r>
        <w:t>{non}федерального бюджета российским производителям на компенсацию части затрат,{non}федерального бюджета российским производителям на компенсацию части затрат,</w:t>
      </w:r>
    </w:p>
    <w:p>
      <w:r>
        <w:t>{non}связанных  с  выпуском  и  поддержкой  гарантийных обязательств в отношении{non}связанных  с  выпуском  и  поддержкой  гарантийных обязательств в отношении</w:t>
      </w:r>
    </w:p>
    <w:p>
      <w:r>
        <w:t>{non}высокопроизводительной сельскохозяйственной самоходной и прицепной техники,{non}высокопроизводительной сельскохозяйственной самоходной и прицепной техники,</w:t>
      </w:r>
    </w:p>
    <w:p>
      <w:r>
        <w:t>{non}и  признании  утратившими  силу  некоторых  актов  Правительства Российской{non}и  признании  утратившими  силу  некоторых  актов  Правительства Российской</w:t>
      </w:r>
    </w:p>
    <w:p>
      <w:r>
        <w:t>{non}Федерации"   и   от     "Об утверждении Правил{non}Федерации"   и   от     "Об утверждении Правил</w:t>
      </w:r>
    </w:p>
    <w:p>
      <w:r>
        <w:t>{non}предоставления  субсидий  из федерального бюджета российским производителям{non}предоставления  субсидий  из федерального бюджета российским производителям</w:t>
      </w:r>
    </w:p>
    <w:p>
      <w:r>
        <w:t>{non}на  компенсацию части затрат, связанных с выпуском и поддержкой гарантийных{non}на  компенсацию части затрат, связанных с выпуском и поддержкой гарантийных</w:t>
      </w:r>
    </w:p>
    <w:p>
      <w:r>
        <w:t>{non}обязательств  в  отношении  высокопроизводительной  самоходной  и прицепной{non}обязательств  в  отношении  высокопроизводительной  самоходной  и прицепной</w:t>
      </w:r>
    </w:p>
    <w:p>
      <w:r>
        <w:rPr>
          <w:highlight w:val="darkGray"/>
        </w:rPr>
        <w:t>{19}техники,   и  признании  утратившими  силу  некоторых  актов  Правительства{19}техники,   и  признании  утратившими  силу  некоторых  актов  Правительства</w:t>
      </w:r>
    </w:p>
    <w:p>
      <w:r>
        <w:t>{non}Российской Федерации".{non}Российской Федерации".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{non}Приложение N 6{non}Приложение N 6</w:t>
      </w:r>
    </w:p>
    <w:p>
      <w:r>
        <w:t>{non}к Правилам предоставления субсидий{non}к Правилам предоставления субсидий</w:t>
      </w:r>
    </w:p>
    <w:p>
      <w:r>
        <w:t>{non}из федерального бюджета производителям{non}из федерального бюджета производителям</w:t>
      </w:r>
    </w:p>
    <w:p>
      <w:r>
        <w:t>{non}специализированной техники{non}специализированной техники</w:t>
      </w:r>
    </w:p>
    <w:p>
      <w:r>
        <w:t>{non}или оборудования в целях{non}или оборудования в целях</w:t>
      </w:r>
    </w:p>
    <w:p>
      <w:r>
        <w:rPr>
          <w:highlight w:val="darkGray"/>
        </w:rPr>
        <w:t>{19}предоставления покупателям скидки{19}предоставления покупателям скидки</w:t>
      </w:r>
    </w:p>
    <w:p>
      <w:r>
        <w:t>{non}при приобретении такой техники{non}при приобретении такой техники</w:t>
      </w:r>
    </w:p>
    <w:p>
      <w:r>
        <w:t>{non}или оборудования{non}или оборудования</w:t>
      </w:r>
    </w:p>
    <w:p>
      <w:r>
        <w:t>{non}{non}</w:t>
      </w:r>
    </w:p>
    <w:p>
      <w:r>
        <w:t>{non}(форма){non}(форма)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p>
      <w:r>
        <w:t>{non}{non}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