
<file path=[Content_Types].xml><?xml version="1.0" encoding="utf-8"?>
<Types xmlns="http://schemas.openxmlformats.org/package/2006/content-types">
  <Override PartName="/word/charts/chart10.xml" ContentType="application/vnd.openxmlformats-officedocument.drawingml.chart+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charts/chart8.xml" ContentType="application/vnd.openxmlformats-officedocument.drawingml.chart+xml"/>
  <Override PartName="/word/charts/chart9.xml" ContentType="application/vnd.openxmlformats-officedocument.drawingml.chart+xml"/>
  <Override PartName="/word/charts/chart1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D05" w:rsidRDefault="00D50D05" w:rsidP="00D50D05">
      <w:pPr>
        <w:spacing w:line="360" w:lineRule="auto"/>
        <w:jc w:val="center"/>
        <w:rPr>
          <w:rFonts w:ascii="Times New Roman" w:hAnsi="Times New Roman" w:cs="Times New Roman"/>
          <w:b/>
          <w:sz w:val="32"/>
        </w:rPr>
      </w:pPr>
      <w:r w:rsidRPr="008E0610">
        <w:rPr>
          <w:rFonts w:ascii="Times New Roman" w:hAnsi="Times New Roman" w:cs="Times New Roman"/>
          <w:b/>
          <w:sz w:val="32"/>
        </w:rPr>
        <w:t>A PROJECT REPORT ON</w:t>
      </w:r>
    </w:p>
    <w:p w:rsidR="007B63BF" w:rsidRPr="008E0610" w:rsidRDefault="007B63BF" w:rsidP="00D50D05">
      <w:pPr>
        <w:spacing w:line="360" w:lineRule="auto"/>
        <w:jc w:val="center"/>
        <w:rPr>
          <w:rFonts w:ascii="Times New Roman" w:hAnsi="Times New Roman" w:cs="Times New Roman"/>
          <w:b/>
          <w:sz w:val="32"/>
        </w:rPr>
      </w:pPr>
      <w:r>
        <w:rPr>
          <w:rFonts w:ascii="Times New Roman" w:hAnsi="Times New Roman" w:cs="Times New Roman"/>
          <w:b/>
          <w:sz w:val="32"/>
        </w:rPr>
        <w:t xml:space="preserve">EMPLOYEE ABSENTEEISM IN </w:t>
      </w:r>
      <w:proofErr w:type="gramStart"/>
      <w:r>
        <w:rPr>
          <w:rFonts w:ascii="Times New Roman" w:hAnsi="Times New Roman" w:cs="Times New Roman"/>
          <w:b/>
          <w:sz w:val="32"/>
        </w:rPr>
        <w:t>IT</w:t>
      </w:r>
      <w:proofErr w:type="gramEnd"/>
      <w:r>
        <w:rPr>
          <w:rFonts w:ascii="Times New Roman" w:hAnsi="Times New Roman" w:cs="Times New Roman"/>
          <w:b/>
          <w:sz w:val="32"/>
        </w:rPr>
        <w:t xml:space="preserve"> INDUSTRIES</w:t>
      </w:r>
    </w:p>
    <w:p w:rsidR="00D50D05" w:rsidRPr="008E0610" w:rsidRDefault="00D50D05" w:rsidP="00D50D05">
      <w:pPr>
        <w:spacing w:line="360" w:lineRule="auto"/>
        <w:jc w:val="center"/>
        <w:rPr>
          <w:rFonts w:ascii="Times New Roman" w:hAnsi="Times New Roman" w:cs="Times New Roman"/>
          <w:b/>
          <w:sz w:val="32"/>
        </w:rPr>
      </w:pPr>
      <w:r w:rsidRPr="008E0610">
        <w:rPr>
          <w:rFonts w:ascii="Times New Roman" w:hAnsi="Times New Roman" w:cs="Times New Roman"/>
          <w:b/>
          <w:sz w:val="28"/>
        </w:rPr>
        <w:t>SUBMITTED BY</w:t>
      </w:r>
    </w:p>
    <w:p w:rsidR="00D50D05" w:rsidRPr="008E0610" w:rsidRDefault="002C523A" w:rsidP="00D50D05">
      <w:pPr>
        <w:spacing w:line="360" w:lineRule="auto"/>
        <w:jc w:val="center"/>
        <w:rPr>
          <w:rFonts w:ascii="Times New Roman" w:hAnsi="Times New Roman" w:cs="Times New Roman"/>
          <w:b/>
          <w:sz w:val="32"/>
        </w:rPr>
      </w:pPr>
      <w:r>
        <w:rPr>
          <w:rFonts w:ascii="Times New Roman" w:hAnsi="Times New Roman" w:cs="Times New Roman"/>
          <w:b/>
          <w:sz w:val="32"/>
        </w:rPr>
        <w:t>SIBU</w:t>
      </w:r>
    </w:p>
    <w:p w:rsidR="00D50D05" w:rsidRPr="00F71F27" w:rsidRDefault="00D50D05" w:rsidP="00D50D05">
      <w:pPr>
        <w:spacing w:line="360" w:lineRule="auto"/>
        <w:jc w:val="center"/>
        <w:rPr>
          <w:rFonts w:ascii="Times New Roman" w:hAnsi="Times New Roman" w:cs="Times New Roman"/>
          <w:i/>
          <w:sz w:val="28"/>
        </w:rPr>
      </w:pPr>
      <w:r w:rsidRPr="00F71F27">
        <w:rPr>
          <w:rFonts w:ascii="Times New Roman" w:hAnsi="Times New Roman" w:cs="Times New Roman"/>
          <w:i/>
          <w:sz w:val="28"/>
        </w:rPr>
        <w:t>In Partial Fulfillment for the Award of the Degree</w:t>
      </w:r>
    </w:p>
    <w:p w:rsidR="00D50D05" w:rsidRPr="00F71F27" w:rsidRDefault="00D50D05" w:rsidP="00D50D05">
      <w:pPr>
        <w:spacing w:line="360" w:lineRule="auto"/>
        <w:jc w:val="center"/>
        <w:rPr>
          <w:rFonts w:ascii="Times New Roman" w:hAnsi="Times New Roman" w:cs="Times New Roman"/>
          <w:i/>
          <w:sz w:val="28"/>
        </w:rPr>
      </w:pPr>
      <w:r w:rsidRPr="00F71F27">
        <w:rPr>
          <w:rFonts w:ascii="Times New Roman" w:hAnsi="Times New Roman" w:cs="Times New Roman"/>
          <w:i/>
          <w:sz w:val="28"/>
        </w:rPr>
        <w:t>Of</w:t>
      </w:r>
    </w:p>
    <w:p w:rsidR="00D50D05" w:rsidRDefault="00D50D05" w:rsidP="00D50D05">
      <w:pPr>
        <w:spacing w:line="360" w:lineRule="auto"/>
        <w:jc w:val="center"/>
        <w:rPr>
          <w:rFonts w:ascii="Times New Roman" w:hAnsi="Times New Roman" w:cs="Times New Roman"/>
          <w:b/>
          <w:sz w:val="28"/>
        </w:rPr>
      </w:pPr>
      <w:r w:rsidRPr="008E0610">
        <w:rPr>
          <w:rFonts w:ascii="Times New Roman" w:hAnsi="Times New Roman" w:cs="Times New Roman"/>
          <w:b/>
          <w:sz w:val="28"/>
        </w:rPr>
        <w:t>MASTER OF BUSINESS ADMINISTRATION</w:t>
      </w:r>
    </w:p>
    <w:p w:rsidR="00D50D05" w:rsidRPr="00F71F27" w:rsidRDefault="00D50D05" w:rsidP="00D50D05">
      <w:pPr>
        <w:spacing w:line="360" w:lineRule="auto"/>
        <w:jc w:val="center"/>
        <w:rPr>
          <w:rFonts w:ascii="Times New Roman" w:hAnsi="Times New Roman" w:cs="Times New Roman"/>
          <w:b/>
          <w:sz w:val="28"/>
        </w:rPr>
      </w:pPr>
      <w:r w:rsidRPr="00F71F27">
        <w:rPr>
          <w:rFonts w:ascii="Times New Roman" w:hAnsi="Times New Roman" w:cs="Times New Roman"/>
          <w:b/>
          <w:sz w:val="28"/>
        </w:rPr>
        <w:t>IN</w:t>
      </w:r>
    </w:p>
    <w:p w:rsidR="00D50D05" w:rsidRDefault="00D50D05" w:rsidP="00D50D05">
      <w:pPr>
        <w:spacing w:line="360" w:lineRule="auto"/>
        <w:jc w:val="center"/>
        <w:rPr>
          <w:rFonts w:ascii="Times New Roman" w:hAnsi="Times New Roman" w:cs="Times New Roman"/>
          <w:b/>
          <w:sz w:val="28"/>
        </w:rPr>
      </w:pPr>
      <w:r>
        <w:rPr>
          <w:rFonts w:ascii="Times New Roman" w:hAnsi="Times New Roman" w:cs="Times New Roman"/>
          <w:b/>
          <w:sz w:val="28"/>
        </w:rPr>
        <w:t>SYSTEM/MARKETING</w:t>
      </w:r>
    </w:p>
    <w:p w:rsidR="00D50D05" w:rsidRDefault="00D50D05" w:rsidP="00D50D05">
      <w:pPr>
        <w:spacing w:line="360" w:lineRule="auto"/>
        <w:jc w:val="center"/>
        <w:rPr>
          <w:rFonts w:ascii="Times New Roman" w:hAnsi="Times New Roman" w:cs="Times New Roman"/>
          <w:b/>
          <w:sz w:val="28"/>
        </w:rPr>
      </w:pPr>
      <w:r>
        <w:rPr>
          <w:rFonts w:ascii="Times New Roman" w:hAnsi="Times New Roman" w:cs="Times New Roman"/>
          <w:b/>
          <w:sz w:val="28"/>
        </w:rPr>
        <w:t xml:space="preserve">VENKITESHWARA COLLEGE </w:t>
      </w:r>
    </w:p>
    <w:p w:rsidR="00D50D05" w:rsidRDefault="00D50D05" w:rsidP="00D50D05">
      <w:pPr>
        <w:spacing w:line="360" w:lineRule="auto"/>
        <w:jc w:val="center"/>
        <w:rPr>
          <w:rFonts w:ascii="Times New Roman" w:hAnsi="Times New Roman" w:cs="Times New Roman"/>
          <w:b/>
          <w:sz w:val="32"/>
        </w:rPr>
      </w:pPr>
      <w:r>
        <w:rPr>
          <w:rFonts w:ascii="Times New Roman" w:hAnsi="Times New Roman" w:cs="Times New Roman"/>
          <w:b/>
          <w:sz w:val="32"/>
        </w:rPr>
        <w:t>ANNA UNIVERSITY: COIMBATORE</w:t>
      </w:r>
    </w:p>
    <w:p w:rsidR="00D50D05" w:rsidRDefault="00EB0CBE" w:rsidP="00D50D05">
      <w:pPr>
        <w:spacing w:line="360" w:lineRule="auto"/>
        <w:jc w:val="center"/>
        <w:rPr>
          <w:rFonts w:ascii="Times New Roman" w:hAnsi="Times New Roman" w:cs="Times New Roman"/>
          <w:b/>
          <w:sz w:val="28"/>
        </w:rPr>
      </w:pPr>
      <w:r>
        <w:rPr>
          <w:rFonts w:ascii="Times New Roman" w:hAnsi="Times New Roman" w:cs="Times New Roman"/>
          <w:b/>
          <w:sz w:val="28"/>
        </w:rPr>
        <w:t>(Month</w:t>
      </w:r>
      <w:r w:rsidR="00132D70">
        <w:rPr>
          <w:rFonts w:ascii="Times New Roman" w:hAnsi="Times New Roman" w:cs="Times New Roman"/>
          <w:b/>
          <w:sz w:val="28"/>
        </w:rPr>
        <w:t xml:space="preserve"> and </w:t>
      </w:r>
      <w:r>
        <w:rPr>
          <w:rFonts w:ascii="Times New Roman" w:hAnsi="Times New Roman" w:cs="Times New Roman"/>
          <w:b/>
          <w:sz w:val="28"/>
        </w:rPr>
        <w:t>year)</w:t>
      </w:r>
    </w:p>
    <w:p w:rsidR="00EB0CBE" w:rsidRDefault="00EB0CBE" w:rsidP="00D50D05">
      <w:pPr>
        <w:spacing w:line="360" w:lineRule="auto"/>
        <w:jc w:val="center"/>
        <w:rPr>
          <w:rFonts w:ascii="Times New Roman" w:hAnsi="Times New Roman" w:cs="Times New Roman"/>
          <w:b/>
          <w:sz w:val="28"/>
        </w:rPr>
      </w:pPr>
    </w:p>
    <w:p w:rsidR="00EB0CBE" w:rsidRDefault="00EB0CBE" w:rsidP="00D50D05">
      <w:pPr>
        <w:spacing w:line="360" w:lineRule="auto"/>
        <w:jc w:val="center"/>
        <w:rPr>
          <w:rFonts w:ascii="Times New Roman" w:hAnsi="Times New Roman" w:cs="Times New Roman"/>
          <w:b/>
          <w:sz w:val="28"/>
        </w:rPr>
      </w:pPr>
    </w:p>
    <w:p w:rsidR="00EB0CBE" w:rsidRDefault="00EB0CBE" w:rsidP="00D50D05">
      <w:pPr>
        <w:spacing w:line="360" w:lineRule="auto"/>
        <w:jc w:val="center"/>
        <w:rPr>
          <w:rFonts w:ascii="Times New Roman" w:hAnsi="Times New Roman" w:cs="Times New Roman"/>
          <w:b/>
          <w:sz w:val="28"/>
        </w:rPr>
      </w:pPr>
    </w:p>
    <w:p w:rsidR="00EB0CBE" w:rsidRDefault="00EB0CBE" w:rsidP="00D50D05">
      <w:pPr>
        <w:spacing w:line="360" w:lineRule="auto"/>
        <w:jc w:val="center"/>
        <w:rPr>
          <w:rFonts w:ascii="Times New Roman" w:hAnsi="Times New Roman" w:cs="Times New Roman"/>
          <w:b/>
          <w:sz w:val="28"/>
        </w:rPr>
      </w:pPr>
    </w:p>
    <w:p w:rsidR="00EB0CBE" w:rsidRDefault="00EB0CBE" w:rsidP="00D50D05">
      <w:pPr>
        <w:spacing w:line="360" w:lineRule="auto"/>
        <w:jc w:val="center"/>
        <w:rPr>
          <w:rFonts w:ascii="Times New Roman" w:hAnsi="Times New Roman" w:cs="Times New Roman"/>
          <w:b/>
          <w:sz w:val="28"/>
        </w:rPr>
      </w:pPr>
    </w:p>
    <w:p w:rsidR="00EB0CBE" w:rsidRDefault="00EB0CBE" w:rsidP="00D50D05">
      <w:pPr>
        <w:spacing w:line="360" w:lineRule="auto"/>
        <w:jc w:val="center"/>
        <w:rPr>
          <w:rFonts w:ascii="Times New Roman" w:hAnsi="Times New Roman" w:cs="Times New Roman"/>
          <w:b/>
          <w:sz w:val="28"/>
        </w:rPr>
      </w:pPr>
    </w:p>
    <w:p w:rsidR="00E106AA" w:rsidRPr="00F922EE" w:rsidRDefault="00E106AA" w:rsidP="00E106AA">
      <w:pPr>
        <w:spacing w:line="360" w:lineRule="auto"/>
        <w:jc w:val="center"/>
        <w:rPr>
          <w:rFonts w:ascii="Times New Roman" w:hAnsi="Times New Roman" w:cs="Times New Roman"/>
          <w:b/>
          <w:sz w:val="32"/>
          <w:u w:val="single"/>
        </w:rPr>
      </w:pPr>
      <w:r w:rsidRPr="00F922EE">
        <w:rPr>
          <w:rFonts w:ascii="Times New Roman" w:hAnsi="Times New Roman" w:cs="Times New Roman"/>
          <w:b/>
          <w:sz w:val="32"/>
          <w:u w:val="single"/>
        </w:rPr>
        <w:t>DECLARATION</w:t>
      </w:r>
    </w:p>
    <w:p w:rsidR="00E106AA" w:rsidRDefault="00E106AA" w:rsidP="00E106AA">
      <w:pPr>
        <w:spacing w:line="360" w:lineRule="auto"/>
        <w:jc w:val="both"/>
        <w:rPr>
          <w:rFonts w:ascii="Times New Roman" w:hAnsi="Times New Roman" w:cs="Times New Roman"/>
          <w:sz w:val="28"/>
        </w:rPr>
      </w:pPr>
      <w:r>
        <w:rPr>
          <w:rFonts w:ascii="Times New Roman" w:hAnsi="Times New Roman" w:cs="Times New Roman"/>
          <w:sz w:val="28"/>
        </w:rPr>
        <w:lastRenderedPageBreak/>
        <w:t>This is to certify that Thesis/report entitled “…………………….”which is submitted by me in partial fulfillment of the requirement for the award of degree…………………to………………..university…… (</w:t>
      </w:r>
      <w:r w:rsidRPr="002D6D02">
        <w:rPr>
          <w:rFonts w:ascii="Times New Roman" w:hAnsi="Times New Roman" w:cs="Times New Roman"/>
          <w:i/>
          <w:sz w:val="28"/>
        </w:rPr>
        <w:t>Name of place</w:t>
      </w:r>
      <w:r>
        <w:rPr>
          <w:rFonts w:ascii="Times New Roman" w:hAnsi="Times New Roman" w:cs="Times New Roman"/>
          <w:i/>
          <w:sz w:val="28"/>
        </w:rPr>
        <w:t>)</w:t>
      </w:r>
      <w:r>
        <w:rPr>
          <w:rFonts w:ascii="Times New Roman" w:hAnsi="Times New Roman" w:cs="Times New Roman"/>
          <w:sz w:val="28"/>
        </w:rPr>
        <w:t>.........</w:t>
      </w:r>
      <w:r w:rsidRPr="002D6D02">
        <w:rPr>
          <w:rFonts w:ascii="Times New Roman" w:hAnsi="Times New Roman" w:cs="Times New Roman"/>
          <w:i/>
          <w:sz w:val="28"/>
        </w:rPr>
        <w:t xml:space="preserve"> </w:t>
      </w:r>
      <w:r>
        <w:rPr>
          <w:rFonts w:ascii="Times New Roman" w:hAnsi="Times New Roman" w:cs="Times New Roman"/>
          <w:sz w:val="28"/>
        </w:rPr>
        <w:t>comprises only my original work and due acknowledgement has been made in the text to all other material used.</w:t>
      </w:r>
    </w:p>
    <w:p w:rsidR="00E106AA" w:rsidRDefault="00E106AA" w:rsidP="00E106AA">
      <w:pPr>
        <w:spacing w:line="360" w:lineRule="auto"/>
        <w:jc w:val="both"/>
        <w:rPr>
          <w:rFonts w:ascii="Times New Roman" w:hAnsi="Times New Roman" w:cs="Times New Roman"/>
          <w:sz w:val="28"/>
        </w:rPr>
      </w:pPr>
    </w:p>
    <w:p w:rsidR="00E106AA" w:rsidRDefault="00E106AA" w:rsidP="00E106AA">
      <w:pPr>
        <w:spacing w:line="360" w:lineRule="auto"/>
        <w:rPr>
          <w:rFonts w:ascii="Times New Roman" w:hAnsi="Times New Roman" w:cs="Times New Roman"/>
          <w:sz w:val="28"/>
        </w:rPr>
      </w:pPr>
    </w:p>
    <w:p w:rsidR="00E106AA" w:rsidRDefault="00E106AA" w:rsidP="00E106AA">
      <w:pPr>
        <w:spacing w:line="360" w:lineRule="auto"/>
        <w:rPr>
          <w:rFonts w:ascii="Times New Roman" w:hAnsi="Times New Roman" w:cs="Times New Roman"/>
          <w:sz w:val="28"/>
        </w:rPr>
      </w:pPr>
    </w:p>
    <w:p w:rsidR="00E106AA" w:rsidRDefault="00E106AA" w:rsidP="00E106AA">
      <w:pPr>
        <w:spacing w:line="360" w:lineRule="auto"/>
        <w:rPr>
          <w:rFonts w:ascii="Times New Roman" w:hAnsi="Times New Roman" w:cs="Times New Roman"/>
          <w:sz w:val="28"/>
        </w:rPr>
      </w:pPr>
    </w:p>
    <w:p w:rsidR="00E106AA" w:rsidRDefault="00E106AA" w:rsidP="00E106AA">
      <w:pPr>
        <w:spacing w:line="360" w:lineRule="auto"/>
        <w:rPr>
          <w:rFonts w:ascii="Times New Roman" w:hAnsi="Times New Roman" w:cs="Times New Roman"/>
          <w:sz w:val="28"/>
        </w:rPr>
      </w:pPr>
    </w:p>
    <w:p w:rsidR="00E106AA" w:rsidRDefault="00E106AA" w:rsidP="00E106AA">
      <w:pPr>
        <w:spacing w:line="360" w:lineRule="auto"/>
        <w:rPr>
          <w:rFonts w:ascii="Times New Roman" w:hAnsi="Times New Roman" w:cs="Times New Roman"/>
          <w:sz w:val="28"/>
        </w:rPr>
      </w:pPr>
    </w:p>
    <w:p w:rsidR="00E106AA" w:rsidRDefault="00E106AA" w:rsidP="00E106AA">
      <w:pPr>
        <w:spacing w:line="360" w:lineRule="auto"/>
        <w:rPr>
          <w:rFonts w:ascii="Times New Roman" w:hAnsi="Times New Roman" w:cs="Times New Roman"/>
          <w:sz w:val="28"/>
        </w:rPr>
      </w:pPr>
    </w:p>
    <w:p w:rsidR="00E106AA" w:rsidRDefault="00E106AA" w:rsidP="00E106AA">
      <w:pPr>
        <w:spacing w:line="360" w:lineRule="auto"/>
        <w:rPr>
          <w:rFonts w:ascii="Times New Roman" w:hAnsi="Times New Roman" w:cs="Times New Roman"/>
          <w:sz w:val="28"/>
        </w:rPr>
      </w:pPr>
    </w:p>
    <w:p w:rsidR="00E106AA" w:rsidRDefault="00E106AA" w:rsidP="00E106AA">
      <w:pPr>
        <w:spacing w:line="360" w:lineRule="auto"/>
        <w:rPr>
          <w:rFonts w:ascii="Times New Roman" w:hAnsi="Times New Roman" w:cs="Times New Roman"/>
          <w:sz w:val="28"/>
        </w:rPr>
      </w:pPr>
    </w:p>
    <w:p w:rsidR="00E106AA" w:rsidRDefault="00E106AA" w:rsidP="00E106AA">
      <w:pPr>
        <w:spacing w:line="360" w:lineRule="auto"/>
        <w:rPr>
          <w:rFonts w:ascii="Times New Roman" w:hAnsi="Times New Roman" w:cs="Times New Roman"/>
          <w:sz w:val="28"/>
        </w:rPr>
      </w:pPr>
    </w:p>
    <w:p w:rsidR="00E106AA" w:rsidRDefault="00E106AA" w:rsidP="00E106AA">
      <w:pPr>
        <w:spacing w:line="360" w:lineRule="auto"/>
        <w:rPr>
          <w:rFonts w:ascii="Times New Roman" w:hAnsi="Times New Roman" w:cs="Times New Roman"/>
          <w:sz w:val="28"/>
        </w:rPr>
      </w:pPr>
    </w:p>
    <w:p w:rsidR="00E106AA" w:rsidRDefault="00E106AA" w:rsidP="00E106AA">
      <w:pPr>
        <w:spacing w:line="360" w:lineRule="auto"/>
        <w:rPr>
          <w:rFonts w:ascii="Times New Roman" w:hAnsi="Times New Roman" w:cs="Times New Roman"/>
          <w:sz w:val="28"/>
        </w:rPr>
      </w:pPr>
    </w:p>
    <w:p w:rsidR="00E106AA" w:rsidRDefault="00E106AA" w:rsidP="00E106AA">
      <w:pPr>
        <w:spacing w:line="360" w:lineRule="auto"/>
        <w:rPr>
          <w:rFonts w:ascii="Times New Roman" w:hAnsi="Times New Roman" w:cs="Times New Roman"/>
          <w:sz w:val="28"/>
        </w:rPr>
      </w:pPr>
      <w:r>
        <w:rPr>
          <w:rFonts w:ascii="Times New Roman" w:hAnsi="Times New Roman" w:cs="Times New Roman"/>
          <w:sz w:val="28"/>
        </w:rPr>
        <w:t>Date: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SIBU</w:t>
      </w:r>
    </w:p>
    <w:p w:rsidR="00E106AA" w:rsidRDefault="00E106AA" w:rsidP="00E106AA">
      <w:pPr>
        <w:spacing w:line="360" w:lineRule="auto"/>
        <w:rPr>
          <w:rFonts w:ascii="Times New Roman" w:hAnsi="Times New Roman" w:cs="Times New Roman"/>
          <w:sz w:val="28"/>
        </w:rPr>
      </w:pPr>
    </w:p>
    <w:p w:rsidR="001617B4" w:rsidRDefault="001617B4" w:rsidP="00E106AA">
      <w:pPr>
        <w:jc w:val="center"/>
        <w:rPr>
          <w:rFonts w:ascii="Times New Roman" w:hAnsi="Times New Roman" w:cs="Times New Roman"/>
          <w:b/>
          <w:sz w:val="32"/>
          <w:u w:val="single"/>
        </w:rPr>
      </w:pPr>
    </w:p>
    <w:p w:rsidR="00E106AA" w:rsidRPr="007C3F80" w:rsidRDefault="00E106AA" w:rsidP="00E106AA">
      <w:pPr>
        <w:jc w:val="center"/>
        <w:rPr>
          <w:rFonts w:ascii="Times New Roman" w:hAnsi="Times New Roman" w:cs="Times New Roman"/>
          <w:b/>
          <w:sz w:val="32"/>
          <w:u w:val="single"/>
        </w:rPr>
      </w:pPr>
      <w:r w:rsidRPr="007C3F80">
        <w:rPr>
          <w:rFonts w:ascii="Times New Roman" w:hAnsi="Times New Roman" w:cs="Times New Roman"/>
          <w:b/>
          <w:sz w:val="32"/>
          <w:u w:val="single"/>
        </w:rPr>
        <w:lastRenderedPageBreak/>
        <w:t>CERTIFICATE</w:t>
      </w:r>
    </w:p>
    <w:p w:rsidR="00E106AA" w:rsidRPr="007C3F80" w:rsidRDefault="00E106AA" w:rsidP="00E106AA">
      <w:pPr>
        <w:jc w:val="both"/>
        <w:rPr>
          <w:rFonts w:ascii="Times New Roman" w:hAnsi="Times New Roman" w:cs="Times New Roman"/>
          <w:b/>
          <w:sz w:val="32"/>
          <w:u w:val="single"/>
        </w:rPr>
      </w:pPr>
    </w:p>
    <w:p w:rsidR="00E106AA" w:rsidRPr="001A7D5E" w:rsidRDefault="00E106AA" w:rsidP="001A7D5E">
      <w:pPr>
        <w:spacing w:line="360" w:lineRule="auto"/>
        <w:jc w:val="center"/>
        <w:rPr>
          <w:rFonts w:ascii="Times New Roman" w:hAnsi="Times New Roman" w:cs="Times New Roman"/>
          <w:b/>
          <w:sz w:val="40"/>
        </w:rPr>
      </w:pPr>
      <w:r w:rsidRPr="007C3F80">
        <w:rPr>
          <w:rFonts w:ascii="Times New Roman" w:hAnsi="Times New Roman" w:cs="Times New Roman"/>
          <w:color w:val="000000"/>
          <w:spacing w:val="-1"/>
          <w:sz w:val="31"/>
          <w:szCs w:val="31"/>
        </w:rPr>
        <w:t xml:space="preserve">Certified that this project </w:t>
      </w:r>
      <w:r w:rsidRPr="001A7D5E">
        <w:rPr>
          <w:rFonts w:ascii="Times New Roman" w:hAnsi="Times New Roman" w:cs="Times New Roman"/>
          <w:color w:val="000000"/>
          <w:spacing w:val="-1"/>
          <w:sz w:val="28"/>
          <w:szCs w:val="28"/>
        </w:rPr>
        <w:t>report</w:t>
      </w:r>
      <w:r w:rsidR="001A7D5E">
        <w:rPr>
          <w:rFonts w:ascii="Times New Roman" w:hAnsi="Times New Roman" w:cs="Times New Roman"/>
          <w:color w:val="000000"/>
          <w:spacing w:val="-1"/>
          <w:sz w:val="28"/>
          <w:szCs w:val="28"/>
        </w:rPr>
        <w:t xml:space="preserve"> “</w:t>
      </w:r>
      <w:r w:rsidR="001A7D5E" w:rsidRPr="001A7D5E">
        <w:rPr>
          <w:rFonts w:ascii="Times New Roman" w:hAnsi="Times New Roman" w:cs="Times New Roman"/>
          <w:b/>
          <w:sz w:val="28"/>
          <w:szCs w:val="28"/>
        </w:rPr>
        <w:t>ABSENTEEISM OF EMPLOYEES</w:t>
      </w:r>
      <w:r w:rsidR="001A7D5E">
        <w:rPr>
          <w:rFonts w:ascii="Times New Roman" w:hAnsi="Times New Roman" w:cs="Times New Roman"/>
          <w:b/>
          <w:sz w:val="28"/>
          <w:szCs w:val="28"/>
        </w:rPr>
        <w:t xml:space="preserve"> “</w:t>
      </w:r>
      <w:r w:rsidR="009D3F07">
        <w:rPr>
          <w:rFonts w:ascii="Times New Roman" w:hAnsi="Times New Roman" w:cs="Times New Roman"/>
          <w:color w:val="000000"/>
          <w:spacing w:val="-1"/>
          <w:sz w:val="31"/>
          <w:szCs w:val="31"/>
        </w:rPr>
        <w:t>is the B</w:t>
      </w:r>
      <w:r w:rsidRPr="007C3F80">
        <w:rPr>
          <w:rFonts w:ascii="Times New Roman" w:hAnsi="Times New Roman" w:cs="Times New Roman"/>
          <w:color w:val="000000"/>
          <w:spacing w:val="-1"/>
          <w:sz w:val="31"/>
          <w:szCs w:val="31"/>
        </w:rPr>
        <w:t xml:space="preserve">onafide work </w:t>
      </w:r>
      <w:r w:rsidR="001A7D5E" w:rsidRPr="007C3F80">
        <w:rPr>
          <w:rFonts w:ascii="Times New Roman" w:hAnsi="Times New Roman" w:cs="Times New Roman"/>
          <w:color w:val="000000"/>
          <w:spacing w:val="-1"/>
          <w:sz w:val="31"/>
          <w:szCs w:val="31"/>
        </w:rPr>
        <w:t>of</w:t>
      </w:r>
      <w:r w:rsidR="001A7D5E">
        <w:rPr>
          <w:rFonts w:ascii="Times New Roman" w:hAnsi="Times New Roman" w:cs="Times New Roman"/>
          <w:color w:val="000000"/>
          <w:spacing w:val="-1"/>
          <w:sz w:val="31"/>
          <w:szCs w:val="31"/>
        </w:rPr>
        <w:t xml:space="preserve"> Mr</w:t>
      </w:r>
      <w:r w:rsidR="001A7D5E" w:rsidRPr="001A7D5E">
        <w:rPr>
          <w:rFonts w:ascii="Times New Roman" w:hAnsi="Times New Roman" w:cs="Times New Roman"/>
          <w:b/>
          <w:color w:val="000000"/>
          <w:spacing w:val="-1"/>
          <w:sz w:val="31"/>
          <w:szCs w:val="31"/>
        </w:rPr>
        <w:t>. SIBU</w:t>
      </w:r>
      <w:r w:rsidR="001A7D5E">
        <w:rPr>
          <w:rFonts w:ascii="Times New Roman" w:hAnsi="Times New Roman" w:cs="Times New Roman"/>
          <w:color w:val="000000"/>
          <w:spacing w:val="-1"/>
          <w:sz w:val="31"/>
          <w:szCs w:val="31"/>
        </w:rPr>
        <w:t xml:space="preserve"> </w:t>
      </w:r>
      <w:r w:rsidRPr="007C3F80">
        <w:rPr>
          <w:rFonts w:ascii="Times New Roman" w:hAnsi="Times New Roman" w:cs="Times New Roman"/>
          <w:color w:val="000000"/>
          <w:spacing w:val="-1"/>
          <w:sz w:val="31"/>
          <w:szCs w:val="31"/>
        </w:rPr>
        <w:t>who carried out the project work under my supervision.</w:t>
      </w:r>
    </w:p>
    <w:p w:rsidR="00E106AA" w:rsidRPr="007C3F80" w:rsidRDefault="00E106AA" w:rsidP="00E106AA">
      <w:pPr>
        <w:jc w:val="both"/>
        <w:rPr>
          <w:rFonts w:ascii="Times New Roman" w:hAnsi="Times New Roman" w:cs="Times New Roman"/>
          <w:sz w:val="24"/>
          <w:szCs w:val="24"/>
        </w:rPr>
      </w:pPr>
    </w:p>
    <w:p w:rsidR="00E106AA" w:rsidRPr="007C3F80" w:rsidRDefault="00E106AA" w:rsidP="00E106AA">
      <w:pPr>
        <w:jc w:val="both"/>
        <w:rPr>
          <w:rFonts w:ascii="Times New Roman" w:hAnsi="Times New Roman" w:cs="Times New Roman"/>
          <w:sz w:val="24"/>
          <w:szCs w:val="24"/>
        </w:rPr>
      </w:pPr>
      <w:r w:rsidRPr="007C3F80">
        <w:rPr>
          <w:rFonts w:ascii="Times New Roman" w:hAnsi="Times New Roman" w:cs="Times New Roman"/>
          <w:color w:val="000000"/>
          <w:spacing w:val="-1"/>
          <w:sz w:val="27"/>
          <w:szCs w:val="27"/>
        </w:rPr>
        <w:t xml:space="preserve">Signature of the Head of the Department </w:t>
      </w:r>
      <w:r w:rsidRPr="007C3F80">
        <w:rPr>
          <w:rFonts w:ascii="Times New Roman" w:hAnsi="Times New Roman" w:cs="Times New Roman"/>
          <w:color w:val="000000"/>
          <w:spacing w:val="-1"/>
          <w:sz w:val="27"/>
          <w:szCs w:val="27"/>
        </w:rPr>
        <w:tab/>
      </w:r>
      <w:r w:rsidRPr="007C3F80">
        <w:rPr>
          <w:rFonts w:ascii="Times New Roman" w:hAnsi="Times New Roman" w:cs="Times New Roman"/>
          <w:color w:val="000000"/>
          <w:spacing w:val="-1"/>
          <w:sz w:val="27"/>
          <w:szCs w:val="27"/>
        </w:rPr>
        <w:tab/>
        <w:t xml:space="preserve">       Signature of the Supervisor</w:t>
      </w:r>
    </w:p>
    <w:p w:rsidR="00E106AA" w:rsidRPr="007C3F80" w:rsidRDefault="00E106AA" w:rsidP="00E106AA">
      <w:pPr>
        <w:jc w:val="both"/>
        <w:rPr>
          <w:rFonts w:ascii="Times New Roman" w:hAnsi="Times New Roman" w:cs="Times New Roman"/>
          <w:sz w:val="24"/>
          <w:szCs w:val="24"/>
        </w:rPr>
      </w:pPr>
      <w:r w:rsidRPr="007C3F80">
        <w:rPr>
          <w:rFonts w:ascii="Times New Roman" w:hAnsi="Times New Roman" w:cs="Times New Roman"/>
          <w:b/>
          <w:bCs/>
          <w:color w:val="000000"/>
          <w:spacing w:val="-1"/>
          <w:sz w:val="27"/>
          <w:szCs w:val="27"/>
        </w:rPr>
        <w:t xml:space="preserve">             SIGNATURE</w:t>
      </w:r>
      <w:r w:rsidRPr="007C3F80">
        <w:rPr>
          <w:rFonts w:ascii="Times New Roman" w:hAnsi="Times New Roman" w:cs="Times New Roman"/>
          <w:sz w:val="24"/>
          <w:szCs w:val="24"/>
        </w:rPr>
        <w:tab/>
      </w:r>
      <w:r w:rsidRPr="007C3F80">
        <w:rPr>
          <w:rFonts w:ascii="Times New Roman" w:hAnsi="Times New Roman" w:cs="Times New Roman"/>
          <w:sz w:val="24"/>
          <w:szCs w:val="24"/>
        </w:rPr>
        <w:tab/>
      </w:r>
      <w:r w:rsidRPr="007C3F80">
        <w:rPr>
          <w:rFonts w:ascii="Times New Roman" w:hAnsi="Times New Roman" w:cs="Times New Roman"/>
          <w:sz w:val="24"/>
          <w:szCs w:val="24"/>
        </w:rPr>
        <w:tab/>
      </w:r>
      <w:r w:rsidRPr="007C3F80">
        <w:rPr>
          <w:rFonts w:ascii="Times New Roman" w:hAnsi="Times New Roman" w:cs="Times New Roman"/>
          <w:sz w:val="24"/>
          <w:szCs w:val="24"/>
        </w:rPr>
        <w:tab/>
      </w:r>
      <w:r w:rsidRPr="007C3F80">
        <w:rPr>
          <w:rFonts w:ascii="Times New Roman" w:hAnsi="Times New Roman" w:cs="Times New Roman"/>
          <w:sz w:val="24"/>
          <w:szCs w:val="24"/>
        </w:rPr>
        <w:tab/>
      </w:r>
      <w:r w:rsidRPr="007C3F80">
        <w:rPr>
          <w:rFonts w:ascii="Times New Roman" w:hAnsi="Times New Roman" w:cs="Times New Roman"/>
          <w:sz w:val="24"/>
          <w:szCs w:val="24"/>
        </w:rPr>
        <w:tab/>
        <w:t xml:space="preserve">          </w:t>
      </w:r>
      <w:r w:rsidRPr="007C3F80">
        <w:rPr>
          <w:rFonts w:ascii="Times New Roman" w:hAnsi="Times New Roman" w:cs="Times New Roman"/>
          <w:b/>
          <w:bCs/>
          <w:color w:val="000000"/>
          <w:spacing w:val="-1"/>
          <w:sz w:val="27"/>
          <w:szCs w:val="27"/>
        </w:rPr>
        <w:t>SIGNATURE</w:t>
      </w:r>
    </w:p>
    <w:p w:rsidR="00E106AA" w:rsidRPr="007C3F80" w:rsidRDefault="00E106AA" w:rsidP="00E106AA">
      <w:pPr>
        <w:jc w:val="both"/>
        <w:rPr>
          <w:rFonts w:ascii="Times New Roman" w:hAnsi="Times New Roman" w:cs="Times New Roman"/>
          <w:sz w:val="40"/>
        </w:rPr>
      </w:pPr>
    </w:p>
    <w:p w:rsidR="00E106AA" w:rsidRPr="007C3F80" w:rsidRDefault="00E106AA" w:rsidP="00E106AA">
      <w:pPr>
        <w:jc w:val="both"/>
        <w:rPr>
          <w:rFonts w:ascii="Times New Roman" w:hAnsi="Times New Roman" w:cs="Times New Roman"/>
          <w:szCs w:val="24"/>
        </w:rPr>
      </w:pPr>
    </w:p>
    <w:p w:rsidR="00E106AA" w:rsidRPr="007C3F80" w:rsidRDefault="00E106AA" w:rsidP="00E106AA">
      <w:pPr>
        <w:jc w:val="both"/>
        <w:rPr>
          <w:rFonts w:ascii="Times New Roman" w:hAnsi="Times New Roman" w:cs="Times New Roman"/>
          <w:szCs w:val="24"/>
        </w:rPr>
      </w:pPr>
    </w:p>
    <w:p w:rsidR="00E106AA" w:rsidRPr="007C3F80" w:rsidRDefault="00E106AA" w:rsidP="00E106AA">
      <w:pPr>
        <w:jc w:val="both"/>
        <w:rPr>
          <w:rFonts w:ascii="Times New Roman" w:hAnsi="Times New Roman" w:cs="Times New Roman"/>
          <w:szCs w:val="24"/>
        </w:rPr>
      </w:pPr>
    </w:p>
    <w:p w:rsidR="00E106AA" w:rsidRPr="007C3F80" w:rsidRDefault="00E106AA" w:rsidP="00E106AA">
      <w:pPr>
        <w:jc w:val="both"/>
        <w:rPr>
          <w:rFonts w:ascii="Times New Roman" w:hAnsi="Times New Roman" w:cs="Times New Roman"/>
          <w:szCs w:val="24"/>
        </w:rPr>
      </w:pPr>
    </w:p>
    <w:p w:rsidR="00E106AA" w:rsidRPr="007C3F80" w:rsidRDefault="00E106AA" w:rsidP="00E106AA">
      <w:pPr>
        <w:jc w:val="both"/>
        <w:rPr>
          <w:rFonts w:ascii="Times New Roman" w:hAnsi="Times New Roman" w:cs="Times New Roman"/>
          <w:szCs w:val="24"/>
        </w:rPr>
      </w:pPr>
    </w:p>
    <w:p w:rsidR="00E106AA" w:rsidRPr="007C3F80" w:rsidRDefault="00E106AA" w:rsidP="00E106AA">
      <w:pPr>
        <w:jc w:val="both"/>
        <w:rPr>
          <w:rFonts w:ascii="Times New Roman" w:hAnsi="Times New Roman" w:cs="Times New Roman"/>
          <w:szCs w:val="24"/>
        </w:rPr>
      </w:pPr>
    </w:p>
    <w:p w:rsidR="00E106AA" w:rsidRDefault="00E106AA" w:rsidP="00E106AA">
      <w:pPr>
        <w:jc w:val="both"/>
        <w:rPr>
          <w:rFonts w:ascii="Times New Roman" w:hAnsi="Times New Roman" w:cs="Times New Roman"/>
          <w:color w:val="222222"/>
          <w:spacing w:val="-1"/>
          <w:sz w:val="28"/>
          <w:szCs w:val="28"/>
        </w:rPr>
      </w:pPr>
      <w:r w:rsidRPr="007C3F80">
        <w:rPr>
          <w:rFonts w:ascii="Times New Roman" w:hAnsi="Times New Roman" w:cs="Times New Roman"/>
          <w:color w:val="222222"/>
          <w:spacing w:val="-1"/>
          <w:sz w:val="28"/>
          <w:szCs w:val="28"/>
        </w:rPr>
        <w:t>Date:</w:t>
      </w:r>
    </w:p>
    <w:p w:rsidR="00E106AA" w:rsidRPr="007C3F80" w:rsidRDefault="00E106AA" w:rsidP="00E106AA">
      <w:pPr>
        <w:jc w:val="both"/>
        <w:rPr>
          <w:rFonts w:ascii="Times New Roman" w:hAnsi="Times New Roman" w:cs="Times New Roman"/>
          <w:sz w:val="28"/>
          <w:szCs w:val="28"/>
        </w:rPr>
      </w:pPr>
      <w:r w:rsidRPr="007C3F80">
        <w:rPr>
          <w:rFonts w:ascii="Times New Roman" w:hAnsi="Times New Roman" w:cs="Times New Roman"/>
          <w:sz w:val="28"/>
          <w:szCs w:val="28"/>
        </w:rPr>
        <w:t xml:space="preserve">Place:                                                                                                                            </w:t>
      </w:r>
    </w:p>
    <w:p w:rsidR="00E106AA" w:rsidRDefault="00E106AA" w:rsidP="00E106AA">
      <w:pPr>
        <w:jc w:val="both"/>
        <w:rPr>
          <w:rFonts w:ascii="Times New Roman" w:hAnsi="Times New Roman" w:cs="Times New Roman"/>
          <w:sz w:val="28"/>
          <w:szCs w:val="28"/>
        </w:rPr>
      </w:pPr>
      <w:r w:rsidRPr="007C3F80">
        <w:rPr>
          <w:rFonts w:ascii="Times New Roman" w:hAnsi="Times New Roman" w:cs="Times New Roman"/>
          <w:sz w:val="28"/>
          <w:szCs w:val="28"/>
        </w:rPr>
        <w:t xml:space="preserve">Director/Guide                      </w:t>
      </w:r>
      <w:r>
        <w:rPr>
          <w:rFonts w:ascii="Times New Roman" w:hAnsi="Times New Roman" w:cs="Times New Roman"/>
          <w:sz w:val="28"/>
          <w:szCs w:val="28"/>
        </w:rPr>
        <w:t xml:space="preserve">     </w:t>
      </w:r>
    </w:p>
    <w:p w:rsidR="00E106AA" w:rsidRPr="007C3F80" w:rsidRDefault="00E106AA" w:rsidP="00E106AA">
      <w:pPr>
        <w:jc w:val="both"/>
        <w:rPr>
          <w:rFonts w:ascii="Times New Roman" w:hAnsi="Times New Roman" w:cs="Times New Roman"/>
          <w:sz w:val="28"/>
          <w:szCs w:val="28"/>
        </w:rPr>
      </w:pPr>
      <w:r w:rsidRPr="007C3F80">
        <w:rPr>
          <w:rFonts w:ascii="Times New Roman" w:hAnsi="Times New Roman" w:cs="Times New Roman"/>
          <w:sz w:val="28"/>
          <w:szCs w:val="28"/>
        </w:rPr>
        <w:t xml:space="preserve"> (</w:t>
      </w:r>
      <w:r w:rsidRPr="007C3F80">
        <w:rPr>
          <w:rFonts w:ascii="Times New Roman" w:hAnsi="Times New Roman" w:cs="Times New Roman"/>
          <w:sz w:val="24"/>
          <w:szCs w:val="28"/>
        </w:rPr>
        <w:t>NAME AND SIGNATURE</w:t>
      </w:r>
      <w:r w:rsidRPr="007C3F80">
        <w:rPr>
          <w:rFonts w:ascii="Times New Roman" w:hAnsi="Times New Roman" w:cs="Times New Roman"/>
          <w:sz w:val="28"/>
          <w:szCs w:val="28"/>
        </w:rPr>
        <w:t>)</w:t>
      </w:r>
    </w:p>
    <w:p w:rsidR="00E106AA" w:rsidRDefault="00E106AA" w:rsidP="00E106AA">
      <w:pPr>
        <w:spacing w:line="360" w:lineRule="auto"/>
        <w:rPr>
          <w:sz w:val="40"/>
        </w:rPr>
      </w:pPr>
    </w:p>
    <w:p w:rsidR="00E106AA" w:rsidRDefault="00E106AA" w:rsidP="00E106AA">
      <w:pPr>
        <w:spacing w:line="360" w:lineRule="auto"/>
        <w:rPr>
          <w:rFonts w:ascii="Times New Roman" w:hAnsi="Times New Roman" w:cs="Times New Roman"/>
          <w:b/>
          <w:sz w:val="32"/>
          <w:u w:val="single"/>
        </w:rPr>
      </w:pPr>
    </w:p>
    <w:p w:rsidR="00E106AA" w:rsidRDefault="00E106AA" w:rsidP="00E106AA">
      <w:pPr>
        <w:spacing w:line="360" w:lineRule="auto"/>
        <w:jc w:val="center"/>
        <w:rPr>
          <w:rFonts w:ascii="Times New Roman" w:hAnsi="Times New Roman" w:cs="Times New Roman"/>
          <w:b/>
          <w:sz w:val="32"/>
          <w:u w:val="single"/>
        </w:rPr>
      </w:pPr>
    </w:p>
    <w:p w:rsidR="00E106AA" w:rsidRPr="007E1FE0" w:rsidRDefault="00E106AA" w:rsidP="00E106AA">
      <w:pPr>
        <w:spacing w:line="360" w:lineRule="auto"/>
        <w:jc w:val="center"/>
        <w:rPr>
          <w:rFonts w:ascii="Times New Roman" w:hAnsi="Times New Roman" w:cs="Times New Roman"/>
          <w:b/>
          <w:sz w:val="32"/>
          <w:u w:val="single"/>
        </w:rPr>
      </w:pPr>
      <w:r w:rsidRPr="007E1FE0">
        <w:rPr>
          <w:rFonts w:ascii="Times New Roman" w:hAnsi="Times New Roman" w:cs="Times New Roman"/>
          <w:b/>
          <w:sz w:val="32"/>
          <w:u w:val="single"/>
        </w:rPr>
        <w:lastRenderedPageBreak/>
        <w:t>CERTIFICATE</w:t>
      </w:r>
    </w:p>
    <w:p w:rsidR="00E106AA" w:rsidRDefault="00E106AA" w:rsidP="00E106AA">
      <w:pPr>
        <w:spacing w:line="360" w:lineRule="auto"/>
        <w:jc w:val="both"/>
        <w:rPr>
          <w:rFonts w:ascii="Times New Roman" w:hAnsi="Times New Roman" w:cs="Times New Roman"/>
          <w:sz w:val="28"/>
        </w:rPr>
      </w:pPr>
      <w:r w:rsidRPr="007E1FE0">
        <w:rPr>
          <w:rFonts w:ascii="Times New Roman" w:hAnsi="Times New Roman" w:cs="Times New Roman"/>
          <w:sz w:val="28"/>
        </w:rPr>
        <w:t>This  is  to  certify  that  thesis/Report  entitled  “</w:t>
      </w:r>
      <w:r w:rsidR="001A7D5E">
        <w:rPr>
          <w:rFonts w:ascii="Times New Roman" w:hAnsi="Times New Roman" w:cs="Times New Roman"/>
          <w:sz w:val="28"/>
        </w:rPr>
        <w:t xml:space="preserve">ABSENTEEISM OF EMPLOYEES </w:t>
      </w:r>
      <w:r w:rsidRPr="007E1FE0">
        <w:rPr>
          <w:rFonts w:ascii="Times New Roman" w:hAnsi="Times New Roman" w:cs="Times New Roman"/>
          <w:sz w:val="28"/>
        </w:rPr>
        <w:t>”  which  is  submitted  by</w:t>
      </w:r>
      <w:r w:rsidR="001A7D5E">
        <w:rPr>
          <w:rFonts w:ascii="Times New Roman" w:hAnsi="Times New Roman" w:cs="Times New Roman"/>
          <w:sz w:val="28"/>
        </w:rPr>
        <w:t xml:space="preserve"> SIBU </w:t>
      </w:r>
      <w:r w:rsidRPr="007E1FE0">
        <w:rPr>
          <w:rFonts w:ascii="Times New Roman" w:hAnsi="Times New Roman" w:cs="Times New Roman"/>
          <w:sz w:val="28"/>
        </w:rPr>
        <w:t xml:space="preserve"> in  partial  fulfillment  of  the  requirement  for  the  award  of  degree………………………..  To ………  University,  …….  is  a  record  of  the  candidate  own  work</w:t>
      </w:r>
      <w:r w:rsidRPr="007E1FE0">
        <w:rPr>
          <w:rFonts w:ascii="Times New Roman" w:hAnsi="Times New Roman" w:cs="Times New Roman"/>
          <w:sz w:val="28"/>
          <w:szCs w:val="24"/>
        </w:rPr>
        <w:t xml:space="preserve"> </w:t>
      </w:r>
      <w:r w:rsidRPr="007E1FE0">
        <w:rPr>
          <w:rFonts w:ascii="Times New Roman" w:hAnsi="Times New Roman" w:cs="Times New Roman"/>
          <w:sz w:val="28"/>
        </w:rPr>
        <w:t>carried  out  by  him  under  my/our  supervision. The matter embodied in this thesis is original and</w:t>
      </w:r>
      <w:r w:rsidR="00A36457">
        <w:rPr>
          <w:rFonts w:ascii="Times New Roman" w:hAnsi="Times New Roman" w:cs="Times New Roman"/>
          <w:sz w:val="28"/>
        </w:rPr>
        <w:t xml:space="preserve"> </w:t>
      </w:r>
      <w:r w:rsidRPr="007E1FE0">
        <w:rPr>
          <w:rFonts w:ascii="Times New Roman" w:hAnsi="Times New Roman" w:cs="Times New Roman"/>
          <w:sz w:val="28"/>
        </w:rPr>
        <w:t>has not been submitted for the award of any other degree</w:t>
      </w:r>
      <w:r>
        <w:rPr>
          <w:rFonts w:ascii="Times New Roman" w:hAnsi="Times New Roman" w:cs="Times New Roman"/>
          <w:sz w:val="28"/>
        </w:rPr>
        <w:t>.</w:t>
      </w:r>
    </w:p>
    <w:p w:rsidR="00E106AA" w:rsidRDefault="00E106AA" w:rsidP="00E106AA">
      <w:pPr>
        <w:spacing w:line="360" w:lineRule="auto"/>
        <w:jc w:val="both"/>
        <w:rPr>
          <w:rFonts w:ascii="Times New Roman" w:hAnsi="Times New Roman" w:cs="Times New Roman"/>
          <w:sz w:val="28"/>
        </w:rPr>
      </w:pPr>
    </w:p>
    <w:p w:rsidR="00E106AA" w:rsidRDefault="00E106AA" w:rsidP="00E106AA">
      <w:pPr>
        <w:spacing w:line="360" w:lineRule="auto"/>
        <w:jc w:val="both"/>
        <w:rPr>
          <w:rFonts w:ascii="Times New Roman" w:hAnsi="Times New Roman" w:cs="Times New Roman"/>
          <w:sz w:val="28"/>
        </w:rPr>
      </w:pPr>
    </w:p>
    <w:p w:rsidR="00E106AA" w:rsidRDefault="00E106AA" w:rsidP="00E106AA">
      <w:pPr>
        <w:spacing w:line="360" w:lineRule="auto"/>
        <w:jc w:val="both"/>
        <w:rPr>
          <w:rFonts w:ascii="Times New Roman" w:hAnsi="Times New Roman" w:cs="Times New Roman"/>
          <w:sz w:val="28"/>
        </w:rPr>
      </w:pPr>
    </w:p>
    <w:p w:rsidR="00E106AA" w:rsidRDefault="00E106AA" w:rsidP="00E106AA">
      <w:pPr>
        <w:spacing w:line="360" w:lineRule="auto"/>
        <w:jc w:val="both"/>
        <w:rPr>
          <w:rFonts w:ascii="Times New Roman" w:hAnsi="Times New Roman" w:cs="Times New Roman"/>
          <w:sz w:val="28"/>
        </w:rPr>
      </w:pPr>
    </w:p>
    <w:p w:rsidR="00E106AA" w:rsidRDefault="00E106AA" w:rsidP="00E106AA">
      <w:pPr>
        <w:spacing w:line="360" w:lineRule="auto"/>
        <w:jc w:val="both"/>
        <w:rPr>
          <w:rFonts w:ascii="Times New Roman" w:hAnsi="Times New Roman" w:cs="Times New Roman"/>
          <w:sz w:val="28"/>
        </w:rPr>
      </w:pPr>
    </w:p>
    <w:p w:rsidR="00E106AA" w:rsidRDefault="00E106AA" w:rsidP="00E106AA">
      <w:pPr>
        <w:spacing w:line="360" w:lineRule="auto"/>
        <w:jc w:val="both"/>
        <w:rPr>
          <w:rFonts w:ascii="Times New Roman" w:hAnsi="Times New Roman" w:cs="Times New Roman"/>
          <w:sz w:val="28"/>
        </w:rPr>
      </w:pPr>
    </w:p>
    <w:p w:rsidR="00E106AA" w:rsidRDefault="00E106AA" w:rsidP="00E106AA">
      <w:pPr>
        <w:spacing w:line="360" w:lineRule="auto"/>
        <w:jc w:val="both"/>
        <w:rPr>
          <w:rFonts w:ascii="Times New Roman" w:hAnsi="Times New Roman" w:cs="Times New Roman"/>
          <w:sz w:val="28"/>
        </w:rPr>
      </w:pPr>
    </w:p>
    <w:p w:rsidR="00E106AA" w:rsidRDefault="00E106AA" w:rsidP="00E106AA">
      <w:pPr>
        <w:spacing w:line="360" w:lineRule="auto"/>
        <w:jc w:val="both"/>
        <w:rPr>
          <w:rFonts w:ascii="Times New Roman" w:hAnsi="Times New Roman" w:cs="Times New Roman"/>
          <w:sz w:val="28"/>
        </w:rPr>
      </w:pPr>
    </w:p>
    <w:p w:rsidR="00E106AA" w:rsidRDefault="00E106AA" w:rsidP="00E106AA">
      <w:pPr>
        <w:spacing w:line="360" w:lineRule="auto"/>
        <w:jc w:val="both"/>
        <w:rPr>
          <w:rFonts w:ascii="Times New Roman" w:hAnsi="Times New Roman" w:cs="Times New Roman"/>
          <w:sz w:val="28"/>
        </w:rPr>
      </w:pPr>
    </w:p>
    <w:p w:rsidR="00E106AA" w:rsidRDefault="00E106AA" w:rsidP="00E106AA">
      <w:pPr>
        <w:spacing w:line="360" w:lineRule="auto"/>
        <w:jc w:val="both"/>
        <w:rPr>
          <w:rFonts w:ascii="Times New Roman" w:hAnsi="Times New Roman" w:cs="Times New Roman"/>
          <w:sz w:val="28"/>
        </w:rPr>
      </w:pPr>
    </w:p>
    <w:p w:rsidR="00E106AA" w:rsidRPr="007E1FE0" w:rsidRDefault="00E106AA" w:rsidP="00E106AA">
      <w:pPr>
        <w:jc w:val="center"/>
        <w:rPr>
          <w:rFonts w:ascii="Times New Roman" w:hAnsi="Times New Roman" w:cs="Times New Roman"/>
          <w:sz w:val="14"/>
          <w:u w:val="single"/>
        </w:rPr>
      </w:pPr>
    </w:p>
    <w:p w:rsidR="00E106AA" w:rsidRPr="007E1FE0" w:rsidRDefault="00E106AA" w:rsidP="00E106AA">
      <w:pPr>
        <w:jc w:val="center"/>
        <w:rPr>
          <w:rFonts w:ascii="Times New Roman" w:hAnsi="Times New Roman" w:cs="Times New Roman"/>
          <w:sz w:val="14"/>
          <w:u w:val="single"/>
        </w:rPr>
      </w:pPr>
    </w:p>
    <w:p w:rsidR="00E106AA" w:rsidRPr="007E1FE0" w:rsidRDefault="00E106AA" w:rsidP="00E106AA">
      <w:pPr>
        <w:jc w:val="center"/>
        <w:rPr>
          <w:rFonts w:ascii="Times New Roman" w:hAnsi="Times New Roman" w:cs="Times New Roman"/>
          <w:sz w:val="14"/>
          <w:u w:val="single"/>
        </w:rPr>
      </w:pPr>
    </w:p>
    <w:p w:rsidR="00E106AA" w:rsidRPr="007E1FE0" w:rsidRDefault="00E106AA" w:rsidP="00E106AA">
      <w:pPr>
        <w:jc w:val="center"/>
        <w:rPr>
          <w:rFonts w:ascii="Times New Roman" w:hAnsi="Times New Roman" w:cs="Times New Roman"/>
          <w:sz w:val="14"/>
          <w:u w:val="single"/>
        </w:rPr>
      </w:pPr>
    </w:p>
    <w:p w:rsidR="00E106AA" w:rsidRPr="007E1FE0" w:rsidRDefault="00E106AA" w:rsidP="00E106AA">
      <w:pPr>
        <w:jc w:val="center"/>
        <w:rPr>
          <w:rFonts w:ascii="Times New Roman" w:hAnsi="Times New Roman" w:cs="Times New Roman"/>
          <w:sz w:val="14"/>
          <w:u w:val="single"/>
        </w:rPr>
      </w:pPr>
    </w:p>
    <w:p w:rsidR="008053BF" w:rsidRDefault="008053BF" w:rsidP="008053BF">
      <w:pPr>
        <w:autoSpaceDE w:val="0"/>
        <w:autoSpaceDN w:val="0"/>
        <w:adjustRightInd w:val="0"/>
        <w:spacing w:after="0" w:line="240" w:lineRule="auto"/>
        <w:jc w:val="center"/>
        <w:rPr>
          <w:rFonts w:ascii="Times New Roman" w:hAnsi="Times New Roman" w:cs="Times New Roman"/>
          <w:b/>
          <w:bCs/>
          <w:color w:val="000000"/>
          <w:sz w:val="40"/>
          <w:szCs w:val="40"/>
        </w:rPr>
      </w:pPr>
      <w:r>
        <w:rPr>
          <w:rFonts w:ascii="Times New Roman" w:hAnsi="Times New Roman" w:cs="Times New Roman"/>
          <w:b/>
          <w:bCs/>
          <w:color w:val="000000"/>
          <w:sz w:val="40"/>
          <w:szCs w:val="40"/>
        </w:rPr>
        <w:lastRenderedPageBreak/>
        <w:t>ACKNOWLEDGEMENT</w:t>
      </w:r>
    </w:p>
    <w:p w:rsidR="008053BF" w:rsidRDefault="008053BF" w:rsidP="008053BF">
      <w:pPr>
        <w:autoSpaceDE w:val="0"/>
        <w:autoSpaceDN w:val="0"/>
        <w:adjustRightInd w:val="0"/>
        <w:spacing w:after="0" w:line="240" w:lineRule="auto"/>
        <w:rPr>
          <w:rFonts w:ascii="Times New Roman" w:hAnsi="Times New Roman" w:cs="Times New Roman"/>
          <w:b/>
          <w:bCs/>
          <w:color w:val="000000"/>
          <w:sz w:val="40"/>
          <w:szCs w:val="40"/>
        </w:rPr>
      </w:pPr>
    </w:p>
    <w:p w:rsidR="008053BF" w:rsidRPr="00E76954" w:rsidRDefault="008053BF" w:rsidP="008053BF">
      <w:pPr>
        <w:autoSpaceDE w:val="0"/>
        <w:autoSpaceDN w:val="0"/>
        <w:adjustRightInd w:val="0"/>
        <w:spacing w:after="0" w:line="360" w:lineRule="auto"/>
        <w:jc w:val="both"/>
        <w:rPr>
          <w:rFonts w:ascii="Times New Roman" w:hAnsi="Times New Roman" w:cs="Times New Roman"/>
          <w:iCs/>
          <w:color w:val="000000"/>
          <w:sz w:val="24"/>
          <w:szCs w:val="24"/>
        </w:rPr>
      </w:pPr>
      <w:r w:rsidRPr="00E76954">
        <w:rPr>
          <w:rFonts w:ascii="Times New Roman" w:hAnsi="Times New Roman" w:cs="Times New Roman"/>
          <w:color w:val="000000"/>
          <w:sz w:val="24"/>
          <w:szCs w:val="24"/>
        </w:rPr>
        <w:t>“</w:t>
      </w:r>
      <w:r w:rsidRPr="00E76954">
        <w:rPr>
          <w:rFonts w:ascii="Times New Roman" w:hAnsi="Times New Roman" w:cs="Times New Roman"/>
          <w:iCs/>
          <w:color w:val="000000"/>
          <w:sz w:val="24"/>
          <w:szCs w:val="24"/>
        </w:rPr>
        <w:t>Acknowledgement is an art; one can write glib stanzas without meaning a word, on the other</w:t>
      </w:r>
    </w:p>
    <w:p w:rsidR="008053BF" w:rsidRPr="00E76954" w:rsidRDefault="008053BF" w:rsidP="008053BF">
      <w:pPr>
        <w:autoSpaceDE w:val="0"/>
        <w:autoSpaceDN w:val="0"/>
        <w:adjustRightInd w:val="0"/>
        <w:spacing w:after="0" w:line="360" w:lineRule="auto"/>
        <w:jc w:val="both"/>
        <w:rPr>
          <w:rFonts w:ascii="Times New Roman" w:hAnsi="Times New Roman" w:cs="Times New Roman"/>
          <w:color w:val="000000"/>
          <w:sz w:val="24"/>
          <w:szCs w:val="24"/>
        </w:rPr>
      </w:pPr>
      <w:r w:rsidRPr="00E76954">
        <w:rPr>
          <w:rFonts w:ascii="Times New Roman" w:hAnsi="Times New Roman" w:cs="Times New Roman"/>
          <w:iCs/>
          <w:color w:val="000000"/>
          <w:sz w:val="24"/>
          <w:szCs w:val="24"/>
        </w:rPr>
        <w:t>Hand one can make a simple expression of gratitude</w:t>
      </w:r>
      <w:r w:rsidRPr="00E76954">
        <w:rPr>
          <w:rFonts w:ascii="Times New Roman" w:hAnsi="Times New Roman" w:cs="Times New Roman"/>
          <w:color w:val="000000"/>
          <w:sz w:val="24"/>
          <w:szCs w:val="24"/>
        </w:rPr>
        <w:t>”</w:t>
      </w:r>
    </w:p>
    <w:p w:rsidR="008053BF" w:rsidRPr="00E76954" w:rsidRDefault="008053BF" w:rsidP="008053BF">
      <w:pPr>
        <w:autoSpaceDE w:val="0"/>
        <w:autoSpaceDN w:val="0"/>
        <w:adjustRightInd w:val="0"/>
        <w:spacing w:after="0" w:line="360" w:lineRule="auto"/>
        <w:jc w:val="both"/>
        <w:rPr>
          <w:rFonts w:ascii="Times New Roman" w:hAnsi="Times New Roman" w:cs="Times New Roman"/>
          <w:color w:val="000000"/>
          <w:sz w:val="24"/>
          <w:szCs w:val="24"/>
        </w:rPr>
      </w:pPr>
    </w:p>
    <w:p w:rsidR="008053BF" w:rsidRPr="00E76954" w:rsidRDefault="008053BF" w:rsidP="008053BF">
      <w:pPr>
        <w:autoSpaceDE w:val="0"/>
        <w:autoSpaceDN w:val="0"/>
        <w:adjustRightInd w:val="0"/>
        <w:spacing w:after="0" w:line="360" w:lineRule="auto"/>
        <w:jc w:val="both"/>
        <w:rPr>
          <w:rFonts w:ascii="Times New Roman" w:hAnsi="Times New Roman" w:cs="Times New Roman"/>
          <w:color w:val="000000"/>
          <w:sz w:val="24"/>
          <w:szCs w:val="24"/>
        </w:rPr>
      </w:pPr>
      <w:r w:rsidRPr="00E76954">
        <w:rPr>
          <w:rFonts w:ascii="Times New Roman" w:hAnsi="Times New Roman" w:cs="Times New Roman"/>
          <w:color w:val="000000"/>
          <w:sz w:val="24"/>
          <w:szCs w:val="24"/>
        </w:rPr>
        <w:t>I take the opportunity to express my gratitude to all of them who in some or other way helped me to accomplish this challenging project in Argons Remedies Private Limited, Kolhapur roadbed). No amount of written expression is sufficient to show my deepest sense of gratitude to them.</w:t>
      </w:r>
    </w:p>
    <w:p w:rsidR="008053BF" w:rsidRPr="00E76954" w:rsidRDefault="008053BF" w:rsidP="008053BF">
      <w:pPr>
        <w:autoSpaceDE w:val="0"/>
        <w:autoSpaceDN w:val="0"/>
        <w:adjustRightInd w:val="0"/>
        <w:spacing w:after="0" w:line="360" w:lineRule="auto"/>
        <w:jc w:val="both"/>
        <w:rPr>
          <w:rFonts w:ascii="Times New Roman" w:hAnsi="Times New Roman" w:cs="Times New Roman"/>
          <w:color w:val="000000"/>
          <w:sz w:val="24"/>
          <w:szCs w:val="24"/>
        </w:rPr>
      </w:pPr>
    </w:p>
    <w:p w:rsidR="008053BF" w:rsidRDefault="008053BF" w:rsidP="008053BF">
      <w:pPr>
        <w:autoSpaceDE w:val="0"/>
        <w:autoSpaceDN w:val="0"/>
        <w:adjustRightInd w:val="0"/>
        <w:spacing w:after="0" w:line="360" w:lineRule="auto"/>
        <w:jc w:val="both"/>
        <w:rPr>
          <w:rFonts w:ascii="Times New Roman" w:hAnsi="Times New Roman" w:cs="Times New Roman"/>
          <w:color w:val="000000"/>
          <w:sz w:val="24"/>
          <w:szCs w:val="24"/>
        </w:rPr>
      </w:pPr>
      <w:r w:rsidRPr="00E76954">
        <w:rPr>
          <w:rFonts w:ascii="Times New Roman" w:hAnsi="Times New Roman" w:cs="Times New Roman"/>
          <w:color w:val="000000"/>
          <w:sz w:val="24"/>
          <w:szCs w:val="24"/>
        </w:rPr>
        <w:t>I am ext</w:t>
      </w:r>
      <w:r>
        <w:rPr>
          <w:rFonts w:ascii="Times New Roman" w:hAnsi="Times New Roman" w:cs="Times New Roman"/>
          <w:color w:val="000000"/>
          <w:sz w:val="24"/>
          <w:szCs w:val="24"/>
        </w:rPr>
        <w:t>remely thankful and pay my grat</w:t>
      </w:r>
      <w:r w:rsidRPr="00E76954">
        <w:rPr>
          <w:rFonts w:ascii="Times New Roman" w:hAnsi="Times New Roman" w:cs="Times New Roman"/>
          <w:color w:val="000000"/>
          <w:sz w:val="24"/>
          <w:szCs w:val="24"/>
        </w:rPr>
        <w:t xml:space="preserve">itude to our </w:t>
      </w:r>
      <w:r>
        <w:rPr>
          <w:rFonts w:ascii="Times New Roman" w:hAnsi="Times New Roman" w:cs="Times New Roman"/>
          <w:color w:val="000000"/>
          <w:sz w:val="24"/>
          <w:szCs w:val="24"/>
        </w:rPr>
        <w:t>(</w:t>
      </w:r>
      <w:r w:rsidRPr="00E76954">
        <w:rPr>
          <w:rFonts w:ascii="Times New Roman" w:hAnsi="Times New Roman" w:cs="Times New Roman"/>
          <w:color w:val="000000"/>
          <w:sz w:val="24"/>
          <w:szCs w:val="24"/>
        </w:rPr>
        <w:t>GUIDANCE NAME</w:t>
      </w:r>
      <w:r>
        <w:rPr>
          <w:rFonts w:ascii="Times New Roman" w:hAnsi="Times New Roman" w:cs="Times New Roman"/>
          <w:color w:val="000000"/>
          <w:sz w:val="24"/>
          <w:szCs w:val="24"/>
        </w:rPr>
        <w:t>)</w:t>
      </w:r>
      <w:r w:rsidRPr="00E76954">
        <w:rPr>
          <w:rFonts w:ascii="Times New Roman" w:hAnsi="Times New Roman" w:cs="Times New Roman"/>
          <w:color w:val="000000"/>
          <w:sz w:val="24"/>
          <w:szCs w:val="24"/>
        </w:rPr>
        <w:t xml:space="preserve"> and my faculty guide </w:t>
      </w:r>
      <w:r>
        <w:rPr>
          <w:rFonts w:ascii="Times New Roman" w:hAnsi="Times New Roman" w:cs="Times New Roman"/>
          <w:color w:val="000000"/>
          <w:sz w:val="24"/>
          <w:szCs w:val="24"/>
        </w:rPr>
        <w:t>(</w:t>
      </w:r>
      <w:r w:rsidRPr="00E76954">
        <w:rPr>
          <w:rFonts w:ascii="Times New Roman" w:hAnsi="Times New Roman" w:cs="Times New Roman"/>
          <w:color w:val="000000"/>
          <w:sz w:val="24"/>
          <w:szCs w:val="24"/>
        </w:rPr>
        <w:t>GUIDANCE NAME COLLEGE NAME</w:t>
      </w:r>
      <w:r>
        <w:rPr>
          <w:rFonts w:ascii="Times New Roman" w:hAnsi="Times New Roman" w:cs="Times New Roman"/>
          <w:color w:val="000000"/>
          <w:sz w:val="24"/>
          <w:szCs w:val="24"/>
        </w:rPr>
        <w:t>)</w:t>
      </w:r>
      <w:r w:rsidRPr="00E76954">
        <w:rPr>
          <w:rFonts w:ascii="Times New Roman" w:hAnsi="Times New Roman" w:cs="Times New Roman"/>
          <w:color w:val="000000"/>
          <w:sz w:val="24"/>
          <w:szCs w:val="24"/>
        </w:rPr>
        <w:t xml:space="preserve"> for their valuable guidance and support on completion</w:t>
      </w:r>
      <w:r>
        <w:rPr>
          <w:rFonts w:ascii="Times New Roman" w:hAnsi="Times New Roman" w:cs="Times New Roman"/>
          <w:color w:val="000000"/>
          <w:sz w:val="24"/>
          <w:szCs w:val="24"/>
        </w:rPr>
        <w:t xml:space="preserve"> of this project in </w:t>
      </w:r>
      <w:r w:rsidR="00595142">
        <w:rPr>
          <w:rFonts w:ascii="Times New Roman" w:hAnsi="Times New Roman" w:cs="Times New Roman"/>
          <w:color w:val="000000"/>
          <w:sz w:val="24"/>
          <w:szCs w:val="24"/>
        </w:rPr>
        <w:t>it’s</w:t>
      </w:r>
      <w:r>
        <w:rPr>
          <w:rFonts w:ascii="Times New Roman" w:hAnsi="Times New Roman" w:cs="Times New Roman"/>
          <w:color w:val="000000"/>
          <w:sz w:val="24"/>
          <w:szCs w:val="24"/>
        </w:rPr>
        <w:t xml:space="preserve"> present</w:t>
      </w:r>
      <w:r w:rsidRPr="00E76954">
        <w:rPr>
          <w:rFonts w:ascii="Times New Roman" w:hAnsi="Times New Roman" w:cs="Times New Roman"/>
          <w:color w:val="000000"/>
          <w:sz w:val="24"/>
          <w:szCs w:val="24"/>
        </w:rPr>
        <w:t>ly.</w:t>
      </w:r>
    </w:p>
    <w:p w:rsidR="008053BF" w:rsidRPr="00E76954" w:rsidRDefault="008053BF" w:rsidP="008053BF">
      <w:pPr>
        <w:autoSpaceDE w:val="0"/>
        <w:autoSpaceDN w:val="0"/>
        <w:adjustRightInd w:val="0"/>
        <w:spacing w:after="0" w:line="360" w:lineRule="auto"/>
        <w:jc w:val="both"/>
        <w:rPr>
          <w:rFonts w:ascii="Times New Roman" w:hAnsi="Times New Roman" w:cs="Times New Roman"/>
          <w:color w:val="000000"/>
          <w:sz w:val="24"/>
          <w:szCs w:val="24"/>
        </w:rPr>
      </w:pPr>
    </w:p>
    <w:p w:rsidR="008053BF" w:rsidRDefault="008053BF" w:rsidP="008053B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 am very thankful NAME (Marketing Manager) for their everlast</w:t>
      </w:r>
      <w:r w:rsidRPr="00E76954">
        <w:rPr>
          <w:rFonts w:ascii="Times New Roman" w:hAnsi="Times New Roman" w:cs="Times New Roman"/>
          <w:color w:val="000000"/>
          <w:sz w:val="24"/>
          <w:szCs w:val="24"/>
        </w:rPr>
        <w:t>ing support and guidance on the ground of which I have acquired a new field of knowledge. A</w:t>
      </w:r>
      <w:r>
        <w:rPr>
          <w:rFonts w:ascii="Times New Roman" w:hAnsi="Times New Roman" w:cs="Times New Roman"/>
          <w:color w:val="000000"/>
          <w:sz w:val="24"/>
          <w:szCs w:val="24"/>
        </w:rPr>
        <w:t xml:space="preserve"> special appreciat</w:t>
      </w:r>
      <w:r w:rsidRPr="00E76954">
        <w:rPr>
          <w:rFonts w:ascii="Times New Roman" w:hAnsi="Times New Roman" w:cs="Times New Roman"/>
          <w:color w:val="000000"/>
          <w:sz w:val="24"/>
          <w:szCs w:val="24"/>
        </w:rPr>
        <w:t>ive “Thank you” in accorded to all staff of “Argons Remedies Private Limited, Kashipur (Moradabad) for their positive support.</w:t>
      </w:r>
    </w:p>
    <w:p w:rsidR="008053BF" w:rsidRPr="00E76954" w:rsidRDefault="008053BF" w:rsidP="008053BF">
      <w:pPr>
        <w:autoSpaceDE w:val="0"/>
        <w:autoSpaceDN w:val="0"/>
        <w:adjustRightInd w:val="0"/>
        <w:spacing w:after="0" w:line="360" w:lineRule="auto"/>
        <w:jc w:val="both"/>
        <w:rPr>
          <w:rFonts w:ascii="Times New Roman" w:hAnsi="Times New Roman" w:cs="Times New Roman"/>
          <w:color w:val="000000"/>
          <w:sz w:val="24"/>
          <w:szCs w:val="24"/>
        </w:rPr>
      </w:pPr>
    </w:p>
    <w:p w:rsidR="008053BF" w:rsidRPr="00E76954" w:rsidRDefault="008053BF" w:rsidP="008053BF">
      <w:pPr>
        <w:autoSpaceDE w:val="0"/>
        <w:autoSpaceDN w:val="0"/>
        <w:adjustRightInd w:val="0"/>
        <w:spacing w:after="0" w:line="360" w:lineRule="auto"/>
        <w:jc w:val="both"/>
        <w:rPr>
          <w:rFonts w:ascii="Times New Roman" w:hAnsi="Times New Roman" w:cs="Times New Roman"/>
          <w:color w:val="000000"/>
          <w:sz w:val="24"/>
          <w:szCs w:val="24"/>
        </w:rPr>
      </w:pPr>
      <w:r w:rsidRPr="00E76954">
        <w:rPr>
          <w:rFonts w:ascii="Times New Roman" w:hAnsi="Times New Roman" w:cs="Times New Roman"/>
          <w:color w:val="000000"/>
          <w:sz w:val="24"/>
          <w:szCs w:val="24"/>
        </w:rPr>
        <w:t>I also acknowledge with a d</w:t>
      </w:r>
      <w:r>
        <w:rPr>
          <w:rFonts w:ascii="Times New Roman" w:hAnsi="Times New Roman" w:cs="Times New Roman"/>
          <w:color w:val="000000"/>
          <w:sz w:val="24"/>
          <w:szCs w:val="24"/>
        </w:rPr>
        <w:t>eep sense of reverence, my grat</w:t>
      </w:r>
      <w:r w:rsidRPr="00E76954">
        <w:rPr>
          <w:rFonts w:ascii="Times New Roman" w:hAnsi="Times New Roman" w:cs="Times New Roman"/>
          <w:color w:val="000000"/>
          <w:sz w:val="24"/>
          <w:szCs w:val="24"/>
        </w:rPr>
        <w:t>itude towards my parents and ember of my family, who has always supported me morally as well as economically.</w:t>
      </w:r>
      <w:r>
        <w:rPr>
          <w:rFonts w:ascii="Times New Roman" w:hAnsi="Times New Roman" w:cs="Times New Roman"/>
          <w:color w:val="000000"/>
          <w:sz w:val="24"/>
          <w:szCs w:val="24"/>
        </w:rPr>
        <w:t xml:space="preserve"> </w:t>
      </w:r>
      <w:r w:rsidRPr="00E76954">
        <w:rPr>
          <w:rFonts w:ascii="Times New Roman" w:hAnsi="Times New Roman" w:cs="Times New Roman"/>
          <w:color w:val="000000"/>
          <w:sz w:val="24"/>
          <w:szCs w:val="24"/>
        </w:rPr>
        <w:t>At last but not least gratitude goes to all of my fr</w:t>
      </w:r>
      <w:r>
        <w:rPr>
          <w:rFonts w:ascii="Times New Roman" w:hAnsi="Times New Roman" w:cs="Times New Roman"/>
          <w:color w:val="000000"/>
          <w:sz w:val="24"/>
          <w:szCs w:val="24"/>
        </w:rPr>
        <w:t>iends who directly or indirect</w:t>
      </w:r>
      <w:r w:rsidRPr="00E76954">
        <w:rPr>
          <w:rFonts w:ascii="Times New Roman" w:hAnsi="Times New Roman" w:cs="Times New Roman"/>
          <w:color w:val="000000"/>
          <w:sz w:val="24"/>
          <w:szCs w:val="24"/>
        </w:rPr>
        <w:t>ly helped me to complete this project report.</w:t>
      </w:r>
    </w:p>
    <w:p w:rsidR="008053BF" w:rsidRPr="00E76954" w:rsidRDefault="008053BF" w:rsidP="008053BF">
      <w:pPr>
        <w:autoSpaceDE w:val="0"/>
        <w:autoSpaceDN w:val="0"/>
        <w:adjustRightInd w:val="0"/>
        <w:spacing w:after="0" w:line="360" w:lineRule="auto"/>
        <w:jc w:val="both"/>
        <w:rPr>
          <w:rFonts w:ascii="Times New Roman" w:hAnsi="Times New Roman" w:cs="Times New Roman"/>
          <w:color w:val="000000"/>
          <w:sz w:val="24"/>
          <w:szCs w:val="24"/>
        </w:rPr>
      </w:pPr>
    </w:p>
    <w:p w:rsidR="008053BF" w:rsidRPr="00E76954" w:rsidRDefault="008053BF" w:rsidP="008053BF">
      <w:pPr>
        <w:autoSpaceDE w:val="0"/>
        <w:autoSpaceDN w:val="0"/>
        <w:adjustRightInd w:val="0"/>
        <w:spacing w:after="0" w:line="360" w:lineRule="auto"/>
        <w:jc w:val="both"/>
        <w:rPr>
          <w:rFonts w:ascii="Times New Roman" w:hAnsi="Times New Roman" w:cs="Times New Roman"/>
          <w:color w:val="000000"/>
          <w:sz w:val="24"/>
          <w:szCs w:val="24"/>
        </w:rPr>
      </w:pPr>
    </w:p>
    <w:p w:rsidR="00E106AA" w:rsidRDefault="00E106AA" w:rsidP="00E106AA">
      <w:pPr>
        <w:spacing w:line="360" w:lineRule="auto"/>
        <w:jc w:val="both"/>
        <w:rPr>
          <w:rFonts w:ascii="Times New Roman" w:hAnsi="Times New Roman" w:cs="Times New Roman"/>
          <w:sz w:val="28"/>
          <w:szCs w:val="27"/>
        </w:rPr>
      </w:pPr>
    </w:p>
    <w:p w:rsidR="00E106AA" w:rsidRDefault="00E106AA" w:rsidP="00E106AA">
      <w:pPr>
        <w:spacing w:line="360" w:lineRule="auto"/>
        <w:jc w:val="both"/>
        <w:rPr>
          <w:rFonts w:ascii="Times New Roman" w:hAnsi="Times New Roman" w:cs="Times New Roman"/>
          <w:sz w:val="28"/>
          <w:szCs w:val="27"/>
        </w:rPr>
      </w:pPr>
    </w:p>
    <w:p w:rsidR="00E106AA" w:rsidRDefault="00E106AA" w:rsidP="00E106AA">
      <w:pPr>
        <w:spacing w:line="360" w:lineRule="auto"/>
        <w:jc w:val="both"/>
        <w:rPr>
          <w:rFonts w:ascii="Times New Roman" w:hAnsi="Times New Roman" w:cs="Times New Roman"/>
          <w:sz w:val="28"/>
          <w:szCs w:val="27"/>
        </w:rPr>
      </w:pPr>
    </w:p>
    <w:p w:rsidR="00E106AA" w:rsidRDefault="00E106AA" w:rsidP="00E106AA">
      <w:pPr>
        <w:spacing w:line="360" w:lineRule="auto"/>
        <w:jc w:val="both"/>
        <w:rPr>
          <w:rFonts w:ascii="Times New Roman" w:hAnsi="Times New Roman" w:cs="Times New Roman"/>
          <w:sz w:val="28"/>
          <w:szCs w:val="27"/>
        </w:rPr>
      </w:pPr>
    </w:p>
    <w:p w:rsidR="00FC3BC7" w:rsidRPr="00A62264" w:rsidRDefault="00FC3BC7" w:rsidP="00FC3BC7">
      <w:pPr>
        <w:widowControl w:val="0"/>
        <w:autoSpaceDE w:val="0"/>
        <w:autoSpaceDN w:val="0"/>
        <w:adjustRightInd w:val="0"/>
        <w:spacing w:after="0" w:line="240" w:lineRule="auto"/>
        <w:jc w:val="center"/>
        <w:rPr>
          <w:rFonts w:ascii="Times New Roman" w:hAnsi="Times New Roman" w:cs="Times New Roman"/>
          <w:sz w:val="32"/>
          <w:szCs w:val="24"/>
          <w:u w:val="single"/>
        </w:rPr>
      </w:pPr>
      <w:r w:rsidRPr="00A62264">
        <w:rPr>
          <w:rFonts w:ascii="Times New Roman" w:hAnsi="Times New Roman" w:cs="Times New Roman"/>
          <w:b/>
          <w:bCs/>
          <w:color w:val="000000"/>
          <w:spacing w:val="-1"/>
          <w:sz w:val="32"/>
          <w:szCs w:val="27"/>
          <w:u w:val="single"/>
        </w:rPr>
        <w:lastRenderedPageBreak/>
        <w:t>TABLE OF CONTENTS</w:t>
      </w:r>
    </w:p>
    <w:p w:rsidR="00FC3BC7" w:rsidRDefault="00FC3BC7" w:rsidP="00FC3BC7">
      <w:pPr>
        <w:spacing w:line="360" w:lineRule="auto"/>
        <w:jc w:val="both"/>
        <w:rPr>
          <w:rFonts w:ascii="Times New Roman" w:hAnsi="Times New Roman" w:cs="Times New Roman"/>
          <w:sz w:val="28"/>
          <w:szCs w:val="27"/>
        </w:rPr>
      </w:pPr>
    </w:p>
    <w:tbl>
      <w:tblPr>
        <w:tblStyle w:val="TableGrid"/>
        <w:tblW w:w="9636" w:type="dxa"/>
        <w:tblLook w:val="04A0"/>
      </w:tblPr>
      <w:tblGrid>
        <w:gridCol w:w="1467"/>
        <w:gridCol w:w="6430"/>
        <w:gridCol w:w="1739"/>
      </w:tblGrid>
      <w:tr w:rsidR="00FC3BC7" w:rsidTr="005E1027">
        <w:trPr>
          <w:trHeight w:val="393"/>
        </w:trPr>
        <w:tc>
          <w:tcPr>
            <w:tcW w:w="1467" w:type="dxa"/>
          </w:tcPr>
          <w:p w:rsidR="00FC3BC7" w:rsidRPr="00A62264" w:rsidRDefault="00FC3BC7" w:rsidP="005E1027">
            <w:pPr>
              <w:spacing w:line="360" w:lineRule="auto"/>
              <w:jc w:val="center"/>
              <w:rPr>
                <w:rFonts w:ascii="Times New Roman" w:hAnsi="Times New Roman" w:cs="Times New Roman"/>
                <w:b/>
                <w:sz w:val="28"/>
                <w:szCs w:val="24"/>
              </w:rPr>
            </w:pPr>
            <w:r w:rsidRPr="00A62264">
              <w:rPr>
                <w:rFonts w:ascii="Times New Roman" w:hAnsi="Times New Roman" w:cs="Times New Roman"/>
                <w:b/>
                <w:sz w:val="28"/>
                <w:szCs w:val="24"/>
              </w:rPr>
              <w:t>Sr.no</w:t>
            </w:r>
          </w:p>
        </w:tc>
        <w:tc>
          <w:tcPr>
            <w:tcW w:w="6430" w:type="dxa"/>
          </w:tcPr>
          <w:p w:rsidR="00FC3BC7" w:rsidRDefault="00FC3BC7" w:rsidP="005E1027">
            <w:pPr>
              <w:spacing w:line="360" w:lineRule="auto"/>
              <w:jc w:val="center"/>
              <w:rPr>
                <w:rFonts w:ascii="Times New Roman" w:hAnsi="Times New Roman" w:cs="Times New Roman"/>
                <w:sz w:val="28"/>
                <w:szCs w:val="24"/>
              </w:rPr>
            </w:pPr>
            <w:r>
              <w:rPr>
                <w:rFonts w:ascii="Times New Roman" w:hAnsi="Times New Roman" w:cs="Times New Roman"/>
                <w:b/>
                <w:bCs/>
                <w:color w:val="000000"/>
                <w:spacing w:val="-1"/>
                <w:sz w:val="27"/>
                <w:szCs w:val="27"/>
              </w:rPr>
              <w:t>Topic</w:t>
            </w:r>
          </w:p>
        </w:tc>
        <w:tc>
          <w:tcPr>
            <w:tcW w:w="1739" w:type="dxa"/>
          </w:tcPr>
          <w:p w:rsidR="00FC3BC7" w:rsidRDefault="00FC3BC7" w:rsidP="005E1027">
            <w:pPr>
              <w:spacing w:line="360" w:lineRule="auto"/>
              <w:jc w:val="center"/>
              <w:rPr>
                <w:rFonts w:ascii="Times New Roman" w:hAnsi="Times New Roman" w:cs="Times New Roman"/>
                <w:sz w:val="28"/>
                <w:szCs w:val="24"/>
              </w:rPr>
            </w:pPr>
            <w:r>
              <w:rPr>
                <w:rFonts w:ascii="Times New Roman" w:hAnsi="Times New Roman" w:cs="Times New Roman"/>
                <w:b/>
                <w:bCs/>
                <w:color w:val="000000"/>
                <w:spacing w:val="-1"/>
                <w:sz w:val="27"/>
                <w:szCs w:val="27"/>
              </w:rPr>
              <w:t>Page No</w:t>
            </w:r>
          </w:p>
        </w:tc>
      </w:tr>
      <w:tr w:rsidR="00FC3BC7" w:rsidTr="005E1027">
        <w:trPr>
          <w:trHeight w:val="8927"/>
        </w:trPr>
        <w:tc>
          <w:tcPr>
            <w:tcW w:w="1467" w:type="dxa"/>
          </w:tcPr>
          <w:p w:rsidR="00FC3BC7" w:rsidRPr="00A62264" w:rsidRDefault="00FC3BC7" w:rsidP="005E1027">
            <w:pPr>
              <w:spacing w:line="360" w:lineRule="auto"/>
              <w:jc w:val="both"/>
              <w:rPr>
                <w:rFonts w:ascii="Times New Roman" w:hAnsi="Times New Roman" w:cs="Times New Roman"/>
                <w:b/>
                <w:sz w:val="28"/>
                <w:szCs w:val="24"/>
              </w:rPr>
            </w:pPr>
          </w:p>
        </w:tc>
        <w:tc>
          <w:tcPr>
            <w:tcW w:w="6430" w:type="dxa"/>
          </w:tcPr>
          <w:p w:rsidR="00FC3BC7" w:rsidRPr="00A62264" w:rsidRDefault="00FC3BC7" w:rsidP="005E1027">
            <w:pPr>
              <w:spacing w:line="360" w:lineRule="auto"/>
              <w:rPr>
                <w:rFonts w:ascii="Times New Roman" w:hAnsi="Times New Roman" w:cs="Times New Roman"/>
                <w:sz w:val="32"/>
                <w:szCs w:val="24"/>
              </w:rPr>
            </w:pPr>
          </w:p>
          <w:p w:rsidR="00FC3BC7" w:rsidRPr="007C3F80" w:rsidRDefault="00FC3BC7" w:rsidP="00FC3BC7">
            <w:pPr>
              <w:pStyle w:val="ListParagraph"/>
              <w:numPr>
                <w:ilvl w:val="0"/>
                <w:numId w:val="6"/>
              </w:numPr>
              <w:spacing w:line="480" w:lineRule="auto"/>
              <w:rPr>
                <w:rFonts w:ascii="Times New Roman" w:hAnsi="Times New Roman" w:cs="Times New Roman"/>
                <w:sz w:val="32"/>
                <w:szCs w:val="24"/>
              </w:rPr>
            </w:pPr>
            <w:r>
              <w:rPr>
                <w:rFonts w:ascii="Times New Roman" w:hAnsi="Times New Roman" w:cs="Times New Roman"/>
                <w:sz w:val="32"/>
                <w:szCs w:val="24"/>
              </w:rPr>
              <w:t xml:space="preserve">Introduction </w:t>
            </w:r>
          </w:p>
          <w:p w:rsidR="00FC3BC7" w:rsidRPr="00A62264" w:rsidRDefault="00FC3BC7" w:rsidP="00FC3BC7">
            <w:pPr>
              <w:pStyle w:val="ListParagraph"/>
              <w:numPr>
                <w:ilvl w:val="0"/>
                <w:numId w:val="6"/>
              </w:numPr>
              <w:spacing w:line="480" w:lineRule="auto"/>
              <w:rPr>
                <w:rFonts w:ascii="Times New Roman" w:hAnsi="Times New Roman" w:cs="Times New Roman"/>
                <w:sz w:val="32"/>
                <w:szCs w:val="24"/>
              </w:rPr>
            </w:pPr>
            <w:r w:rsidRPr="00A62264">
              <w:rPr>
                <w:rFonts w:ascii="Times New Roman" w:hAnsi="Times New Roman" w:cs="Times New Roman"/>
                <w:sz w:val="28"/>
              </w:rPr>
              <w:t>Company Profile</w:t>
            </w:r>
          </w:p>
          <w:p w:rsidR="00FC3BC7" w:rsidRPr="00A62264" w:rsidRDefault="00FC3BC7" w:rsidP="00FC3BC7">
            <w:pPr>
              <w:pStyle w:val="ListParagraph"/>
              <w:numPr>
                <w:ilvl w:val="0"/>
                <w:numId w:val="6"/>
              </w:numPr>
              <w:spacing w:line="480" w:lineRule="auto"/>
              <w:rPr>
                <w:rFonts w:ascii="Times New Roman" w:hAnsi="Times New Roman" w:cs="Times New Roman"/>
                <w:sz w:val="32"/>
                <w:szCs w:val="24"/>
              </w:rPr>
            </w:pPr>
            <w:r w:rsidRPr="00A62264">
              <w:rPr>
                <w:rFonts w:ascii="Times New Roman" w:hAnsi="Times New Roman" w:cs="Times New Roman"/>
                <w:sz w:val="28"/>
              </w:rPr>
              <w:t>Industry Profile</w:t>
            </w:r>
          </w:p>
          <w:p w:rsidR="00FC3BC7" w:rsidRPr="00A62264" w:rsidRDefault="00FC3BC7" w:rsidP="00FC3BC7">
            <w:pPr>
              <w:pStyle w:val="ListParagraph"/>
              <w:numPr>
                <w:ilvl w:val="0"/>
                <w:numId w:val="6"/>
              </w:numPr>
              <w:spacing w:line="480" w:lineRule="auto"/>
              <w:rPr>
                <w:rFonts w:ascii="Times New Roman" w:hAnsi="Times New Roman" w:cs="Times New Roman"/>
                <w:color w:val="222222"/>
                <w:sz w:val="36"/>
                <w:szCs w:val="28"/>
              </w:rPr>
            </w:pPr>
            <w:r w:rsidRPr="00A62264">
              <w:rPr>
                <w:rFonts w:ascii="Times New Roman" w:hAnsi="Times New Roman" w:cs="Times New Roman"/>
                <w:sz w:val="28"/>
              </w:rPr>
              <w:t>Objectives and Scope</w:t>
            </w:r>
          </w:p>
          <w:p w:rsidR="00FC3BC7" w:rsidRPr="00A62264" w:rsidRDefault="00FC3BC7" w:rsidP="00FC3BC7">
            <w:pPr>
              <w:pStyle w:val="ListParagraph"/>
              <w:numPr>
                <w:ilvl w:val="0"/>
                <w:numId w:val="6"/>
              </w:numPr>
              <w:spacing w:line="480" w:lineRule="auto"/>
              <w:rPr>
                <w:rFonts w:ascii="Times New Roman" w:hAnsi="Times New Roman" w:cs="Times New Roman"/>
                <w:sz w:val="32"/>
                <w:szCs w:val="24"/>
              </w:rPr>
            </w:pPr>
            <w:r w:rsidRPr="00A62264">
              <w:rPr>
                <w:rFonts w:ascii="Times New Roman" w:hAnsi="Times New Roman" w:cs="Times New Roman"/>
                <w:sz w:val="28"/>
              </w:rPr>
              <w:t>Research Methodology</w:t>
            </w:r>
          </w:p>
          <w:p w:rsidR="00FC3BC7" w:rsidRPr="00A62264" w:rsidRDefault="00FC3BC7" w:rsidP="00FC3BC7">
            <w:pPr>
              <w:pStyle w:val="ListParagraph"/>
              <w:numPr>
                <w:ilvl w:val="0"/>
                <w:numId w:val="6"/>
              </w:numPr>
              <w:spacing w:line="480" w:lineRule="auto"/>
              <w:rPr>
                <w:rFonts w:ascii="Times New Roman" w:hAnsi="Times New Roman" w:cs="Times New Roman"/>
                <w:sz w:val="32"/>
                <w:szCs w:val="24"/>
              </w:rPr>
            </w:pPr>
            <w:r w:rsidRPr="00A62264">
              <w:rPr>
                <w:rFonts w:ascii="Times New Roman" w:hAnsi="Times New Roman" w:cs="Times New Roman"/>
                <w:sz w:val="28"/>
              </w:rPr>
              <w:t>Review of Literature</w:t>
            </w:r>
          </w:p>
          <w:p w:rsidR="00FC3BC7" w:rsidRPr="00A62264" w:rsidRDefault="00FC3BC7" w:rsidP="00FC3BC7">
            <w:pPr>
              <w:pStyle w:val="ListParagraph"/>
              <w:numPr>
                <w:ilvl w:val="0"/>
                <w:numId w:val="6"/>
              </w:numPr>
              <w:spacing w:line="480" w:lineRule="auto"/>
              <w:rPr>
                <w:rFonts w:ascii="Times New Roman" w:hAnsi="Times New Roman" w:cs="Times New Roman"/>
                <w:sz w:val="32"/>
                <w:szCs w:val="24"/>
              </w:rPr>
            </w:pPr>
            <w:r w:rsidRPr="00A62264">
              <w:rPr>
                <w:rFonts w:ascii="Times New Roman" w:hAnsi="Times New Roman" w:cs="Times New Roman"/>
                <w:sz w:val="28"/>
              </w:rPr>
              <w:t xml:space="preserve">Data </w:t>
            </w:r>
            <w:r>
              <w:rPr>
                <w:rFonts w:ascii="Times New Roman" w:hAnsi="Times New Roman" w:cs="Times New Roman"/>
                <w:sz w:val="28"/>
              </w:rPr>
              <w:t>interpretation</w:t>
            </w:r>
            <w:r w:rsidRPr="00A62264">
              <w:rPr>
                <w:rFonts w:ascii="Times New Roman" w:hAnsi="Times New Roman" w:cs="Times New Roman"/>
                <w:sz w:val="28"/>
              </w:rPr>
              <w:t xml:space="preserve"> and Analysis</w:t>
            </w:r>
          </w:p>
          <w:p w:rsidR="00FC3BC7" w:rsidRPr="004C137B" w:rsidRDefault="00FC3BC7" w:rsidP="00FC3BC7">
            <w:pPr>
              <w:pStyle w:val="ListParagraph"/>
              <w:numPr>
                <w:ilvl w:val="0"/>
                <w:numId w:val="6"/>
              </w:numPr>
              <w:spacing w:line="480" w:lineRule="auto"/>
              <w:rPr>
                <w:rFonts w:ascii="Times New Roman" w:hAnsi="Times New Roman" w:cs="Times New Roman"/>
                <w:sz w:val="32"/>
                <w:szCs w:val="24"/>
              </w:rPr>
            </w:pPr>
            <w:r w:rsidRPr="00A62264">
              <w:rPr>
                <w:rFonts w:ascii="Times New Roman" w:hAnsi="Times New Roman" w:cs="Times New Roman"/>
                <w:sz w:val="28"/>
              </w:rPr>
              <w:t>Findings and Conclusions</w:t>
            </w:r>
          </w:p>
          <w:p w:rsidR="00FC3BC7" w:rsidRPr="004C137B" w:rsidRDefault="00FC3BC7" w:rsidP="00FC3BC7">
            <w:pPr>
              <w:pStyle w:val="ListParagraph"/>
              <w:numPr>
                <w:ilvl w:val="0"/>
                <w:numId w:val="6"/>
              </w:numPr>
              <w:spacing w:line="480" w:lineRule="auto"/>
              <w:rPr>
                <w:rFonts w:ascii="Times New Roman" w:hAnsi="Times New Roman" w:cs="Times New Roman"/>
                <w:sz w:val="32"/>
                <w:szCs w:val="24"/>
              </w:rPr>
            </w:pPr>
            <w:r w:rsidRPr="004C137B">
              <w:rPr>
                <w:rFonts w:ascii="Times New Roman" w:hAnsi="Times New Roman" w:cs="Times New Roman"/>
                <w:sz w:val="28"/>
              </w:rPr>
              <w:t>Limitations and scope for further studies</w:t>
            </w:r>
          </w:p>
          <w:p w:rsidR="00BA0D5E" w:rsidRPr="00DD24E7" w:rsidRDefault="00BA0D5E" w:rsidP="00BA0D5E">
            <w:pPr>
              <w:pStyle w:val="ListParagraph"/>
              <w:numPr>
                <w:ilvl w:val="0"/>
                <w:numId w:val="6"/>
              </w:numPr>
              <w:spacing w:line="480" w:lineRule="auto"/>
              <w:rPr>
                <w:rFonts w:ascii="Times New Roman" w:hAnsi="Times New Roman" w:cs="Times New Roman"/>
                <w:sz w:val="28"/>
              </w:rPr>
            </w:pPr>
            <w:r w:rsidRPr="00DD24E7">
              <w:rPr>
                <w:rFonts w:ascii="Times New Roman" w:hAnsi="Times New Roman" w:cs="Times New Roman"/>
                <w:sz w:val="28"/>
              </w:rPr>
              <w:t>Bibliography</w:t>
            </w:r>
          </w:p>
          <w:p w:rsidR="00FC3BC7" w:rsidRDefault="00BA0D5E" w:rsidP="00FC3BC7">
            <w:pPr>
              <w:pStyle w:val="ListParagraph"/>
              <w:numPr>
                <w:ilvl w:val="0"/>
                <w:numId w:val="6"/>
              </w:numPr>
              <w:spacing w:line="480" w:lineRule="auto"/>
              <w:rPr>
                <w:rFonts w:ascii="Times New Roman" w:hAnsi="Times New Roman" w:cs="Times New Roman"/>
                <w:sz w:val="28"/>
              </w:rPr>
            </w:pPr>
            <w:r>
              <w:rPr>
                <w:rFonts w:ascii="Times New Roman" w:hAnsi="Times New Roman" w:cs="Times New Roman"/>
                <w:sz w:val="28"/>
              </w:rPr>
              <w:t>Annexure</w:t>
            </w:r>
            <w:r w:rsidR="00FC3BC7" w:rsidRPr="00DD24E7">
              <w:rPr>
                <w:rFonts w:ascii="Times New Roman" w:hAnsi="Times New Roman" w:cs="Times New Roman"/>
                <w:sz w:val="28"/>
              </w:rPr>
              <w:t xml:space="preserve"> </w:t>
            </w:r>
          </w:p>
          <w:p w:rsidR="00FC3BC7" w:rsidRPr="00A62264" w:rsidRDefault="00FC3BC7" w:rsidP="005E1027">
            <w:pPr>
              <w:pStyle w:val="ListParagraph"/>
              <w:spacing w:line="360" w:lineRule="auto"/>
              <w:rPr>
                <w:rFonts w:ascii="Times New Roman" w:hAnsi="Times New Roman" w:cs="Times New Roman"/>
                <w:color w:val="222222"/>
                <w:sz w:val="36"/>
                <w:szCs w:val="28"/>
              </w:rPr>
            </w:pPr>
          </w:p>
          <w:p w:rsidR="00FC3BC7" w:rsidRDefault="00FC3BC7" w:rsidP="005E1027">
            <w:pPr>
              <w:spacing w:line="360" w:lineRule="auto"/>
              <w:jc w:val="both"/>
              <w:rPr>
                <w:rFonts w:ascii="Times New Roman" w:hAnsi="Times New Roman" w:cs="Times New Roman"/>
                <w:b/>
                <w:bCs/>
                <w:color w:val="000000"/>
                <w:spacing w:val="-1"/>
                <w:sz w:val="27"/>
                <w:szCs w:val="27"/>
              </w:rPr>
            </w:pPr>
          </w:p>
        </w:tc>
        <w:tc>
          <w:tcPr>
            <w:tcW w:w="1739" w:type="dxa"/>
          </w:tcPr>
          <w:p w:rsidR="00FC3BC7" w:rsidRDefault="00FC3BC7" w:rsidP="005E1027">
            <w:pPr>
              <w:spacing w:line="360" w:lineRule="auto"/>
              <w:jc w:val="both"/>
              <w:rPr>
                <w:rFonts w:ascii="Times New Roman" w:hAnsi="Times New Roman" w:cs="Times New Roman"/>
                <w:b/>
                <w:bCs/>
                <w:color w:val="000000"/>
                <w:spacing w:val="-1"/>
                <w:sz w:val="27"/>
                <w:szCs w:val="27"/>
              </w:rPr>
            </w:pPr>
          </w:p>
        </w:tc>
      </w:tr>
    </w:tbl>
    <w:p w:rsidR="00FC3BC7" w:rsidRDefault="00FC3BC7" w:rsidP="00FC3BC7">
      <w:pPr>
        <w:spacing w:line="360" w:lineRule="auto"/>
        <w:jc w:val="both"/>
        <w:rPr>
          <w:rFonts w:ascii="Times New Roman" w:hAnsi="Times New Roman" w:cs="Times New Roman"/>
          <w:sz w:val="28"/>
          <w:szCs w:val="28"/>
        </w:rPr>
      </w:pPr>
    </w:p>
    <w:p w:rsidR="00FC3BC7" w:rsidRDefault="00FC3BC7" w:rsidP="00FC3BC7">
      <w:pPr>
        <w:autoSpaceDE w:val="0"/>
        <w:autoSpaceDN w:val="0"/>
        <w:adjustRightInd w:val="0"/>
        <w:spacing w:after="0" w:line="360" w:lineRule="auto"/>
        <w:jc w:val="both"/>
        <w:rPr>
          <w:rFonts w:ascii="Times New Roman" w:hAnsi="Times New Roman" w:cs="Times New Roman"/>
          <w:b/>
          <w:bCs/>
          <w:sz w:val="28"/>
          <w:szCs w:val="19"/>
          <w:u w:val="single"/>
        </w:rPr>
      </w:pPr>
    </w:p>
    <w:p w:rsidR="00E02DAF" w:rsidRDefault="00E02DAF" w:rsidP="00414F24">
      <w:pPr>
        <w:autoSpaceDE w:val="0"/>
        <w:autoSpaceDN w:val="0"/>
        <w:adjustRightInd w:val="0"/>
        <w:spacing w:after="0" w:line="360" w:lineRule="auto"/>
        <w:jc w:val="center"/>
        <w:rPr>
          <w:rFonts w:ascii="Times New Roman" w:hAnsi="Times New Roman" w:cs="Times New Roman"/>
          <w:b/>
          <w:bCs/>
          <w:color w:val="000000"/>
          <w:sz w:val="32"/>
          <w:szCs w:val="32"/>
        </w:rPr>
      </w:pPr>
    </w:p>
    <w:p w:rsidR="00FC3BC7" w:rsidRDefault="00FC3BC7" w:rsidP="00414F24">
      <w:pPr>
        <w:autoSpaceDE w:val="0"/>
        <w:autoSpaceDN w:val="0"/>
        <w:adjustRightInd w:val="0"/>
        <w:spacing w:after="0" w:line="360" w:lineRule="auto"/>
        <w:jc w:val="center"/>
        <w:rPr>
          <w:rFonts w:ascii="Times New Roman" w:hAnsi="Times New Roman" w:cs="Times New Roman"/>
          <w:b/>
          <w:bCs/>
          <w:color w:val="000000"/>
          <w:sz w:val="32"/>
          <w:szCs w:val="32"/>
        </w:rPr>
      </w:pPr>
    </w:p>
    <w:p w:rsidR="008F6D9A" w:rsidRDefault="008F6D9A" w:rsidP="007F607F">
      <w:pPr>
        <w:autoSpaceDE w:val="0"/>
        <w:autoSpaceDN w:val="0"/>
        <w:adjustRightInd w:val="0"/>
        <w:spacing w:after="0" w:line="360" w:lineRule="auto"/>
        <w:jc w:val="center"/>
        <w:rPr>
          <w:rFonts w:ascii="Times New Roman" w:hAnsi="Times New Roman" w:cs="Times New Roman"/>
          <w:b/>
          <w:bCs/>
          <w:color w:val="000000"/>
          <w:sz w:val="32"/>
          <w:szCs w:val="32"/>
        </w:rPr>
      </w:pPr>
      <w:r w:rsidRPr="00414F24">
        <w:rPr>
          <w:rFonts w:ascii="Times New Roman" w:hAnsi="Times New Roman" w:cs="Times New Roman"/>
          <w:b/>
          <w:bCs/>
          <w:color w:val="000000"/>
          <w:sz w:val="32"/>
          <w:szCs w:val="32"/>
        </w:rPr>
        <w:lastRenderedPageBreak/>
        <w:t>CHAPTER -1</w:t>
      </w:r>
    </w:p>
    <w:p w:rsidR="007F607F" w:rsidRPr="0057427E" w:rsidRDefault="007F607F" w:rsidP="0057427E">
      <w:pPr>
        <w:pStyle w:val="ListParagraph"/>
        <w:numPr>
          <w:ilvl w:val="0"/>
          <w:numId w:val="36"/>
        </w:numPr>
        <w:rPr>
          <w:rFonts w:ascii="Times New Roman" w:hAnsi="Times New Roman" w:cs="Times New Roman"/>
          <w:b/>
          <w:sz w:val="28"/>
          <w:szCs w:val="32"/>
        </w:rPr>
      </w:pPr>
      <w:r w:rsidRPr="0057427E">
        <w:rPr>
          <w:rFonts w:ascii="Times New Roman" w:hAnsi="Times New Roman" w:cs="Times New Roman"/>
          <w:b/>
          <w:sz w:val="28"/>
          <w:szCs w:val="32"/>
        </w:rPr>
        <w:t>INTRODUCTION</w:t>
      </w:r>
    </w:p>
    <w:p w:rsidR="007F607F" w:rsidRPr="00E7169E" w:rsidRDefault="007F607F" w:rsidP="007F607F">
      <w:pPr>
        <w:rPr>
          <w:rFonts w:ascii="Times New Roman" w:hAnsi="Times New Roman" w:cs="Times New Roman"/>
          <w:b/>
          <w:sz w:val="24"/>
          <w:szCs w:val="32"/>
          <w:u w:val="single"/>
        </w:rPr>
      </w:pPr>
      <w:r w:rsidRPr="00E7169E">
        <w:rPr>
          <w:rFonts w:ascii="Times New Roman" w:hAnsi="Times New Roman" w:cs="Times New Roman"/>
          <w:b/>
          <w:sz w:val="24"/>
          <w:szCs w:val="32"/>
          <w:u w:val="single"/>
        </w:rPr>
        <w:t>EMPLOYEE ABSENTEEISM</w:t>
      </w:r>
    </w:p>
    <w:p w:rsidR="001A07E6" w:rsidRPr="00A577D8" w:rsidRDefault="001A07E6" w:rsidP="001A07E6">
      <w:pPr>
        <w:pStyle w:val="NormalWeb"/>
        <w:spacing w:line="360" w:lineRule="auto"/>
        <w:ind w:firstLine="720"/>
        <w:jc w:val="both"/>
        <w:rPr>
          <w:color w:val="000000" w:themeColor="text1"/>
        </w:rPr>
      </w:pPr>
      <w:r w:rsidRPr="001A07E6">
        <w:rPr>
          <w:b/>
        </w:rPr>
        <w:t xml:space="preserve">Employee </w:t>
      </w:r>
      <w:r w:rsidR="007F607F" w:rsidRPr="001A07E6">
        <w:rPr>
          <w:b/>
        </w:rPr>
        <w:t>Absenteeism</w:t>
      </w:r>
      <w:r w:rsidR="007F607F">
        <w:t xml:space="preserve"> is referred to herein as failure of employees to report for work when they are scheduled to work. Employees who are away from work on recognized holidays, vacations, approved leaves of absence, or leaves of absence allowed for under the collective agreement pr</w:t>
      </w:r>
      <w:r>
        <w:t>ovisions would not be included.</w:t>
      </w:r>
      <w:r>
        <w:rPr>
          <w:b/>
          <w:bCs/>
          <w:color w:val="000000" w:themeColor="text1"/>
        </w:rPr>
        <w:t xml:space="preserve"> </w:t>
      </w:r>
      <w:r w:rsidRPr="001A07E6">
        <w:rPr>
          <w:bCs/>
          <w:color w:val="000000" w:themeColor="text1"/>
        </w:rPr>
        <w:t>Employee Absenteeism</w:t>
      </w:r>
      <w:r w:rsidRPr="00A577D8">
        <w:rPr>
          <w:color w:val="000000" w:themeColor="text1"/>
        </w:rPr>
        <w:t xml:space="preserve"> is a habitual </w:t>
      </w:r>
      <w:hyperlink r:id="rId6" w:tooltip="Pattern" w:history="1">
        <w:r w:rsidRPr="00A577D8">
          <w:rPr>
            <w:rStyle w:val="Hyperlink"/>
            <w:color w:val="000000" w:themeColor="text1"/>
            <w:u w:val="none"/>
          </w:rPr>
          <w:t>pattern</w:t>
        </w:r>
      </w:hyperlink>
      <w:r w:rsidRPr="00A577D8">
        <w:rPr>
          <w:color w:val="000000" w:themeColor="text1"/>
        </w:rPr>
        <w:t xml:space="preserve"> of absence from a </w:t>
      </w:r>
      <w:hyperlink r:id="rId7" w:tooltip="Duty" w:history="1">
        <w:r w:rsidRPr="00A577D8">
          <w:rPr>
            <w:rStyle w:val="Hyperlink"/>
            <w:color w:val="000000" w:themeColor="text1"/>
            <w:u w:val="none"/>
          </w:rPr>
          <w:t>duty</w:t>
        </w:r>
      </w:hyperlink>
      <w:r w:rsidRPr="00A577D8">
        <w:rPr>
          <w:color w:val="000000" w:themeColor="text1"/>
        </w:rPr>
        <w:t xml:space="preserve"> or </w:t>
      </w:r>
      <w:hyperlink r:id="rId8" w:tooltip="Law of obligations" w:history="1">
        <w:r w:rsidRPr="00A577D8">
          <w:rPr>
            <w:rStyle w:val="Hyperlink"/>
            <w:color w:val="000000" w:themeColor="text1"/>
            <w:u w:val="none"/>
          </w:rPr>
          <w:t>obligation</w:t>
        </w:r>
      </w:hyperlink>
      <w:r w:rsidRPr="00A577D8">
        <w:rPr>
          <w:color w:val="000000" w:themeColor="text1"/>
        </w:rPr>
        <w:t xml:space="preserve">. Traditionally, </w:t>
      </w:r>
      <w:r>
        <w:rPr>
          <w:color w:val="000000" w:themeColor="text1"/>
        </w:rPr>
        <w:t xml:space="preserve">Employee </w:t>
      </w:r>
      <w:r w:rsidRPr="00A577D8">
        <w:rPr>
          <w:color w:val="000000" w:themeColor="text1"/>
        </w:rPr>
        <w:t xml:space="preserve">absenteeism has been viewed as an indicator of poor individual performance, as well as a breach of an implicit contract between employee and employer; it was seen as a management problem, and framed in economic or quasi-economic terms. More recent scholarship seeks to understand </w:t>
      </w:r>
      <w:r>
        <w:rPr>
          <w:color w:val="000000" w:themeColor="text1"/>
        </w:rPr>
        <w:t xml:space="preserve">Employee </w:t>
      </w:r>
      <w:r w:rsidRPr="00A577D8">
        <w:rPr>
          <w:color w:val="000000" w:themeColor="text1"/>
        </w:rPr>
        <w:t xml:space="preserve">absenteeism as an indicator of psychological, medical, or social adjustment to work. </w:t>
      </w:r>
    </w:p>
    <w:p w:rsidR="001A07E6" w:rsidRPr="00A577D8" w:rsidRDefault="001A07E6" w:rsidP="001A07E6">
      <w:pPr>
        <w:pStyle w:val="NormalWeb"/>
        <w:spacing w:line="360" w:lineRule="auto"/>
        <w:ind w:firstLine="720"/>
        <w:jc w:val="both"/>
        <w:rPr>
          <w:color w:val="000000" w:themeColor="text1"/>
        </w:rPr>
      </w:pPr>
      <w:r w:rsidRPr="00A577D8">
        <w:rPr>
          <w:color w:val="000000" w:themeColor="text1"/>
        </w:rPr>
        <w:t xml:space="preserve">High absenteeism in the </w:t>
      </w:r>
      <w:hyperlink r:id="rId9" w:tooltip="Workplace" w:history="1">
        <w:r w:rsidRPr="00A577D8">
          <w:rPr>
            <w:rStyle w:val="Hyperlink"/>
            <w:color w:val="000000" w:themeColor="text1"/>
            <w:u w:val="none"/>
          </w:rPr>
          <w:t>workplace</w:t>
        </w:r>
      </w:hyperlink>
      <w:r w:rsidRPr="00A577D8">
        <w:rPr>
          <w:color w:val="000000" w:themeColor="text1"/>
        </w:rPr>
        <w:t xml:space="preserve"> may be indicative of poor morale, but absences can also be caused by workplace hazards or </w:t>
      </w:r>
      <w:hyperlink r:id="rId10" w:tooltip="Sick building syndrome" w:history="1">
        <w:r w:rsidRPr="00A577D8">
          <w:rPr>
            <w:rStyle w:val="Hyperlink"/>
            <w:color w:val="000000" w:themeColor="text1"/>
            <w:u w:val="none"/>
          </w:rPr>
          <w:t>sick building syndrome</w:t>
        </w:r>
      </w:hyperlink>
      <w:r w:rsidRPr="00A577D8">
        <w:rPr>
          <w:color w:val="000000" w:themeColor="text1"/>
        </w:rPr>
        <w:t xml:space="preserve">. Many </w:t>
      </w:r>
      <w:hyperlink r:id="rId11" w:tooltip="Employer" w:history="1">
        <w:r w:rsidRPr="00A577D8">
          <w:rPr>
            <w:rStyle w:val="Hyperlink"/>
            <w:color w:val="000000" w:themeColor="text1"/>
            <w:u w:val="none"/>
          </w:rPr>
          <w:t>employers</w:t>
        </w:r>
      </w:hyperlink>
      <w:r w:rsidRPr="00A577D8">
        <w:rPr>
          <w:color w:val="000000" w:themeColor="text1"/>
        </w:rPr>
        <w:t xml:space="preserve"> use statistics such as the </w:t>
      </w:r>
      <w:hyperlink r:id="rId12" w:tooltip="Bradford factor" w:history="1">
        <w:r w:rsidRPr="00A577D8">
          <w:rPr>
            <w:rStyle w:val="Hyperlink"/>
            <w:color w:val="000000" w:themeColor="text1"/>
            <w:u w:val="none"/>
          </w:rPr>
          <w:t>Bradford factor</w:t>
        </w:r>
      </w:hyperlink>
      <w:r w:rsidRPr="00A577D8">
        <w:rPr>
          <w:color w:val="000000" w:themeColor="text1"/>
        </w:rPr>
        <w:t xml:space="preserve"> that do not distinguish between genuine illness and absence for inappropriate reasons.</w:t>
      </w:r>
    </w:p>
    <w:p w:rsidR="001A07E6" w:rsidRDefault="001A07E6" w:rsidP="001A07E6">
      <w:pPr>
        <w:pStyle w:val="NormalWeb"/>
        <w:spacing w:line="360" w:lineRule="auto"/>
        <w:ind w:firstLine="720"/>
        <w:jc w:val="both"/>
        <w:rPr>
          <w:color w:val="000000" w:themeColor="text1"/>
        </w:rPr>
      </w:pPr>
      <w:r w:rsidRPr="00A577D8">
        <w:rPr>
          <w:color w:val="000000" w:themeColor="text1"/>
        </w:rPr>
        <w:t xml:space="preserve">As a result, many employees feel obliged to come to work while ill, and transmit </w:t>
      </w:r>
      <w:hyperlink r:id="rId13" w:tooltip="Communicable disease" w:history="1">
        <w:r w:rsidRPr="00A577D8">
          <w:rPr>
            <w:rStyle w:val="Hyperlink"/>
            <w:color w:val="000000" w:themeColor="text1"/>
            <w:u w:val="none"/>
          </w:rPr>
          <w:t>communicable diseases</w:t>
        </w:r>
      </w:hyperlink>
      <w:r w:rsidRPr="00A577D8">
        <w:rPr>
          <w:color w:val="000000" w:themeColor="text1"/>
        </w:rPr>
        <w:t xml:space="preserve"> to their co-workers. This leads to even greater absenteeism and reduced productivity among other workers who try to work while ill. Work forces often excuse absenteeism caused by medical reasons if the worker supplies a doctor's note or other form of documentation. Sometimes, people choose not to show up for work and do not call in advance, which businesses may find to be unprofessional and inconsiderate. This is called a "no call, no show". According to Nelson &amp; Quick (2008) people who are dissatisfied with their jobs are absent more frequently. They went on to say that the type of dissatisfaction that most often leads employees to miss work is dissatisfaction with the work itself.</w:t>
      </w:r>
    </w:p>
    <w:p w:rsidR="001A07E6" w:rsidRPr="00A577D8" w:rsidRDefault="001A07E6" w:rsidP="001A07E6">
      <w:pPr>
        <w:pStyle w:val="NormalWeb"/>
        <w:spacing w:line="360" w:lineRule="auto"/>
        <w:ind w:firstLine="720"/>
        <w:jc w:val="both"/>
        <w:rPr>
          <w:color w:val="000000" w:themeColor="text1"/>
        </w:rPr>
      </w:pPr>
    </w:p>
    <w:p w:rsidR="001A07E6" w:rsidRPr="00A577D8" w:rsidRDefault="001A07E6" w:rsidP="001A07E6">
      <w:pPr>
        <w:pStyle w:val="NormalWeb"/>
        <w:spacing w:line="360" w:lineRule="auto"/>
        <w:ind w:firstLine="720"/>
        <w:jc w:val="both"/>
        <w:rPr>
          <w:color w:val="000000" w:themeColor="text1"/>
        </w:rPr>
      </w:pPr>
      <w:r w:rsidRPr="00A577D8">
        <w:rPr>
          <w:color w:val="000000" w:themeColor="text1"/>
        </w:rPr>
        <w:lastRenderedPageBreak/>
        <w:t xml:space="preserve">The psychological model that discusses this is the "withdrawal model", which assumes that absenteeism represents individual withdrawal from dissatisfying working conditions. This finds empirical support in a negative association between absence and </w:t>
      </w:r>
      <w:hyperlink r:id="rId14" w:tooltip="Job satisfaction" w:history="1">
        <w:r w:rsidRPr="00A577D8">
          <w:rPr>
            <w:rStyle w:val="Hyperlink"/>
            <w:color w:val="000000" w:themeColor="text1"/>
            <w:u w:val="none"/>
          </w:rPr>
          <w:t>job satisfaction</w:t>
        </w:r>
      </w:hyperlink>
      <w:r w:rsidRPr="00A577D8">
        <w:rPr>
          <w:color w:val="000000" w:themeColor="text1"/>
        </w:rPr>
        <w:t xml:space="preserve">, especially satisfaction with the work itself. </w:t>
      </w:r>
    </w:p>
    <w:p w:rsidR="001A07E6" w:rsidRPr="00A577D8" w:rsidRDefault="001A07E6" w:rsidP="001A07E6">
      <w:pPr>
        <w:pStyle w:val="NormalWeb"/>
        <w:spacing w:line="360" w:lineRule="auto"/>
        <w:ind w:firstLine="720"/>
        <w:jc w:val="both"/>
        <w:rPr>
          <w:color w:val="000000" w:themeColor="text1"/>
        </w:rPr>
      </w:pPr>
      <w:r w:rsidRPr="00A577D8">
        <w:rPr>
          <w:color w:val="000000" w:themeColor="text1"/>
        </w:rPr>
        <w:t>Medical-based understanding of absenteeism find support in research that links absenteeism with smoking, problem drinking, low back pain, and migraines. Absence ascribed to medical causes is often still, at least in part, voluntary. Research shows that over one trillion dollars is lost annually due to productivity shortages as a result of medical-related absenteeism, and that increased focus on preventative wellness could reduce these costs. The line between psychological and medical causation is blurry, given that there are positive links between both work stress and depression and absenteeism. Depressive tendencies may lie behind some of the absence ascribed to poor physical health, as with adoption of a "culturally approved sick role". This places the adjective "sickness" before the word "absence", and carries a burden of more proof than is usually offered.</w:t>
      </w:r>
    </w:p>
    <w:p w:rsidR="001A07E6" w:rsidRPr="00A577D8" w:rsidRDefault="001A07E6" w:rsidP="001A07E6">
      <w:pPr>
        <w:pStyle w:val="NormalWeb"/>
        <w:spacing w:line="360" w:lineRule="auto"/>
        <w:ind w:firstLine="720"/>
        <w:jc w:val="both"/>
        <w:rPr>
          <w:color w:val="000000" w:themeColor="text1"/>
        </w:rPr>
      </w:pPr>
      <w:r w:rsidRPr="00A577D8">
        <w:rPr>
          <w:color w:val="000000" w:themeColor="text1"/>
        </w:rPr>
        <w:t xml:space="preserve">Evidence indicates that absence is generally viewed as "mildly deviant workplace behavior". For example, people tend to hold negative stereotypes of absentees, under report their own absenteeism, and believe their own attendance record is better than that of their peers. Negative attributions about absence then bring about three outcomes: the behavior is open to social control, sensitive to social context, and is a potential source of </w:t>
      </w:r>
      <w:hyperlink r:id="rId15" w:tooltip="Workplace conflict" w:history="1">
        <w:r w:rsidRPr="00A577D8">
          <w:rPr>
            <w:rStyle w:val="Hyperlink"/>
            <w:color w:val="000000" w:themeColor="text1"/>
            <w:u w:val="none"/>
          </w:rPr>
          <w:t>workplace conflict</w:t>
        </w:r>
      </w:hyperlink>
      <w:r w:rsidRPr="00A577D8">
        <w:rPr>
          <w:color w:val="000000" w:themeColor="text1"/>
        </w:rPr>
        <w:t>.</w:t>
      </w:r>
    </w:p>
    <w:p w:rsidR="001A07E6" w:rsidRDefault="001A07E6" w:rsidP="001A07E6">
      <w:pPr>
        <w:pStyle w:val="NormalWeb"/>
        <w:spacing w:line="360" w:lineRule="auto"/>
        <w:ind w:firstLine="720"/>
        <w:jc w:val="both"/>
        <w:rPr>
          <w:color w:val="000000" w:themeColor="text1"/>
        </w:rPr>
      </w:pPr>
      <w:r w:rsidRPr="00A577D8">
        <w:rPr>
          <w:color w:val="000000" w:themeColor="text1"/>
        </w:rPr>
        <w:t xml:space="preserve">Thomas suggests that there tends to be a higher level of </w:t>
      </w:r>
      <w:hyperlink r:id="rId16" w:tooltip="Chronic stress" w:history="1">
        <w:r w:rsidRPr="00A577D8">
          <w:rPr>
            <w:rStyle w:val="Hyperlink"/>
            <w:color w:val="000000" w:themeColor="text1"/>
            <w:u w:val="none"/>
          </w:rPr>
          <w:t>stress</w:t>
        </w:r>
      </w:hyperlink>
      <w:r w:rsidRPr="00A577D8">
        <w:rPr>
          <w:color w:val="000000" w:themeColor="text1"/>
        </w:rPr>
        <w:t xml:space="preserve"> with people who work with or interact with a </w:t>
      </w:r>
      <w:hyperlink r:id="rId17" w:tooltip="Narcissist" w:history="1">
        <w:r w:rsidRPr="00A577D8">
          <w:rPr>
            <w:rStyle w:val="Hyperlink"/>
            <w:color w:val="000000" w:themeColor="text1"/>
            <w:u w:val="none"/>
          </w:rPr>
          <w:t>narcissist</w:t>
        </w:r>
      </w:hyperlink>
      <w:r w:rsidRPr="00A577D8">
        <w:rPr>
          <w:color w:val="000000" w:themeColor="text1"/>
        </w:rPr>
        <w:t xml:space="preserve">, which in turn increases absenteeism and </w:t>
      </w:r>
      <w:hyperlink r:id="rId18" w:tooltip="Turnover (employment)" w:history="1">
        <w:r w:rsidRPr="00A577D8">
          <w:rPr>
            <w:rStyle w:val="Hyperlink"/>
            <w:color w:val="000000" w:themeColor="text1"/>
            <w:u w:val="none"/>
          </w:rPr>
          <w:t>staff turnover</w:t>
        </w:r>
      </w:hyperlink>
      <w:r w:rsidRPr="00A577D8">
        <w:rPr>
          <w:color w:val="000000" w:themeColor="text1"/>
        </w:rPr>
        <w:t xml:space="preserve">. </w:t>
      </w:r>
    </w:p>
    <w:p w:rsidR="001364AB" w:rsidRPr="009A322B" w:rsidRDefault="001364AB" w:rsidP="001364AB">
      <w:pPr>
        <w:spacing w:after="0" w:line="360" w:lineRule="auto"/>
        <w:ind w:firstLine="720"/>
        <w:jc w:val="both"/>
        <w:rPr>
          <w:rFonts w:ascii="Times New Roman" w:eastAsia="Times New Roman" w:hAnsi="Times New Roman" w:cs="Times New Roman"/>
          <w:sz w:val="24"/>
          <w:szCs w:val="24"/>
        </w:rPr>
      </w:pPr>
      <w:r w:rsidRPr="009A322B">
        <w:rPr>
          <w:rFonts w:ascii="Times New Roman" w:eastAsia="Times New Roman" w:hAnsi="Times New Roman" w:cs="Times New Roman"/>
          <w:sz w:val="24"/>
          <w:szCs w:val="24"/>
        </w:rPr>
        <w:t>Absence control can often be an important step in the process of reducing business costs. Because of competitive pressures, companies can no longer afford to carry unnecessary absence that they may have tolerated in the past. Therefore, many companies are focusing on the issue of eliminating, or at least reducing, unnecessary levels of absence.</w:t>
      </w:r>
    </w:p>
    <w:p w:rsidR="001364AB" w:rsidRPr="009A322B" w:rsidRDefault="001364AB" w:rsidP="001364AB">
      <w:pPr>
        <w:spacing w:after="0" w:line="360" w:lineRule="auto"/>
        <w:jc w:val="both"/>
        <w:rPr>
          <w:rFonts w:ascii="Times New Roman" w:eastAsia="Times New Roman" w:hAnsi="Times New Roman" w:cs="Times New Roman"/>
          <w:sz w:val="24"/>
          <w:szCs w:val="24"/>
        </w:rPr>
      </w:pPr>
    </w:p>
    <w:p w:rsidR="001364AB" w:rsidRPr="009A322B" w:rsidRDefault="001364AB" w:rsidP="001364AB">
      <w:pPr>
        <w:spacing w:after="0" w:line="360" w:lineRule="auto"/>
        <w:ind w:firstLine="720"/>
        <w:jc w:val="both"/>
        <w:rPr>
          <w:rFonts w:ascii="Times New Roman" w:eastAsia="Times New Roman" w:hAnsi="Times New Roman" w:cs="Times New Roman"/>
          <w:sz w:val="24"/>
          <w:szCs w:val="24"/>
        </w:rPr>
      </w:pPr>
      <w:r w:rsidRPr="009A322B">
        <w:rPr>
          <w:rFonts w:ascii="Times New Roman" w:eastAsia="Times New Roman" w:hAnsi="Times New Roman" w:cs="Times New Roman"/>
          <w:sz w:val="24"/>
          <w:szCs w:val="24"/>
        </w:rPr>
        <w:t>Absence affects more than just the person who is absent. The absent employees themselves</w:t>
      </w:r>
      <w:r>
        <w:rPr>
          <w:rFonts w:ascii="Times New Roman" w:eastAsia="Times New Roman" w:hAnsi="Times New Roman" w:cs="Times New Roman"/>
          <w:sz w:val="24"/>
          <w:szCs w:val="24"/>
        </w:rPr>
        <w:t xml:space="preserve"> </w:t>
      </w:r>
      <w:r w:rsidRPr="009A322B">
        <w:rPr>
          <w:rFonts w:ascii="Times New Roman" w:eastAsia="Times New Roman" w:hAnsi="Times New Roman" w:cs="Times New Roman"/>
          <w:sz w:val="24"/>
          <w:szCs w:val="24"/>
        </w:rPr>
        <w:t xml:space="preserve">and their dependants may have a reduced income as a result of absence, besides </w:t>
      </w:r>
      <w:r w:rsidRPr="009A322B">
        <w:rPr>
          <w:rFonts w:ascii="Times New Roman" w:eastAsia="Times New Roman" w:hAnsi="Times New Roman" w:cs="Times New Roman"/>
          <w:sz w:val="24"/>
          <w:szCs w:val="24"/>
        </w:rPr>
        <w:lastRenderedPageBreak/>
        <w:t>incurring possible additional medical expenses. Employers are affected by direct costs such as sick pay, overtime and staff replacement costs, plus the indirect costs associated with the effects of absence on, for example, production and quality, management time and the potential loss of customers. The co-workers of an absent employee may have to work under increased pressure, in order to meet deadlines. From an economic point of view, there is the loss of potential out-put, plus the increased government spend on social security payments. For example, the cost to the State of disability benefits (i.e. a payment made to insured persons who are unfit for work due to illness). Invalidity pension (payable instead of disability benefit if a person has been incapable of work for at least 12 months) cost the State €403.6 million in 2002.</w:t>
      </w:r>
    </w:p>
    <w:p w:rsidR="001364AB" w:rsidRPr="009A322B" w:rsidRDefault="001364AB" w:rsidP="001364AB">
      <w:pPr>
        <w:spacing w:after="0" w:line="360" w:lineRule="auto"/>
        <w:jc w:val="both"/>
        <w:rPr>
          <w:rFonts w:ascii="Times New Roman" w:eastAsia="Times New Roman" w:hAnsi="Times New Roman" w:cs="Times New Roman"/>
          <w:sz w:val="24"/>
          <w:szCs w:val="24"/>
        </w:rPr>
      </w:pPr>
    </w:p>
    <w:p w:rsidR="001364AB" w:rsidRPr="009A322B" w:rsidRDefault="001364AB" w:rsidP="001364AB">
      <w:pPr>
        <w:spacing w:after="0" w:line="360" w:lineRule="auto"/>
        <w:ind w:firstLine="720"/>
        <w:jc w:val="both"/>
        <w:rPr>
          <w:rFonts w:ascii="Times New Roman" w:eastAsia="Times New Roman" w:hAnsi="Times New Roman" w:cs="Times New Roman"/>
          <w:sz w:val="24"/>
          <w:szCs w:val="24"/>
        </w:rPr>
      </w:pPr>
      <w:r w:rsidRPr="009A322B">
        <w:rPr>
          <w:rFonts w:ascii="Times New Roman" w:eastAsia="Times New Roman" w:hAnsi="Times New Roman" w:cs="Times New Roman"/>
          <w:sz w:val="24"/>
          <w:szCs w:val="24"/>
        </w:rPr>
        <w:t>But absence control is not just about cost. When absence is not addressed or addressed in an inconsistent manner, lower morale can result. Employees can feel they have been treated unfairly when they perceive other absent employees as ‘getting away with it’. Absence can also be a symptom of a more serious underlying problem, such as bullying and/or harassment,</w:t>
      </w:r>
      <w:r>
        <w:rPr>
          <w:rFonts w:ascii="Times New Roman" w:eastAsia="Times New Roman" w:hAnsi="Times New Roman" w:cs="Times New Roman"/>
          <w:sz w:val="24"/>
          <w:szCs w:val="24"/>
        </w:rPr>
        <w:t xml:space="preserve"> </w:t>
      </w:r>
      <w:r w:rsidRPr="009A322B">
        <w:rPr>
          <w:rFonts w:ascii="Times New Roman" w:eastAsia="Times New Roman" w:hAnsi="Times New Roman" w:cs="Times New Roman"/>
          <w:sz w:val="24"/>
          <w:szCs w:val="24"/>
        </w:rPr>
        <w:t>communication breakdown, stress, etc., which could, if not investigated, lead to significant costs</w:t>
      </w:r>
    </w:p>
    <w:p w:rsidR="001364AB" w:rsidRPr="009A322B" w:rsidRDefault="001364AB" w:rsidP="001364AB">
      <w:pPr>
        <w:spacing w:after="0" w:line="360" w:lineRule="auto"/>
        <w:jc w:val="both"/>
        <w:rPr>
          <w:rFonts w:ascii="Times New Roman" w:eastAsia="Times New Roman" w:hAnsi="Times New Roman" w:cs="Times New Roman"/>
          <w:sz w:val="24"/>
          <w:szCs w:val="24"/>
        </w:rPr>
      </w:pPr>
      <w:proofErr w:type="gramStart"/>
      <w:r w:rsidRPr="009A322B">
        <w:rPr>
          <w:rFonts w:ascii="Times New Roman" w:eastAsia="Times New Roman" w:hAnsi="Times New Roman" w:cs="Times New Roman"/>
          <w:sz w:val="24"/>
          <w:szCs w:val="24"/>
        </w:rPr>
        <w:t>to</w:t>
      </w:r>
      <w:proofErr w:type="gramEnd"/>
      <w:r w:rsidRPr="009A322B">
        <w:rPr>
          <w:rFonts w:ascii="Times New Roman" w:eastAsia="Times New Roman" w:hAnsi="Times New Roman" w:cs="Times New Roman"/>
          <w:sz w:val="24"/>
          <w:szCs w:val="24"/>
        </w:rPr>
        <w:t xml:space="preserve"> the organization, as well as causing long-term damage to the employee. Employees, them-selves, also may have personal circumstances that require them to take time off work. A recent</w:t>
      </w:r>
    </w:p>
    <w:p w:rsidR="001364AB" w:rsidRPr="009A322B" w:rsidRDefault="001364AB" w:rsidP="001364AB">
      <w:pPr>
        <w:spacing w:after="0" w:line="360" w:lineRule="auto"/>
        <w:jc w:val="both"/>
        <w:rPr>
          <w:rFonts w:ascii="Times New Roman" w:eastAsia="Times New Roman" w:hAnsi="Times New Roman" w:cs="Times New Roman"/>
          <w:sz w:val="24"/>
          <w:szCs w:val="24"/>
        </w:rPr>
      </w:pPr>
      <w:r w:rsidRPr="009A322B">
        <w:rPr>
          <w:rFonts w:ascii="Times New Roman" w:eastAsia="Times New Roman" w:hAnsi="Times New Roman" w:cs="Times New Roman"/>
          <w:sz w:val="24"/>
          <w:szCs w:val="24"/>
        </w:rPr>
        <w:t>IBEC survey2showed that personal problems were cited as a cause of absence in a significant</w:t>
      </w:r>
    </w:p>
    <w:p w:rsidR="001364AB" w:rsidRPr="009A322B" w:rsidRDefault="001364AB" w:rsidP="001364AB">
      <w:pPr>
        <w:spacing w:after="0" w:line="360" w:lineRule="auto"/>
        <w:jc w:val="both"/>
        <w:rPr>
          <w:rFonts w:ascii="Times New Roman" w:eastAsia="Times New Roman" w:hAnsi="Times New Roman" w:cs="Times New Roman"/>
          <w:sz w:val="24"/>
          <w:szCs w:val="24"/>
        </w:rPr>
      </w:pPr>
      <w:r w:rsidRPr="009A322B">
        <w:rPr>
          <w:rFonts w:ascii="Times New Roman" w:eastAsia="Times New Roman" w:hAnsi="Times New Roman" w:cs="Times New Roman"/>
          <w:sz w:val="24"/>
          <w:szCs w:val="24"/>
        </w:rPr>
        <w:t>Number of companies, for both males and females.</w:t>
      </w:r>
    </w:p>
    <w:p w:rsidR="001364AB" w:rsidRPr="009A322B" w:rsidRDefault="001364AB" w:rsidP="001364AB">
      <w:pPr>
        <w:spacing w:after="0" w:line="360" w:lineRule="auto"/>
        <w:jc w:val="both"/>
        <w:rPr>
          <w:rFonts w:ascii="Times New Roman" w:eastAsia="Times New Roman" w:hAnsi="Times New Roman" w:cs="Times New Roman"/>
          <w:sz w:val="24"/>
          <w:szCs w:val="24"/>
        </w:rPr>
      </w:pPr>
    </w:p>
    <w:p w:rsidR="001364AB" w:rsidRPr="009A322B" w:rsidRDefault="001364AB" w:rsidP="001364AB">
      <w:pPr>
        <w:spacing w:after="0" w:line="360" w:lineRule="auto"/>
        <w:ind w:firstLine="720"/>
        <w:jc w:val="both"/>
        <w:rPr>
          <w:rFonts w:ascii="Times New Roman" w:eastAsia="Times New Roman" w:hAnsi="Times New Roman" w:cs="Times New Roman"/>
          <w:sz w:val="24"/>
          <w:szCs w:val="24"/>
        </w:rPr>
      </w:pPr>
      <w:r w:rsidRPr="009A322B">
        <w:rPr>
          <w:rFonts w:ascii="Times New Roman" w:eastAsia="Times New Roman" w:hAnsi="Times New Roman" w:cs="Times New Roman"/>
          <w:sz w:val="24"/>
          <w:szCs w:val="24"/>
        </w:rPr>
        <w:t>A certain level of absence is to be expected, as employees may have to be absent from work as</w:t>
      </w:r>
      <w:r>
        <w:rPr>
          <w:rFonts w:ascii="Times New Roman" w:eastAsia="Times New Roman" w:hAnsi="Times New Roman" w:cs="Times New Roman"/>
          <w:sz w:val="24"/>
          <w:szCs w:val="24"/>
        </w:rPr>
        <w:t xml:space="preserve"> </w:t>
      </w:r>
      <w:r w:rsidRPr="009A322B">
        <w:rPr>
          <w:rFonts w:ascii="Times New Roman" w:eastAsia="Times New Roman" w:hAnsi="Times New Roman" w:cs="Times New Roman"/>
          <w:sz w:val="24"/>
          <w:szCs w:val="24"/>
        </w:rPr>
        <w:t>a result of illness. In the majority of cases, employees are acting responsibly by staying at home</w:t>
      </w:r>
      <w:r>
        <w:rPr>
          <w:rFonts w:ascii="Times New Roman" w:eastAsia="Times New Roman" w:hAnsi="Times New Roman" w:cs="Times New Roman"/>
          <w:sz w:val="24"/>
          <w:szCs w:val="24"/>
        </w:rPr>
        <w:t xml:space="preserve"> </w:t>
      </w:r>
      <w:r w:rsidRPr="009A322B">
        <w:rPr>
          <w:rFonts w:ascii="Times New Roman" w:eastAsia="Times New Roman" w:hAnsi="Times New Roman" w:cs="Times New Roman"/>
          <w:sz w:val="24"/>
          <w:szCs w:val="24"/>
        </w:rPr>
        <w:t>to recover, instead of coming to work and either passing on their illness</w:t>
      </w:r>
      <w:r>
        <w:rPr>
          <w:rFonts w:ascii="Times New Roman" w:eastAsia="Times New Roman" w:hAnsi="Times New Roman" w:cs="Times New Roman"/>
          <w:sz w:val="24"/>
          <w:szCs w:val="24"/>
        </w:rPr>
        <w:t xml:space="preserve"> to other staff, or return</w:t>
      </w:r>
      <w:r w:rsidRPr="009A322B">
        <w:rPr>
          <w:rFonts w:ascii="Times New Roman" w:eastAsia="Times New Roman" w:hAnsi="Times New Roman" w:cs="Times New Roman"/>
          <w:sz w:val="24"/>
          <w:szCs w:val="24"/>
        </w:rPr>
        <w:t>ing to work too early and getting a more severe illness. Employers, however, have the right to</w:t>
      </w:r>
      <w:r>
        <w:rPr>
          <w:rFonts w:ascii="Times New Roman" w:eastAsia="Times New Roman" w:hAnsi="Times New Roman" w:cs="Times New Roman"/>
          <w:sz w:val="24"/>
          <w:szCs w:val="24"/>
        </w:rPr>
        <w:t xml:space="preserve"> </w:t>
      </w:r>
      <w:r w:rsidRPr="009A322B">
        <w:rPr>
          <w:rFonts w:ascii="Times New Roman" w:eastAsia="Times New Roman" w:hAnsi="Times New Roman" w:cs="Times New Roman"/>
          <w:sz w:val="24"/>
          <w:szCs w:val="24"/>
        </w:rPr>
        <w:t>expect responsible absence behavior when a healthy working environment is provided. Over</w:t>
      </w:r>
      <w:r>
        <w:rPr>
          <w:rFonts w:ascii="Times New Roman" w:eastAsia="Times New Roman" w:hAnsi="Times New Roman" w:cs="Times New Roman"/>
          <w:sz w:val="24"/>
          <w:szCs w:val="24"/>
        </w:rPr>
        <w:t xml:space="preserve"> half</w:t>
      </w:r>
      <w:r w:rsidRPr="009A322B">
        <w:rPr>
          <w:rFonts w:ascii="Times New Roman" w:eastAsia="Times New Roman" w:hAnsi="Times New Roman" w:cs="Times New Roman"/>
          <w:sz w:val="24"/>
          <w:szCs w:val="24"/>
        </w:rPr>
        <w:t xml:space="preserve"> of the companies in the IBEC survey thought that it would be possible to reduce their</w:t>
      </w:r>
      <w:r>
        <w:rPr>
          <w:rFonts w:ascii="Times New Roman" w:eastAsia="Times New Roman" w:hAnsi="Times New Roman" w:cs="Times New Roman"/>
          <w:sz w:val="24"/>
          <w:szCs w:val="24"/>
        </w:rPr>
        <w:t xml:space="preserve"> </w:t>
      </w:r>
      <w:r w:rsidRPr="009A322B">
        <w:rPr>
          <w:rFonts w:ascii="Times New Roman" w:eastAsia="Times New Roman" w:hAnsi="Times New Roman" w:cs="Times New Roman"/>
          <w:sz w:val="24"/>
          <w:szCs w:val="24"/>
        </w:rPr>
        <w:t>absence rates.</w:t>
      </w:r>
    </w:p>
    <w:p w:rsidR="001364AB" w:rsidRPr="009A322B" w:rsidRDefault="001364AB" w:rsidP="001364AB">
      <w:pPr>
        <w:spacing w:after="0" w:line="360" w:lineRule="auto"/>
        <w:ind w:firstLine="720"/>
        <w:jc w:val="both"/>
        <w:rPr>
          <w:rFonts w:ascii="Times New Roman" w:eastAsia="Times New Roman" w:hAnsi="Times New Roman" w:cs="Times New Roman"/>
          <w:sz w:val="24"/>
          <w:szCs w:val="24"/>
        </w:rPr>
      </w:pPr>
      <w:r w:rsidRPr="009A322B">
        <w:rPr>
          <w:rFonts w:ascii="Times New Roman" w:eastAsia="Times New Roman" w:hAnsi="Times New Roman" w:cs="Times New Roman"/>
          <w:sz w:val="24"/>
          <w:szCs w:val="24"/>
        </w:rPr>
        <w:t>The notion of what constitutes absenteeism has changed through the years as employees</w:t>
      </w:r>
      <w:r>
        <w:rPr>
          <w:rFonts w:ascii="Times New Roman" w:eastAsia="Times New Roman" w:hAnsi="Times New Roman" w:cs="Times New Roman"/>
          <w:sz w:val="24"/>
          <w:szCs w:val="24"/>
        </w:rPr>
        <w:t xml:space="preserve"> </w:t>
      </w:r>
      <w:r w:rsidRPr="009A322B">
        <w:rPr>
          <w:rFonts w:ascii="Times New Roman" w:eastAsia="Times New Roman" w:hAnsi="Times New Roman" w:cs="Times New Roman"/>
          <w:sz w:val="24"/>
          <w:szCs w:val="24"/>
        </w:rPr>
        <w:t>statutory leave entitlements and authorized company-level leave have increased. In 19803the Federated Union of Employers (FUE) defined absenteeism as ‘all absence from work other than</w:t>
      </w:r>
    </w:p>
    <w:p w:rsidR="001364AB" w:rsidRPr="009A322B" w:rsidRDefault="0063624A" w:rsidP="001364AB">
      <w:pPr>
        <w:spacing w:after="0" w:line="360" w:lineRule="auto"/>
        <w:jc w:val="both"/>
        <w:rPr>
          <w:rFonts w:ascii="Times New Roman" w:eastAsia="Times New Roman" w:hAnsi="Times New Roman" w:cs="Times New Roman"/>
          <w:sz w:val="24"/>
          <w:szCs w:val="24"/>
        </w:rPr>
      </w:pPr>
      <w:r w:rsidRPr="009A322B">
        <w:rPr>
          <w:rFonts w:ascii="Times New Roman" w:eastAsia="Times New Roman" w:hAnsi="Times New Roman" w:cs="Times New Roman"/>
          <w:sz w:val="24"/>
          <w:szCs w:val="24"/>
        </w:rPr>
        <w:t>Planned</w:t>
      </w:r>
      <w:r w:rsidR="001364AB" w:rsidRPr="009A322B">
        <w:rPr>
          <w:rFonts w:ascii="Times New Roman" w:eastAsia="Times New Roman" w:hAnsi="Times New Roman" w:cs="Times New Roman"/>
          <w:sz w:val="24"/>
          <w:szCs w:val="24"/>
        </w:rPr>
        <w:t xml:space="preserve"> holidays’. Nowadays, apart from sickness, employees can be absent from work for any</w:t>
      </w:r>
    </w:p>
    <w:p w:rsidR="001364AB" w:rsidRPr="009A322B" w:rsidRDefault="001364AB" w:rsidP="001364AB">
      <w:pPr>
        <w:spacing w:after="0" w:line="360" w:lineRule="auto"/>
        <w:jc w:val="both"/>
        <w:rPr>
          <w:rFonts w:ascii="Times New Roman" w:eastAsia="Times New Roman" w:hAnsi="Times New Roman" w:cs="Times New Roman"/>
          <w:sz w:val="24"/>
          <w:szCs w:val="24"/>
        </w:rPr>
      </w:pPr>
      <w:proofErr w:type="gramStart"/>
      <w:r w:rsidRPr="009A322B">
        <w:rPr>
          <w:rFonts w:ascii="Times New Roman" w:eastAsia="Times New Roman" w:hAnsi="Times New Roman" w:cs="Times New Roman"/>
          <w:sz w:val="24"/>
          <w:szCs w:val="24"/>
        </w:rPr>
        <w:lastRenderedPageBreak/>
        <w:t>one</w:t>
      </w:r>
      <w:proofErr w:type="gramEnd"/>
      <w:r w:rsidRPr="009A322B">
        <w:rPr>
          <w:rFonts w:ascii="Times New Roman" w:eastAsia="Times New Roman" w:hAnsi="Times New Roman" w:cs="Times New Roman"/>
          <w:sz w:val="24"/>
          <w:szCs w:val="24"/>
        </w:rPr>
        <w:t xml:space="preserve"> of a number of reasons, either under statutory leave entitlement (such as – annual leave, maternity or adoptive leave, parental leave, force majeure and career’s leave), or under arrange-</w:t>
      </w:r>
    </w:p>
    <w:p w:rsidR="001364AB" w:rsidRPr="009A322B" w:rsidRDefault="001364AB" w:rsidP="001364AB">
      <w:pPr>
        <w:spacing w:after="0" w:line="360" w:lineRule="auto"/>
        <w:jc w:val="both"/>
        <w:rPr>
          <w:rFonts w:ascii="Times New Roman" w:eastAsia="Times New Roman" w:hAnsi="Times New Roman" w:cs="Times New Roman"/>
          <w:sz w:val="24"/>
          <w:szCs w:val="24"/>
        </w:rPr>
      </w:pPr>
      <w:proofErr w:type="gramStart"/>
      <w:r w:rsidRPr="009A322B">
        <w:rPr>
          <w:rFonts w:ascii="Times New Roman" w:eastAsia="Times New Roman" w:hAnsi="Times New Roman" w:cs="Times New Roman"/>
          <w:sz w:val="24"/>
          <w:szCs w:val="24"/>
        </w:rPr>
        <w:t>mentis</w:t>
      </w:r>
      <w:proofErr w:type="gramEnd"/>
      <w:r w:rsidRPr="009A322B">
        <w:rPr>
          <w:rFonts w:ascii="Times New Roman" w:eastAsia="Times New Roman" w:hAnsi="Times New Roman" w:cs="Times New Roman"/>
          <w:sz w:val="24"/>
          <w:szCs w:val="24"/>
        </w:rPr>
        <w:t xml:space="preserve"> agreed at an individual company level (such as compassionate or bereavement leave,</w:t>
      </w:r>
    </w:p>
    <w:p w:rsidR="001364AB" w:rsidRDefault="001364AB" w:rsidP="001364AB">
      <w:pPr>
        <w:spacing w:after="0" w:line="360" w:lineRule="auto"/>
        <w:jc w:val="both"/>
        <w:rPr>
          <w:rFonts w:ascii="Times New Roman" w:eastAsia="Times New Roman" w:hAnsi="Times New Roman" w:cs="Times New Roman"/>
          <w:sz w:val="24"/>
          <w:szCs w:val="24"/>
        </w:rPr>
      </w:pPr>
      <w:proofErr w:type="gramStart"/>
      <w:r w:rsidRPr="009A322B">
        <w:rPr>
          <w:rFonts w:ascii="Times New Roman" w:eastAsia="Times New Roman" w:hAnsi="Times New Roman" w:cs="Times New Roman"/>
          <w:sz w:val="24"/>
          <w:szCs w:val="24"/>
        </w:rPr>
        <w:t>study</w:t>
      </w:r>
      <w:proofErr w:type="gramEnd"/>
      <w:r w:rsidRPr="009A322B">
        <w:rPr>
          <w:rFonts w:ascii="Times New Roman" w:eastAsia="Times New Roman" w:hAnsi="Times New Roman" w:cs="Times New Roman"/>
          <w:sz w:val="24"/>
          <w:szCs w:val="24"/>
        </w:rPr>
        <w:t xml:space="preserve"> and/or exam leave, marriage leave, training, etc.).</w:t>
      </w:r>
    </w:p>
    <w:p w:rsidR="001364AB" w:rsidRPr="009A322B" w:rsidRDefault="001364AB" w:rsidP="001364AB">
      <w:pPr>
        <w:spacing w:after="0" w:line="360" w:lineRule="auto"/>
        <w:jc w:val="both"/>
        <w:rPr>
          <w:rFonts w:ascii="Times New Roman" w:eastAsia="Times New Roman" w:hAnsi="Times New Roman" w:cs="Times New Roman"/>
          <w:sz w:val="24"/>
          <w:szCs w:val="24"/>
        </w:rPr>
      </w:pPr>
    </w:p>
    <w:p w:rsidR="001364AB" w:rsidRPr="009A322B" w:rsidRDefault="001364AB" w:rsidP="0063624A">
      <w:pPr>
        <w:spacing w:after="0" w:line="360" w:lineRule="auto"/>
        <w:ind w:firstLine="720"/>
        <w:jc w:val="both"/>
        <w:rPr>
          <w:rFonts w:ascii="Times New Roman" w:eastAsia="Times New Roman" w:hAnsi="Times New Roman" w:cs="Times New Roman"/>
          <w:sz w:val="24"/>
          <w:szCs w:val="24"/>
        </w:rPr>
      </w:pPr>
      <w:r w:rsidRPr="009A322B">
        <w:rPr>
          <w:rFonts w:ascii="Times New Roman" w:eastAsia="Times New Roman" w:hAnsi="Times New Roman" w:cs="Times New Roman"/>
          <w:sz w:val="24"/>
          <w:szCs w:val="24"/>
        </w:rPr>
        <w:t>Historically, there has also been a shift away from viewing the term absenteeism solely as a</w:t>
      </w:r>
      <w:r>
        <w:rPr>
          <w:rFonts w:ascii="Times New Roman" w:eastAsia="Times New Roman" w:hAnsi="Times New Roman" w:cs="Times New Roman"/>
          <w:sz w:val="24"/>
          <w:szCs w:val="24"/>
        </w:rPr>
        <w:t xml:space="preserve"> </w:t>
      </w:r>
      <w:r w:rsidRPr="009A322B">
        <w:rPr>
          <w:rFonts w:ascii="Times New Roman" w:eastAsia="Times New Roman" w:hAnsi="Times New Roman" w:cs="Times New Roman"/>
          <w:sz w:val="24"/>
          <w:szCs w:val="24"/>
        </w:rPr>
        <w:t>pejorative term, to also identifying and addressing the underlying causes or conditions. In the</w:t>
      </w:r>
    </w:p>
    <w:p w:rsidR="001364AB" w:rsidRPr="009A322B" w:rsidRDefault="0063624A" w:rsidP="0063624A">
      <w:pPr>
        <w:spacing w:after="0" w:line="360" w:lineRule="auto"/>
        <w:jc w:val="both"/>
        <w:rPr>
          <w:rFonts w:ascii="Times New Roman" w:eastAsia="Times New Roman" w:hAnsi="Times New Roman" w:cs="Times New Roman"/>
          <w:sz w:val="24"/>
          <w:szCs w:val="24"/>
        </w:rPr>
      </w:pPr>
      <w:r w:rsidRPr="009A322B">
        <w:rPr>
          <w:rFonts w:ascii="Times New Roman" w:eastAsia="Times New Roman" w:hAnsi="Times New Roman" w:cs="Times New Roman"/>
          <w:sz w:val="24"/>
          <w:szCs w:val="24"/>
        </w:rPr>
        <w:t>Past</w:t>
      </w:r>
      <w:r w:rsidR="001364AB" w:rsidRPr="009A322B">
        <w:rPr>
          <w:rFonts w:ascii="Times New Roman" w:eastAsia="Times New Roman" w:hAnsi="Times New Roman" w:cs="Times New Roman"/>
          <w:sz w:val="24"/>
          <w:szCs w:val="24"/>
        </w:rPr>
        <w:t xml:space="preserve"> the term has been associated mainly with the notion of ‘malingering’ or ‘pretending’ to be</w:t>
      </w:r>
    </w:p>
    <w:p w:rsidR="001364AB" w:rsidRPr="009A322B" w:rsidRDefault="0063624A" w:rsidP="0063624A">
      <w:pPr>
        <w:spacing w:after="0" w:line="360" w:lineRule="auto"/>
        <w:jc w:val="both"/>
        <w:rPr>
          <w:rFonts w:ascii="Times New Roman" w:eastAsia="Times New Roman" w:hAnsi="Times New Roman" w:cs="Times New Roman"/>
          <w:sz w:val="24"/>
          <w:szCs w:val="24"/>
        </w:rPr>
      </w:pPr>
      <w:r w:rsidRPr="009A322B">
        <w:rPr>
          <w:rFonts w:ascii="Times New Roman" w:eastAsia="Times New Roman" w:hAnsi="Times New Roman" w:cs="Times New Roman"/>
          <w:sz w:val="24"/>
          <w:szCs w:val="24"/>
        </w:rPr>
        <w:t>Sick</w:t>
      </w:r>
      <w:r w:rsidR="001364AB" w:rsidRPr="009A322B">
        <w:rPr>
          <w:rFonts w:ascii="Times New Roman" w:eastAsia="Times New Roman" w:hAnsi="Times New Roman" w:cs="Times New Roman"/>
          <w:sz w:val="24"/>
          <w:szCs w:val="24"/>
        </w:rPr>
        <w:t xml:space="preserve"> (for example Moore4in 1977 defined absenteeism as ‘the practice of workers failing to</w:t>
      </w:r>
    </w:p>
    <w:p w:rsidR="001364AB" w:rsidRPr="009A322B" w:rsidRDefault="0063624A" w:rsidP="0063624A">
      <w:pPr>
        <w:spacing w:after="0" w:line="360" w:lineRule="auto"/>
        <w:jc w:val="both"/>
        <w:rPr>
          <w:rFonts w:ascii="Times New Roman" w:eastAsia="Times New Roman" w:hAnsi="Times New Roman" w:cs="Times New Roman"/>
          <w:sz w:val="24"/>
          <w:szCs w:val="24"/>
        </w:rPr>
      </w:pPr>
      <w:r w:rsidRPr="009A322B">
        <w:rPr>
          <w:rFonts w:ascii="Times New Roman" w:eastAsia="Times New Roman" w:hAnsi="Times New Roman" w:cs="Times New Roman"/>
          <w:sz w:val="24"/>
          <w:szCs w:val="24"/>
        </w:rPr>
        <w:t>Report</w:t>
      </w:r>
      <w:r w:rsidR="001364AB" w:rsidRPr="009A322B">
        <w:rPr>
          <w:rFonts w:ascii="Times New Roman" w:eastAsia="Times New Roman" w:hAnsi="Times New Roman" w:cs="Times New Roman"/>
          <w:sz w:val="24"/>
          <w:szCs w:val="24"/>
        </w:rPr>
        <w:t xml:space="preserve"> for work on some slight excuse or none at all’).</w:t>
      </w:r>
    </w:p>
    <w:p w:rsidR="001364AB" w:rsidRPr="009A322B" w:rsidRDefault="001364AB" w:rsidP="001364AB">
      <w:pPr>
        <w:spacing w:after="0" w:line="360" w:lineRule="auto"/>
        <w:jc w:val="both"/>
        <w:rPr>
          <w:rFonts w:ascii="Times New Roman" w:eastAsia="Times New Roman" w:hAnsi="Times New Roman" w:cs="Times New Roman"/>
          <w:sz w:val="24"/>
          <w:szCs w:val="24"/>
        </w:rPr>
      </w:pPr>
    </w:p>
    <w:p w:rsidR="001364AB" w:rsidRPr="009A322B" w:rsidRDefault="001364AB" w:rsidP="001364AB">
      <w:pPr>
        <w:spacing w:after="0" w:line="360" w:lineRule="auto"/>
        <w:ind w:firstLine="720"/>
        <w:jc w:val="both"/>
        <w:rPr>
          <w:rFonts w:ascii="Times New Roman" w:eastAsia="Times New Roman" w:hAnsi="Times New Roman" w:cs="Times New Roman"/>
          <w:sz w:val="24"/>
          <w:szCs w:val="24"/>
        </w:rPr>
      </w:pPr>
      <w:r w:rsidRPr="009A322B">
        <w:rPr>
          <w:rFonts w:ascii="Times New Roman" w:eastAsia="Times New Roman" w:hAnsi="Times New Roman" w:cs="Times New Roman"/>
          <w:sz w:val="24"/>
          <w:szCs w:val="24"/>
        </w:rPr>
        <w:t>Concern about absence can be triggered by high levels of absence, the necessity to find ways of reducing costs, in addition to needing to find an ‘acceptable’ level of absence. Many organizations appear to accept a certain level of absence i.e. where a proportion of their employees are</w:t>
      </w:r>
      <w:r>
        <w:rPr>
          <w:rFonts w:ascii="Times New Roman" w:eastAsia="Times New Roman" w:hAnsi="Times New Roman" w:cs="Times New Roman"/>
          <w:sz w:val="24"/>
          <w:szCs w:val="24"/>
        </w:rPr>
        <w:t xml:space="preserve"> </w:t>
      </w:r>
      <w:r w:rsidRPr="009A322B">
        <w:rPr>
          <w:rFonts w:ascii="Times New Roman" w:eastAsia="Times New Roman" w:hAnsi="Times New Roman" w:cs="Times New Roman"/>
          <w:sz w:val="24"/>
          <w:szCs w:val="24"/>
        </w:rPr>
        <w:t>away on any particular day. The recent IBEC study found that over half of the respondents did</w:t>
      </w:r>
      <w:r>
        <w:rPr>
          <w:rFonts w:ascii="Times New Roman" w:eastAsia="Times New Roman" w:hAnsi="Times New Roman" w:cs="Times New Roman"/>
          <w:sz w:val="24"/>
          <w:szCs w:val="24"/>
        </w:rPr>
        <w:t xml:space="preserve"> </w:t>
      </w:r>
      <w:r w:rsidRPr="009A322B">
        <w:rPr>
          <w:rFonts w:ascii="Times New Roman" w:eastAsia="Times New Roman" w:hAnsi="Times New Roman" w:cs="Times New Roman"/>
          <w:sz w:val="24"/>
          <w:szCs w:val="24"/>
        </w:rPr>
        <w:t>not consider they had a problem with absence. However, more than four out of ten companies</w:t>
      </w:r>
      <w:r>
        <w:rPr>
          <w:rFonts w:ascii="Times New Roman" w:eastAsia="Times New Roman" w:hAnsi="Times New Roman" w:cs="Times New Roman"/>
          <w:sz w:val="24"/>
          <w:szCs w:val="24"/>
        </w:rPr>
        <w:t xml:space="preserve"> </w:t>
      </w:r>
      <w:r w:rsidRPr="009A322B">
        <w:rPr>
          <w:rFonts w:ascii="Times New Roman" w:eastAsia="Times New Roman" w:hAnsi="Times New Roman" w:cs="Times New Roman"/>
          <w:sz w:val="24"/>
          <w:szCs w:val="24"/>
        </w:rPr>
        <w:t>in the survey considered their absence levels to be a cause for concern. As only a portion of</w:t>
      </w:r>
      <w:r>
        <w:rPr>
          <w:rFonts w:ascii="Times New Roman" w:eastAsia="Times New Roman" w:hAnsi="Times New Roman" w:cs="Times New Roman"/>
          <w:sz w:val="24"/>
          <w:szCs w:val="24"/>
        </w:rPr>
        <w:t xml:space="preserve"> </w:t>
      </w:r>
      <w:r w:rsidRPr="009A322B">
        <w:rPr>
          <w:rFonts w:ascii="Times New Roman" w:eastAsia="Times New Roman" w:hAnsi="Times New Roman" w:cs="Times New Roman"/>
          <w:sz w:val="24"/>
          <w:szCs w:val="24"/>
        </w:rPr>
        <w:t>absence days are subject to organization control – it is important to determine what portion of</w:t>
      </w:r>
      <w:r>
        <w:rPr>
          <w:rFonts w:ascii="Times New Roman" w:eastAsia="Times New Roman" w:hAnsi="Times New Roman" w:cs="Times New Roman"/>
          <w:sz w:val="24"/>
          <w:szCs w:val="24"/>
        </w:rPr>
        <w:t xml:space="preserve"> </w:t>
      </w:r>
      <w:r w:rsidRPr="009A322B">
        <w:rPr>
          <w:rFonts w:ascii="Times New Roman" w:eastAsia="Times New Roman" w:hAnsi="Times New Roman" w:cs="Times New Roman"/>
          <w:sz w:val="24"/>
          <w:szCs w:val="24"/>
        </w:rPr>
        <w:t>employee absence is avoidable.</w:t>
      </w:r>
    </w:p>
    <w:p w:rsidR="007F607F" w:rsidRPr="003C05B4" w:rsidRDefault="007F607F" w:rsidP="0057427E">
      <w:pPr>
        <w:pStyle w:val="NormalWeb"/>
        <w:spacing w:line="276" w:lineRule="auto"/>
        <w:rPr>
          <w:b/>
          <w:sz w:val="28"/>
          <w:u w:val="single"/>
        </w:rPr>
      </w:pPr>
      <w:r w:rsidRPr="00E7169E">
        <w:rPr>
          <w:b/>
          <w:u w:val="single"/>
        </w:rPr>
        <w:t>THE CAUSES OF ABSENTEEISM</w:t>
      </w:r>
    </w:p>
    <w:p w:rsidR="007F607F" w:rsidRPr="00305C6C" w:rsidRDefault="007F607F" w:rsidP="007F607F">
      <w:pPr>
        <w:pStyle w:val="NormalWeb"/>
        <w:numPr>
          <w:ilvl w:val="0"/>
          <w:numId w:val="12"/>
        </w:numPr>
        <w:spacing w:line="360" w:lineRule="auto"/>
        <w:rPr>
          <w:b/>
          <w:u w:val="single"/>
        </w:rPr>
      </w:pPr>
      <w:r>
        <w:t>Serious accidents and illness</w:t>
      </w:r>
    </w:p>
    <w:p w:rsidR="007F607F" w:rsidRPr="00305C6C" w:rsidRDefault="007F607F" w:rsidP="007F607F">
      <w:pPr>
        <w:pStyle w:val="NormalWeb"/>
        <w:numPr>
          <w:ilvl w:val="0"/>
          <w:numId w:val="12"/>
        </w:numPr>
        <w:spacing w:line="360" w:lineRule="auto"/>
        <w:rPr>
          <w:b/>
          <w:u w:val="single"/>
        </w:rPr>
      </w:pPr>
      <w:r>
        <w:t>Low morale</w:t>
      </w:r>
    </w:p>
    <w:p w:rsidR="007F607F" w:rsidRPr="00305C6C" w:rsidRDefault="007F607F" w:rsidP="007F607F">
      <w:pPr>
        <w:pStyle w:val="NormalWeb"/>
        <w:numPr>
          <w:ilvl w:val="0"/>
          <w:numId w:val="12"/>
        </w:numPr>
        <w:spacing w:line="360" w:lineRule="auto"/>
        <w:rPr>
          <w:b/>
          <w:u w:val="single"/>
        </w:rPr>
      </w:pPr>
      <w:r>
        <w:t>Poor working conditions</w:t>
      </w:r>
    </w:p>
    <w:p w:rsidR="007F607F" w:rsidRPr="00305C6C" w:rsidRDefault="007F607F" w:rsidP="007F607F">
      <w:pPr>
        <w:pStyle w:val="NormalWeb"/>
        <w:numPr>
          <w:ilvl w:val="0"/>
          <w:numId w:val="12"/>
        </w:numPr>
        <w:spacing w:line="360" w:lineRule="auto"/>
        <w:rPr>
          <w:b/>
          <w:u w:val="single"/>
        </w:rPr>
      </w:pPr>
      <w:r>
        <w:t>Boredom on the job</w:t>
      </w:r>
    </w:p>
    <w:p w:rsidR="007F607F" w:rsidRPr="00BC3593" w:rsidRDefault="007F607F" w:rsidP="007F607F">
      <w:pPr>
        <w:pStyle w:val="NormalWeb"/>
        <w:numPr>
          <w:ilvl w:val="0"/>
          <w:numId w:val="12"/>
        </w:numPr>
        <w:spacing w:line="360" w:lineRule="auto"/>
        <w:rPr>
          <w:b/>
          <w:u w:val="single"/>
        </w:rPr>
      </w:pPr>
      <w:r>
        <w:t>Lack of job satisfaction</w:t>
      </w:r>
    </w:p>
    <w:p w:rsidR="007F607F" w:rsidRPr="00BC3593" w:rsidRDefault="007F607F" w:rsidP="007F607F">
      <w:pPr>
        <w:pStyle w:val="NormalWeb"/>
        <w:numPr>
          <w:ilvl w:val="0"/>
          <w:numId w:val="12"/>
        </w:numPr>
        <w:spacing w:line="360" w:lineRule="auto"/>
        <w:rPr>
          <w:b/>
          <w:u w:val="single"/>
        </w:rPr>
      </w:pPr>
      <w:r>
        <w:t>Inadequate leadership and poor supervision</w:t>
      </w:r>
    </w:p>
    <w:p w:rsidR="007F607F" w:rsidRPr="00BC3593" w:rsidRDefault="007F607F" w:rsidP="007F607F">
      <w:pPr>
        <w:pStyle w:val="NormalWeb"/>
        <w:numPr>
          <w:ilvl w:val="0"/>
          <w:numId w:val="12"/>
        </w:numPr>
        <w:spacing w:line="360" w:lineRule="auto"/>
        <w:rPr>
          <w:b/>
          <w:u w:val="single"/>
        </w:rPr>
      </w:pPr>
      <w:r>
        <w:t>Personal problems (financial, marital, substance abuse, childcare etc.)</w:t>
      </w:r>
    </w:p>
    <w:p w:rsidR="007F607F" w:rsidRPr="00BC3593" w:rsidRDefault="007F607F" w:rsidP="007F607F">
      <w:pPr>
        <w:pStyle w:val="NormalWeb"/>
        <w:numPr>
          <w:ilvl w:val="0"/>
          <w:numId w:val="12"/>
        </w:numPr>
        <w:spacing w:line="360" w:lineRule="auto"/>
        <w:rPr>
          <w:b/>
          <w:u w:val="single"/>
        </w:rPr>
      </w:pPr>
      <w:r>
        <w:t>Poor physical fitness</w:t>
      </w:r>
    </w:p>
    <w:p w:rsidR="007F607F" w:rsidRPr="00BC3593" w:rsidRDefault="007F607F" w:rsidP="007F607F">
      <w:pPr>
        <w:pStyle w:val="NormalWeb"/>
        <w:numPr>
          <w:ilvl w:val="0"/>
          <w:numId w:val="12"/>
        </w:numPr>
        <w:spacing w:line="360" w:lineRule="auto"/>
        <w:rPr>
          <w:b/>
          <w:u w:val="single"/>
        </w:rPr>
      </w:pPr>
      <w:r>
        <w:t>Transportation problems</w:t>
      </w:r>
    </w:p>
    <w:p w:rsidR="007F607F" w:rsidRPr="00BC3593" w:rsidRDefault="007F607F" w:rsidP="007F607F">
      <w:pPr>
        <w:pStyle w:val="NormalWeb"/>
        <w:numPr>
          <w:ilvl w:val="0"/>
          <w:numId w:val="12"/>
        </w:numPr>
        <w:spacing w:line="360" w:lineRule="auto"/>
        <w:rPr>
          <w:b/>
          <w:u w:val="single"/>
        </w:rPr>
      </w:pPr>
      <w:r>
        <w:t>inadequate nutrition</w:t>
      </w:r>
    </w:p>
    <w:p w:rsidR="007F607F" w:rsidRPr="00BC3593" w:rsidRDefault="007F607F" w:rsidP="007F607F">
      <w:pPr>
        <w:pStyle w:val="NormalWeb"/>
        <w:numPr>
          <w:ilvl w:val="0"/>
          <w:numId w:val="12"/>
        </w:numPr>
        <w:spacing w:line="360" w:lineRule="auto"/>
        <w:rPr>
          <w:b/>
          <w:u w:val="single"/>
        </w:rPr>
      </w:pPr>
      <w:r>
        <w:lastRenderedPageBreak/>
        <w:t>The existence of income protection plans (collective agreement provisions which continue income during periods of illness or accident)</w:t>
      </w:r>
    </w:p>
    <w:p w:rsidR="007F607F" w:rsidRPr="00BC3593" w:rsidRDefault="007F607F" w:rsidP="007F607F">
      <w:pPr>
        <w:pStyle w:val="NormalWeb"/>
        <w:numPr>
          <w:ilvl w:val="0"/>
          <w:numId w:val="12"/>
        </w:numPr>
        <w:spacing w:line="360" w:lineRule="auto"/>
        <w:rPr>
          <w:b/>
          <w:u w:val="single"/>
        </w:rPr>
      </w:pPr>
      <w:r>
        <w:t>Stress</w:t>
      </w:r>
    </w:p>
    <w:p w:rsidR="007F607F" w:rsidRPr="00BC3593" w:rsidRDefault="007F607F" w:rsidP="007F607F">
      <w:pPr>
        <w:pStyle w:val="NormalWeb"/>
        <w:numPr>
          <w:ilvl w:val="0"/>
          <w:numId w:val="12"/>
        </w:numPr>
        <w:spacing w:line="360" w:lineRule="auto"/>
        <w:rPr>
          <w:b/>
          <w:u w:val="single"/>
        </w:rPr>
      </w:pPr>
      <w:r>
        <w:t>Workload</w:t>
      </w:r>
    </w:p>
    <w:p w:rsidR="007F607F" w:rsidRPr="00603190" w:rsidRDefault="007F607F" w:rsidP="007F607F">
      <w:pPr>
        <w:pStyle w:val="NormalWeb"/>
        <w:numPr>
          <w:ilvl w:val="0"/>
          <w:numId w:val="12"/>
        </w:numPr>
        <w:spacing w:line="360" w:lineRule="auto"/>
        <w:rPr>
          <w:b/>
          <w:u w:val="single"/>
        </w:rPr>
      </w:pPr>
      <w:r>
        <w:t>Employee discontent with a collective bargaining process and/or its results.</w:t>
      </w:r>
    </w:p>
    <w:p w:rsidR="00E7169E" w:rsidRPr="0057427E" w:rsidRDefault="007F607F" w:rsidP="00E7169E">
      <w:pPr>
        <w:pStyle w:val="Heading2"/>
        <w:rPr>
          <w:sz w:val="24"/>
          <w:u w:val="single"/>
        </w:rPr>
      </w:pPr>
      <w:r w:rsidRPr="0057427E">
        <w:rPr>
          <w:sz w:val="24"/>
          <w:u w:val="single"/>
        </w:rPr>
        <w:t>THE COST OF ABSENTEEISM</w:t>
      </w:r>
    </w:p>
    <w:p w:rsidR="007F607F" w:rsidRPr="00E7169E" w:rsidRDefault="007F607F" w:rsidP="00E7169E">
      <w:pPr>
        <w:pStyle w:val="Heading2"/>
        <w:rPr>
          <w:sz w:val="28"/>
          <w:u w:val="single"/>
        </w:rPr>
      </w:pPr>
      <w:r w:rsidRPr="009D34FC">
        <w:rPr>
          <w:sz w:val="24"/>
        </w:rPr>
        <w:t>Decrease in Productivity</w:t>
      </w:r>
    </w:p>
    <w:p w:rsidR="007F607F" w:rsidRDefault="007F607F" w:rsidP="007F607F">
      <w:pPr>
        <w:pStyle w:val="Heading3"/>
        <w:numPr>
          <w:ilvl w:val="0"/>
          <w:numId w:val="11"/>
        </w:numPr>
        <w:rPr>
          <w:rFonts w:ascii="Times New Roman" w:hAnsi="Times New Roman" w:cs="Times New Roman"/>
          <w:b w:val="0"/>
          <w:color w:val="auto"/>
          <w:sz w:val="24"/>
        </w:rPr>
      </w:pPr>
      <w:r w:rsidRPr="009D34FC">
        <w:rPr>
          <w:rFonts w:ascii="Times New Roman" w:hAnsi="Times New Roman" w:cs="Times New Roman"/>
          <w:b w:val="0"/>
          <w:color w:val="auto"/>
          <w:sz w:val="24"/>
        </w:rPr>
        <w:t>Employees may be carrying an extra workload or supporting new or replacement staff</w:t>
      </w:r>
      <w:r>
        <w:rPr>
          <w:rFonts w:ascii="Times New Roman" w:hAnsi="Times New Roman" w:cs="Times New Roman"/>
          <w:b w:val="0"/>
          <w:color w:val="auto"/>
          <w:sz w:val="24"/>
        </w:rPr>
        <w:t>.</w:t>
      </w:r>
      <w:r w:rsidRPr="009D34FC">
        <w:rPr>
          <w:rFonts w:ascii="Times New Roman" w:hAnsi="Times New Roman" w:cs="Times New Roman"/>
          <w:b w:val="0"/>
          <w:color w:val="auto"/>
          <w:sz w:val="24"/>
        </w:rPr>
        <w:t xml:space="preserve"> </w:t>
      </w:r>
    </w:p>
    <w:p w:rsidR="007F607F" w:rsidRDefault="007F607F" w:rsidP="007F607F">
      <w:pPr>
        <w:pStyle w:val="Heading3"/>
        <w:numPr>
          <w:ilvl w:val="0"/>
          <w:numId w:val="11"/>
        </w:numPr>
        <w:rPr>
          <w:rFonts w:ascii="Times New Roman" w:hAnsi="Times New Roman" w:cs="Times New Roman"/>
          <w:b w:val="0"/>
          <w:color w:val="auto"/>
          <w:sz w:val="24"/>
        </w:rPr>
      </w:pPr>
      <w:r w:rsidRPr="009D34FC">
        <w:rPr>
          <w:rFonts w:ascii="Times New Roman" w:hAnsi="Times New Roman" w:cs="Times New Roman"/>
          <w:b w:val="0"/>
          <w:color w:val="auto"/>
          <w:sz w:val="24"/>
        </w:rPr>
        <w:t>Employees may be required to train and orientate new or replacement workers Staff</w:t>
      </w:r>
      <w:r>
        <w:rPr>
          <w:rFonts w:ascii="Times New Roman" w:hAnsi="Times New Roman" w:cs="Times New Roman"/>
          <w:b w:val="0"/>
          <w:color w:val="auto"/>
          <w:sz w:val="24"/>
        </w:rPr>
        <w:t>.</w:t>
      </w:r>
      <w:r w:rsidRPr="009D34FC">
        <w:rPr>
          <w:rFonts w:ascii="Times New Roman" w:hAnsi="Times New Roman" w:cs="Times New Roman"/>
          <w:b w:val="0"/>
          <w:color w:val="auto"/>
          <w:sz w:val="24"/>
        </w:rPr>
        <w:t xml:space="preserve"> </w:t>
      </w:r>
    </w:p>
    <w:p w:rsidR="007F607F" w:rsidRPr="009D34FC" w:rsidRDefault="007F607F" w:rsidP="007F607F">
      <w:pPr>
        <w:pStyle w:val="Heading3"/>
        <w:numPr>
          <w:ilvl w:val="0"/>
          <w:numId w:val="11"/>
        </w:numPr>
        <w:rPr>
          <w:rFonts w:ascii="Times New Roman" w:hAnsi="Times New Roman" w:cs="Times New Roman"/>
          <w:b w:val="0"/>
          <w:color w:val="auto"/>
          <w:sz w:val="24"/>
        </w:rPr>
      </w:pPr>
      <w:r w:rsidRPr="009D34FC">
        <w:rPr>
          <w:rFonts w:ascii="Times New Roman" w:hAnsi="Times New Roman" w:cs="Times New Roman"/>
          <w:b w:val="0"/>
          <w:color w:val="auto"/>
          <w:sz w:val="24"/>
        </w:rPr>
        <w:t>Morale and employee service may suffer</w:t>
      </w:r>
      <w:r>
        <w:rPr>
          <w:rFonts w:ascii="Times New Roman" w:hAnsi="Times New Roman" w:cs="Times New Roman"/>
          <w:b w:val="0"/>
          <w:color w:val="auto"/>
          <w:sz w:val="24"/>
        </w:rPr>
        <w:t>.</w:t>
      </w:r>
      <w:r w:rsidRPr="009D34FC">
        <w:rPr>
          <w:rFonts w:ascii="Times New Roman" w:hAnsi="Times New Roman" w:cs="Times New Roman"/>
          <w:b w:val="0"/>
          <w:color w:val="auto"/>
          <w:sz w:val="24"/>
        </w:rPr>
        <w:t xml:space="preserve"> </w:t>
      </w:r>
    </w:p>
    <w:p w:rsidR="007F607F" w:rsidRPr="009D34FC" w:rsidRDefault="007F607F" w:rsidP="007F607F">
      <w:pPr>
        <w:pStyle w:val="Heading3"/>
        <w:rPr>
          <w:color w:val="auto"/>
          <w:sz w:val="24"/>
        </w:rPr>
      </w:pPr>
      <w:r w:rsidRPr="009D34FC">
        <w:rPr>
          <w:color w:val="auto"/>
          <w:sz w:val="24"/>
        </w:rPr>
        <w:t>Financial Costs</w:t>
      </w:r>
    </w:p>
    <w:p w:rsidR="007F607F" w:rsidRPr="009D34FC" w:rsidRDefault="007F607F" w:rsidP="007F607F">
      <w:pPr>
        <w:pStyle w:val="ListParagraph"/>
        <w:numPr>
          <w:ilvl w:val="0"/>
          <w:numId w:val="13"/>
        </w:numPr>
        <w:spacing w:before="100" w:beforeAutospacing="1" w:after="100" w:afterAutospacing="1" w:line="360" w:lineRule="auto"/>
        <w:rPr>
          <w:rFonts w:ascii="Times New Roman" w:hAnsi="Times New Roman" w:cs="Times New Roman"/>
          <w:sz w:val="24"/>
        </w:rPr>
      </w:pPr>
      <w:r w:rsidRPr="009D34FC">
        <w:rPr>
          <w:rFonts w:ascii="Times New Roman" w:hAnsi="Times New Roman" w:cs="Times New Roman"/>
          <w:sz w:val="24"/>
        </w:rPr>
        <w:t>Payment of overtime may result</w:t>
      </w:r>
      <w:r>
        <w:rPr>
          <w:rFonts w:ascii="Times New Roman" w:hAnsi="Times New Roman" w:cs="Times New Roman"/>
          <w:sz w:val="24"/>
        </w:rPr>
        <w:t>.</w:t>
      </w:r>
      <w:r w:rsidRPr="009D34FC">
        <w:rPr>
          <w:rFonts w:ascii="Times New Roman" w:hAnsi="Times New Roman" w:cs="Times New Roman"/>
          <w:sz w:val="24"/>
        </w:rPr>
        <w:t xml:space="preserve"> </w:t>
      </w:r>
    </w:p>
    <w:p w:rsidR="007F607F" w:rsidRPr="009D34FC" w:rsidRDefault="007F607F" w:rsidP="007F607F">
      <w:pPr>
        <w:pStyle w:val="ListParagraph"/>
        <w:numPr>
          <w:ilvl w:val="0"/>
          <w:numId w:val="13"/>
        </w:numPr>
        <w:spacing w:before="100" w:beforeAutospacing="1" w:after="100" w:afterAutospacing="1" w:line="360" w:lineRule="auto"/>
        <w:rPr>
          <w:rFonts w:ascii="Times New Roman" w:hAnsi="Times New Roman" w:cs="Times New Roman"/>
          <w:sz w:val="24"/>
        </w:rPr>
      </w:pPr>
      <w:r w:rsidRPr="009D34FC">
        <w:rPr>
          <w:rFonts w:ascii="Times New Roman" w:hAnsi="Times New Roman" w:cs="Times New Roman"/>
          <w:sz w:val="24"/>
        </w:rPr>
        <w:t>Cost of self-insured income protection plans must be borne plus the wage costs of replacement employees</w:t>
      </w:r>
      <w:r>
        <w:rPr>
          <w:rFonts w:ascii="Times New Roman" w:hAnsi="Times New Roman" w:cs="Times New Roman"/>
          <w:sz w:val="24"/>
        </w:rPr>
        <w:t>.</w:t>
      </w:r>
      <w:r w:rsidRPr="009D34FC">
        <w:rPr>
          <w:rFonts w:ascii="Times New Roman" w:hAnsi="Times New Roman" w:cs="Times New Roman"/>
          <w:sz w:val="24"/>
        </w:rPr>
        <w:t xml:space="preserve"> </w:t>
      </w:r>
    </w:p>
    <w:p w:rsidR="007F607F" w:rsidRPr="009D34FC" w:rsidRDefault="007F607F" w:rsidP="007F607F">
      <w:pPr>
        <w:pStyle w:val="ListParagraph"/>
        <w:numPr>
          <w:ilvl w:val="0"/>
          <w:numId w:val="13"/>
        </w:numPr>
        <w:spacing w:before="100" w:beforeAutospacing="1" w:after="100" w:afterAutospacing="1" w:line="360" w:lineRule="auto"/>
        <w:rPr>
          <w:rFonts w:ascii="Times New Roman" w:hAnsi="Times New Roman" w:cs="Times New Roman"/>
          <w:sz w:val="24"/>
        </w:rPr>
      </w:pPr>
      <w:r w:rsidRPr="009D34FC">
        <w:rPr>
          <w:rFonts w:ascii="Times New Roman" w:hAnsi="Times New Roman" w:cs="Times New Roman"/>
          <w:sz w:val="24"/>
        </w:rPr>
        <w:t>Premium costs may rise for insured plans</w:t>
      </w:r>
      <w:r>
        <w:rPr>
          <w:rFonts w:ascii="Times New Roman" w:hAnsi="Times New Roman" w:cs="Times New Roman"/>
          <w:sz w:val="24"/>
        </w:rPr>
        <w:t>.</w:t>
      </w:r>
      <w:r w:rsidRPr="009D34FC">
        <w:rPr>
          <w:rFonts w:ascii="Times New Roman" w:hAnsi="Times New Roman" w:cs="Times New Roman"/>
          <w:sz w:val="24"/>
        </w:rPr>
        <w:t xml:space="preserve"> </w:t>
      </w:r>
    </w:p>
    <w:p w:rsidR="007F607F" w:rsidRPr="009D34FC" w:rsidRDefault="007F607F" w:rsidP="007F607F">
      <w:pPr>
        <w:pStyle w:val="Heading3"/>
        <w:rPr>
          <w:rFonts w:ascii="Times New Roman" w:hAnsi="Times New Roman" w:cs="Times New Roman"/>
          <w:color w:val="auto"/>
          <w:sz w:val="24"/>
        </w:rPr>
      </w:pPr>
      <w:r w:rsidRPr="009D34FC">
        <w:rPr>
          <w:rFonts w:ascii="Times New Roman" w:hAnsi="Times New Roman" w:cs="Times New Roman"/>
          <w:color w:val="auto"/>
          <w:sz w:val="24"/>
        </w:rPr>
        <w:t xml:space="preserve">Administrative </w:t>
      </w:r>
    </w:p>
    <w:p w:rsidR="007F607F" w:rsidRPr="009D34FC" w:rsidRDefault="007F607F" w:rsidP="007F607F">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9D34FC">
        <w:rPr>
          <w:rFonts w:ascii="Times New Roman" w:eastAsia="Times New Roman" w:hAnsi="Times New Roman" w:cs="Times New Roman"/>
          <w:sz w:val="24"/>
          <w:szCs w:val="24"/>
        </w:rPr>
        <w:t>Staff time is required to secure replacement employees or to re-assign the remaining employees.</w:t>
      </w:r>
    </w:p>
    <w:p w:rsidR="007F607F" w:rsidRDefault="007F607F" w:rsidP="007F607F">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9D34FC">
        <w:rPr>
          <w:rFonts w:ascii="Times New Roman" w:eastAsia="Times New Roman" w:hAnsi="Times New Roman" w:cs="Times New Roman"/>
          <w:sz w:val="24"/>
          <w:szCs w:val="24"/>
        </w:rPr>
        <w:t>Staff time is required to maintain and control absenteeism</w:t>
      </w:r>
      <w:r>
        <w:rPr>
          <w:rFonts w:ascii="Times New Roman" w:eastAsia="Times New Roman" w:hAnsi="Times New Roman" w:cs="Times New Roman"/>
          <w:sz w:val="24"/>
          <w:szCs w:val="24"/>
        </w:rPr>
        <w:t>.</w:t>
      </w:r>
      <w:r w:rsidRPr="009D34FC">
        <w:rPr>
          <w:rFonts w:ascii="Times New Roman" w:eastAsia="Times New Roman" w:hAnsi="Times New Roman" w:cs="Times New Roman"/>
          <w:sz w:val="24"/>
          <w:szCs w:val="24"/>
        </w:rPr>
        <w:t xml:space="preserve"> </w:t>
      </w:r>
    </w:p>
    <w:p w:rsidR="007F607F" w:rsidRPr="0057427E" w:rsidRDefault="007F607F" w:rsidP="007F607F">
      <w:pPr>
        <w:spacing w:before="100" w:beforeAutospacing="1" w:after="100" w:afterAutospacing="1" w:line="360" w:lineRule="auto"/>
        <w:rPr>
          <w:rFonts w:ascii="Times New Roman" w:eastAsia="Times New Roman" w:hAnsi="Times New Roman" w:cs="Times New Roman"/>
          <w:sz w:val="24"/>
          <w:szCs w:val="28"/>
          <w:u w:val="single"/>
        </w:rPr>
      </w:pPr>
      <w:r w:rsidRPr="0057427E">
        <w:rPr>
          <w:rFonts w:ascii="Times New Roman" w:eastAsia="Times New Roman" w:hAnsi="Times New Roman" w:cs="Times New Roman"/>
          <w:b/>
          <w:bCs/>
          <w:sz w:val="24"/>
          <w:szCs w:val="28"/>
          <w:u w:val="single"/>
        </w:rPr>
        <w:t>TRENDS IN ABSENTEEISM</w:t>
      </w:r>
    </w:p>
    <w:p w:rsidR="007F607F" w:rsidRPr="00BE06E2" w:rsidRDefault="007F607F" w:rsidP="007F607F">
      <w:pPr>
        <w:spacing w:before="100" w:beforeAutospacing="1" w:after="100" w:afterAutospacing="1" w:line="360" w:lineRule="auto"/>
        <w:jc w:val="both"/>
        <w:rPr>
          <w:rFonts w:ascii="Times New Roman" w:eastAsia="Times New Roman" w:hAnsi="Times New Roman" w:cs="Times New Roman"/>
          <w:sz w:val="24"/>
          <w:szCs w:val="24"/>
        </w:rPr>
      </w:pPr>
      <w:r w:rsidRPr="00BE06E2">
        <w:rPr>
          <w:rFonts w:ascii="Times New Roman" w:eastAsia="Times New Roman" w:hAnsi="Times New Roman" w:cs="Times New Roman"/>
          <w:sz w:val="24"/>
          <w:szCs w:val="24"/>
        </w:rPr>
        <w:t>Recent surveys indicate the following trends in absenteeism.</w:t>
      </w:r>
    </w:p>
    <w:p w:rsidR="007F607F" w:rsidRPr="00F91672" w:rsidRDefault="007F607F" w:rsidP="007F607F">
      <w:pPr>
        <w:pStyle w:val="ListParagraph"/>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F91672">
        <w:rPr>
          <w:rFonts w:ascii="Times New Roman" w:eastAsia="Times New Roman" w:hAnsi="Times New Roman" w:cs="Times New Roman"/>
          <w:sz w:val="24"/>
          <w:szCs w:val="24"/>
        </w:rPr>
        <w:t xml:space="preserve">The higher the rate of pay and the greater the length of service of the employee, the fewer the absences. </w:t>
      </w:r>
    </w:p>
    <w:p w:rsidR="007F607F" w:rsidRPr="00F91672" w:rsidRDefault="007F607F" w:rsidP="007F607F">
      <w:pPr>
        <w:pStyle w:val="ListParagraph"/>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F91672">
        <w:rPr>
          <w:rFonts w:ascii="Times New Roman" w:eastAsia="Times New Roman" w:hAnsi="Times New Roman" w:cs="Times New Roman"/>
          <w:sz w:val="24"/>
          <w:szCs w:val="24"/>
        </w:rPr>
        <w:t xml:space="preserve">As an organization grows, there is a tendency towards higher rates of absenteeism. </w:t>
      </w:r>
    </w:p>
    <w:p w:rsidR="007F607F" w:rsidRPr="00F91672" w:rsidRDefault="007F607F" w:rsidP="007F607F">
      <w:pPr>
        <w:pStyle w:val="ListParagraph"/>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F91672">
        <w:rPr>
          <w:rFonts w:ascii="Times New Roman" w:eastAsia="Times New Roman" w:hAnsi="Times New Roman" w:cs="Times New Roman"/>
          <w:sz w:val="24"/>
          <w:szCs w:val="24"/>
        </w:rPr>
        <w:t xml:space="preserve">Women are absent more frequently than men. </w:t>
      </w:r>
    </w:p>
    <w:p w:rsidR="007F607F" w:rsidRPr="00F91672" w:rsidRDefault="007F607F" w:rsidP="007F607F">
      <w:pPr>
        <w:pStyle w:val="ListParagraph"/>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F91672">
        <w:rPr>
          <w:rFonts w:ascii="Times New Roman" w:eastAsia="Times New Roman" w:hAnsi="Times New Roman" w:cs="Times New Roman"/>
          <w:sz w:val="24"/>
          <w:szCs w:val="24"/>
        </w:rPr>
        <w:lastRenderedPageBreak/>
        <w:t xml:space="preserve">Single employees are absent more frequently than married employees. </w:t>
      </w:r>
    </w:p>
    <w:p w:rsidR="007F607F" w:rsidRPr="00F91672" w:rsidRDefault="007F607F" w:rsidP="007F607F">
      <w:pPr>
        <w:pStyle w:val="ListParagraph"/>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F91672">
        <w:rPr>
          <w:rFonts w:ascii="Times New Roman" w:eastAsia="Times New Roman" w:hAnsi="Times New Roman" w:cs="Times New Roman"/>
          <w:sz w:val="24"/>
          <w:szCs w:val="24"/>
        </w:rPr>
        <w:t xml:space="preserve">Younger employees are absent more frequently than older employees but the latter are absent for longer periods of time. </w:t>
      </w:r>
    </w:p>
    <w:p w:rsidR="007F607F" w:rsidRPr="00F91672" w:rsidRDefault="007F607F" w:rsidP="007F607F">
      <w:pPr>
        <w:pStyle w:val="ListParagraph"/>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F91672">
        <w:rPr>
          <w:rFonts w:ascii="Times New Roman" w:eastAsia="Times New Roman" w:hAnsi="Times New Roman" w:cs="Times New Roman"/>
          <w:sz w:val="24"/>
          <w:szCs w:val="24"/>
        </w:rPr>
        <w:t xml:space="preserve">Unionized </w:t>
      </w:r>
    </w:p>
    <w:p w:rsidR="007F607F" w:rsidRPr="0057427E" w:rsidRDefault="007F607F" w:rsidP="007F607F">
      <w:pPr>
        <w:spacing w:before="100" w:beforeAutospacing="1" w:after="100" w:afterAutospacing="1" w:line="240" w:lineRule="auto"/>
        <w:outlineLvl w:val="1"/>
        <w:rPr>
          <w:rFonts w:ascii="Times New Roman" w:eastAsia="Times New Roman" w:hAnsi="Times New Roman" w:cs="Times New Roman"/>
          <w:b/>
          <w:bCs/>
          <w:sz w:val="24"/>
          <w:szCs w:val="36"/>
          <w:u w:val="single"/>
        </w:rPr>
      </w:pPr>
      <w:r w:rsidRPr="0057427E">
        <w:rPr>
          <w:rFonts w:ascii="Times New Roman" w:eastAsia="Times New Roman" w:hAnsi="Times New Roman" w:cs="Times New Roman"/>
          <w:b/>
          <w:bCs/>
          <w:sz w:val="24"/>
          <w:szCs w:val="36"/>
          <w:u w:val="single"/>
        </w:rPr>
        <w:t>UNDERSTANDING ABSENTEEISM</w:t>
      </w:r>
    </w:p>
    <w:p w:rsidR="007F607F" w:rsidRDefault="007F607F" w:rsidP="007F607F">
      <w:pPr>
        <w:spacing w:before="100" w:beforeAutospacing="1" w:after="100" w:afterAutospacing="1" w:line="360" w:lineRule="auto"/>
        <w:ind w:firstLine="720"/>
        <w:jc w:val="both"/>
        <w:rPr>
          <w:rFonts w:ascii="Times New Roman" w:eastAsia="Times New Roman" w:hAnsi="Times New Roman" w:cs="Times New Roman"/>
          <w:sz w:val="24"/>
          <w:szCs w:val="24"/>
        </w:rPr>
      </w:pPr>
      <w:r w:rsidRPr="002B13F7">
        <w:rPr>
          <w:rFonts w:ascii="Times New Roman" w:eastAsia="Times New Roman" w:hAnsi="Times New Roman" w:cs="Times New Roman"/>
          <w:sz w:val="24"/>
          <w:szCs w:val="24"/>
        </w:rPr>
        <w:t>The definition of absenteeism, its causes, its affects on productivity, and its costs in terms of finances and administrative effectiveness are quite clear. What is not as clear is how to take affirmative action to control absenteeism in such a way as not to create mistrust, costly administration and systems avoidance (game players). Traditional methods of absenteeism control based only on disciplinary procedures have proven to be ineffective. It is almost impossible to create a fair disciplinary procedure because even well run disciplinary systems, which treat similar actions in consistently similar ways, are usually seen as unfair. The reason for this is discipline alone usually does not identify or address t</w:t>
      </w:r>
      <w:r>
        <w:rPr>
          <w:rFonts w:ascii="Times New Roman" w:eastAsia="Times New Roman" w:hAnsi="Times New Roman" w:cs="Times New Roman"/>
          <w:sz w:val="24"/>
          <w:szCs w:val="24"/>
        </w:rPr>
        <w:t xml:space="preserve">he root causes of absenteeism. </w:t>
      </w:r>
    </w:p>
    <w:p w:rsidR="007F607F" w:rsidRPr="002B13F7" w:rsidRDefault="007F607F" w:rsidP="007F607F">
      <w:pPr>
        <w:spacing w:before="100" w:beforeAutospacing="1" w:after="100" w:afterAutospacing="1" w:line="360" w:lineRule="auto"/>
        <w:ind w:firstLine="720"/>
        <w:jc w:val="both"/>
        <w:rPr>
          <w:rFonts w:ascii="Times New Roman" w:eastAsia="Times New Roman" w:hAnsi="Times New Roman" w:cs="Times New Roman"/>
          <w:sz w:val="24"/>
          <w:szCs w:val="24"/>
        </w:rPr>
      </w:pPr>
      <w:r w:rsidRPr="002B13F7">
        <w:rPr>
          <w:rFonts w:ascii="Times New Roman" w:eastAsia="Times New Roman" w:hAnsi="Times New Roman" w:cs="Times New Roman"/>
          <w:sz w:val="24"/>
          <w:szCs w:val="24"/>
        </w:rPr>
        <w:t>Every employee who takes time off in defiance of company regulations has reasons, right or wrong, which justify to themselves the legitimacy of their actions. Unless a management attendance program identifies and addresses the causes of employee absenteeism it will be ineffective and unfair. Traditional disciplinary programs alone can, at best, give the illusion of control. It is no secret that there are ways to beat even the best systems. The fear of discipline often only increases the desire to avoid management systems. If absenteeism is to be controlled. The physical and emotional needs of employees must be addressed. In a 1985 study on "Rates of Absence among Nurses" it was found that 50% of absenteeism could be controlled through attending to employees physical and emotional needs.</w:t>
      </w:r>
    </w:p>
    <w:p w:rsidR="0057427E" w:rsidRDefault="0057427E" w:rsidP="007F607F">
      <w:pPr>
        <w:spacing w:before="100" w:beforeAutospacing="1" w:after="100" w:afterAutospacing="1" w:line="240" w:lineRule="auto"/>
        <w:outlineLvl w:val="1"/>
        <w:rPr>
          <w:rFonts w:ascii="Times New Roman" w:eastAsia="Times New Roman" w:hAnsi="Times New Roman" w:cs="Times New Roman"/>
          <w:b/>
          <w:bCs/>
          <w:sz w:val="24"/>
          <w:szCs w:val="36"/>
        </w:rPr>
      </w:pPr>
    </w:p>
    <w:p w:rsidR="0057427E" w:rsidRDefault="0057427E" w:rsidP="007F607F">
      <w:pPr>
        <w:spacing w:before="100" w:beforeAutospacing="1" w:after="100" w:afterAutospacing="1" w:line="240" w:lineRule="auto"/>
        <w:outlineLvl w:val="1"/>
        <w:rPr>
          <w:rFonts w:ascii="Times New Roman" w:eastAsia="Times New Roman" w:hAnsi="Times New Roman" w:cs="Times New Roman"/>
          <w:b/>
          <w:bCs/>
          <w:sz w:val="24"/>
          <w:szCs w:val="36"/>
        </w:rPr>
      </w:pPr>
    </w:p>
    <w:p w:rsidR="0057427E" w:rsidRDefault="0057427E" w:rsidP="007F607F">
      <w:pPr>
        <w:spacing w:before="100" w:beforeAutospacing="1" w:after="100" w:afterAutospacing="1" w:line="240" w:lineRule="auto"/>
        <w:outlineLvl w:val="1"/>
        <w:rPr>
          <w:rFonts w:ascii="Times New Roman" w:eastAsia="Times New Roman" w:hAnsi="Times New Roman" w:cs="Times New Roman"/>
          <w:b/>
          <w:bCs/>
          <w:sz w:val="24"/>
          <w:szCs w:val="36"/>
        </w:rPr>
      </w:pPr>
    </w:p>
    <w:p w:rsidR="0057427E" w:rsidRDefault="0057427E" w:rsidP="007F607F">
      <w:pPr>
        <w:spacing w:before="100" w:beforeAutospacing="1" w:after="100" w:afterAutospacing="1" w:line="240" w:lineRule="auto"/>
        <w:outlineLvl w:val="1"/>
        <w:rPr>
          <w:rFonts w:ascii="Times New Roman" w:eastAsia="Times New Roman" w:hAnsi="Times New Roman" w:cs="Times New Roman"/>
          <w:b/>
          <w:bCs/>
          <w:sz w:val="24"/>
          <w:szCs w:val="36"/>
        </w:rPr>
      </w:pPr>
    </w:p>
    <w:p w:rsidR="0057427E" w:rsidRDefault="0057427E" w:rsidP="007F607F">
      <w:pPr>
        <w:spacing w:before="100" w:beforeAutospacing="1" w:after="100" w:afterAutospacing="1" w:line="240" w:lineRule="auto"/>
        <w:outlineLvl w:val="1"/>
        <w:rPr>
          <w:rFonts w:ascii="Times New Roman" w:eastAsia="Times New Roman" w:hAnsi="Times New Roman" w:cs="Times New Roman"/>
          <w:b/>
          <w:bCs/>
          <w:sz w:val="24"/>
          <w:szCs w:val="36"/>
        </w:rPr>
      </w:pPr>
    </w:p>
    <w:p w:rsidR="007F607F" w:rsidRPr="0057427E" w:rsidRDefault="007F607F" w:rsidP="007F607F">
      <w:pPr>
        <w:spacing w:before="100" w:beforeAutospacing="1" w:after="100" w:afterAutospacing="1" w:line="240" w:lineRule="auto"/>
        <w:outlineLvl w:val="1"/>
        <w:rPr>
          <w:rFonts w:ascii="Times New Roman" w:eastAsia="Times New Roman" w:hAnsi="Times New Roman" w:cs="Times New Roman"/>
          <w:b/>
          <w:bCs/>
          <w:sz w:val="24"/>
          <w:szCs w:val="36"/>
        </w:rPr>
      </w:pPr>
      <w:r w:rsidRPr="0057427E">
        <w:rPr>
          <w:rFonts w:ascii="Times New Roman" w:eastAsia="Times New Roman" w:hAnsi="Times New Roman" w:cs="Times New Roman"/>
          <w:b/>
          <w:bCs/>
          <w:sz w:val="24"/>
          <w:szCs w:val="36"/>
        </w:rPr>
        <w:lastRenderedPageBreak/>
        <w:t>PURPOSE OF ATTENDANCE MANAGEMENT</w:t>
      </w:r>
    </w:p>
    <w:p w:rsidR="007F607F" w:rsidRDefault="007F607F" w:rsidP="007F607F">
      <w:pPr>
        <w:spacing w:before="100" w:beforeAutospacing="1" w:after="100" w:afterAutospacing="1" w:line="360" w:lineRule="auto"/>
        <w:ind w:firstLine="360"/>
        <w:jc w:val="both"/>
        <w:rPr>
          <w:rFonts w:ascii="Times New Roman" w:eastAsia="Times New Roman" w:hAnsi="Times New Roman" w:cs="Times New Roman"/>
          <w:sz w:val="24"/>
          <w:szCs w:val="24"/>
        </w:rPr>
      </w:pPr>
      <w:r w:rsidRPr="002B13F7">
        <w:rPr>
          <w:rFonts w:ascii="Times New Roman" w:eastAsia="Times New Roman" w:hAnsi="Times New Roman" w:cs="Times New Roman"/>
          <w:sz w:val="24"/>
          <w:szCs w:val="24"/>
        </w:rPr>
        <w:t>The purpose of attendance management is to develop a willingness on the part of all our employees to attend work regularly and to assist them in motivating their coworkers to attend work regularly. This can be done through:</w:t>
      </w:r>
    </w:p>
    <w:p w:rsidR="007F607F" w:rsidRPr="008A10FC" w:rsidRDefault="007F607F" w:rsidP="007F607F">
      <w:pPr>
        <w:pStyle w:val="ListParagraph"/>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8A10FC">
        <w:rPr>
          <w:rFonts w:ascii="Times New Roman" w:eastAsia="Times New Roman" w:hAnsi="Times New Roman" w:cs="Times New Roman"/>
          <w:sz w:val="24"/>
          <w:szCs w:val="24"/>
        </w:rPr>
        <w:t xml:space="preserve">ddressing the physical and emotional needs of our employees </w:t>
      </w:r>
    </w:p>
    <w:p w:rsidR="007F607F" w:rsidRPr="008A10FC" w:rsidRDefault="007F607F" w:rsidP="007F607F">
      <w:pPr>
        <w:pStyle w:val="ListParagraph"/>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8A10FC">
        <w:rPr>
          <w:rFonts w:ascii="Times New Roman" w:eastAsia="Times New Roman" w:hAnsi="Times New Roman" w:cs="Times New Roman"/>
          <w:sz w:val="24"/>
          <w:szCs w:val="24"/>
        </w:rPr>
        <w:t xml:space="preserve">ommunicating the attendance goals of the organization so employees can understand and identify with them </w:t>
      </w:r>
    </w:p>
    <w:p w:rsidR="007F607F" w:rsidRDefault="007F607F" w:rsidP="007F607F">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8A10FC">
        <w:rPr>
          <w:rFonts w:ascii="Times New Roman" w:eastAsia="Times New Roman" w:hAnsi="Times New Roman" w:cs="Times New Roman"/>
          <w:sz w:val="24"/>
          <w:szCs w:val="24"/>
        </w:rPr>
        <w:t>Dealing with cases of excessive absenteeism effectively and</w:t>
      </w:r>
      <w:r>
        <w:rPr>
          <w:rFonts w:ascii="Times New Roman" w:eastAsia="Times New Roman" w:hAnsi="Times New Roman" w:cs="Times New Roman"/>
          <w:sz w:val="24"/>
          <w:szCs w:val="24"/>
        </w:rPr>
        <w:t xml:space="preserve"> fairly so deterrence can occur.</w:t>
      </w:r>
    </w:p>
    <w:p w:rsidR="007F607F" w:rsidRDefault="007F607F" w:rsidP="007F607F">
      <w:pPr>
        <w:pStyle w:val="ListParagraph"/>
        <w:spacing w:before="100" w:beforeAutospacing="1" w:after="100" w:afterAutospacing="1" w:line="240" w:lineRule="auto"/>
        <w:jc w:val="both"/>
        <w:rPr>
          <w:rFonts w:ascii="Times New Roman" w:eastAsia="Times New Roman" w:hAnsi="Times New Roman" w:cs="Times New Roman"/>
          <w:sz w:val="24"/>
          <w:szCs w:val="24"/>
        </w:rPr>
      </w:pPr>
    </w:p>
    <w:p w:rsidR="007F607F" w:rsidRPr="0026790B" w:rsidRDefault="007F607F" w:rsidP="007F607F">
      <w:pPr>
        <w:spacing w:before="100" w:beforeAutospacing="1" w:after="100" w:afterAutospacing="1" w:line="360" w:lineRule="auto"/>
        <w:ind w:firstLine="360"/>
        <w:jc w:val="both"/>
        <w:rPr>
          <w:rFonts w:ascii="Times New Roman" w:eastAsia="Times New Roman" w:hAnsi="Times New Roman" w:cs="Times New Roman"/>
          <w:sz w:val="24"/>
          <w:szCs w:val="24"/>
        </w:rPr>
      </w:pPr>
      <w:r w:rsidRPr="0026790B">
        <w:rPr>
          <w:rFonts w:ascii="Times New Roman" w:eastAsia="Times New Roman" w:hAnsi="Times New Roman" w:cs="Times New Roman"/>
          <w:sz w:val="24"/>
          <w:szCs w:val="24"/>
        </w:rPr>
        <w:t>Successful administration of an attendance management program requires managers and supervisors to be aware of and create work environments in which the following can be actualized:</w:t>
      </w:r>
    </w:p>
    <w:p w:rsidR="007F607F" w:rsidRPr="0026790B" w:rsidRDefault="007F607F" w:rsidP="007F607F">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26790B">
        <w:rPr>
          <w:rFonts w:ascii="Times New Roman" w:eastAsia="Times New Roman" w:hAnsi="Times New Roman" w:cs="Times New Roman"/>
          <w:sz w:val="24"/>
          <w:szCs w:val="24"/>
        </w:rPr>
        <w:t>The greater the extent to which individuals identify their goals with the goals of the organization and care what happens to it, the greater their motivation to be regular in attendance.</w:t>
      </w:r>
    </w:p>
    <w:p w:rsidR="007F607F" w:rsidRPr="0026790B" w:rsidRDefault="007F607F" w:rsidP="007F607F">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26790B">
        <w:rPr>
          <w:rFonts w:ascii="Times New Roman" w:eastAsia="Times New Roman" w:hAnsi="Times New Roman" w:cs="Times New Roman"/>
          <w:sz w:val="24"/>
          <w:szCs w:val="24"/>
        </w:rPr>
        <w:t xml:space="preserve">The more people find their jobs meaningful to them, the greater their motivation to be regular in attendance. </w:t>
      </w:r>
    </w:p>
    <w:p w:rsidR="007F607F" w:rsidRPr="0026790B" w:rsidRDefault="007F607F" w:rsidP="007F607F">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26790B">
        <w:rPr>
          <w:rFonts w:ascii="Times New Roman" w:eastAsia="Times New Roman" w:hAnsi="Times New Roman" w:cs="Times New Roman"/>
          <w:sz w:val="24"/>
          <w:szCs w:val="24"/>
        </w:rPr>
        <w:t xml:space="preserve">As employee’s workload increases due to the absence of a co-worker, peer pressure is exerted on the absent co-worker to attend work on a regular basis. </w:t>
      </w:r>
    </w:p>
    <w:p w:rsidR="007F607F" w:rsidRPr="0026790B" w:rsidRDefault="007F607F" w:rsidP="007F607F">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26790B">
        <w:rPr>
          <w:rFonts w:ascii="Times New Roman" w:eastAsia="Times New Roman" w:hAnsi="Times New Roman" w:cs="Times New Roman"/>
          <w:sz w:val="24"/>
          <w:szCs w:val="24"/>
        </w:rPr>
        <w:t xml:space="preserve">The more people like working for the organization the higher their motivation to attend regularly. Recognition of good employee attendance helps improve attendance. </w:t>
      </w:r>
    </w:p>
    <w:p w:rsidR="007F607F" w:rsidRPr="0026790B" w:rsidRDefault="007F607F" w:rsidP="007F607F">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26790B">
        <w:rPr>
          <w:rFonts w:ascii="Times New Roman" w:eastAsia="Times New Roman" w:hAnsi="Times New Roman" w:cs="Times New Roman"/>
          <w:sz w:val="24"/>
          <w:szCs w:val="24"/>
        </w:rPr>
        <w:t xml:space="preserve">Employees will have a lower absence ratio if they feel free to discuss their on-the-job problems with their immediate supervisor. </w:t>
      </w:r>
    </w:p>
    <w:p w:rsidR="007F607F" w:rsidRPr="0026790B" w:rsidRDefault="007F607F" w:rsidP="007F607F">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26790B">
        <w:rPr>
          <w:rFonts w:ascii="Times New Roman" w:eastAsia="Times New Roman" w:hAnsi="Times New Roman" w:cs="Times New Roman"/>
          <w:sz w:val="24"/>
          <w:szCs w:val="24"/>
        </w:rPr>
        <w:t xml:space="preserve">Employees with a low absence ratio have attitudes of confidence and "team" spirit. </w:t>
      </w:r>
    </w:p>
    <w:p w:rsidR="007F607F" w:rsidRPr="001A07E6" w:rsidRDefault="007F607F" w:rsidP="007F607F">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26790B">
        <w:rPr>
          <w:rFonts w:ascii="Times New Roman" w:eastAsia="Times New Roman" w:hAnsi="Times New Roman" w:cs="Times New Roman"/>
          <w:sz w:val="24"/>
          <w:szCs w:val="24"/>
        </w:rPr>
        <w:t xml:space="preserve">Low absence ratio employees are found to be more satisfied with their opportunity for </w:t>
      </w:r>
      <w:r w:rsidRPr="001A07E6">
        <w:rPr>
          <w:rFonts w:ascii="Times New Roman" w:eastAsia="Times New Roman" w:hAnsi="Times New Roman" w:cs="Times New Roman"/>
          <w:sz w:val="24"/>
          <w:szCs w:val="24"/>
        </w:rPr>
        <w:t xml:space="preserve">promotion and upgrading. </w:t>
      </w:r>
    </w:p>
    <w:p w:rsidR="0057427E" w:rsidRDefault="0057427E" w:rsidP="007F607F">
      <w:pPr>
        <w:spacing w:before="100" w:beforeAutospacing="1" w:after="100" w:afterAutospacing="1" w:line="240" w:lineRule="auto"/>
        <w:outlineLvl w:val="1"/>
        <w:rPr>
          <w:rFonts w:ascii="Times New Roman" w:eastAsia="Times New Roman" w:hAnsi="Times New Roman" w:cs="Times New Roman"/>
          <w:b/>
          <w:bCs/>
          <w:sz w:val="24"/>
          <w:szCs w:val="36"/>
          <w:u w:val="single"/>
        </w:rPr>
      </w:pPr>
    </w:p>
    <w:p w:rsidR="0057427E" w:rsidRDefault="0057427E" w:rsidP="007F607F">
      <w:pPr>
        <w:spacing w:before="100" w:beforeAutospacing="1" w:after="100" w:afterAutospacing="1" w:line="240" w:lineRule="auto"/>
        <w:outlineLvl w:val="1"/>
        <w:rPr>
          <w:rFonts w:ascii="Times New Roman" w:eastAsia="Times New Roman" w:hAnsi="Times New Roman" w:cs="Times New Roman"/>
          <w:b/>
          <w:bCs/>
          <w:sz w:val="24"/>
          <w:szCs w:val="36"/>
          <w:u w:val="single"/>
        </w:rPr>
      </w:pPr>
    </w:p>
    <w:p w:rsidR="007F607F" w:rsidRPr="0057427E" w:rsidRDefault="007F607F" w:rsidP="007F607F">
      <w:pPr>
        <w:spacing w:before="100" w:beforeAutospacing="1" w:after="100" w:afterAutospacing="1" w:line="240" w:lineRule="auto"/>
        <w:outlineLvl w:val="1"/>
        <w:rPr>
          <w:rFonts w:ascii="Times New Roman" w:eastAsia="Times New Roman" w:hAnsi="Times New Roman" w:cs="Times New Roman"/>
          <w:b/>
          <w:bCs/>
          <w:sz w:val="24"/>
          <w:szCs w:val="36"/>
          <w:u w:val="single"/>
        </w:rPr>
      </w:pPr>
      <w:r w:rsidRPr="0057427E">
        <w:rPr>
          <w:rFonts w:ascii="Times New Roman" w:eastAsia="Times New Roman" w:hAnsi="Times New Roman" w:cs="Times New Roman"/>
          <w:b/>
          <w:bCs/>
          <w:sz w:val="24"/>
          <w:szCs w:val="36"/>
          <w:u w:val="single"/>
        </w:rPr>
        <w:lastRenderedPageBreak/>
        <w:t>COMMITMENT TO ATTENDANCE</w:t>
      </w:r>
    </w:p>
    <w:p w:rsidR="007F607F" w:rsidRDefault="007F607F" w:rsidP="007F607F">
      <w:pPr>
        <w:spacing w:before="100" w:beforeAutospacing="1" w:after="100" w:afterAutospacing="1" w:line="360" w:lineRule="auto"/>
        <w:ind w:firstLine="720"/>
        <w:jc w:val="both"/>
        <w:rPr>
          <w:rFonts w:ascii="Times New Roman" w:eastAsia="Times New Roman" w:hAnsi="Times New Roman" w:cs="Times New Roman"/>
          <w:sz w:val="24"/>
          <w:szCs w:val="24"/>
        </w:rPr>
      </w:pPr>
      <w:r w:rsidRPr="002B13F7">
        <w:rPr>
          <w:rFonts w:ascii="Times New Roman" w:eastAsia="Times New Roman" w:hAnsi="Times New Roman" w:cs="Times New Roman"/>
          <w:sz w:val="24"/>
          <w:szCs w:val="24"/>
        </w:rPr>
        <w:t>This paper provides the information necessary to begin an effective attendance management program which will yield long term results. This paper is intended to be a guide rather than an instruction manual or policy. To make an attendance management program truly successful, it will require insight into the special dynamics present in your work place. It will require two-way communication, as both the needs of the employees and of management must be met if good attendance is to be achieved. Attendance is the responsibility of the facility management and ultimately the administrators.</w:t>
      </w:r>
    </w:p>
    <w:p w:rsidR="007F607F" w:rsidRDefault="007F607F" w:rsidP="007F607F">
      <w:pPr>
        <w:spacing w:before="100" w:beforeAutospacing="1" w:after="100" w:afterAutospacing="1" w:line="360" w:lineRule="auto"/>
        <w:ind w:firstLine="720"/>
        <w:jc w:val="both"/>
        <w:rPr>
          <w:rFonts w:ascii="Times New Roman" w:eastAsia="Times New Roman" w:hAnsi="Times New Roman" w:cs="Times New Roman"/>
          <w:sz w:val="24"/>
          <w:szCs w:val="24"/>
        </w:rPr>
      </w:pPr>
      <w:r w:rsidRPr="002B13F7">
        <w:rPr>
          <w:rFonts w:ascii="Times New Roman" w:eastAsia="Times New Roman" w:hAnsi="Times New Roman" w:cs="Times New Roman"/>
          <w:sz w:val="24"/>
          <w:szCs w:val="24"/>
        </w:rPr>
        <w:t>Attendance is not an expectation. It is a right of employers to have good attendance. Each and every employee has a contractual obligation to attend work regularly. All levels of management must believe in, be committed to, and communicate their expectations of good attendance. If a specific number of sick days are considered acceptable per employee, at best that will be the result. Employees will live up or down to expectations. Expectations must be clear to both management and employees in order for an attendance management program to get maximum results. Goals must be tangible. Attendance expectations must be clearly communicated and followed.</w:t>
      </w:r>
    </w:p>
    <w:p w:rsidR="0057427E" w:rsidRDefault="0057427E" w:rsidP="007F607F">
      <w:pPr>
        <w:spacing w:before="100" w:beforeAutospacing="1" w:after="100" w:afterAutospacing="1" w:line="360" w:lineRule="auto"/>
        <w:ind w:firstLine="720"/>
        <w:jc w:val="both"/>
        <w:rPr>
          <w:rFonts w:ascii="Times New Roman" w:eastAsia="Times New Roman" w:hAnsi="Times New Roman" w:cs="Times New Roman"/>
          <w:sz w:val="24"/>
          <w:szCs w:val="24"/>
        </w:rPr>
      </w:pPr>
    </w:p>
    <w:p w:rsidR="0057427E" w:rsidRDefault="0057427E" w:rsidP="007F607F">
      <w:pPr>
        <w:spacing w:before="100" w:beforeAutospacing="1" w:after="100" w:afterAutospacing="1" w:line="360" w:lineRule="auto"/>
        <w:ind w:firstLine="720"/>
        <w:jc w:val="both"/>
        <w:rPr>
          <w:rFonts w:ascii="Times New Roman" w:eastAsia="Times New Roman" w:hAnsi="Times New Roman" w:cs="Times New Roman"/>
          <w:sz w:val="24"/>
          <w:szCs w:val="24"/>
        </w:rPr>
      </w:pPr>
    </w:p>
    <w:p w:rsidR="0057427E" w:rsidRDefault="0057427E" w:rsidP="007F607F">
      <w:pPr>
        <w:spacing w:before="100" w:beforeAutospacing="1" w:after="100" w:afterAutospacing="1" w:line="360" w:lineRule="auto"/>
        <w:ind w:firstLine="720"/>
        <w:jc w:val="both"/>
        <w:rPr>
          <w:rFonts w:ascii="Times New Roman" w:eastAsia="Times New Roman" w:hAnsi="Times New Roman" w:cs="Times New Roman"/>
          <w:sz w:val="24"/>
          <w:szCs w:val="24"/>
        </w:rPr>
      </w:pPr>
    </w:p>
    <w:p w:rsidR="0057427E" w:rsidRDefault="0057427E" w:rsidP="007F607F">
      <w:pPr>
        <w:spacing w:before="100" w:beforeAutospacing="1" w:after="100" w:afterAutospacing="1" w:line="360" w:lineRule="auto"/>
        <w:ind w:firstLine="720"/>
        <w:jc w:val="both"/>
        <w:rPr>
          <w:rFonts w:ascii="Times New Roman" w:eastAsia="Times New Roman" w:hAnsi="Times New Roman" w:cs="Times New Roman"/>
          <w:sz w:val="24"/>
          <w:szCs w:val="24"/>
        </w:rPr>
      </w:pPr>
    </w:p>
    <w:p w:rsidR="0057427E" w:rsidRDefault="0057427E" w:rsidP="007F607F">
      <w:pPr>
        <w:spacing w:before="100" w:beforeAutospacing="1" w:after="100" w:afterAutospacing="1" w:line="360" w:lineRule="auto"/>
        <w:ind w:firstLine="720"/>
        <w:jc w:val="both"/>
        <w:rPr>
          <w:rFonts w:ascii="Times New Roman" w:eastAsia="Times New Roman" w:hAnsi="Times New Roman" w:cs="Times New Roman"/>
          <w:sz w:val="24"/>
          <w:szCs w:val="24"/>
        </w:rPr>
      </w:pPr>
    </w:p>
    <w:p w:rsidR="0057427E" w:rsidRDefault="0057427E" w:rsidP="007F607F">
      <w:pPr>
        <w:spacing w:before="100" w:beforeAutospacing="1" w:after="100" w:afterAutospacing="1" w:line="360" w:lineRule="auto"/>
        <w:ind w:firstLine="720"/>
        <w:jc w:val="both"/>
        <w:rPr>
          <w:rFonts w:ascii="Times New Roman" w:eastAsia="Times New Roman" w:hAnsi="Times New Roman" w:cs="Times New Roman"/>
          <w:sz w:val="24"/>
          <w:szCs w:val="24"/>
        </w:rPr>
      </w:pPr>
    </w:p>
    <w:p w:rsidR="0057427E" w:rsidRDefault="0057427E" w:rsidP="007F607F">
      <w:pPr>
        <w:spacing w:before="100" w:beforeAutospacing="1" w:after="100" w:afterAutospacing="1" w:line="360" w:lineRule="auto"/>
        <w:ind w:firstLine="720"/>
        <w:jc w:val="both"/>
        <w:rPr>
          <w:rFonts w:ascii="Times New Roman" w:eastAsia="Times New Roman" w:hAnsi="Times New Roman" w:cs="Times New Roman"/>
          <w:sz w:val="24"/>
          <w:szCs w:val="24"/>
        </w:rPr>
      </w:pPr>
    </w:p>
    <w:p w:rsidR="0057427E" w:rsidRDefault="0057427E" w:rsidP="007F607F">
      <w:pPr>
        <w:spacing w:before="100" w:beforeAutospacing="1" w:after="100" w:afterAutospacing="1" w:line="360" w:lineRule="auto"/>
        <w:ind w:firstLine="720"/>
        <w:jc w:val="both"/>
        <w:rPr>
          <w:rFonts w:ascii="Times New Roman" w:eastAsia="Times New Roman" w:hAnsi="Times New Roman" w:cs="Times New Roman"/>
          <w:sz w:val="24"/>
          <w:szCs w:val="24"/>
        </w:rPr>
      </w:pPr>
    </w:p>
    <w:p w:rsidR="008F6D9A" w:rsidRPr="00650616" w:rsidRDefault="00ED4A57" w:rsidP="009B75D0">
      <w:pPr>
        <w:autoSpaceDE w:val="0"/>
        <w:autoSpaceDN w:val="0"/>
        <w:adjustRightInd w:val="0"/>
        <w:spacing w:after="0" w:line="240" w:lineRule="auto"/>
        <w:rPr>
          <w:rFonts w:ascii="Times New Roman" w:hAnsi="Times New Roman" w:cs="Times New Roman"/>
          <w:b/>
          <w:bCs/>
          <w:sz w:val="24"/>
          <w:szCs w:val="24"/>
          <w:u w:val="single"/>
        </w:rPr>
      </w:pPr>
      <w:r w:rsidRPr="00650616">
        <w:rPr>
          <w:rFonts w:ascii="Times New Roman" w:hAnsi="Times New Roman" w:cs="Times New Roman"/>
          <w:b/>
          <w:bCs/>
          <w:sz w:val="28"/>
          <w:szCs w:val="24"/>
          <w:u w:val="single"/>
        </w:rPr>
        <w:lastRenderedPageBreak/>
        <w:t>2. COMPANY</w:t>
      </w:r>
      <w:r w:rsidR="008F6D9A" w:rsidRPr="00650616">
        <w:rPr>
          <w:rFonts w:ascii="Times New Roman" w:hAnsi="Times New Roman" w:cs="Times New Roman"/>
          <w:b/>
          <w:bCs/>
          <w:sz w:val="28"/>
          <w:szCs w:val="24"/>
          <w:u w:val="single"/>
        </w:rPr>
        <w:t xml:space="preserve"> PROFILE</w:t>
      </w:r>
    </w:p>
    <w:p w:rsidR="00414F24" w:rsidRPr="00650616" w:rsidRDefault="00414F24" w:rsidP="00414F24">
      <w:pPr>
        <w:rPr>
          <w:rFonts w:ascii="Times New Roman" w:hAnsi="Times New Roman" w:cs="Times New Roman"/>
          <w:u w:val="single"/>
        </w:rPr>
      </w:pPr>
    </w:p>
    <w:p w:rsidR="00650616" w:rsidRPr="00650616" w:rsidRDefault="00650616" w:rsidP="00650616">
      <w:pPr>
        <w:spacing w:line="360" w:lineRule="auto"/>
        <w:jc w:val="both"/>
        <w:rPr>
          <w:rStyle w:val="style1"/>
          <w:rFonts w:ascii="Times New Roman" w:hAnsi="Times New Roman" w:cs="Times New Roman"/>
          <w:b/>
          <w:sz w:val="28"/>
          <w:szCs w:val="24"/>
          <w:u w:val="single"/>
        </w:rPr>
      </w:pPr>
      <w:r w:rsidRPr="00650616">
        <w:rPr>
          <w:rStyle w:val="style1"/>
          <w:rFonts w:ascii="Times New Roman" w:hAnsi="Times New Roman" w:cs="Times New Roman"/>
          <w:b/>
          <w:sz w:val="28"/>
          <w:szCs w:val="24"/>
          <w:u w:val="single"/>
        </w:rPr>
        <w:t>ABOUT THE COMPANY</w:t>
      </w:r>
    </w:p>
    <w:p w:rsidR="00650616" w:rsidRPr="00650616" w:rsidRDefault="00650616" w:rsidP="00650616">
      <w:pPr>
        <w:spacing w:line="360" w:lineRule="auto"/>
        <w:jc w:val="both"/>
        <w:rPr>
          <w:rStyle w:val="style1"/>
          <w:rFonts w:ascii="Times New Roman" w:hAnsi="Times New Roman" w:cs="Times New Roman"/>
          <w:sz w:val="24"/>
          <w:szCs w:val="24"/>
        </w:rPr>
      </w:pPr>
      <w:r w:rsidRPr="00650616">
        <w:rPr>
          <w:rStyle w:val="Strong"/>
          <w:rFonts w:ascii="Times New Roman" w:hAnsi="Times New Roman" w:cs="Times New Roman"/>
          <w:sz w:val="24"/>
          <w:szCs w:val="24"/>
        </w:rPr>
        <w:t>21</w:t>
      </w:r>
      <w:r w:rsidRPr="00650616">
        <w:rPr>
          <w:rStyle w:val="Strong"/>
          <w:rFonts w:ascii="Times New Roman" w:hAnsi="Times New Roman" w:cs="Times New Roman"/>
          <w:sz w:val="24"/>
          <w:szCs w:val="24"/>
          <w:vertAlign w:val="superscript"/>
        </w:rPr>
        <w:t>st</w:t>
      </w:r>
      <w:r w:rsidRPr="00650616">
        <w:rPr>
          <w:rStyle w:val="Strong"/>
          <w:rFonts w:ascii="Times New Roman" w:hAnsi="Times New Roman" w:cs="Times New Roman"/>
          <w:sz w:val="24"/>
          <w:szCs w:val="24"/>
        </w:rPr>
        <w:t xml:space="preserve"> CENTURY INFOWAY.</w:t>
      </w:r>
      <w:r w:rsidRPr="00650616">
        <w:rPr>
          <w:rStyle w:val="style1"/>
          <w:rFonts w:ascii="Times New Roman" w:hAnsi="Times New Roman" w:cs="Times New Roman"/>
          <w:sz w:val="24"/>
          <w:szCs w:val="24"/>
        </w:rPr>
        <w:t xml:space="preserve"> Aims to harness the power of Information Technology to provide comprehensive solutions to all its customers. 21 </w:t>
      </w:r>
      <w:proofErr w:type="spellStart"/>
      <w:r w:rsidRPr="00650616">
        <w:rPr>
          <w:rStyle w:val="style1"/>
          <w:rFonts w:ascii="Times New Roman" w:hAnsi="Times New Roman" w:cs="Times New Roman"/>
          <w:sz w:val="24"/>
          <w:szCs w:val="24"/>
          <w:vertAlign w:val="superscript"/>
        </w:rPr>
        <w:t>st</w:t>
      </w:r>
      <w:proofErr w:type="spellEnd"/>
      <w:r w:rsidRPr="00650616">
        <w:rPr>
          <w:rStyle w:val="style1"/>
          <w:rFonts w:ascii="Times New Roman" w:hAnsi="Times New Roman" w:cs="Times New Roman"/>
          <w:sz w:val="24"/>
          <w:szCs w:val="24"/>
        </w:rPr>
        <w:t xml:space="preserve"> CENTURY INFOWAY Info soft offers a broad spectrum of highly innovative software solutions and services across various segments of IT, which include Enterprise Solutions of Apparels &amp; Textiles ( ERP, CRM and SCM Solutions), E Commerce Solutions ( B2B &amp; B2C Portals), Developmental Services, GPS &amp; GIS Solutions, IT Enabled Services, Off-Shore Services, </w:t>
      </w:r>
    </w:p>
    <w:p w:rsidR="00650616" w:rsidRPr="00650616" w:rsidRDefault="00650616" w:rsidP="00650616">
      <w:pPr>
        <w:spacing w:line="360" w:lineRule="auto"/>
        <w:jc w:val="both"/>
        <w:rPr>
          <w:rStyle w:val="style1"/>
          <w:rFonts w:ascii="Times New Roman" w:hAnsi="Times New Roman" w:cs="Times New Roman"/>
          <w:sz w:val="24"/>
          <w:szCs w:val="24"/>
        </w:rPr>
      </w:pPr>
      <w:r w:rsidRPr="00650616">
        <w:rPr>
          <w:rStyle w:val="Strong"/>
          <w:rFonts w:ascii="Times New Roman" w:hAnsi="Times New Roman" w:cs="Times New Roman"/>
          <w:sz w:val="24"/>
          <w:szCs w:val="24"/>
        </w:rPr>
        <w:t>21</w:t>
      </w:r>
      <w:r w:rsidRPr="00650616">
        <w:rPr>
          <w:rStyle w:val="Strong"/>
          <w:rFonts w:ascii="Times New Roman" w:hAnsi="Times New Roman" w:cs="Times New Roman"/>
          <w:sz w:val="24"/>
          <w:szCs w:val="24"/>
          <w:vertAlign w:val="superscript"/>
        </w:rPr>
        <w:t>st</w:t>
      </w:r>
      <w:r w:rsidRPr="00650616">
        <w:rPr>
          <w:rStyle w:val="Strong"/>
          <w:rFonts w:ascii="Times New Roman" w:hAnsi="Times New Roman" w:cs="Times New Roman"/>
          <w:sz w:val="24"/>
          <w:szCs w:val="24"/>
        </w:rPr>
        <w:t xml:space="preserve"> CENTURY INFOWAY </w:t>
      </w:r>
      <w:r w:rsidRPr="00650616">
        <w:rPr>
          <w:rStyle w:val="style1"/>
          <w:rFonts w:ascii="Times New Roman" w:hAnsi="Times New Roman" w:cs="Times New Roman"/>
          <w:sz w:val="24"/>
          <w:szCs w:val="24"/>
        </w:rPr>
        <w:t xml:space="preserve">has more than 1000 man-years of software development experience and is in the field of IT for more than 10 Years. 21 </w:t>
      </w:r>
      <w:proofErr w:type="spellStart"/>
      <w:r w:rsidRPr="00650616">
        <w:rPr>
          <w:rStyle w:val="style1"/>
          <w:rFonts w:ascii="Times New Roman" w:hAnsi="Times New Roman" w:cs="Times New Roman"/>
          <w:sz w:val="24"/>
          <w:szCs w:val="24"/>
          <w:vertAlign w:val="superscript"/>
        </w:rPr>
        <w:t>st</w:t>
      </w:r>
      <w:proofErr w:type="spellEnd"/>
      <w:r w:rsidRPr="00650616">
        <w:rPr>
          <w:rStyle w:val="style1"/>
          <w:rFonts w:ascii="Times New Roman" w:hAnsi="Times New Roman" w:cs="Times New Roman"/>
          <w:sz w:val="24"/>
          <w:szCs w:val="24"/>
        </w:rPr>
        <w:t xml:space="preserve"> CENTURY INFOWAY having its clients across various countries worldwide and has learned the process of effective project management and its life cycle includes Case Study, Documentation, Quality Control, Time Management and Customer Support. 21</w:t>
      </w:r>
      <w:r w:rsidRPr="00650616">
        <w:rPr>
          <w:rStyle w:val="style1"/>
          <w:rFonts w:ascii="Times New Roman" w:hAnsi="Times New Roman" w:cs="Times New Roman"/>
          <w:sz w:val="24"/>
          <w:szCs w:val="24"/>
          <w:vertAlign w:val="superscript"/>
        </w:rPr>
        <w:t xml:space="preserve"> </w:t>
      </w:r>
      <w:proofErr w:type="spellStart"/>
      <w:r w:rsidRPr="00650616">
        <w:rPr>
          <w:rStyle w:val="style1"/>
          <w:rFonts w:ascii="Times New Roman" w:hAnsi="Times New Roman" w:cs="Times New Roman"/>
          <w:sz w:val="24"/>
          <w:szCs w:val="24"/>
          <w:vertAlign w:val="superscript"/>
        </w:rPr>
        <w:t>st</w:t>
      </w:r>
      <w:proofErr w:type="spellEnd"/>
      <w:r w:rsidRPr="00650616">
        <w:rPr>
          <w:rStyle w:val="style1"/>
          <w:rFonts w:ascii="Times New Roman" w:hAnsi="Times New Roman" w:cs="Times New Roman"/>
          <w:sz w:val="24"/>
          <w:szCs w:val="24"/>
        </w:rPr>
        <w:t xml:space="preserve"> CENTURY INFOWAY has established Strategic Alliances with Technology leaders and enduring relationships with its clients and business associates.</w:t>
      </w:r>
    </w:p>
    <w:p w:rsidR="00650616" w:rsidRPr="00650616" w:rsidRDefault="00650616" w:rsidP="00650616">
      <w:pPr>
        <w:spacing w:line="360" w:lineRule="auto"/>
        <w:jc w:val="both"/>
        <w:rPr>
          <w:rFonts w:ascii="Times New Roman" w:hAnsi="Times New Roman" w:cs="Times New Roman"/>
          <w:sz w:val="24"/>
          <w:szCs w:val="24"/>
        </w:rPr>
      </w:pPr>
      <w:r w:rsidRPr="00650616">
        <w:rPr>
          <w:rStyle w:val="Strong"/>
          <w:rFonts w:ascii="Times New Roman" w:hAnsi="Times New Roman" w:cs="Times New Roman"/>
          <w:sz w:val="24"/>
          <w:szCs w:val="24"/>
        </w:rPr>
        <w:t>21</w:t>
      </w:r>
      <w:r w:rsidRPr="00650616">
        <w:rPr>
          <w:rStyle w:val="Strong"/>
          <w:rFonts w:ascii="Times New Roman" w:hAnsi="Times New Roman" w:cs="Times New Roman"/>
          <w:sz w:val="24"/>
          <w:szCs w:val="24"/>
          <w:vertAlign w:val="superscript"/>
        </w:rPr>
        <w:t>st</w:t>
      </w:r>
      <w:r w:rsidRPr="00650616">
        <w:rPr>
          <w:rStyle w:val="Strong"/>
          <w:rFonts w:ascii="Times New Roman" w:hAnsi="Times New Roman" w:cs="Times New Roman"/>
          <w:sz w:val="24"/>
          <w:szCs w:val="24"/>
        </w:rPr>
        <w:t xml:space="preserve"> CENTURY INFOWAY</w:t>
      </w:r>
      <w:r w:rsidR="007331E1">
        <w:rPr>
          <w:rStyle w:val="Strong"/>
          <w:rFonts w:ascii="Times New Roman" w:hAnsi="Times New Roman" w:cs="Times New Roman"/>
          <w:sz w:val="24"/>
          <w:szCs w:val="24"/>
        </w:rPr>
        <w:t>’s</w:t>
      </w:r>
      <w:r w:rsidRPr="00650616">
        <w:rPr>
          <w:rStyle w:val="Strong"/>
          <w:rFonts w:ascii="Times New Roman" w:hAnsi="Times New Roman" w:cs="Times New Roman"/>
          <w:sz w:val="24"/>
          <w:szCs w:val="24"/>
        </w:rPr>
        <w:t xml:space="preserve"> </w:t>
      </w:r>
      <w:r w:rsidRPr="00650616">
        <w:rPr>
          <w:rStyle w:val="style1"/>
          <w:rFonts w:ascii="Times New Roman" w:hAnsi="Times New Roman" w:cs="Times New Roman"/>
          <w:sz w:val="24"/>
          <w:szCs w:val="24"/>
        </w:rPr>
        <w:t>goal is to ensure its most advanced Apparel and Textile enterprise product lines to reach out the global markets and create innovative, world-class software solutions that match to the International quality standards</w:t>
      </w:r>
      <w:r w:rsidRPr="00650616">
        <w:rPr>
          <w:rFonts w:ascii="Times New Roman" w:hAnsi="Times New Roman" w:cs="Times New Roman"/>
          <w:sz w:val="24"/>
          <w:szCs w:val="24"/>
        </w:rPr>
        <w:t>.</w:t>
      </w:r>
    </w:p>
    <w:p w:rsidR="00650616" w:rsidRPr="00650616" w:rsidRDefault="00650616" w:rsidP="00650616">
      <w:pPr>
        <w:spacing w:before="100" w:beforeAutospacing="1" w:after="100" w:afterAutospacing="1" w:line="240" w:lineRule="auto"/>
        <w:outlineLvl w:val="4"/>
        <w:rPr>
          <w:rFonts w:ascii="Times New Roman" w:eastAsia="Times New Roman" w:hAnsi="Times New Roman" w:cs="Times New Roman"/>
          <w:b/>
          <w:bCs/>
          <w:sz w:val="24"/>
          <w:szCs w:val="20"/>
        </w:rPr>
      </w:pPr>
    </w:p>
    <w:p w:rsidR="00650616" w:rsidRPr="00650616" w:rsidRDefault="00650616" w:rsidP="00650616">
      <w:pPr>
        <w:spacing w:before="100" w:beforeAutospacing="1" w:after="100" w:afterAutospacing="1" w:line="360" w:lineRule="auto"/>
        <w:jc w:val="both"/>
        <w:rPr>
          <w:rFonts w:ascii="Times New Roman" w:eastAsia="Times New Roman" w:hAnsi="Times New Roman" w:cs="Times New Roman"/>
          <w:b/>
          <w:bCs/>
          <w:sz w:val="28"/>
          <w:szCs w:val="20"/>
          <w:u w:val="single"/>
        </w:rPr>
      </w:pPr>
      <w:r w:rsidRPr="00650616">
        <w:rPr>
          <w:rFonts w:ascii="Times New Roman" w:eastAsia="Times New Roman" w:hAnsi="Times New Roman" w:cs="Times New Roman"/>
          <w:b/>
          <w:bCs/>
          <w:sz w:val="28"/>
          <w:szCs w:val="20"/>
          <w:u w:val="single"/>
        </w:rPr>
        <w:t>KEY AREAS OF EXPERTISE</w:t>
      </w:r>
    </w:p>
    <w:p w:rsidR="00650616" w:rsidRPr="00650616" w:rsidRDefault="00650616" w:rsidP="00650616">
      <w:pPr>
        <w:spacing w:before="100" w:beforeAutospacing="1" w:after="100" w:afterAutospacing="1" w:line="360" w:lineRule="auto"/>
        <w:jc w:val="both"/>
        <w:rPr>
          <w:rFonts w:ascii="Times New Roman" w:eastAsia="Times New Roman" w:hAnsi="Times New Roman" w:cs="Times New Roman"/>
          <w:sz w:val="24"/>
          <w:szCs w:val="24"/>
        </w:rPr>
      </w:pPr>
      <w:r w:rsidRPr="00650616">
        <w:rPr>
          <w:rFonts w:ascii="Times New Roman" w:eastAsia="Times New Roman" w:hAnsi="Times New Roman" w:cs="Times New Roman"/>
          <w:sz w:val="24"/>
          <w:szCs w:val="24"/>
        </w:rPr>
        <w:t>We have set a benchmark for quality solutions and dependable performance in our core functional areas of:</w:t>
      </w:r>
    </w:p>
    <w:p w:rsidR="00650616" w:rsidRPr="00650616" w:rsidRDefault="00650616" w:rsidP="00650616">
      <w:pPr>
        <w:numPr>
          <w:ilvl w:val="0"/>
          <w:numId w:val="43"/>
        </w:numPr>
        <w:spacing w:before="100" w:beforeAutospacing="1" w:after="100" w:afterAutospacing="1" w:line="360" w:lineRule="auto"/>
        <w:jc w:val="both"/>
        <w:rPr>
          <w:rFonts w:ascii="Times New Roman" w:eastAsia="Times New Roman" w:hAnsi="Times New Roman" w:cs="Times New Roman"/>
          <w:sz w:val="24"/>
          <w:szCs w:val="24"/>
        </w:rPr>
      </w:pPr>
      <w:r w:rsidRPr="00650616">
        <w:rPr>
          <w:rFonts w:ascii="Times New Roman" w:eastAsia="Times New Roman" w:hAnsi="Times New Roman" w:cs="Times New Roman"/>
          <w:sz w:val="24"/>
          <w:szCs w:val="24"/>
        </w:rPr>
        <w:t>Concept based Web design and development</w:t>
      </w:r>
    </w:p>
    <w:p w:rsidR="00650616" w:rsidRPr="00650616" w:rsidRDefault="00650616" w:rsidP="00650616">
      <w:pPr>
        <w:numPr>
          <w:ilvl w:val="0"/>
          <w:numId w:val="43"/>
        </w:numPr>
        <w:spacing w:before="100" w:beforeAutospacing="1" w:after="100" w:afterAutospacing="1" w:line="360" w:lineRule="auto"/>
        <w:jc w:val="both"/>
        <w:rPr>
          <w:rFonts w:ascii="Times New Roman" w:eastAsia="Times New Roman" w:hAnsi="Times New Roman" w:cs="Times New Roman"/>
          <w:sz w:val="24"/>
          <w:szCs w:val="24"/>
        </w:rPr>
      </w:pPr>
      <w:r w:rsidRPr="00650616">
        <w:rPr>
          <w:rFonts w:ascii="Times New Roman" w:eastAsia="Times New Roman" w:hAnsi="Times New Roman" w:cs="Times New Roman"/>
          <w:sz w:val="24"/>
          <w:szCs w:val="24"/>
        </w:rPr>
        <w:t>Web promotion (Search Engine Optimization)</w:t>
      </w:r>
    </w:p>
    <w:p w:rsidR="00650616" w:rsidRPr="00650616" w:rsidRDefault="00650616" w:rsidP="00650616">
      <w:pPr>
        <w:numPr>
          <w:ilvl w:val="0"/>
          <w:numId w:val="43"/>
        </w:numPr>
        <w:spacing w:before="100" w:beforeAutospacing="1" w:after="100" w:afterAutospacing="1" w:line="360" w:lineRule="auto"/>
        <w:jc w:val="both"/>
        <w:rPr>
          <w:rFonts w:ascii="Times New Roman" w:eastAsia="Times New Roman" w:hAnsi="Times New Roman" w:cs="Times New Roman"/>
          <w:sz w:val="24"/>
          <w:szCs w:val="24"/>
        </w:rPr>
      </w:pPr>
      <w:r w:rsidRPr="00650616">
        <w:rPr>
          <w:rFonts w:ascii="Times New Roman" w:eastAsia="Times New Roman" w:hAnsi="Times New Roman" w:cs="Times New Roman"/>
          <w:sz w:val="24"/>
          <w:szCs w:val="24"/>
        </w:rPr>
        <w:t>Software application development ( web based application and client desktop)</w:t>
      </w:r>
    </w:p>
    <w:p w:rsidR="00650616" w:rsidRPr="00650616" w:rsidRDefault="00650616" w:rsidP="00650616">
      <w:pPr>
        <w:numPr>
          <w:ilvl w:val="0"/>
          <w:numId w:val="43"/>
        </w:numPr>
        <w:spacing w:before="100" w:beforeAutospacing="1" w:after="100" w:afterAutospacing="1" w:line="360" w:lineRule="auto"/>
        <w:jc w:val="both"/>
        <w:rPr>
          <w:rFonts w:ascii="Times New Roman" w:eastAsia="Times New Roman" w:hAnsi="Times New Roman" w:cs="Times New Roman"/>
          <w:sz w:val="24"/>
          <w:szCs w:val="24"/>
        </w:rPr>
      </w:pPr>
      <w:r w:rsidRPr="00650616">
        <w:rPr>
          <w:rFonts w:ascii="Times New Roman" w:eastAsia="Times New Roman" w:hAnsi="Times New Roman" w:cs="Times New Roman"/>
          <w:sz w:val="24"/>
          <w:szCs w:val="24"/>
        </w:rPr>
        <w:t>Logo design , Brochure design</w:t>
      </w:r>
    </w:p>
    <w:p w:rsidR="00650616" w:rsidRPr="00650616" w:rsidRDefault="00650616" w:rsidP="00650616">
      <w:pPr>
        <w:numPr>
          <w:ilvl w:val="0"/>
          <w:numId w:val="43"/>
        </w:numPr>
        <w:spacing w:before="100" w:beforeAutospacing="1" w:after="100" w:afterAutospacing="1" w:line="360" w:lineRule="auto"/>
        <w:jc w:val="both"/>
        <w:rPr>
          <w:rFonts w:ascii="Times New Roman" w:eastAsia="Times New Roman" w:hAnsi="Times New Roman" w:cs="Times New Roman"/>
          <w:sz w:val="24"/>
          <w:szCs w:val="24"/>
        </w:rPr>
      </w:pPr>
      <w:r w:rsidRPr="00650616">
        <w:rPr>
          <w:rFonts w:ascii="Times New Roman" w:eastAsia="Times New Roman" w:hAnsi="Times New Roman" w:cs="Times New Roman"/>
          <w:sz w:val="24"/>
          <w:szCs w:val="24"/>
        </w:rPr>
        <w:lastRenderedPageBreak/>
        <w:t>High Quality Content Writing</w:t>
      </w:r>
    </w:p>
    <w:p w:rsidR="00650616" w:rsidRPr="00650616" w:rsidRDefault="00650616" w:rsidP="00650616">
      <w:pPr>
        <w:numPr>
          <w:ilvl w:val="0"/>
          <w:numId w:val="43"/>
        </w:numPr>
        <w:spacing w:before="100" w:beforeAutospacing="1" w:after="100" w:afterAutospacing="1" w:line="360" w:lineRule="auto"/>
        <w:jc w:val="both"/>
        <w:rPr>
          <w:rFonts w:ascii="Times New Roman" w:eastAsia="Times New Roman" w:hAnsi="Times New Roman" w:cs="Times New Roman"/>
          <w:sz w:val="24"/>
          <w:szCs w:val="24"/>
        </w:rPr>
      </w:pPr>
      <w:r w:rsidRPr="00650616">
        <w:rPr>
          <w:rFonts w:ascii="Times New Roman" w:eastAsia="Times New Roman" w:hAnsi="Times New Roman" w:cs="Times New Roman"/>
          <w:sz w:val="24"/>
          <w:szCs w:val="24"/>
        </w:rPr>
        <w:t>Work Flow Applications</w:t>
      </w:r>
    </w:p>
    <w:p w:rsidR="00650616" w:rsidRPr="00650616" w:rsidRDefault="00650616" w:rsidP="0065061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650616">
        <w:rPr>
          <w:rFonts w:ascii="Times New Roman" w:eastAsia="Times New Roman" w:hAnsi="Times New Roman" w:cs="Times New Roman"/>
          <w:sz w:val="24"/>
          <w:szCs w:val="24"/>
        </w:rPr>
        <w:t>ERP implementation</w:t>
      </w:r>
    </w:p>
    <w:p w:rsidR="00650616" w:rsidRPr="00650616" w:rsidRDefault="00650616" w:rsidP="00650616">
      <w:pPr>
        <w:spacing w:before="100" w:beforeAutospacing="1" w:after="100" w:afterAutospacing="1" w:line="240" w:lineRule="auto"/>
        <w:outlineLvl w:val="4"/>
        <w:rPr>
          <w:rFonts w:ascii="Times New Roman" w:eastAsia="Times New Roman" w:hAnsi="Times New Roman" w:cs="Times New Roman"/>
          <w:b/>
          <w:bCs/>
          <w:sz w:val="20"/>
          <w:szCs w:val="20"/>
        </w:rPr>
      </w:pPr>
    </w:p>
    <w:p w:rsidR="00650616" w:rsidRPr="00650616" w:rsidRDefault="00650616" w:rsidP="00650616">
      <w:pPr>
        <w:spacing w:before="100" w:beforeAutospacing="1" w:after="100" w:afterAutospacing="1" w:line="240" w:lineRule="auto"/>
        <w:outlineLvl w:val="4"/>
        <w:rPr>
          <w:rFonts w:ascii="Times New Roman" w:eastAsia="Times New Roman" w:hAnsi="Times New Roman" w:cs="Times New Roman"/>
          <w:b/>
          <w:bCs/>
          <w:sz w:val="24"/>
          <w:szCs w:val="20"/>
        </w:rPr>
      </w:pPr>
      <w:r w:rsidRPr="00650616">
        <w:rPr>
          <w:rFonts w:ascii="Times New Roman" w:eastAsia="Times New Roman" w:hAnsi="Times New Roman" w:cs="Times New Roman"/>
          <w:b/>
          <w:bCs/>
          <w:sz w:val="24"/>
          <w:szCs w:val="20"/>
        </w:rPr>
        <w:t>OUR TEAM</w:t>
      </w:r>
    </w:p>
    <w:p w:rsidR="00650616" w:rsidRPr="00650616" w:rsidRDefault="00650616" w:rsidP="00650616">
      <w:pPr>
        <w:spacing w:before="100" w:beforeAutospacing="1" w:after="100" w:afterAutospacing="1" w:line="360" w:lineRule="auto"/>
        <w:jc w:val="both"/>
        <w:rPr>
          <w:rFonts w:ascii="Times New Roman" w:eastAsia="Times New Roman" w:hAnsi="Times New Roman" w:cs="Times New Roman"/>
          <w:sz w:val="24"/>
          <w:szCs w:val="24"/>
        </w:rPr>
      </w:pPr>
      <w:r w:rsidRPr="00650616">
        <w:rPr>
          <w:rFonts w:ascii="Times New Roman" w:eastAsia="Times New Roman" w:hAnsi="Times New Roman" w:cs="Times New Roman"/>
          <w:sz w:val="24"/>
          <w:szCs w:val="24"/>
        </w:rPr>
        <w:t xml:space="preserve">Our team consists of dynamic and energetic professionals, each one specializing in his/her own specific field; be it designing, development, animation, application development, copywriting or SEO. Their competence and expertise in the latest web technologies enables us to deliver integrated, scalable and robust solutions with the optimal cost/performance ratio. Our team is highly cohesive and most importantly committed to the client. They provide excellent customer support in real time. </w:t>
      </w:r>
    </w:p>
    <w:p w:rsidR="00650616" w:rsidRPr="00AB5851" w:rsidRDefault="00650616" w:rsidP="00650616">
      <w:pPr>
        <w:spacing w:before="100" w:beforeAutospacing="1" w:after="100" w:afterAutospacing="1" w:line="240" w:lineRule="auto"/>
        <w:outlineLvl w:val="4"/>
        <w:rPr>
          <w:rFonts w:ascii="Times New Roman" w:eastAsia="Times New Roman" w:hAnsi="Times New Roman" w:cs="Times New Roman"/>
          <w:b/>
          <w:bCs/>
          <w:sz w:val="24"/>
          <w:szCs w:val="20"/>
          <w:u w:val="single"/>
        </w:rPr>
      </w:pPr>
      <w:r w:rsidRPr="00AB5851">
        <w:rPr>
          <w:rFonts w:ascii="Times New Roman" w:eastAsia="Times New Roman" w:hAnsi="Times New Roman" w:cs="Times New Roman"/>
          <w:b/>
          <w:bCs/>
          <w:sz w:val="24"/>
          <w:szCs w:val="20"/>
          <w:u w:val="single"/>
        </w:rPr>
        <w:t>OUR CLIENT RELATIONSHIPS</w:t>
      </w:r>
    </w:p>
    <w:p w:rsidR="00650616" w:rsidRPr="00650616" w:rsidRDefault="00650616" w:rsidP="00650616">
      <w:pPr>
        <w:spacing w:before="100" w:beforeAutospacing="1" w:after="100" w:afterAutospacing="1" w:line="360" w:lineRule="auto"/>
        <w:jc w:val="both"/>
        <w:rPr>
          <w:rFonts w:ascii="Times New Roman" w:eastAsia="Times New Roman" w:hAnsi="Times New Roman" w:cs="Times New Roman"/>
          <w:sz w:val="24"/>
          <w:szCs w:val="24"/>
        </w:rPr>
      </w:pPr>
      <w:r w:rsidRPr="00650616">
        <w:rPr>
          <w:rFonts w:ascii="Times New Roman" w:eastAsia="Times New Roman" w:hAnsi="Times New Roman" w:cs="Times New Roman"/>
          <w:sz w:val="24"/>
          <w:szCs w:val="24"/>
        </w:rPr>
        <w:t xml:space="preserve">We have worked with clients across America, UK and Europe, South East Asia and the Middle East. We have designed eye-catching, professional websites for hundreds of companies, placing them at the forefront of the industry ahead of their competitors. </w:t>
      </w:r>
    </w:p>
    <w:p w:rsidR="00650616" w:rsidRPr="00AB5851" w:rsidRDefault="00650616" w:rsidP="00650616">
      <w:pPr>
        <w:spacing w:before="100" w:beforeAutospacing="1" w:after="100" w:afterAutospacing="1" w:line="240" w:lineRule="auto"/>
        <w:outlineLvl w:val="4"/>
        <w:rPr>
          <w:rFonts w:ascii="Times New Roman" w:eastAsia="Times New Roman" w:hAnsi="Times New Roman" w:cs="Times New Roman"/>
          <w:b/>
          <w:bCs/>
          <w:sz w:val="24"/>
          <w:szCs w:val="20"/>
          <w:u w:val="single"/>
        </w:rPr>
      </w:pPr>
      <w:r w:rsidRPr="00AB5851">
        <w:rPr>
          <w:rFonts w:ascii="Times New Roman" w:eastAsia="Times New Roman" w:hAnsi="Times New Roman" w:cs="Times New Roman"/>
          <w:b/>
          <w:bCs/>
          <w:sz w:val="24"/>
          <w:szCs w:val="20"/>
          <w:u w:val="single"/>
        </w:rPr>
        <w:t>OUR PROMISE</w:t>
      </w:r>
    </w:p>
    <w:p w:rsidR="00650616" w:rsidRPr="00650616" w:rsidRDefault="00650616" w:rsidP="00650616">
      <w:pPr>
        <w:spacing w:before="100" w:beforeAutospacing="1" w:after="100" w:afterAutospacing="1" w:line="360" w:lineRule="auto"/>
        <w:jc w:val="both"/>
        <w:rPr>
          <w:rFonts w:ascii="Times New Roman" w:eastAsia="Times New Roman" w:hAnsi="Times New Roman" w:cs="Times New Roman"/>
          <w:sz w:val="24"/>
          <w:szCs w:val="24"/>
        </w:rPr>
      </w:pPr>
      <w:r w:rsidRPr="00650616">
        <w:rPr>
          <w:rFonts w:ascii="Times New Roman" w:eastAsia="Times New Roman" w:hAnsi="Times New Roman" w:cs="Times New Roman"/>
          <w:sz w:val="24"/>
          <w:szCs w:val="24"/>
        </w:rPr>
        <w:t xml:space="preserve">Having completed numerous projects, we have gained unmatched business and technological experience. We apply this expertise and knowledge to each solution that we deliver. We take up each project as a challenge, with full commitment, perseverance and most importantly passion and emotion that are needed to back a good website design or do top-notch web promotion. We can convert your wildest your imaginations into reality. </w:t>
      </w:r>
    </w:p>
    <w:p w:rsidR="00650616" w:rsidRPr="00650616" w:rsidRDefault="00650616" w:rsidP="00650616">
      <w:pPr>
        <w:pStyle w:val="Heading2"/>
        <w:rPr>
          <w:sz w:val="24"/>
          <w:u w:val="single"/>
        </w:rPr>
      </w:pPr>
      <w:r w:rsidRPr="00650616">
        <w:rPr>
          <w:sz w:val="24"/>
          <w:u w:val="single"/>
        </w:rPr>
        <w:t>OUR SERVICES</w:t>
      </w:r>
    </w:p>
    <w:p w:rsidR="00650616" w:rsidRPr="00650616" w:rsidRDefault="00650616" w:rsidP="00650616">
      <w:pPr>
        <w:pStyle w:val="NormalWeb"/>
        <w:spacing w:line="360" w:lineRule="auto"/>
        <w:jc w:val="both"/>
      </w:pPr>
      <w:r w:rsidRPr="00650616">
        <w:t xml:space="preserve">Our Development Team does the automatic quality analysis for each component single and jointly for the projects as a whole. Regular feedback from clients is required. Software is tested keeping the client in mind and the client’s approval. All testing is done before making the product live. Specialized SEO techniques are then used for the best ranking. Then monitoring is done in which all successes and failures are marked. The successes are selected whereas causes </w:t>
      </w:r>
      <w:r w:rsidRPr="00650616">
        <w:lastRenderedPageBreak/>
        <w:t xml:space="preserve">for the failures are removed. Monitoring ensures the perfect functioning of the product. Other than these things we also keep in certain things in mind as a success fund which is not totally technical but helps to build a nice and successful Product. </w:t>
      </w:r>
    </w:p>
    <w:p w:rsidR="00650616" w:rsidRPr="00650616" w:rsidRDefault="00650616" w:rsidP="00650616">
      <w:pPr>
        <w:numPr>
          <w:ilvl w:val="0"/>
          <w:numId w:val="44"/>
        </w:numPr>
        <w:spacing w:before="100" w:beforeAutospacing="1" w:after="100" w:afterAutospacing="1" w:line="360" w:lineRule="auto"/>
        <w:jc w:val="both"/>
        <w:rPr>
          <w:rFonts w:ascii="Times New Roman" w:hAnsi="Times New Roman" w:cs="Times New Roman"/>
          <w:sz w:val="24"/>
        </w:rPr>
      </w:pPr>
      <w:r w:rsidRPr="00650616">
        <w:rPr>
          <w:rFonts w:ascii="Times New Roman" w:hAnsi="Times New Roman" w:cs="Times New Roman"/>
          <w:sz w:val="24"/>
        </w:rPr>
        <w:t>Systematic and simple so that customers can grasp the specified information easily.</w:t>
      </w:r>
    </w:p>
    <w:p w:rsidR="00650616" w:rsidRPr="00650616" w:rsidRDefault="00650616" w:rsidP="00650616">
      <w:pPr>
        <w:numPr>
          <w:ilvl w:val="0"/>
          <w:numId w:val="44"/>
        </w:numPr>
        <w:spacing w:before="100" w:beforeAutospacing="1" w:after="100" w:afterAutospacing="1" w:line="360" w:lineRule="auto"/>
        <w:jc w:val="both"/>
        <w:rPr>
          <w:rFonts w:ascii="Times New Roman" w:hAnsi="Times New Roman" w:cs="Times New Roman"/>
          <w:sz w:val="24"/>
        </w:rPr>
      </w:pPr>
      <w:r w:rsidRPr="00650616">
        <w:rPr>
          <w:rFonts w:ascii="Times New Roman" w:hAnsi="Times New Roman" w:cs="Times New Roman"/>
          <w:sz w:val="24"/>
        </w:rPr>
        <w:t>We create magic and use all the latest and greatest technologies here making all complex product show success.</w:t>
      </w:r>
    </w:p>
    <w:p w:rsidR="00650616" w:rsidRPr="00650616" w:rsidRDefault="00650616" w:rsidP="00650616">
      <w:pPr>
        <w:numPr>
          <w:ilvl w:val="0"/>
          <w:numId w:val="44"/>
        </w:numPr>
        <w:spacing w:before="100" w:beforeAutospacing="1" w:after="100" w:afterAutospacing="1" w:line="360" w:lineRule="auto"/>
        <w:jc w:val="both"/>
        <w:rPr>
          <w:rFonts w:ascii="Times New Roman" w:hAnsi="Times New Roman" w:cs="Times New Roman"/>
          <w:sz w:val="24"/>
        </w:rPr>
      </w:pPr>
      <w:r w:rsidRPr="00650616">
        <w:rPr>
          <w:rFonts w:ascii="Times New Roman" w:hAnsi="Times New Roman" w:cs="Times New Roman"/>
          <w:sz w:val="24"/>
        </w:rPr>
        <w:t xml:space="preserve">Here our teams are dedicated towards their work so they develop the software that are lovely and gain success. Thus give their best, to make the Software the most successful one. </w:t>
      </w:r>
    </w:p>
    <w:p w:rsidR="00650616" w:rsidRPr="00650616" w:rsidRDefault="007331E1" w:rsidP="00650616">
      <w:pPr>
        <w:pStyle w:val="NormalWeb"/>
        <w:spacing w:line="360" w:lineRule="auto"/>
        <w:jc w:val="both"/>
      </w:pPr>
      <w:r>
        <w:t>21</w:t>
      </w:r>
      <w:r w:rsidR="00650616" w:rsidRPr="00650616">
        <w:rPr>
          <w:vertAlign w:val="superscript"/>
        </w:rPr>
        <w:t xml:space="preserve">st </w:t>
      </w:r>
      <w:r w:rsidR="00650616" w:rsidRPr="00650616">
        <w:t xml:space="preserve">CENTURY INFOWAY’s IT group is a professional software developing company located in Palakkad, Kerala producing tailor made software solutions. We specialize in core knowledge consultation. Our experience in software spans several years with expertise in various verticals and domains. We design our software according to the customers' requirements with flexibility in our costing models. We also undertake customer's existing product software reengineering with current technology offerings. We adopt blending of development methods to ensure usage of right tools to suit the business needs. As professionals with high business ethics we maintain privacy and confidentiality in the projects we undertake for our clients. We communicate clearly and smoothly with all concerned personnel to ensure that our products provide utmost satisfaction to the client. We offer the services of offshore software development, software applications development, outsourcing software development, custom software development, </w:t>
      </w:r>
      <w:proofErr w:type="gramStart"/>
      <w:r w:rsidR="00650616" w:rsidRPr="00650616">
        <w:t>.</w:t>
      </w:r>
      <w:proofErr w:type="gramEnd"/>
      <w:r w:rsidR="00650616" w:rsidRPr="00650616">
        <w:t xml:space="preserve">Net and VB.NET development from Palakkad, Kerala </w:t>
      </w:r>
    </w:p>
    <w:p w:rsidR="00650616" w:rsidRPr="00AB5851" w:rsidRDefault="00650616" w:rsidP="00650616">
      <w:pPr>
        <w:pStyle w:val="Heading5"/>
        <w:rPr>
          <w:rFonts w:ascii="Times New Roman" w:hAnsi="Times New Roman" w:cs="Times New Roman"/>
          <w:b/>
          <w:color w:val="auto"/>
          <w:sz w:val="24"/>
          <w:u w:val="single"/>
        </w:rPr>
      </w:pPr>
      <w:r w:rsidRPr="00AB5851">
        <w:rPr>
          <w:rFonts w:ascii="Times New Roman" w:hAnsi="Times New Roman" w:cs="Times New Roman"/>
          <w:b/>
          <w:color w:val="auto"/>
          <w:sz w:val="24"/>
          <w:u w:val="single"/>
        </w:rPr>
        <w:t xml:space="preserve">OFFSHORE SOFTWARE DEVELOPMENT </w:t>
      </w:r>
    </w:p>
    <w:p w:rsidR="00650616" w:rsidRPr="00650616" w:rsidRDefault="00650616" w:rsidP="00650616">
      <w:pPr>
        <w:pStyle w:val="NormalWeb"/>
        <w:spacing w:line="360" w:lineRule="auto"/>
        <w:jc w:val="both"/>
      </w:pPr>
      <w:r w:rsidRPr="00650616">
        <w:t>We provide customer centric software applications to suit the needs of the customer. Our team maintains constant communication with the customer during the working hours and off working hours for transparency. Our reporting is in tune with the project development phase with focus on utilization of man hours and duration of the work undertaken.</w:t>
      </w:r>
    </w:p>
    <w:p w:rsidR="00650616" w:rsidRPr="00AB5851" w:rsidRDefault="00650616" w:rsidP="00650616">
      <w:pPr>
        <w:pStyle w:val="Heading5"/>
        <w:rPr>
          <w:rFonts w:ascii="Times New Roman" w:hAnsi="Times New Roman" w:cs="Times New Roman"/>
          <w:b/>
          <w:color w:val="auto"/>
          <w:sz w:val="24"/>
          <w:u w:val="single"/>
        </w:rPr>
      </w:pPr>
      <w:r w:rsidRPr="00AB5851">
        <w:rPr>
          <w:rFonts w:ascii="Times New Roman" w:hAnsi="Times New Roman" w:cs="Times New Roman"/>
          <w:b/>
          <w:color w:val="auto"/>
          <w:sz w:val="24"/>
          <w:u w:val="single"/>
        </w:rPr>
        <w:lastRenderedPageBreak/>
        <w:t xml:space="preserve">SOFTWARE APPLICATIONS DEVELOPMENT </w:t>
      </w:r>
    </w:p>
    <w:p w:rsidR="00650616" w:rsidRPr="00650616" w:rsidRDefault="007331E1" w:rsidP="00650616">
      <w:pPr>
        <w:pStyle w:val="NormalWeb"/>
        <w:spacing w:line="360" w:lineRule="auto"/>
        <w:jc w:val="both"/>
      </w:pPr>
      <w:r>
        <w:t xml:space="preserve">The company </w:t>
      </w:r>
      <w:r w:rsidR="00650616" w:rsidRPr="00650616">
        <w:t>offer</w:t>
      </w:r>
      <w:r>
        <w:t>s</w:t>
      </w:r>
      <w:r w:rsidR="00650616" w:rsidRPr="00650616">
        <w:t xml:space="preserve"> best quality Software Applications that are superior in quality to satisfy all the needs of the customer. We employ state of the art tools and latest project management methodologies with key mile stones to track the development progress.</w:t>
      </w:r>
    </w:p>
    <w:p w:rsidR="00650616" w:rsidRPr="00AB5851" w:rsidRDefault="00650616" w:rsidP="00650616">
      <w:pPr>
        <w:pStyle w:val="Heading5"/>
        <w:rPr>
          <w:rFonts w:ascii="Times New Roman" w:hAnsi="Times New Roman" w:cs="Times New Roman"/>
          <w:b/>
          <w:color w:val="auto"/>
          <w:sz w:val="24"/>
          <w:u w:val="single"/>
        </w:rPr>
      </w:pPr>
      <w:r w:rsidRPr="00AB5851">
        <w:rPr>
          <w:rFonts w:ascii="Times New Roman" w:hAnsi="Times New Roman" w:cs="Times New Roman"/>
          <w:b/>
          <w:color w:val="auto"/>
          <w:sz w:val="24"/>
          <w:u w:val="single"/>
        </w:rPr>
        <w:t xml:space="preserve">OUTSOURCING SOFTWARE DEVELOPMENT </w:t>
      </w:r>
    </w:p>
    <w:p w:rsidR="00650616" w:rsidRPr="00650616" w:rsidRDefault="007331E1" w:rsidP="00650616">
      <w:pPr>
        <w:pStyle w:val="NormalWeb"/>
        <w:spacing w:line="360" w:lineRule="auto"/>
        <w:jc w:val="both"/>
      </w:pPr>
      <w:r>
        <w:t>21</w:t>
      </w:r>
      <w:r w:rsidRPr="007331E1">
        <w:rPr>
          <w:vertAlign w:val="superscript"/>
        </w:rPr>
        <w:t>st</w:t>
      </w:r>
      <w:r>
        <w:t xml:space="preserve"> CENTURY INFOWAY’s</w:t>
      </w:r>
      <w:r w:rsidR="00650616" w:rsidRPr="00650616">
        <w:t xml:space="preserve"> customers benefit from lower budget on infrastructure and expenses incurred on equipment and resources. Our team of professionals is quality conscious and ensures adherence to the quality processes set forth by the company.</w:t>
      </w:r>
    </w:p>
    <w:p w:rsidR="00650616" w:rsidRPr="00AB5851" w:rsidRDefault="00650616" w:rsidP="00650616">
      <w:pPr>
        <w:pStyle w:val="Heading5"/>
        <w:rPr>
          <w:rFonts w:ascii="Times New Roman" w:hAnsi="Times New Roman" w:cs="Times New Roman"/>
          <w:b/>
          <w:color w:val="auto"/>
          <w:sz w:val="24"/>
          <w:u w:val="single"/>
        </w:rPr>
      </w:pPr>
      <w:r w:rsidRPr="00AB5851">
        <w:rPr>
          <w:rFonts w:ascii="Times New Roman" w:hAnsi="Times New Roman" w:cs="Times New Roman"/>
          <w:b/>
          <w:color w:val="auto"/>
          <w:sz w:val="24"/>
          <w:u w:val="single"/>
        </w:rPr>
        <w:t xml:space="preserve">CUSTOM SOFTWARE DEVELOPMENT </w:t>
      </w:r>
    </w:p>
    <w:p w:rsidR="00650616" w:rsidRPr="00650616" w:rsidRDefault="00650616" w:rsidP="00650616">
      <w:pPr>
        <w:pStyle w:val="NormalWeb"/>
        <w:spacing w:line="360" w:lineRule="auto"/>
        <w:jc w:val="both"/>
      </w:pPr>
      <w:r w:rsidRPr="00650616">
        <w:t>Our in-depth knowledge on the requirements of the customer enables us to produce software to the specific needs of the customer. We concentrate on the special needs of the customer to produce a successful customization of our software services.</w:t>
      </w:r>
    </w:p>
    <w:p w:rsidR="00650616" w:rsidRPr="00AB5851" w:rsidRDefault="00650616" w:rsidP="00650616">
      <w:pPr>
        <w:pStyle w:val="Heading5"/>
        <w:rPr>
          <w:rFonts w:ascii="Times New Roman" w:hAnsi="Times New Roman" w:cs="Times New Roman"/>
          <w:b/>
          <w:color w:val="auto"/>
          <w:sz w:val="24"/>
          <w:u w:val="single"/>
        </w:rPr>
      </w:pPr>
      <w:r w:rsidRPr="00AB5851">
        <w:rPr>
          <w:rFonts w:ascii="Times New Roman" w:hAnsi="Times New Roman" w:cs="Times New Roman"/>
          <w:b/>
          <w:color w:val="auto"/>
          <w:sz w:val="24"/>
          <w:u w:val="single"/>
        </w:rPr>
        <w:t xml:space="preserve">E-COMMERCE SOLUTIONS </w:t>
      </w:r>
    </w:p>
    <w:p w:rsidR="00650616" w:rsidRPr="00650616" w:rsidRDefault="00650616" w:rsidP="00650616">
      <w:pPr>
        <w:pStyle w:val="NormalWeb"/>
        <w:spacing w:line="360" w:lineRule="auto"/>
        <w:jc w:val="both"/>
      </w:pPr>
      <w:r w:rsidRPr="00650616">
        <w:t>E- Commerce is nothing but exchange of goods and services for money, being conducted via electronic medium like the Internet. Customers prefer online stores because they can be more convenient than brick and mortar stores. However, one of the biggest challenges of conducting an online business is making sure that the customers trust client’s website.</w:t>
      </w:r>
    </w:p>
    <w:p w:rsidR="00650616" w:rsidRPr="00AB5851" w:rsidRDefault="00650616" w:rsidP="00650616">
      <w:pPr>
        <w:pStyle w:val="Heading5"/>
        <w:rPr>
          <w:rFonts w:ascii="Times New Roman" w:hAnsi="Times New Roman" w:cs="Times New Roman"/>
          <w:b/>
          <w:color w:val="auto"/>
          <w:sz w:val="24"/>
          <w:u w:val="single"/>
        </w:rPr>
      </w:pPr>
      <w:r w:rsidRPr="00AB5851">
        <w:rPr>
          <w:rFonts w:ascii="Times New Roman" w:hAnsi="Times New Roman" w:cs="Times New Roman"/>
          <w:b/>
          <w:color w:val="auto"/>
          <w:sz w:val="24"/>
          <w:u w:val="single"/>
        </w:rPr>
        <w:t xml:space="preserve">SEARCH ENGINE OPTIMIZATION </w:t>
      </w:r>
    </w:p>
    <w:p w:rsidR="00650616" w:rsidRPr="00650616" w:rsidRDefault="00650616" w:rsidP="00650616">
      <w:pPr>
        <w:pStyle w:val="NormalWeb"/>
        <w:spacing w:line="360" w:lineRule="auto"/>
        <w:jc w:val="both"/>
      </w:pPr>
      <w:r w:rsidRPr="00650616">
        <w:t>Search Engine Optimization is the art of composing a web page so that it is given a high ranking in the Search Engines whenever the presupposed words are used for a search. Various search engines use different algorithms to rank their results. In order to achieve a top position, it is necessary to make a web page for each keyword &amp; for each search engine. Search Engine Optimization it means that your site will be analyzed &amp; then improved to make it possible for search engine to index &amp; rank it.</w:t>
      </w:r>
    </w:p>
    <w:p w:rsidR="00650616" w:rsidRPr="00AB5851" w:rsidRDefault="00650616" w:rsidP="00650616">
      <w:pPr>
        <w:pStyle w:val="Heading5"/>
        <w:rPr>
          <w:rFonts w:ascii="Times New Roman" w:hAnsi="Times New Roman" w:cs="Times New Roman"/>
          <w:b/>
          <w:color w:val="auto"/>
          <w:sz w:val="24"/>
          <w:u w:val="single"/>
        </w:rPr>
      </w:pPr>
      <w:r w:rsidRPr="00AB5851">
        <w:rPr>
          <w:rFonts w:ascii="Times New Roman" w:hAnsi="Times New Roman" w:cs="Times New Roman"/>
          <w:b/>
          <w:color w:val="auto"/>
          <w:sz w:val="24"/>
          <w:u w:val="single"/>
        </w:rPr>
        <w:lastRenderedPageBreak/>
        <w:t xml:space="preserve">MULTIMEDIA FLASH ANIMATION </w:t>
      </w:r>
    </w:p>
    <w:p w:rsidR="00650616" w:rsidRPr="00650616" w:rsidRDefault="00650616" w:rsidP="00650616">
      <w:pPr>
        <w:pStyle w:val="NormalWeb"/>
        <w:spacing w:line="360" w:lineRule="auto"/>
        <w:jc w:val="both"/>
      </w:pPr>
      <w:r w:rsidRPr="00650616">
        <w:t>Flash is a household name when it comes to multimedia. Whether you're creating standalone movies, interactive demos, or cool web components, Flash is a solid foundation on which to base your work. Flash lets designers and developers integrate video, text, audio, and graphics into effective experiences that deliver superior results for interactive marketing and presentations, e-learning, and rich Internet applications. Flash is the world's most pervasive software platform, reaching 97% of Internet-enabled desktops worldwide, as well as many popular devices.</w:t>
      </w:r>
    </w:p>
    <w:p w:rsidR="00650616" w:rsidRPr="00AB5851" w:rsidRDefault="00650616" w:rsidP="00650616">
      <w:pPr>
        <w:pStyle w:val="Heading5"/>
        <w:rPr>
          <w:rFonts w:ascii="Times New Roman" w:hAnsi="Times New Roman" w:cs="Times New Roman"/>
          <w:b/>
          <w:color w:val="auto"/>
          <w:sz w:val="24"/>
          <w:u w:val="single"/>
        </w:rPr>
      </w:pPr>
      <w:r w:rsidRPr="00AB5851">
        <w:rPr>
          <w:rFonts w:ascii="Times New Roman" w:hAnsi="Times New Roman" w:cs="Times New Roman"/>
          <w:b/>
          <w:color w:val="auto"/>
          <w:sz w:val="24"/>
          <w:u w:val="single"/>
        </w:rPr>
        <w:t xml:space="preserve">GPS VEHICLE TRACKING SYSTEM </w:t>
      </w:r>
    </w:p>
    <w:p w:rsidR="00650616" w:rsidRPr="00650616" w:rsidRDefault="007331E1" w:rsidP="00650616">
      <w:pPr>
        <w:pStyle w:val="NormalWeb"/>
        <w:spacing w:line="360" w:lineRule="auto"/>
        <w:jc w:val="both"/>
      </w:pPr>
      <w:r>
        <w:t>21</w:t>
      </w:r>
      <w:r w:rsidR="00650616" w:rsidRPr="00650616">
        <w:rPr>
          <w:vertAlign w:val="superscript"/>
        </w:rPr>
        <w:t xml:space="preserve">st </w:t>
      </w:r>
      <w:r>
        <w:t>CENTURY INFOWAY</w:t>
      </w:r>
      <w:r w:rsidR="00650616" w:rsidRPr="00650616">
        <w:t xml:space="preserve"> provides an integrated solution for tracking &amp; monitoring Vehicle, Asset and even a person. The usage of Global Positioning System (GPS) technology integrated with the GSM/GPRS communication networks in our system help you to manage multiple vehicles and consignments across multiple locations in real-time, with accuracy and reliability.GPS tracking device fits into the vehicle and captures the GPS location information apart from other vehicle information at regular intervals to a central server. The other vehicle information can include fuel amount, altitude, reverse geocoding,cut off Engine, turn off ignition, battery status, GSM area code/cell code decoded, number of GPS satellites in view and a lot more. Capability of these devices actually decides the final capability of the whole tracking system.</w:t>
      </w:r>
    </w:p>
    <w:p w:rsidR="00650616" w:rsidRPr="00AB5851" w:rsidRDefault="005E1027" w:rsidP="00650616">
      <w:pPr>
        <w:spacing w:before="100" w:beforeAutospacing="1" w:after="100" w:afterAutospacing="1" w:line="240" w:lineRule="auto"/>
        <w:rPr>
          <w:rFonts w:ascii="Times New Roman" w:eastAsia="Times New Roman" w:hAnsi="Times New Roman" w:cs="Times New Roman"/>
          <w:b/>
          <w:sz w:val="24"/>
          <w:szCs w:val="24"/>
          <w:u w:val="single"/>
        </w:rPr>
      </w:pPr>
      <w:r w:rsidRPr="00AB5851">
        <w:rPr>
          <w:rFonts w:ascii="Times New Roman" w:eastAsia="Times New Roman" w:hAnsi="Times New Roman" w:cs="Times New Roman"/>
          <w:b/>
          <w:sz w:val="24"/>
          <w:szCs w:val="24"/>
          <w:u w:val="single"/>
        </w:rPr>
        <w:t>ERP IMPLEMENTATION</w:t>
      </w:r>
    </w:p>
    <w:p w:rsidR="00650616" w:rsidRPr="00650616" w:rsidRDefault="00650616" w:rsidP="00650616">
      <w:pPr>
        <w:spacing w:before="100" w:beforeAutospacing="1" w:after="100" w:afterAutospacing="1" w:line="360" w:lineRule="auto"/>
        <w:jc w:val="both"/>
        <w:rPr>
          <w:rFonts w:ascii="Times New Roman" w:eastAsia="Times New Roman" w:hAnsi="Times New Roman" w:cs="Times New Roman"/>
          <w:sz w:val="24"/>
          <w:szCs w:val="24"/>
          <w:lang w:val="en-GB"/>
        </w:rPr>
      </w:pPr>
      <w:r w:rsidRPr="00650616">
        <w:rPr>
          <w:rFonts w:ascii="Times New Roman" w:eastAsia="Times New Roman" w:hAnsi="Times New Roman" w:cs="Times New Roman"/>
          <w:sz w:val="24"/>
          <w:szCs w:val="24"/>
          <w:lang w:val="en-GB"/>
        </w:rPr>
        <w:t>Using an ERP system helps you to understand how your resources are working within the business. With an ERP system you can control your supply chain, maximize the use of supplies through a manufacturing process, keep track of projects and manage your workforce.</w:t>
      </w:r>
    </w:p>
    <w:p w:rsidR="00650616" w:rsidRPr="00650616" w:rsidRDefault="00650616" w:rsidP="00650616">
      <w:pPr>
        <w:spacing w:after="0" w:line="360" w:lineRule="auto"/>
        <w:jc w:val="both"/>
        <w:rPr>
          <w:rFonts w:ascii="Times New Roman" w:eastAsia="Times New Roman" w:hAnsi="Times New Roman" w:cs="Times New Roman"/>
          <w:sz w:val="24"/>
          <w:szCs w:val="24"/>
        </w:rPr>
      </w:pPr>
      <w:r w:rsidRPr="00650616">
        <w:rPr>
          <w:rFonts w:ascii="Times New Roman" w:eastAsia="Times New Roman" w:hAnsi="Times New Roman" w:cs="Times New Roman"/>
          <w:sz w:val="24"/>
          <w:szCs w:val="24"/>
          <w:lang w:val="en-GB"/>
        </w:rPr>
        <w:t>The use of an ERP system will therefore help you to maximize revenues, minimize costs, streamline processes and help your business to run more smoothly</w:t>
      </w:r>
    </w:p>
    <w:p w:rsidR="00650616" w:rsidRPr="00650616" w:rsidRDefault="00650616" w:rsidP="00650616">
      <w:pPr>
        <w:spacing w:after="0" w:line="360" w:lineRule="auto"/>
        <w:jc w:val="both"/>
        <w:rPr>
          <w:rFonts w:ascii="Times New Roman" w:eastAsia="Times New Roman" w:hAnsi="Times New Roman" w:cs="Times New Roman"/>
          <w:sz w:val="24"/>
          <w:szCs w:val="24"/>
        </w:rPr>
      </w:pPr>
    </w:p>
    <w:p w:rsidR="00C0403A" w:rsidRPr="00650616" w:rsidRDefault="00C0403A" w:rsidP="00C0403A">
      <w:pPr>
        <w:spacing w:after="0" w:line="360" w:lineRule="auto"/>
        <w:jc w:val="both"/>
        <w:rPr>
          <w:rFonts w:ascii="Times New Roman" w:eastAsia="Times New Roman" w:hAnsi="Times New Roman" w:cs="Times New Roman"/>
          <w:sz w:val="24"/>
          <w:szCs w:val="24"/>
        </w:rPr>
      </w:pPr>
    </w:p>
    <w:p w:rsidR="001364AB" w:rsidRPr="00650616" w:rsidRDefault="001364AB" w:rsidP="00C0403A">
      <w:pPr>
        <w:spacing w:line="360" w:lineRule="auto"/>
        <w:jc w:val="both"/>
        <w:rPr>
          <w:rFonts w:ascii="Times New Roman" w:hAnsi="Times New Roman" w:cs="Times New Roman"/>
          <w:b/>
          <w:sz w:val="24"/>
          <w:szCs w:val="24"/>
        </w:rPr>
      </w:pPr>
    </w:p>
    <w:p w:rsidR="00C0403A" w:rsidRPr="00650616" w:rsidRDefault="00650616" w:rsidP="00C0403A">
      <w:pPr>
        <w:spacing w:line="360" w:lineRule="auto"/>
        <w:jc w:val="both"/>
        <w:rPr>
          <w:rFonts w:ascii="Times New Roman" w:hAnsi="Times New Roman" w:cs="Times New Roman"/>
          <w:b/>
          <w:sz w:val="24"/>
          <w:szCs w:val="24"/>
          <w:u w:val="single"/>
        </w:rPr>
      </w:pPr>
      <w:r w:rsidRPr="00650616">
        <w:rPr>
          <w:rFonts w:ascii="Times New Roman" w:hAnsi="Times New Roman" w:cs="Times New Roman"/>
          <w:b/>
          <w:sz w:val="24"/>
          <w:szCs w:val="24"/>
          <w:u w:val="single"/>
        </w:rPr>
        <w:lastRenderedPageBreak/>
        <w:t xml:space="preserve">VISION </w:t>
      </w:r>
    </w:p>
    <w:p w:rsidR="00C0403A" w:rsidRPr="00C0403A" w:rsidRDefault="00C0403A" w:rsidP="00C0403A">
      <w:pPr>
        <w:spacing w:line="360" w:lineRule="auto"/>
        <w:jc w:val="both"/>
        <w:rPr>
          <w:rStyle w:val="style1"/>
          <w:rFonts w:ascii="Times New Roman" w:hAnsi="Times New Roman" w:cs="Times New Roman"/>
          <w:sz w:val="24"/>
          <w:szCs w:val="24"/>
        </w:rPr>
      </w:pPr>
      <w:r w:rsidRPr="00C0403A">
        <w:rPr>
          <w:rStyle w:val="style1"/>
          <w:rFonts w:ascii="Times New Roman" w:hAnsi="Times New Roman" w:cs="Times New Roman"/>
          <w:sz w:val="24"/>
          <w:szCs w:val="24"/>
        </w:rPr>
        <w:t xml:space="preserve">21 </w:t>
      </w:r>
      <w:r w:rsidRPr="00C0403A">
        <w:rPr>
          <w:rStyle w:val="style1"/>
          <w:rFonts w:ascii="Times New Roman" w:hAnsi="Times New Roman" w:cs="Times New Roman"/>
          <w:sz w:val="24"/>
          <w:szCs w:val="24"/>
          <w:vertAlign w:val="superscript"/>
        </w:rPr>
        <w:t>st</w:t>
      </w:r>
      <w:r w:rsidRPr="00C0403A">
        <w:rPr>
          <w:rStyle w:val="style1"/>
          <w:rFonts w:ascii="Times New Roman" w:hAnsi="Times New Roman" w:cs="Times New Roman"/>
          <w:sz w:val="24"/>
          <w:szCs w:val="24"/>
        </w:rPr>
        <w:t xml:space="preserve"> CENTURY INFOWAY's vision is to empower people through great software any time,   any place and on any device. As the emerging Software Company for personal and   business computing, 21 </w:t>
      </w:r>
      <w:r w:rsidRPr="00C0403A">
        <w:rPr>
          <w:rStyle w:val="style1"/>
          <w:rFonts w:ascii="Times New Roman" w:hAnsi="Times New Roman" w:cs="Times New Roman"/>
          <w:sz w:val="24"/>
          <w:szCs w:val="24"/>
          <w:vertAlign w:val="superscript"/>
        </w:rPr>
        <w:t>st</w:t>
      </w:r>
      <w:r w:rsidRPr="00C0403A">
        <w:rPr>
          <w:rStyle w:val="style1"/>
          <w:rFonts w:ascii="Times New Roman" w:hAnsi="Times New Roman" w:cs="Times New Roman"/>
          <w:sz w:val="24"/>
          <w:szCs w:val="24"/>
        </w:rPr>
        <w:t xml:space="preserve"> CENTURY INFOWAY strives to produce innovative products and services that meet our customers' evolving needs. </w:t>
      </w:r>
    </w:p>
    <w:p w:rsidR="00650616" w:rsidRDefault="00C0403A" w:rsidP="00650616">
      <w:pPr>
        <w:rPr>
          <w:rFonts w:ascii="Times New Roman" w:hAnsi="Times New Roman" w:cs="Times New Roman"/>
          <w:sz w:val="28"/>
          <w:szCs w:val="24"/>
          <w:u w:val="single"/>
        </w:rPr>
      </w:pPr>
      <w:r w:rsidRPr="00C0403A">
        <w:rPr>
          <w:rStyle w:val="style1"/>
          <w:rFonts w:ascii="Times New Roman" w:hAnsi="Times New Roman" w:cs="Times New Roman"/>
          <w:sz w:val="24"/>
          <w:szCs w:val="24"/>
        </w:rPr>
        <w:t>           At the same time, we understand that long-term success is about more   than just making great products but to deliver the right solutions in the right time by understanding the customer needs thoroughly.</w:t>
      </w:r>
      <w:r w:rsidR="00650616" w:rsidRPr="00650616">
        <w:rPr>
          <w:rFonts w:ascii="Times New Roman" w:hAnsi="Times New Roman" w:cs="Times New Roman"/>
          <w:sz w:val="28"/>
          <w:szCs w:val="24"/>
          <w:u w:val="single"/>
        </w:rPr>
        <w:t xml:space="preserve"> </w:t>
      </w:r>
    </w:p>
    <w:p w:rsidR="00650616" w:rsidRPr="00B036D6" w:rsidRDefault="00650616" w:rsidP="00650616">
      <w:pPr>
        <w:rPr>
          <w:rFonts w:ascii="Times New Roman" w:hAnsi="Times New Roman" w:cs="Times New Roman"/>
          <w:sz w:val="28"/>
          <w:szCs w:val="24"/>
          <w:u w:val="single"/>
        </w:rPr>
      </w:pPr>
      <w:r w:rsidRPr="00B036D6">
        <w:rPr>
          <w:rFonts w:ascii="Times New Roman" w:hAnsi="Times New Roman" w:cs="Times New Roman"/>
          <w:sz w:val="28"/>
          <w:szCs w:val="24"/>
          <w:u w:val="single"/>
        </w:rPr>
        <w:t>MISSION</w:t>
      </w:r>
    </w:p>
    <w:p w:rsidR="00C0403A" w:rsidRDefault="00650616" w:rsidP="00650616">
      <w:pPr>
        <w:spacing w:line="360" w:lineRule="auto"/>
        <w:rPr>
          <w:rStyle w:val="style1"/>
          <w:rFonts w:ascii="Times New Roman" w:hAnsi="Times New Roman" w:cs="Times New Roman"/>
          <w:sz w:val="24"/>
          <w:szCs w:val="24"/>
        </w:rPr>
      </w:pPr>
      <w:r w:rsidRPr="00B036D6">
        <w:rPr>
          <w:rFonts w:ascii="Times New Roman" w:hAnsi="Times New Roman" w:cs="Times New Roman"/>
          <w:sz w:val="24"/>
        </w:rPr>
        <w:t>Our m</w:t>
      </w:r>
      <w:r>
        <w:rPr>
          <w:rFonts w:ascii="Times New Roman" w:hAnsi="Times New Roman" w:cs="Times New Roman"/>
          <w:sz w:val="24"/>
        </w:rPr>
        <w:t xml:space="preserve">ission is to provide best </w:t>
      </w:r>
      <w:r w:rsidRPr="00B036D6">
        <w:rPr>
          <w:rFonts w:ascii="Times New Roman" w:hAnsi="Times New Roman" w:cs="Times New Roman"/>
          <w:sz w:val="24"/>
        </w:rPr>
        <w:t>software solutions for our customer requirement, correct hardware solutions and quality customer support always combining the latest in technology with best practices and methodologies for on-time delivery of high-quality, cost-effective, and user-ef</w:t>
      </w:r>
      <w:r>
        <w:rPr>
          <w:rFonts w:ascii="Times New Roman" w:hAnsi="Times New Roman" w:cs="Times New Roman"/>
          <w:sz w:val="24"/>
        </w:rPr>
        <w:t xml:space="preserve">ficient products. </w:t>
      </w:r>
    </w:p>
    <w:p w:rsidR="00226E03" w:rsidRPr="00AB5851" w:rsidRDefault="00226E03" w:rsidP="00226E03">
      <w:pPr>
        <w:spacing w:line="360" w:lineRule="auto"/>
        <w:jc w:val="both"/>
        <w:rPr>
          <w:rFonts w:ascii="Times New Roman" w:hAnsi="Times New Roman" w:cs="Times New Roman"/>
          <w:b/>
          <w:sz w:val="28"/>
          <w:szCs w:val="24"/>
          <w:u w:val="single"/>
        </w:rPr>
      </w:pPr>
      <w:r w:rsidRPr="00AB5851">
        <w:rPr>
          <w:rFonts w:ascii="Times New Roman" w:hAnsi="Times New Roman" w:cs="Times New Roman"/>
          <w:b/>
          <w:sz w:val="28"/>
          <w:szCs w:val="24"/>
          <w:u w:val="single"/>
        </w:rPr>
        <w:t>3. INDUSTRY PROFILE</w:t>
      </w:r>
    </w:p>
    <w:p w:rsidR="005D0BD8" w:rsidRPr="0079737E" w:rsidRDefault="005D0BD8" w:rsidP="005D0BD8">
      <w:pPr>
        <w:spacing w:after="0" w:line="360" w:lineRule="auto"/>
        <w:ind w:firstLine="720"/>
        <w:jc w:val="both"/>
        <w:rPr>
          <w:rFonts w:ascii="Times New Roman" w:eastAsia="Times New Roman" w:hAnsi="Times New Roman" w:cs="Times New Roman"/>
          <w:sz w:val="24"/>
          <w:szCs w:val="24"/>
        </w:rPr>
      </w:pPr>
      <w:r w:rsidRPr="0079737E">
        <w:rPr>
          <w:rFonts w:ascii="Times New Roman" w:eastAsia="Times New Roman" w:hAnsi="Times New Roman" w:cs="Times New Roman"/>
          <w:b/>
          <w:sz w:val="24"/>
          <w:szCs w:val="24"/>
        </w:rPr>
        <w:t>Information Technology (It)</w:t>
      </w:r>
      <w:r w:rsidRPr="00E5100B">
        <w:rPr>
          <w:rFonts w:ascii="Times New Roman" w:eastAsia="Times New Roman" w:hAnsi="Times New Roman" w:cs="Times New Roman"/>
          <w:sz w:val="24"/>
          <w:szCs w:val="24"/>
        </w:rPr>
        <w:t xml:space="preserve"> Industry in India has played a key role in putting India on the global map. IT industry in India has been one of the most significant growth contributors for the Indian economy. The industry has played a significant role in transforming India’s image from a slow moving bureaucratic economy to a land of innovative entrepreneurs and a global player in providing world class technology solutions and business services. The industry has helped India transform from a rural and agriculture-based economy to a knowledge based economy.</w:t>
      </w:r>
    </w:p>
    <w:p w:rsidR="005D0BD8" w:rsidRPr="0079737E" w:rsidRDefault="005D0BD8" w:rsidP="005D0BD8">
      <w:pPr>
        <w:spacing w:after="0" w:line="360" w:lineRule="auto"/>
        <w:jc w:val="both"/>
        <w:rPr>
          <w:rFonts w:ascii="Times New Roman" w:eastAsia="Times New Roman" w:hAnsi="Times New Roman" w:cs="Times New Roman"/>
          <w:sz w:val="24"/>
          <w:szCs w:val="24"/>
        </w:rPr>
      </w:pPr>
    </w:p>
    <w:p w:rsidR="005D0BD8" w:rsidRPr="0079737E" w:rsidRDefault="005D0BD8" w:rsidP="005D0BD8">
      <w:pPr>
        <w:spacing w:after="0" w:line="360" w:lineRule="auto"/>
        <w:ind w:firstLine="720"/>
        <w:jc w:val="both"/>
        <w:rPr>
          <w:rFonts w:ascii="Times New Roman" w:eastAsia="Times New Roman" w:hAnsi="Times New Roman" w:cs="Times New Roman"/>
          <w:sz w:val="24"/>
          <w:szCs w:val="24"/>
        </w:rPr>
      </w:pPr>
      <w:r w:rsidRPr="00E5100B">
        <w:rPr>
          <w:rFonts w:ascii="Times New Roman" w:eastAsia="Times New Roman" w:hAnsi="Times New Roman" w:cs="Times New Roman"/>
          <w:sz w:val="24"/>
          <w:szCs w:val="24"/>
        </w:rPr>
        <w:t xml:space="preserve">Information Technology has made possible information access at gigabit speeds. It has made tremendous impact on the lives of millions of people who are poor, marginalized and living in rural and far flung topographies. Internet has made revolutionary changes with possibilities of e-government measures like e-health, e-education, e-agriculture, etc. Today, whether its filing Income Tax returns or applying for passports online or railway e-ticketing, it just need few clicks of the mouse. India’s IT potential is on a steady march towards global </w:t>
      </w:r>
      <w:r w:rsidRPr="00E5100B">
        <w:rPr>
          <w:rFonts w:ascii="Times New Roman" w:eastAsia="Times New Roman" w:hAnsi="Times New Roman" w:cs="Times New Roman"/>
          <w:sz w:val="24"/>
          <w:szCs w:val="24"/>
        </w:rPr>
        <w:lastRenderedPageBreak/>
        <w:t>competitiveness, improving defense capabilities and meeting up energy and environmental challenges amongst others.</w:t>
      </w:r>
    </w:p>
    <w:p w:rsidR="005D0BD8" w:rsidRPr="0079737E" w:rsidRDefault="005D0BD8" w:rsidP="005D0BD8">
      <w:pPr>
        <w:spacing w:after="0" w:line="360" w:lineRule="auto"/>
        <w:jc w:val="both"/>
        <w:rPr>
          <w:rFonts w:ascii="Times New Roman" w:eastAsia="Times New Roman" w:hAnsi="Times New Roman" w:cs="Times New Roman"/>
          <w:sz w:val="24"/>
          <w:szCs w:val="24"/>
        </w:rPr>
      </w:pPr>
    </w:p>
    <w:p w:rsidR="005D0BD8" w:rsidRPr="0079737E" w:rsidRDefault="005D0BD8" w:rsidP="005D0BD8">
      <w:pPr>
        <w:spacing w:after="0" w:line="360" w:lineRule="auto"/>
        <w:ind w:firstLine="720"/>
        <w:jc w:val="both"/>
        <w:rPr>
          <w:rFonts w:ascii="Times New Roman" w:eastAsia="Times New Roman" w:hAnsi="Times New Roman" w:cs="Times New Roman"/>
          <w:sz w:val="24"/>
          <w:szCs w:val="24"/>
        </w:rPr>
      </w:pPr>
      <w:r w:rsidRPr="00E5100B">
        <w:rPr>
          <w:rFonts w:ascii="Times New Roman" w:eastAsia="Times New Roman" w:hAnsi="Times New Roman" w:cs="Times New Roman"/>
          <w:sz w:val="24"/>
          <w:szCs w:val="24"/>
        </w:rPr>
        <w:t>IT-Its sector in India, with the main focus on increasing technology adoption, and developing new delivery platforms, has aggregated revenues of USD 88.1 billion in FY2011, while generating direct employment for over 2.5 million people. Out of 88.1 billion, export revenues (including Hardware) has reached USD 59.4 billion in FY2011 while domestic revenues (including Hardware) of about USD 28.8 billion.</w:t>
      </w:r>
    </w:p>
    <w:p w:rsidR="005D0BD8" w:rsidRPr="0079737E" w:rsidRDefault="005D0BD8" w:rsidP="005D0BD8">
      <w:pPr>
        <w:spacing w:after="0" w:line="360" w:lineRule="auto"/>
        <w:jc w:val="both"/>
        <w:rPr>
          <w:rFonts w:ascii="Times New Roman" w:eastAsia="Times New Roman" w:hAnsi="Times New Roman" w:cs="Times New Roman"/>
          <w:sz w:val="24"/>
          <w:szCs w:val="24"/>
        </w:rPr>
      </w:pPr>
    </w:p>
    <w:p w:rsidR="005D0BD8" w:rsidRPr="00AB5851" w:rsidRDefault="005D0BD8" w:rsidP="005D0BD8">
      <w:pPr>
        <w:spacing w:after="0" w:line="360" w:lineRule="auto"/>
        <w:jc w:val="both"/>
        <w:rPr>
          <w:rFonts w:ascii="Times New Roman" w:eastAsia="Times New Roman" w:hAnsi="Times New Roman" w:cs="Times New Roman"/>
          <w:b/>
          <w:sz w:val="24"/>
          <w:szCs w:val="24"/>
          <w:u w:val="single"/>
        </w:rPr>
      </w:pPr>
      <w:r w:rsidRPr="00AB5851">
        <w:rPr>
          <w:rFonts w:ascii="Times New Roman" w:eastAsia="Times New Roman" w:hAnsi="Times New Roman" w:cs="Times New Roman"/>
          <w:b/>
          <w:sz w:val="24"/>
          <w:szCs w:val="24"/>
          <w:u w:val="single"/>
        </w:rPr>
        <w:t>FINANCIAL ASSISTANCE</w:t>
      </w:r>
    </w:p>
    <w:p w:rsidR="005D0BD8" w:rsidRPr="00E5100B" w:rsidRDefault="005D0BD8" w:rsidP="005D0BD8">
      <w:pPr>
        <w:spacing w:after="0" w:line="360" w:lineRule="auto"/>
        <w:jc w:val="both"/>
        <w:rPr>
          <w:rFonts w:ascii="Times New Roman" w:eastAsia="Times New Roman" w:hAnsi="Times New Roman" w:cs="Times New Roman"/>
          <w:b/>
          <w:sz w:val="24"/>
          <w:szCs w:val="24"/>
        </w:rPr>
      </w:pPr>
    </w:p>
    <w:p w:rsidR="005D0BD8" w:rsidRPr="0079737E" w:rsidRDefault="005D0BD8" w:rsidP="005D0BD8">
      <w:pPr>
        <w:spacing w:after="0" w:line="360" w:lineRule="auto"/>
        <w:ind w:firstLine="720"/>
        <w:jc w:val="both"/>
        <w:rPr>
          <w:rFonts w:ascii="Times New Roman" w:eastAsia="Times New Roman" w:hAnsi="Times New Roman" w:cs="Times New Roman"/>
          <w:sz w:val="24"/>
          <w:szCs w:val="24"/>
        </w:rPr>
      </w:pPr>
      <w:r w:rsidRPr="00E5100B">
        <w:rPr>
          <w:rFonts w:ascii="Times New Roman" w:eastAsia="Times New Roman" w:hAnsi="Times New Roman" w:cs="Times New Roman"/>
          <w:sz w:val="24"/>
          <w:szCs w:val="24"/>
        </w:rPr>
        <w:t>While the underlying theme of 2010 was that of steady recovery from recession, thanks to the accelerated recovery in emerging markets, worldwide spending in IT products and services increased significantly in 2011. In 2011, India’s growth has reflected new demand for IT goods and services, with a major surge in the use of private and public cloud and mobile computing on a variety of devices and through a range of new software applications.</w:t>
      </w:r>
    </w:p>
    <w:p w:rsidR="005D0BD8" w:rsidRPr="0079737E" w:rsidRDefault="005D0BD8" w:rsidP="005D0BD8">
      <w:pPr>
        <w:spacing w:after="0" w:line="360" w:lineRule="auto"/>
        <w:jc w:val="both"/>
        <w:rPr>
          <w:rFonts w:ascii="Times New Roman" w:eastAsia="Times New Roman" w:hAnsi="Times New Roman" w:cs="Times New Roman"/>
          <w:sz w:val="24"/>
          <w:szCs w:val="24"/>
        </w:rPr>
      </w:pPr>
    </w:p>
    <w:p w:rsidR="005D0BD8" w:rsidRPr="0079737E" w:rsidRDefault="005D0BD8" w:rsidP="005D0BD8">
      <w:pPr>
        <w:spacing w:after="0" w:line="360" w:lineRule="auto"/>
        <w:ind w:firstLine="720"/>
        <w:jc w:val="both"/>
        <w:rPr>
          <w:rFonts w:ascii="Times New Roman" w:eastAsia="Times New Roman" w:hAnsi="Times New Roman" w:cs="Times New Roman"/>
          <w:sz w:val="24"/>
          <w:szCs w:val="24"/>
        </w:rPr>
      </w:pPr>
      <w:r w:rsidRPr="00E5100B">
        <w:rPr>
          <w:rFonts w:ascii="Times New Roman" w:eastAsia="Times New Roman" w:hAnsi="Times New Roman" w:cs="Times New Roman"/>
          <w:sz w:val="24"/>
          <w:szCs w:val="24"/>
        </w:rPr>
        <w:t>High inflow of FDI in the IT sector is expected to continue in coming years. The inflow of huge volumes of FDI in the IT industry of India has not only boosted the industry but the entire Indian economy in recent years. Foreign direct investment (FDI) inflow rose by more than 100 per cent to US$ 4.66 billion in May 2011, up from US$ 2.21 billion a year ago, according to the latest data released by the Department of Industrial Policy and Promotion (DIPP). This is the highest monthly inflow in 39 months.</w:t>
      </w:r>
    </w:p>
    <w:p w:rsidR="005D0BD8" w:rsidRPr="0079737E" w:rsidRDefault="005D0BD8" w:rsidP="005D0BD8">
      <w:pPr>
        <w:spacing w:after="0" w:line="360" w:lineRule="auto"/>
        <w:jc w:val="both"/>
        <w:rPr>
          <w:rFonts w:ascii="Times New Roman" w:eastAsia="Times New Roman" w:hAnsi="Times New Roman" w:cs="Times New Roman"/>
          <w:sz w:val="24"/>
          <w:szCs w:val="24"/>
        </w:rPr>
      </w:pPr>
    </w:p>
    <w:p w:rsidR="005D0BD8" w:rsidRPr="0079737E" w:rsidRDefault="005D0BD8" w:rsidP="005D0BD8">
      <w:pPr>
        <w:spacing w:after="0" w:line="360" w:lineRule="auto"/>
        <w:ind w:firstLine="720"/>
        <w:jc w:val="both"/>
        <w:rPr>
          <w:rFonts w:ascii="Times New Roman" w:eastAsia="Times New Roman" w:hAnsi="Times New Roman" w:cs="Times New Roman"/>
          <w:sz w:val="24"/>
          <w:szCs w:val="24"/>
        </w:rPr>
      </w:pPr>
      <w:r w:rsidRPr="00E5100B">
        <w:rPr>
          <w:rFonts w:ascii="Times New Roman" w:eastAsia="Times New Roman" w:hAnsi="Times New Roman" w:cs="Times New Roman"/>
          <w:sz w:val="24"/>
          <w:szCs w:val="24"/>
        </w:rPr>
        <w:t>Foreign technology induction is also encouraged both through FDI and through foreign technology collaboration agreements. India welcomes investors in Information Technology sector. Greater transparency in policies and procedures has made India an investor friendly platform. A foreign company can hold equity in Indian company’s up to 100%.</w:t>
      </w:r>
    </w:p>
    <w:p w:rsidR="005D0BD8" w:rsidRDefault="005D0BD8" w:rsidP="005D0BD8">
      <w:pPr>
        <w:spacing w:after="0" w:line="360" w:lineRule="auto"/>
        <w:jc w:val="both"/>
        <w:rPr>
          <w:rFonts w:ascii="Times New Roman" w:eastAsia="Times New Roman" w:hAnsi="Times New Roman" w:cs="Times New Roman"/>
          <w:b/>
          <w:sz w:val="24"/>
          <w:szCs w:val="24"/>
        </w:rPr>
      </w:pPr>
    </w:p>
    <w:p w:rsidR="00F215EF" w:rsidRDefault="00F215EF" w:rsidP="005D0BD8">
      <w:pPr>
        <w:spacing w:after="0" w:line="360" w:lineRule="auto"/>
        <w:jc w:val="both"/>
        <w:rPr>
          <w:rFonts w:ascii="Times New Roman" w:eastAsia="Times New Roman" w:hAnsi="Times New Roman" w:cs="Times New Roman"/>
          <w:b/>
          <w:sz w:val="24"/>
          <w:szCs w:val="24"/>
        </w:rPr>
      </w:pPr>
    </w:p>
    <w:p w:rsidR="00F215EF" w:rsidRPr="00E5100B" w:rsidRDefault="00F215EF" w:rsidP="005D0BD8">
      <w:pPr>
        <w:spacing w:after="0" w:line="360" w:lineRule="auto"/>
        <w:jc w:val="both"/>
        <w:rPr>
          <w:rFonts w:ascii="Times New Roman" w:eastAsia="Times New Roman" w:hAnsi="Times New Roman" w:cs="Times New Roman"/>
          <w:b/>
          <w:sz w:val="24"/>
          <w:szCs w:val="24"/>
        </w:rPr>
      </w:pPr>
    </w:p>
    <w:p w:rsidR="005D0BD8" w:rsidRPr="00AB5851" w:rsidRDefault="005D0BD8" w:rsidP="005D0BD8">
      <w:pPr>
        <w:spacing w:after="0" w:line="360" w:lineRule="auto"/>
        <w:jc w:val="both"/>
        <w:rPr>
          <w:rFonts w:ascii="Times New Roman" w:eastAsia="Times New Roman" w:hAnsi="Times New Roman" w:cs="Times New Roman"/>
          <w:b/>
          <w:sz w:val="24"/>
          <w:szCs w:val="24"/>
          <w:u w:val="single"/>
        </w:rPr>
      </w:pPr>
      <w:r w:rsidRPr="00AB5851">
        <w:rPr>
          <w:rFonts w:ascii="Times New Roman" w:eastAsia="Times New Roman" w:hAnsi="Times New Roman" w:cs="Times New Roman"/>
          <w:b/>
          <w:sz w:val="24"/>
          <w:szCs w:val="24"/>
          <w:u w:val="single"/>
        </w:rPr>
        <w:lastRenderedPageBreak/>
        <w:t xml:space="preserve">RESEARCH &amp; DEVELOPMENT: </w:t>
      </w:r>
    </w:p>
    <w:p w:rsidR="005D0BD8" w:rsidRPr="00E5100B" w:rsidRDefault="005D0BD8" w:rsidP="005D0BD8">
      <w:pPr>
        <w:spacing w:after="0" w:line="360" w:lineRule="auto"/>
        <w:jc w:val="both"/>
        <w:rPr>
          <w:rFonts w:ascii="Times New Roman" w:eastAsia="Times New Roman" w:hAnsi="Times New Roman" w:cs="Times New Roman"/>
          <w:sz w:val="24"/>
          <w:szCs w:val="24"/>
        </w:rPr>
      </w:pPr>
    </w:p>
    <w:p w:rsidR="005D0BD8" w:rsidRPr="0079737E" w:rsidRDefault="005D0BD8" w:rsidP="005D0BD8">
      <w:pPr>
        <w:spacing w:after="0" w:line="360" w:lineRule="auto"/>
        <w:ind w:firstLine="720"/>
        <w:jc w:val="both"/>
        <w:rPr>
          <w:rFonts w:ascii="Times New Roman" w:eastAsia="Times New Roman" w:hAnsi="Times New Roman" w:cs="Times New Roman"/>
          <w:sz w:val="24"/>
          <w:szCs w:val="24"/>
        </w:rPr>
      </w:pPr>
      <w:r w:rsidRPr="00E5100B">
        <w:rPr>
          <w:rFonts w:ascii="Times New Roman" w:eastAsia="Times New Roman" w:hAnsi="Times New Roman" w:cs="Times New Roman"/>
          <w:sz w:val="24"/>
          <w:szCs w:val="24"/>
        </w:rPr>
        <w:t xml:space="preserve">To support Research &amp; development in the country and promoting Start ups focused on technology and innovation, a weighted deduction of 150% of expenditure incurred on in-house R&amp;D is introduced under the Income Tax Ac. In addition to the existing scheme for funding various R&amp;D projects have been funded through new scheme like Support International Patent Protection in Electronics &amp; IT (SIP-EIT), Multiplier Grants Scheme (MGS). </w:t>
      </w:r>
    </w:p>
    <w:p w:rsidR="005D0BD8" w:rsidRPr="0079737E" w:rsidRDefault="005D0BD8" w:rsidP="005D0BD8">
      <w:pPr>
        <w:spacing w:after="0" w:line="360" w:lineRule="auto"/>
        <w:jc w:val="both"/>
        <w:rPr>
          <w:rFonts w:ascii="Times New Roman" w:eastAsia="Times New Roman" w:hAnsi="Times New Roman" w:cs="Times New Roman"/>
          <w:sz w:val="24"/>
          <w:szCs w:val="24"/>
        </w:rPr>
      </w:pPr>
    </w:p>
    <w:p w:rsidR="005D0BD8" w:rsidRPr="0079737E" w:rsidRDefault="005D0BD8" w:rsidP="005D0BD8">
      <w:pPr>
        <w:spacing w:after="0" w:line="360" w:lineRule="auto"/>
        <w:ind w:firstLine="720"/>
        <w:jc w:val="both"/>
        <w:rPr>
          <w:rFonts w:ascii="Times New Roman" w:eastAsia="Times New Roman" w:hAnsi="Times New Roman" w:cs="Times New Roman"/>
          <w:sz w:val="24"/>
          <w:szCs w:val="24"/>
        </w:rPr>
      </w:pPr>
      <w:r w:rsidRPr="00E5100B">
        <w:rPr>
          <w:rFonts w:ascii="Times New Roman" w:eastAsia="Times New Roman" w:hAnsi="Times New Roman" w:cs="Times New Roman"/>
          <w:sz w:val="24"/>
          <w:szCs w:val="24"/>
        </w:rPr>
        <w:t>The government has initiated the setting up of an Open Technology Center through NIC aimed at giving effective direction to the country on Open Technology in the areas of Open Source Solutions, (OSS), Open Standard, Open Processes, Open Hardware specifications and Open Course-ware. This initiative will act as a National Knowledge facility providing synergy to the overall components of Open Technology globally.</w:t>
      </w:r>
    </w:p>
    <w:p w:rsidR="005D0BD8" w:rsidRPr="00E5100B" w:rsidRDefault="005D0BD8" w:rsidP="005D0BD8">
      <w:pPr>
        <w:spacing w:after="0" w:line="360" w:lineRule="auto"/>
        <w:jc w:val="both"/>
        <w:rPr>
          <w:rFonts w:ascii="Times New Roman" w:eastAsia="Times New Roman" w:hAnsi="Times New Roman" w:cs="Times New Roman"/>
          <w:sz w:val="24"/>
          <w:szCs w:val="24"/>
        </w:rPr>
      </w:pPr>
    </w:p>
    <w:p w:rsidR="005D0BD8" w:rsidRPr="00AB5851" w:rsidRDefault="005D0BD8" w:rsidP="005D0BD8">
      <w:pPr>
        <w:spacing w:after="0" w:line="360" w:lineRule="auto"/>
        <w:jc w:val="both"/>
        <w:rPr>
          <w:rFonts w:ascii="Times New Roman" w:eastAsia="Times New Roman" w:hAnsi="Times New Roman" w:cs="Times New Roman"/>
          <w:b/>
          <w:sz w:val="24"/>
          <w:szCs w:val="24"/>
          <w:u w:val="single"/>
        </w:rPr>
      </w:pPr>
      <w:r w:rsidRPr="00AB5851">
        <w:rPr>
          <w:rFonts w:ascii="Times New Roman" w:eastAsia="Times New Roman" w:hAnsi="Times New Roman" w:cs="Times New Roman"/>
          <w:b/>
          <w:sz w:val="24"/>
          <w:szCs w:val="24"/>
          <w:u w:val="single"/>
        </w:rPr>
        <w:t>REGULATIONS</w:t>
      </w:r>
    </w:p>
    <w:p w:rsidR="005D0BD8" w:rsidRPr="00E5100B" w:rsidRDefault="005D0BD8" w:rsidP="005D0BD8">
      <w:pPr>
        <w:spacing w:after="0" w:line="360" w:lineRule="auto"/>
        <w:jc w:val="both"/>
        <w:rPr>
          <w:rFonts w:ascii="Times New Roman" w:eastAsia="Times New Roman" w:hAnsi="Times New Roman" w:cs="Times New Roman"/>
          <w:sz w:val="24"/>
          <w:szCs w:val="24"/>
        </w:rPr>
      </w:pPr>
    </w:p>
    <w:p w:rsidR="005D0BD8" w:rsidRPr="0079737E" w:rsidRDefault="005D0BD8" w:rsidP="005D0BD8">
      <w:pPr>
        <w:spacing w:after="0" w:line="360" w:lineRule="auto"/>
        <w:ind w:firstLine="720"/>
        <w:jc w:val="both"/>
        <w:rPr>
          <w:rFonts w:ascii="Times New Roman" w:eastAsia="Times New Roman" w:hAnsi="Times New Roman" w:cs="Times New Roman"/>
          <w:sz w:val="24"/>
          <w:szCs w:val="24"/>
        </w:rPr>
      </w:pPr>
      <w:r w:rsidRPr="00E5100B">
        <w:rPr>
          <w:rFonts w:ascii="Times New Roman" w:eastAsia="Times New Roman" w:hAnsi="Times New Roman" w:cs="Times New Roman"/>
          <w:sz w:val="24"/>
          <w:szCs w:val="24"/>
        </w:rPr>
        <w:t>After the economic reforms of 1991-92, liberalization of external trade, elimination of duties on imports of information technology products, relaxation of controls on both inward and outward investments and foreign exchange and the fiscal measures taken by the Government of India and the individual State Governments specifically for IT and ITES have been major contributory factors for the sector to flourish in India and for the country to be able to acquire a dominant position in offshore services in the world. The major fiscal incentives provided by the Government of India have been for the Export Oriented Units (EOU), Software Technology Parks (STP), and Special Economic Zones (SEZ)</w:t>
      </w:r>
    </w:p>
    <w:p w:rsidR="005D0BD8" w:rsidRPr="00E5100B" w:rsidRDefault="005D0BD8" w:rsidP="005D0BD8">
      <w:pPr>
        <w:spacing w:after="0" w:line="360" w:lineRule="auto"/>
        <w:jc w:val="both"/>
        <w:rPr>
          <w:rFonts w:ascii="Times New Roman" w:eastAsia="Times New Roman" w:hAnsi="Times New Roman" w:cs="Times New Roman"/>
          <w:sz w:val="24"/>
          <w:szCs w:val="24"/>
        </w:rPr>
      </w:pPr>
    </w:p>
    <w:p w:rsidR="005D0BD8" w:rsidRPr="00AB5851" w:rsidRDefault="005D0BD8" w:rsidP="005D0BD8">
      <w:pPr>
        <w:spacing w:after="0" w:line="360" w:lineRule="auto"/>
        <w:jc w:val="both"/>
        <w:rPr>
          <w:rFonts w:ascii="Times New Roman" w:eastAsia="Times New Roman" w:hAnsi="Times New Roman" w:cs="Times New Roman"/>
          <w:b/>
          <w:sz w:val="24"/>
          <w:szCs w:val="24"/>
          <w:u w:val="single"/>
        </w:rPr>
      </w:pPr>
      <w:r w:rsidRPr="00AB5851">
        <w:rPr>
          <w:rFonts w:ascii="Times New Roman" w:eastAsia="Times New Roman" w:hAnsi="Times New Roman" w:cs="Times New Roman"/>
          <w:b/>
          <w:sz w:val="24"/>
          <w:szCs w:val="24"/>
          <w:u w:val="single"/>
        </w:rPr>
        <w:t>CHALLENGES</w:t>
      </w:r>
    </w:p>
    <w:p w:rsidR="005D0BD8" w:rsidRPr="00E5100B" w:rsidRDefault="005D0BD8" w:rsidP="005D0BD8">
      <w:pPr>
        <w:spacing w:after="0" w:line="360" w:lineRule="auto"/>
        <w:jc w:val="both"/>
        <w:rPr>
          <w:rFonts w:ascii="Times New Roman" w:eastAsia="Times New Roman" w:hAnsi="Times New Roman" w:cs="Times New Roman"/>
          <w:sz w:val="24"/>
          <w:szCs w:val="24"/>
        </w:rPr>
      </w:pPr>
    </w:p>
    <w:p w:rsidR="005D0BD8" w:rsidRPr="0079737E" w:rsidRDefault="005D0BD8" w:rsidP="005D0BD8">
      <w:pPr>
        <w:spacing w:after="0" w:line="360" w:lineRule="auto"/>
        <w:ind w:firstLine="720"/>
        <w:jc w:val="both"/>
        <w:rPr>
          <w:rFonts w:ascii="Times New Roman" w:eastAsia="Times New Roman" w:hAnsi="Times New Roman" w:cs="Times New Roman"/>
          <w:sz w:val="24"/>
          <w:szCs w:val="24"/>
        </w:rPr>
      </w:pPr>
      <w:r w:rsidRPr="00E5100B">
        <w:rPr>
          <w:rFonts w:ascii="Times New Roman" w:eastAsia="Times New Roman" w:hAnsi="Times New Roman" w:cs="Times New Roman"/>
          <w:sz w:val="24"/>
          <w:szCs w:val="24"/>
        </w:rPr>
        <w:t xml:space="preserve">Cyber security and quality management are few key areas of concern in today’s information age. To overcome such concerns in today’s global IT scenario, an increasing number of IT-BPO companies in India have gradually started to emphasize on quality to adopt global standards such as ISO 9001 (for Quality Management) and ISO 27000 (for Information </w:t>
      </w:r>
      <w:r w:rsidRPr="00E5100B">
        <w:rPr>
          <w:rFonts w:ascii="Times New Roman" w:eastAsia="Times New Roman" w:hAnsi="Times New Roman" w:cs="Times New Roman"/>
          <w:sz w:val="24"/>
          <w:szCs w:val="24"/>
        </w:rPr>
        <w:lastRenderedPageBreak/>
        <w:t>Security). Today, centers based in India account for the largest number of quality certifications achieved by any single country.</w:t>
      </w:r>
    </w:p>
    <w:p w:rsidR="005D0BD8" w:rsidRPr="0079737E" w:rsidRDefault="005D0BD8" w:rsidP="005D0BD8">
      <w:pPr>
        <w:spacing w:after="0" w:line="360" w:lineRule="auto"/>
        <w:jc w:val="both"/>
        <w:rPr>
          <w:rFonts w:ascii="Times New Roman" w:eastAsia="Times New Roman" w:hAnsi="Times New Roman" w:cs="Times New Roman"/>
          <w:sz w:val="24"/>
          <w:szCs w:val="24"/>
        </w:rPr>
      </w:pPr>
    </w:p>
    <w:p w:rsidR="005D0BD8" w:rsidRPr="0079737E" w:rsidRDefault="005D0BD8" w:rsidP="005D0BD8">
      <w:pPr>
        <w:spacing w:after="0" w:line="360" w:lineRule="auto"/>
        <w:ind w:firstLine="720"/>
        <w:jc w:val="both"/>
        <w:rPr>
          <w:rFonts w:ascii="Times New Roman" w:eastAsia="Times New Roman" w:hAnsi="Times New Roman" w:cs="Times New Roman"/>
          <w:sz w:val="24"/>
          <w:szCs w:val="24"/>
        </w:rPr>
      </w:pPr>
      <w:r w:rsidRPr="00E5100B">
        <w:rPr>
          <w:rFonts w:ascii="Times New Roman" w:eastAsia="Times New Roman" w:hAnsi="Times New Roman" w:cs="Times New Roman"/>
          <w:sz w:val="24"/>
          <w:szCs w:val="24"/>
        </w:rPr>
        <w:t>India aims to transform India into a truly developed and empowered society by 2020. However, to achieve this growth, the sector has to continue to re-invent itself and strive for that extra mile, through new business models, global delivery, partnerships and transformation. A collaborative effort from all stakeholders will be needed to ensure future growth of India’s IT-ITeS sector. We will need to rise up to the new challenges and put in dedicated efforts toward providing more and more of end-to-end solutions to the clients to keep the momentum going.</w:t>
      </w:r>
    </w:p>
    <w:p w:rsidR="005D0BD8" w:rsidRPr="00E5100B" w:rsidRDefault="005D0BD8" w:rsidP="005D0BD8">
      <w:pPr>
        <w:spacing w:after="0" w:line="360" w:lineRule="auto"/>
        <w:jc w:val="both"/>
        <w:rPr>
          <w:rFonts w:ascii="Times New Roman" w:eastAsia="Times New Roman" w:hAnsi="Times New Roman" w:cs="Times New Roman"/>
          <w:sz w:val="24"/>
          <w:szCs w:val="24"/>
        </w:rPr>
      </w:pPr>
    </w:p>
    <w:p w:rsidR="005D0BD8" w:rsidRPr="00E5100B" w:rsidRDefault="005D0BD8" w:rsidP="005D0BD8">
      <w:pPr>
        <w:spacing w:after="0" w:line="360" w:lineRule="auto"/>
        <w:ind w:firstLine="720"/>
        <w:jc w:val="both"/>
        <w:rPr>
          <w:rFonts w:ascii="Times New Roman" w:eastAsia="Times New Roman" w:hAnsi="Times New Roman" w:cs="Times New Roman"/>
          <w:sz w:val="24"/>
          <w:szCs w:val="24"/>
        </w:rPr>
      </w:pPr>
      <w:r w:rsidRPr="00E5100B">
        <w:rPr>
          <w:rFonts w:ascii="Times New Roman" w:eastAsia="Times New Roman" w:hAnsi="Times New Roman" w:cs="Times New Roman"/>
          <w:sz w:val="24"/>
          <w:szCs w:val="24"/>
        </w:rPr>
        <w:t>India is now one of the biggest IT capitals in the modern world and has presence of all the major players in the world IT sector. HCL, Wipro, Infosys and TCS are few of the household names of IT companies in India.</w:t>
      </w:r>
    </w:p>
    <w:p w:rsidR="005D0BD8" w:rsidRPr="0079737E" w:rsidRDefault="005D0BD8" w:rsidP="005D0BD8">
      <w:pPr>
        <w:spacing w:after="0" w:line="360" w:lineRule="auto"/>
        <w:jc w:val="both"/>
        <w:rPr>
          <w:rFonts w:ascii="Times New Roman" w:eastAsia="Times New Roman" w:hAnsi="Times New Roman" w:cs="Times New Roman"/>
          <w:sz w:val="24"/>
          <w:szCs w:val="24"/>
        </w:rPr>
      </w:pPr>
    </w:p>
    <w:p w:rsidR="005D0BD8" w:rsidRPr="00AB5851" w:rsidRDefault="005D0BD8" w:rsidP="005D0BD8">
      <w:pPr>
        <w:spacing w:after="0" w:line="360" w:lineRule="auto"/>
        <w:jc w:val="both"/>
        <w:rPr>
          <w:rFonts w:ascii="Times New Roman" w:eastAsia="Times New Roman" w:hAnsi="Times New Roman" w:cs="Times New Roman"/>
          <w:b/>
          <w:sz w:val="24"/>
          <w:szCs w:val="24"/>
          <w:u w:val="single"/>
        </w:rPr>
      </w:pPr>
      <w:r w:rsidRPr="00AB5851">
        <w:rPr>
          <w:rFonts w:ascii="Times New Roman" w:eastAsia="Times New Roman" w:hAnsi="Times New Roman" w:cs="Times New Roman"/>
          <w:b/>
          <w:sz w:val="24"/>
          <w:szCs w:val="24"/>
          <w:u w:val="single"/>
        </w:rPr>
        <w:t>FUTURE PROSPECTS</w:t>
      </w:r>
    </w:p>
    <w:p w:rsidR="005D0BD8" w:rsidRPr="00E5100B" w:rsidRDefault="005D0BD8" w:rsidP="005D0BD8">
      <w:pPr>
        <w:spacing w:after="0" w:line="360" w:lineRule="auto"/>
        <w:jc w:val="both"/>
        <w:rPr>
          <w:rFonts w:ascii="Times New Roman" w:eastAsia="Times New Roman" w:hAnsi="Times New Roman" w:cs="Times New Roman"/>
          <w:b/>
          <w:sz w:val="24"/>
          <w:szCs w:val="24"/>
        </w:rPr>
      </w:pPr>
    </w:p>
    <w:p w:rsidR="005D0BD8" w:rsidRPr="0079737E" w:rsidRDefault="005D0BD8" w:rsidP="005D0BD8">
      <w:pPr>
        <w:spacing w:after="0" w:line="360" w:lineRule="auto"/>
        <w:ind w:firstLine="720"/>
        <w:jc w:val="both"/>
        <w:rPr>
          <w:rFonts w:ascii="Times New Roman" w:eastAsia="Times New Roman" w:hAnsi="Times New Roman" w:cs="Times New Roman"/>
          <w:sz w:val="24"/>
          <w:szCs w:val="24"/>
        </w:rPr>
      </w:pPr>
      <w:r w:rsidRPr="00E5100B">
        <w:rPr>
          <w:rFonts w:ascii="Times New Roman" w:eastAsia="Times New Roman" w:hAnsi="Times New Roman" w:cs="Times New Roman"/>
          <w:sz w:val="24"/>
          <w:szCs w:val="24"/>
        </w:rPr>
        <w:t xml:space="preserve">Globalization has had a profound impact in shaping the Indian Information Technology industry. Over the years, verticals like manufacturing, telecom, insurance, banking, finance and lately the retail, have been the growth drivers for this sector. But it is very fast getting clear that the future growth of IT and IT enabled services will be fuelled by the verticals of climate change, mobile applications, healthcare, energy efficiency and sustainable energy. The near future of Indian IT industry sees a significant rise in share of technology spend as more and more service providers both Indian and global target new segments and provide low cost, flexible solutions to customers. </w:t>
      </w:r>
    </w:p>
    <w:p w:rsidR="005D0BD8" w:rsidRPr="0079737E" w:rsidRDefault="005D0BD8" w:rsidP="005D0BD8">
      <w:pPr>
        <w:spacing w:after="0" w:line="360" w:lineRule="auto"/>
        <w:jc w:val="both"/>
        <w:rPr>
          <w:rFonts w:ascii="Times New Roman" w:eastAsia="Times New Roman" w:hAnsi="Times New Roman" w:cs="Times New Roman"/>
          <w:sz w:val="24"/>
          <w:szCs w:val="24"/>
        </w:rPr>
      </w:pPr>
    </w:p>
    <w:p w:rsidR="005D0BD8" w:rsidRPr="0079737E" w:rsidRDefault="005D0BD8" w:rsidP="005D0BD8">
      <w:pPr>
        <w:spacing w:after="0" w:line="360" w:lineRule="auto"/>
        <w:ind w:firstLine="720"/>
        <w:jc w:val="both"/>
        <w:rPr>
          <w:rFonts w:ascii="Times New Roman" w:eastAsia="Times New Roman" w:hAnsi="Times New Roman" w:cs="Times New Roman"/>
          <w:sz w:val="24"/>
          <w:szCs w:val="24"/>
        </w:rPr>
      </w:pPr>
      <w:r w:rsidRPr="00E5100B">
        <w:rPr>
          <w:rFonts w:ascii="Times New Roman" w:eastAsia="Times New Roman" w:hAnsi="Times New Roman" w:cs="Times New Roman"/>
          <w:sz w:val="24"/>
          <w:szCs w:val="24"/>
        </w:rPr>
        <w:t>By 2015, IT sector is expected to generate revenues of USD 130 billion (NASSCOM) which will create a</w:t>
      </w:r>
      <w:r>
        <w:rPr>
          <w:rFonts w:ascii="Times New Roman" w:eastAsia="Times New Roman" w:hAnsi="Times New Roman" w:cs="Times New Roman"/>
          <w:sz w:val="24"/>
          <w:szCs w:val="24"/>
        </w:rPr>
        <w:t xml:space="preserve"> </w:t>
      </w:r>
      <w:r w:rsidRPr="00E5100B">
        <w:rPr>
          <w:rFonts w:ascii="Times New Roman" w:eastAsia="Times New Roman" w:hAnsi="Times New Roman" w:cs="Times New Roman"/>
          <w:sz w:val="24"/>
          <w:szCs w:val="24"/>
        </w:rPr>
        <w:t>transformational</w:t>
      </w:r>
      <w:r>
        <w:rPr>
          <w:rFonts w:ascii="Times New Roman" w:eastAsia="Times New Roman" w:hAnsi="Times New Roman" w:cs="Times New Roman"/>
          <w:sz w:val="24"/>
          <w:szCs w:val="24"/>
        </w:rPr>
        <w:t xml:space="preserve"> </w:t>
      </w:r>
      <w:r w:rsidRPr="00E5100B">
        <w:rPr>
          <w:rFonts w:ascii="Times New Roman" w:eastAsia="Times New Roman" w:hAnsi="Times New Roman" w:cs="Times New Roman"/>
          <w:sz w:val="24"/>
          <w:szCs w:val="24"/>
        </w:rPr>
        <w:t>impact on the overall economy. IT spending is expected to significantly increase in verticals like automotive and healthcare while the government, with its focus on e-governance, will continue to be a major spender.</w:t>
      </w:r>
    </w:p>
    <w:p w:rsidR="005D0BD8" w:rsidRPr="0079737E" w:rsidRDefault="005D0BD8" w:rsidP="005D0BD8">
      <w:pPr>
        <w:spacing w:after="0" w:line="360" w:lineRule="auto"/>
        <w:jc w:val="both"/>
        <w:rPr>
          <w:rFonts w:ascii="Times New Roman" w:eastAsia="Times New Roman" w:hAnsi="Times New Roman" w:cs="Times New Roman"/>
          <w:sz w:val="24"/>
          <w:szCs w:val="24"/>
        </w:rPr>
      </w:pPr>
    </w:p>
    <w:p w:rsidR="005D0BD8" w:rsidRPr="00E5100B" w:rsidRDefault="005D0BD8" w:rsidP="005D0BD8">
      <w:pPr>
        <w:spacing w:after="0" w:line="360" w:lineRule="auto"/>
        <w:ind w:firstLine="720"/>
        <w:jc w:val="both"/>
        <w:rPr>
          <w:rFonts w:ascii="Times New Roman" w:eastAsia="Times New Roman" w:hAnsi="Times New Roman" w:cs="Times New Roman"/>
          <w:sz w:val="24"/>
          <w:szCs w:val="24"/>
        </w:rPr>
      </w:pPr>
      <w:r w:rsidRPr="00E5100B">
        <w:rPr>
          <w:rFonts w:ascii="Times New Roman" w:eastAsia="Times New Roman" w:hAnsi="Times New Roman" w:cs="Times New Roman"/>
          <w:sz w:val="24"/>
          <w:szCs w:val="24"/>
        </w:rPr>
        <w:lastRenderedPageBreak/>
        <w:t>However, to achieve this growth, the sector has to continue to re-invent itself and strive for that extra mile, through new business models, global delivery, partnerships and transformation. A collaborative effort from all stakeholders will be needed to ensure future growth of India’s IT-ITeS sector. We will need to rise up to the new challenges and put in dedicated efforts toward providing more and more</w:t>
      </w:r>
      <w:r>
        <w:rPr>
          <w:rFonts w:ascii="Times New Roman" w:eastAsia="Times New Roman" w:hAnsi="Times New Roman" w:cs="Times New Roman"/>
          <w:sz w:val="24"/>
          <w:szCs w:val="24"/>
        </w:rPr>
        <w:t xml:space="preserve"> </w:t>
      </w:r>
      <w:r w:rsidRPr="00E5100B">
        <w:rPr>
          <w:rFonts w:ascii="Times New Roman" w:eastAsia="Times New Roman" w:hAnsi="Times New Roman" w:cs="Times New Roman"/>
          <w:sz w:val="24"/>
          <w:szCs w:val="24"/>
        </w:rPr>
        <w:t>of end-to-end solutions to the clients to keep the momentum going</w:t>
      </w:r>
      <w:r w:rsidRPr="0079737E">
        <w:rPr>
          <w:rFonts w:ascii="Times New Roman" w:eastAsia="Times New Roman" w:hAnsi="Times New Roman" w:cs="Times New Roman"/>
          <w:sz w:val="24"/>
          <w:szCs w:val="24"/>
        </w:rPr>
        <w:t>.</w:t>
      </w:r>
    </w:p>
    <w:p w:rsidR="005D0BD8" w:rsidRPr="0079737E" w:rsidRDefault="005D0BD8" w:rsidP="005D0BD8">
      <w:pPr>
        <w:spacing w:after="0" w:line="360" w:lineRule="auto"/>
        <w:jc w:val="both"/>
        <w:rPr>
          <w:rFonts w:ascii="Times New Roman" w:eastAsia="Times New Roman" w:hAnsi="Times New Roman" w:cs="Times New Roman"/>
          <w:sz w:val="24"/>
          <w:szCs w:val="24"/>
        </w:rPr>
      </w:pPr>
    </w:p>
    <w:p w:rsidR="005D0BD8" w:rsidRPr="00AB5851" w:rsidRDefault="005D0BD8" w:rsidP="005D0BD8">
      <w:pPr>
        <w:spacing w:after="0" w:line="360" w:lineRule="auto"/>
        <w:jc w:val="both"/>
        <w:rPr>
          <w:rFonts w:ascii="Times New Roman" w:eastAsia="Times New Roman" w:hAnsi="Times New Roman" w:cs="Times New Roman"/>
          <w:b/>
          <w:sz w:val="24"/>
          <w:szCs w:val="24"/>
          <w:u w:val="single"/>
        </w:rPr>
      </w:pPr>
      <w:r w:rsidRPr="00AB5851">
        <w:rPr>
          <w:rFonts w:ascii="Times New Roman" w:eastAsia="Times New Roman" w:hAnsi="Times New Roman" w:cs="Times New Roman"/>
          <w:b/>
          <w:sz w:val="24"/>
          <w:szCs w:val="24"/>
          <w:u w:val="single"/>
        </w:rPr>
        <w:t>CURRENT STATE OF THE INDUSTRY</w:t>
      </w:r>
    </w:p>
    <w:p w:rsidR="005D0BD8" w:rsidRPr="00CA3707" w:rsidRDefault="005D0BD8" w:rsidP="005D0BD8">
      <w:pPr>
        <w:spacing w:after="0" w:line="360" w:lineRule="auto"/>
        <w:jc w:val="both"/>
        <w:rPr>
          <w:rFonts w:ascii="Times New Roman" w:eastAsia="Times New Roman" w:hAnsi="Times New Roman" w:cs="Times New Roman"/>
          <w:sz w:val="24"/>
          <w:szCs w:val="24"/>
        </w:rPr>
      </w:pPr>
    </w:p>
    <w:p w:rsidR="005D0BD8" w:rsidRPr="003A633B" w:rsidRDefault="005D0BD8" w:rsidP="005D0BD8">
      <w:pPr>
        <w:spacing w:after="0" w:line="360" w:lineRule="auto"/>
        <w:ind w:firstLine="360"/>
        <w:jc w:val="both"/>
        <w:rPr>
          <w:rFonts w:ascii="Times New Roman" w:eastAsia="Times New Roman" w:hAnsi="Times New Roman" w:cs="Times New Roman"/>
          <w:sz w:val="24"/>
          <w:szCs w:val="24"/>
        </w:rPr>
      </w:pPr>
      <w:r w:rsidRPr="00CA3707">
        <w:rPr>
          <w:rFonts w:ascii="Times New Roman" w:eastAsia="Times New Roman" w:hAnsi="Times New Roman" w:cs="Times New Roman"/>
          <w:sz w:val="24"/>
          <w:szCs w:val="24"/>
        </w:rPr>
        <w:t>The software industry continues to evolve rapidly, expanding due to innovative new product and service applications (apps), hardware platforms, delivery mechanisms and growing global markets. Four key trends dominate the industry today:</w:t>
      </w:r>
    </w:p>
    <w:p w:rsidR="005D0BD8" w:rsidRPr="00CA3707" w:rsidRDefault="005D0BD8" w:rsidP="005D0BD8">
      <w:pPr>
        <w:spacing w:after="0" w:line="240" w:lineRule="auto"/>
        <w:rPr>
          <w:rFonts w:ascii="Arial" w:eastAsia="Times New Roman" w:hAnsi="Arial" w:cs="Arial"/>
          <w:sz w:val="23"/>
          <w:szCs w:val="23"/>
        </w:rPr>
      </w:pPr>
    </w:p>
    <w:p w:rsidR="005D0BD8" w:rsidRPr="003A633B" w:rsidRDefault="005D0BD8" w:rsidP="005D0BD8">
      <w:pPr>
        <w:pStyle w:val="ListParagraph"/>
        <w:numPr>
          <w:ilvl w:val="0"/>
          <w:numId w:val="45"/>
        </w:numPr>
        <w:spacing w:after="0" w:line="360" w:lineRule="auto"/>
        <w:jc w:val="both"/>
        <w:rPr>
          <w:rFonts w:ascii="Times New Roman" w:eastAsia="Times New Roman" w:hAnsi="Times New Roman" w:cs="Times New Roman"/>
          <w:b/>
          <w:sz w:val="24"/>
          <w:szCs w:val="24"/>
        </w:rPr>
      </w:pPr>
      <w:r w:rsidRPr="003A633B">
        <w:rPr>
          <w:rFonts w:ascii="Times New Roman" w:eastAsia="Times New Roman" w:hAnsi="Times New Roman" w:cs="Times New Roman"/>
          <w:b/>
          <w:sz w:val="24"/>
          <w:szCs w:val="24"/>
        </w:rPr>
        <w:t>Innovation and Product Development</w:t>
      </w:r>
    </w:p>
    <w:p w:rsidR="005D0BD8" w:rsidRPr="003A633B" w:rsidRDefault="005D0BD8" w:rsidP="005D0BD8">
      <w:pPr>
        <w:spacing w:after="0" w:line="360" w:lineRule="auto"/>
        <w:ind w:firstLine="360"/>
        <w:jc w:val="both"/>
        <w:rPr>
          <w:rFonts w:ascii="Times New Roman" w:eastAsia="Times New Roman" w:hAnsi="Times New Roman" w:cs="Times New Roman"/>
          <w:sz w:val="24"/>
          <w:szCs w:val="24"/>
        </w:rPr>
      </w:pPr>
      <w:r w:rsidRPr="00CA3707">
        <w:rPr>
          <w:rFonts w:ascii="Times New Roman" w:eastAsia="Times New Roman" w:hAnsi="Times New Roman" w:cs="Times New Roman"/>
          <w:sz w:val="24"/>
          <w:szCs w:val="24"/>
        </w:rPr>
        <w:t>The first</w:t>
      </w:r>
      <w:r w:rsidR="007013F7">
        <w:rPr>
          <w:rFonts w:ascii="Times New Roman" w:eastAsia="Times New Roman" w:hAnsi="Times New Roman" w:cs="Times New Roman"/>
          <w:sz w:val="24"/>
          <w:szCs w:val="24"/>
        </w:rPr>
        <w:t xml:space="preserve"> </w:t>
      </w:r>
      <w:r w:rsidRPr="00CA3707">
        <w:rPr>
          <w:rFonts w:ascii="Times New Roman" w:eastAsia="Times New Roman" w:hAnsi="Times New Roman" w:cs="Times New Roman"/>
          <w:sz w:val="24"/>
          <w:szCs w:val="24"/>
        </w:rPr>
        <w:t>trend</w:t>
      </w:r>
      <w:r w:rsidR="007013F7">
        <w:rPr>
          <w:rFonts w:ascii="Times New Roman" w:eastAsia="Times New Roman" w:hAnsi="Times New Roman" w:cs="Times New Roman"/>
          <w:sz w:val="24"/>
          <w:szCs w:val="24"/>
        </w:rPr>
        <w:t xml:space="preserve"> </w:t>
      </w:r>
      <w:r w:rsidRPr="00CA3707">
        <w:rPr>
          <w:rFonts w:ascii="Times New Roman" w:eastAsia="Times New Roman" w:hAnsi="Times New Roman" w:cs="Times New Roman"/>
          <w:sz w:val="24"/>
          <w:szCs w:val="24"/>
        </w:rPr>
        <w:t>is the fast pace of innovation and product development that is creating many new applications, services and platforms on which software is used. The most visible of these is the rise of SaaS (Software as a Service), which started off with standardized off-the-shelf, packaged applications but has moved into customized apps built to the specific requirements of a company. SaaS applications for the business market have been rapidly expanding because many companies perceive them as offering a lower total cost of ownership, potentially reducing the need for in-house IT staff to manage the applications. A variant of SaaS</w:t>
      </w:r>
      <w:r>
        <w:rPr>
          <w:rFonts w:ascii="Times New Roman" w:eastAsia="Times New Roman" w:hAnsi="Times New Roman" w:cs="Times New Roman"/>
          <w:sz w:val="24"/>
          <w:szCs w:val="24"/>
        </w:rPr>
        <w:t xml:space="preserve"> </w:t>
      </w:r>
      <w:r w:rsidRPr="00CA3707">
        <w:rPr>
          <w:rFonts w:ascii="Times New Roman" w:eastAsia="Times New Roman" w:hAnsi="Times New Roman" w:cs="Times New Roman"/>
          <w:sz w:val="24"/>
          <w:szCs w:val="24"/>
        </w:rPr>
        <w:t>is PaaS (Platform as a Service), whereby customers or third party software companied their own applications to an associated SaaS platform (e.g.</w:t>
      </w:r>
      <w:proofErr w:type="gramStart"/>
      <w:r w:rsidRPr="00CA3707">
        <w:rPr>
          <w:rFonts w:ascii="Times New Roman" w:eastAsia="Times New Roman" w:hAnsi="Times New Roman" w:cs="Times New Roman"/>
          <w:sz w:val="24"/>
          <w:szCs w:val="24"/>
        </w:rPr>
        <w:t>,Salesforce</w:t>
      </w:r>
      <w:proofErr w:type="gramEnd"/>
      <w:r w:rsidRPr="00CA3707">
        <w:rPr>
          <w:rFonts w:ascii="Times New Roman" w:eastAsia="Times New Roman" w:hAnsi="Times New Roman" w:cs="Times New Roman"/>
          <w:sz w:val="24"/>
          <w:szCs w:val="24"/>
        </w:rPr>
        <w:t xml:space="preserve"> Appxchange and Net Suite Flex).</w:t>
      </w:r>
    </w:p>
    <w:p w:rsidR="005D0BD8" w:rsidRPr="00CA3707" w:rsidRDefault="005D0BD8" w:rsidP="005D0BD8">
      <w:pPr>
        <w:spacing w:after="0" w:line="360" w:lineRule="auto"/>
        <w:jc w:val="both"/>
        <w:rPr>
          <w:rFonts w:ascii="Times New Roman" w:eastAsia="Times New Roman" w:hAnsi="Times New Roman" w:cs="Times New Roman"/>
          <w:sz w:val="24"/>
          <w:szCs w:val="24"/>
        </w:rPr>
      </w:pPr>
    </w:p>
    <w:p w:rsidR="005D0BD8" w:rsidRPr="00AD7AE1" w:rsidRDefault="005D0BD8" w:rsidP="005D0BD8">
      <w:pPr>
        <w:spacing w:after="0" w:line="360" w:lineRule="auto"/>
        <w:jc w:val="both"/>
        <w:rPr>
          <w:rFonts w:ascii="Times New Roman" w:eastAsia="Times New Roman" w:hAnsi="Times New Roman" w:cs="Times New Roman"/>
          <w:b/>
          <w:sz w:val="24"/>
          <w:szCs w:val="24"/>
        </w:rPr>
      </w:pPr>
      <w:r w:rsidRPr="00CA3707">
        <w:rPr>
          <w:rFonts w:ascii="Times New Roman" w:eastAsia="Times New Roman" w:hAnsi="Times New Roman" w:cs="Times New Roman"/>
          <w:b/>
          <w:sz w:val="24"/>
          <w:szCs w:val="24"/>
        </w:rPr>
        <w:t>2. Mobile Applications</w:t>
      </w:r>
    </w:p>
    <w:p w:rsidR="005D0BD8" w:rsidRPr="003A633B" w:rsidRDefault="005D0BD8" w:rsidP="005D0BD8">
      <w:pPr>
        <w:spacing w:after="0" w:line="360" w:lineRule="auto"/>
        <w:ind w:firstLine="720"/>
        <w:jc w:val="both"/>
        <w:rPr>
          <w:rFonts w:ascii="Times New Roman" w:eastAsia="Times New Roman" w:hAnsi="Times New Roman" w:cs="Times New Roman"/>
          <w:sz w:val="24"/>
          <w:szCs w:val="24"/>
        </w:rPr>
      </w:pPr>
      <w:r w:rsidRPr="00CA3707">
        <w:rPr>
          <w:rFonts w:ascii="Times New Roman" w:eastAsia="Times New Roman" w:hAnsi="Times New Roman" w:cs="Times New Roman"/>
          <w:sz w:val="24"/>
          <w:szCs w:val="24"/>
        </w:rPr>
        <w:t>The second trend is the burgeoning field of mobile applications, whose growth is being driven by the flurry of new platforms and readily available low-cost devices like smart phones and tablet computers. Businesses and consumers are turning to mobile apps because of their ease of use and constant availability. Even large IT organizations are integrating mobile appestat increase the productivity within their company</w:t>
      </w:r>
      <w:r w:rsidRPr="003A633B">
        <w:rPr>
          <w:rFonts w:ascii="Times New Roman" w:eastAsia="Times New Roman" w:hAnsi="Times New Roman" w:cs="Times New Roman"/>
          <w:sz w:val="24"/>
          <w:szCs w:val="24"/>
        </w:rPr>
        <w:t>.</w:t>
      </w:r>
    </w:p>
    <w:p w:rsidR="005D0BD8" w:rsidRDefault="005D0BD8" w:rsidP="005D0BD8">
      <w:pPr>
        <w:spacing w:after="0" w:line="360" w:lineRule="auto"/>
        <w:jc w:val="both"/>
        <w:rPr>
          <w:rFonts w:ascii="Times New Roman" w:eastAsia="Times New Roman" w:hAnsi="Times New Roman" w:cs="Times New Roman"/>
          <w:sz w:val="24"/>
          <w:szCs w:val="24"/>
        </w:rPr>
      </w:pPr>
    </w:p>
    <w:p w:rsidR="00F215EF" w:rsidRPr="003A633B" w:rsidRDefault="00F215EF" w:rsidP="005D0BD8">
      <w:pPr>
        <w:spacing w:after="0" w:line="360" w:lineRule="auto"/>
        <w:jc w:val="both"/>
        <w:rPr>
          <w:rFonts w:ascii="Times New Roman" w:eastAsia="Times New Roman" w:hAnsi="Times New Roman" w:cs="Times New Roman"/>
          <w:sz w:val="24"/>
          <w:szCs w:val="24"/>
        </w:rPr>
      </w:pPr>
    </w:p>
    <w:p w:rsidR="005D0BD8" w:rsidRPr="00AB5851" w:rsidRDefault="005D0BD8" w:rsidP="005D0BD8">
      <w:pPr>
        <w:spacing w:after="0" w:line="360" w:lineRule="auto"/>
        <w:jc w:val="both"/>
        <w:rPr>
          <w:rFonts w:ascii="Times New Roman" w:eastAsia="Times New Roman" w:hAnsi="Times New Roman" w:cs="Times New Roman"/>
          <w:b/>
          <w:sz w:val="24"/>
          <w:szCs w:val="24"/>
          <w:u w:val="single"/>
        </w:rPr>
      </w:pPr>
      <w:r w:rsidRPr="00AB5851">
        <w:rPr>
          <w:rFonts w:ascii="Times New Roman" w:eastAsia="Times New Roman" w:hAnsi="Times New Roman" w:cs="Times New Roman"/>
          <w:b/>
          <w:sz w:val="24"/>
          <w:szCs w:val="24"/>
          <w:u w:val="single"/>
        </w:rPr>
        <w:lastRenderedPageBreak/>
        <w:t>ERP SYSTEMS</w:t>
      </w:r>
    </w:p>
    <w:p w:rsidR="005D0BD8" w:rsidRPr="00E72D78" w:rsidRDefault="005D0BD8" w:rsidP="005D0BD8">
      <w:pPr>
        <w:spacing w:line="360" w:lineRule="auto"/>
        <w:ind w:firstLine="720"/>
        <w:jc w:val="both"/>
        <w:rPr>
          <w:rFonts w:ascii="Times New Roman" w:hAnsi="Times New Roman" w:cs="Times New Roman"/>
          <w:sz w:val="24"/>
          <w:szCs w:val="24"/>
        </w:rPr>
      </w:pPr>
      <w:r w:rsidRPr="00E72D78">
        <w:rPr>
          <w:rFonts w:ascii="Times New Roman" w:hAnsi="Times New Roman" w:cs="Times New Roman"/>
          <w:sz w:val="24"/>
          <w:szCs w:val="24"/>
        </w:rPr>
        <w:t>In the past five years, the formerly explosive market for enterprise resource planning (ERP) software -- which helps companies save money by integrating back-office operations such as accounting, distribution, and human resources -- has given way to software that helps companies make money, including customer relationship management (CRM) and supply chain management software.</w:t>
      </w:r>
    </w:p>
    <w:p w:rsidR="005D0BD8" w:rsidRPr="00CA3707" w:rsidRDefault="005D0BD8" w:rsidP="005D0BD8">
      <w:pPr>
        <w:spacing w:after="0" w:line="240" w:lineRule="auto"/>
        <w:rPr>
          <w:rFonts w:ascii="Arial" w:eastAsia="Times New Roman" w:hAnsi="Arial" w:cs="Arial"/>
          <w:sz w:val="23"/>
          <w:szCs w:val="23"/>
        </w:rPr>
      </w:pPr>
    </w:p>
    <w:p w:rsidR="005D0BD8" w:rsidRPr="009E2058" w:rsidRDefault="005D0BD8" w:rsidP="005D0BD8">
      <w:pPr>
        <w:spacing w:after="0" w:line="360" w:lineRule="auto"/>
        <w:jc w:val="both"/>
        <w:rPr>
          <w:rFonts w:ascii="Times New Roman" w:eastAsia="Times New Roman" w:hAnsi="Times New Roman" w:cs="Times New Roman"/>
          <w:b/>
          <w:sz w:val="24"/>
          <w:szCs w:val="24"/>
        </w:rPr>
      </w:pPr>
      <w:r w:rsidRPr="00CA3707">
        <w:rPr>
          <w:rFonts w:ascii="Times New Roman" w:eastAsia="Times New Roman" w:hAnsi="Times New Roman" w:cs="Times New Roman"/>
          <w:b/>
          <w:sz w:val="24"/>
          <w:szCs w:val="24"/>
        </w:rPr>
        <w:t>3. Mergers and Acquisitions (M&amp;As)</w:t>
      </w:r>
    </w:p>
    <w:p w:rsidR="005D0BD8" w:rsidRPr="00CA3707" w:rsidRDefault="005D0BD8" w:rsidP="005D0BD8">
      <w:pPr>
        <w:spacing w:after="0" w:line="360" w:lineRule="auto"/>
        <w:ind w:firstLine="720"/>
        <w:jc w:val="both"/>
        <w:rPr>
          <w:rFonts w:ascii="Times New Roman" w:eastAsia="Times New Roman" w:hAnsi="Times New Roman" w:cs="Times New Roman"/>
          <w:sz w:val="24"/>
          <w:szCs w:val="24"/>
        </w:rPr>
      </w:pPr>
      <w:r w:rsidRPr="00CA3707">
        <w:rPr>
          <w:rFonts w:ascii="Times New Roman" w:eastAsia="Times New Roman" w:hAnsi="Times New Roman" w:cs="Times New Roman"/>
          <w:sz w:val="24"/>
          <w:szCs w:val="24"/>
        </w:rPr>
        <w:t>The third trending the industry is an uptick in mergers and acquisitions (M&amp;</w:t>
      </w:r>
      <w:proofErr w:type="gramStart"/>
      <w:r w:rsidRPr="00CA3707">
        <w:rPr>
          <w:rFonts w:ascii="Times New Roman" w:eastAsia="Times New Roman" w:hAnsi="Times New Roman" w:cs="Times New Roman"/>
          <w:sz w:val="24"/>
          <w:szCs w:val="24"/>
        </w:rPr>
        <w:t>As</w:t>
      </w:r>
      <w:proofErr w:type="gramEnd"/>
      <w:r w:rsidRPr="00CA3707">
        <w:rPr>
          <w:rFonts w:ascii="Times New Roman" w:eastAsia="Times New Roman" w:hAnsi="Times New Roman" w:cs="Times New Roman"/>
          <w:sz w:val="24"/>
          <w:szCs w:val="24"/>
        </w:rPr>
        <w:t>). A distinguishing factor of today’s M&amp;</w:t>
      </w:r>
      <w:proofErr w:type="gramStart"/>
      <w:r w:rsidRPr="00CA3707">
        <w:rPr>
          <w:rFonts w:ascii="Times New Roman" w:eastAsia="Times New Roman" w:hAnsi="Times New Roman" w:cs="Times New Roman"/>
          <w:sz w:val="24"/>
          <w:szCs w:val="24"/>
        </w:rPr>
        <w:t>As</w:t>
      </w:r>
      <w:proofErr w:type="gramEnd"/>
      <w:r w:rsidRPr="00CA3707">
        <w:rPr>
          <w:rFonts w:ascii="Times New Roman" w:eastAsia="Times New Roman" w:hAnsi="Times New Roman" w:cs="Times New Roman"/>
          <w:sz w:val="24"/>
          <w:szCs w:val="24"/>
        </w:rPr>
        <w:t>, however, is that many of them are oriented towards vertical integration between hardware and software companies. In some cases, it is a hardware firm acquiring a software firm, such as HP’s recent announcement of its purchase of Autonomy. In other cases, it is the opposite, such as Oracle’s purchase of Sun. Such M&amp;</w:t>
      </w:r>
      <w:proofErr w:type="gramStart"/>
      <w:r w:rsidRPr="00CA3707">
        <w:rPr>
          <w:rFonts w:ascii="Times New Roman" w:eastAsia="Times New Roman" w:hAnsi="Times New Roman" w:cs="Times New Roman"/>
          <w:sz w:val="24"/>
          <w:szCs w:val="24"/>
        </w:rPr>
        <w:t>As</w:t>
      </w:r>
      <w:proofErr w:type="gramEnd"/>
      <w:r w:rsidRPr="00CA3707">
        <w:rPr>
          <w:rFonts w:ascii="Times New Roman" w:eastAsia="Times New Roman" w:hAnsi="Times New Roman" w:cs="Times New Roman"/>
          <w:sz w:val="24"/>
          <w:szCs w:val="24"/>
        </w:rPr>
        <w:t xml:space="preserve"> are driving change in the software industry as companies re-architect themselves to become not just software developers, but “providers of full solutions” for their client</w:t>
      </w:r>
    </w:p>
    <w:p w:rsidR="005D0BD8" w:rsidRPr="009E2058" w:rsidRDefault="005D0BD8" w:rsidP="005D0BD8">
      <w:pPr>
        <w:spacing w:after="0" w:line="360" w:lineRule="auto"/>
        <w:jc w:val="both"/>
        <w:rPr>
          <w:rFonts w:ascii="Times New Roman" w:eastAsia="Times New Roman" w:hAnsi="Times New Roman" w:cs="Times New Roman"/>
          <w:sz w:val="24"/>
          <w:szCs w:val="24"/>
        </w:rPr>
      </w:pPr>
    </w:p>
    <w:p w:rsidR="005D0BD8" w:rsidRPr="009E2058" w:rsidRDefault="005D0BD8" w:rsidP="005D0BD8">
      <w:pPr>
        <w:spacing w:after="0" w:line="360" w:lineRule="auto"/>
        <w:jc w:val="both"/>
        <w:rPr>
          <w:rFonts w:ascii="Times New Roman" w:eastAsia="Times New Roman" w:hAnsi="Times New Roman" w:cs="Times New Roman"/>
          <w:b/>
          <w:sz w:val="24"/>
          <w:szCs w:val="24"/>
        </w:rPr>
      </w:pPr>
      <w:r w:rsidRPr="00CA3707">
        <w:rPr>
          <w:rFonts w:ascii="Times New Roman" w:eastAsia="Times New Roman" w:hAnsi="Times New Roman" w:cs="Times New Roman"/>
          <w:b/>
          <w:sz w:val="24"/>
          <w:szCs w:val="24"/>
        </w:rPr>
        <w:t>4. New and Expanding Markets</w:t>
      </w:r>
    </w:p>
    <w:p w:rsidR="005D0BD8" w:rsidRPr="00CA3707" w:rsidRDefault="005D0BD8" w:rsidP="005D0BD8">
      <w:pPr>
        <w:spacing w:after="0" w:line="360" w:lineRule="auto"/>
        <w:ind w:firstLine="720"/>
        <w:jc w:val="both"/>
        <w:rPr>
          <w:rFonts w:ascii="Times New Roman" w:eastAsia="Times New Roman" w:hAnsi="Times New Roman" w:cs="Times New Roman"/>
          <w:sz w:val="24"/>
          <w:szCs w:val="24"/>
        </w:rPr>
      </w:pPr>
      <w:r w:rsidRPr="00CA3707">
        <w:rPr>
          <w:rFonts w:ascii="Times New Roman" w:eastAsia="Times New Roman" w:hAnsi="Times New Roman" w:cs="Times New Roman"/>
          <w:sz w:val="24"/>
          <w:szCs w:val="24"/>
        </w:rPr>
        <w:t>The final trend</w:t>
      </w:r>
      <w:r>
        <w:rPr>
          <w:rFonts w:ascii="Times New Roman" w:eastAsia="Times New Roman" w:hAnsi="Times New Roman" w:cs="Times New Roman"/>
          <w:sz w:val="24"/>
          <w:szCs w:val="24"/>
        </w:rPr>
        <w:t xml:space="preserve"> </w:t>
      </w:r>
      <w:r w:rsidRPr="00CA3707">
        <w:rPr>
          <w:rFonts w:ascii="Times New Roman" w:eastAsia="Times New Roman" w:hAnsi="Times New Roman" w:cs="Times New Roman"/>
          <w:sz w:val="24"/>
          <w:szCs w:val="24"/>
        </w:rPr>
        <w:t>is the meteoric rise of new software developers who appear in the market</w:t>
      </w:r>
    </w:p>
    <w:p w:rsidR="005D0BD8" w:rsidRPr="00CA3707" w:rsidRDefault="005D0BD8" w:rsidP="005D0BD8">
      <w:pPr>
        <w:spacing w:after="0" w:line="360" w:lineRule="auto"/>
        <w:jc w:val="both"/>
        <w:rPr>
          <w:rFonts w:ascii="Times New Roman" w:eastAsia="Times New Roman" w:hAnsi="Times New Roman" w:cs="Times New Roman"/>
          <w:sz w:val="24"/>
          <w:szCs w:val="24"/>
        </w:rPr>
      </w:pPr>
      <w:proofErr w:type="gramStart"/>
      <w:r w:rsidRPr="00CA3707">
        <w:rPr>
          <w:rFonts w:ascii="Times New Roman" w:eastAsia="Times New Roman" w:hAnsi="Times New Roman" w:cs="Times New Roman"/>
          <w:sz w:val="24"/>
          <w:szCs w:val="24"/>
        </w:rPr>
        <w:t>and</w:t>
      </w:r>
      <w:proofErr w:type="gramEnd"/>
      <w:r w:rsidRPr="00CA3707">
        <w:rPr>
          <w:rFonts w:ascii="Times New Roman" w:eastAsia="Times New Roman" w:hAnsi="Times New Roman" w:cs="Times New Roman"/>
          <w:sz w:val="24"/>
          <w:szCs w:val="24"/>
        </w:rPr>
        <w:t xml:space="preserve"> rapidly define a brand new playing field. As in the dot-com era, several upstart companies have managed to achieve enormous success by initially hitting it big with a single application, such as game developer Zynga with its popular Farmville game, and then building on that initial success. Social media companies have gone down this path as well. These developers often drive established companies to compete with them as well as inspire other new upstarts to enter the market, creating a virtual cycle of growth and </w:t>
      </w:r>
    </w:p>
    <w:p w:rsidR="005D0BD8" w:rsidRPr="009E2058" w:rsidRDefault="005D0BD8" w:rsidP="005D0BD8">
      <w:pPr>
        <w:spacing w:after="0" w:line="360" w:lineRule="auto"/>
        <w:jc w:val="both"/>
        <w:rPr>
          <w:rFonts w:ascii="Times New Roman" w:eastAsia="Times New Roman" w:hAnsi="Times New Roman" w:cs="Times New Roman"/>
          <w:sz w:val="24"/>
          <w:szCs w:val="24"/>
        </w:rPr>
      </w:pPr>
      <w:proofErr w:type="gramStart"/>
      <w:r w:rsidRPr="00CA3707">
        <w:rPr>
          <w:rFonts w:ascii="Times New Roman" w:eastAsia="Times New Roman" w:hAnsi="Times New Roman" w:cs="Times New Roman"/>
          <w:sz w:val="24"/>
          <w:szCs w:val="24"/>
        </w:rPr>
        <w:t>Innovation.</w:t>
      </w:r>
      <w:proofErr w:type="gramEnd"/>
      <w:r w:rsidRPr="00CA3707">
        <w:rPr>
          <w:rFonts w:ascii="Times New Roman" w:eastAsia="Times New Roman" w:hAnsi="Times New Roman" w:cs="Times New Roman"/>
          <w:sz w:val="24"/>
          <w:szCs w:val="24"/>
        </w:rPr>
        <w:t xml:space="preserve"> </w:t>
      </w:r>
    </w:p>
    <w:p w:rsidR="005D0BD8" w:rsidRDefault="005D0BD8" w:rsidP="005D0BD8">
      <w:pPr>
        <w:spacing w:after="0" w:line="360" w:lineRule="auto"/>
        <w:jc w:val="both"/>
        <w:rPr>
          <w:rFonts w:ascii="Times New Roman" w:eastAsia="Times New Roman" w:hAnsi="Times New Roman" w:cs="Times New Roman"/>
          <w:sz w:val="24"/>
          <w:szCs w:val="24"/>
        </w:rPr>
      </w:pPr>
    </w:p>
    <w:p w:rsidR="00E72D78" w:rsidRPr="009E2058" w:rsidRDefault="00E72D78" w:rsidP="005D0BD8">
      <w:pPr>
        <w:spacing w:after="0" w:line="360" w:lineRule="auto"/>
        <w:jc w:val="both"/>
        <w:rPr>
          <w:rFonts w:ascii="Times New Roman" w:eastAsia="Times New Roman" w:hAnsi="Times New Roman" w:cs="Times New Roman"/>
          <w:sz w:val="24"/>
          <w:szCs w:val="24"/>
        </w:rPr>
      </w:pPr>
    </w:p>
    <w:p w:rsidR="005D0BD8" w:rsidRPr="009E2058" w:rsidRDefault="005D0BD8" w:rsidP="005D0BD8">
      <w:pPr>
        <w:spacing w:after="0" w:line="360" w:lineRule="auto"/>
        <w:jc w:val="both"/>
        <w:rPr>
          <w:rFonts w:ascii="Times New Roman" w:eastAsia="Times New Roman" w:hAnsi="Times New Roman" w:cs="Times New Roman"/>
          <w:b/>
          <w:sz w:val="24"/>
          <w:szCs w:val="24"/>
        </w:rPr>
      </w:pPr>
      <w:r w:rsidRPr="00CA3707">
        <w:rPr>
          <w:rFonts w:ascii="Times New Roman" w:eastAsia="Times New Roman" w:hAnsi="Times New Roman" w:cs="Times New Roman"/>
          <w:b/>
          <w:sz w:val="24"/>
          <w:szCs w:val="24"/>
        </w:rPr>
        <w:t>LEADING RISKS OF THE SOFTWARE INDUSTRY</w:t>
      </w:r>
    </w:p>
    <w:p w:rsidR="005D0BD8" w:rsidRPr="009E2058" w:rsidRDefault="005D0BD8" w:rsidP="005D0BD8">
      <w:pPr>
        <w:spacing w:after="0" w:line="360" w:lineRule="auto"/>
        <w:jc w:val="both"/>
        <w:rPr>
          <w:rFonts w:ascii="Times New Roman" w:eastAsia="Times New Roman" w:hAnsi="Times New Roman" w:cs="Times New Roman"/>
          <w:sz w:val="24"/>
          <w:szCs w:val="24"/>
        </w:rPr>
      </w:pPr>
      <w:r w:rsidRPr="00CA3707">
        <w:rPr>
          <w:rFonts w:ascii="Times New Roman" w:eastAsia="Times New Roman" w:hAnsi="Times New Roman" w:cs="Times New Roman"/>
          <w:sz w:val="24"/>
          <w:szCs w:val="24"/>
        </w:rPr>
        <w:t>Given the current state of the software industry, the following key risks emerge:</w:t>
      </w:r>
    </w:p>
    <w:p w:rsidR="005D0BD8" w:rsidRDefault="005D0BD8" w:rsidP="005D0BD8">
      <w:pPr>
        <w:spacing w:after="0" w:line="360" w:lineRule="auto"/>
        <w:jc w:val="both"/>
        <w:rPr>
          <w:rFonts w:ascii="Times New Roman" w:eastAsia="Times New Roman" w:hAnsi="Times New Roman" w:cs="Times New Roman"/>
          <w:sz w:val="24"/>
          <w:szCs w:val="24"/>
        </w:rPr>
      </w:pPr>
    </w:p>
    <w:p w:rsidR="00AB5851" w:rsidRPr="00CA3707" w:rsidRDefault="00AB5851" w:rsidP="005D0BD8">
      <w:pPr>
        <w:spacing w:after="0" w:line="360" w:lineRule="auto"/>
        <w:jc w:val="both"/>
        <w:rPr>
          <w:rFonts w:ascii="Times New Roman" w:eastAsia="Times New Roman" w:hAnsi="Times New Roman" w:cs="Times New Roman"/>
          <w:sz w:val="24"/>
          <w:szCs w:val="24"/>
        </w:rPr>
      </w:pPr>
    </w:p>
    <w:p w:rsidR="005D0BD8" w:rsidRPr="009E2058" w:rsidRDefault="005D0BD8" w:rsidP="005D0BD8">
      <w:pPr>
        <w:spacing w:after="0" w:line="360" w:lineRule="auto"/>
        <w:jc w:val="both"/>
        <w:rPr>
          <w:rFonts w:ascii="Times New Roman" w:eastAsia="Times New Roman" w:hAnsi="Times New Roman" w:cs="Times New Roman"/>
          <w:b/>
          <w:sz w:val="24"/>
          <w:szCs w:val="24"/>
        </w:rPr>
      </w:pPr>
      <w:r w:rsidRPr="00CA3707">
        <w:rPr>
          <w:rFonts w:ascii="Times New Roman" w:eastAsia="Times New Roman" w:hAnsi="Times New Roman" w:cs="Times New Roman"/>
          <w:b/>
          <w:sz w:val="24"/>
          <w:szCs w:val="24"/>
        </w:rPr>
        <w:lastRenderedPageBreak/>
        <w:t>1. Competition from SaaS Competitors</w:t>
      </w:r>
    </w:p>
    <w:p w:rsidR="005D0BD8" w:rsidRPr="00CA3707" w:rsidRDefault="005D0BD8" w:rsidP="005D0BD8">
      <w:pPr>
        <w:spacing w:after="0" w:line="360" w:lineRule="auto"/>
        <w:ind w:firstLine="720"/>
        <w:jc w:val="both"/>
        <w:rPr>
          <w:rFonts w:ascii="Times New Roman" w:eastAsia="Times New Roman" w:hAnsi="Times New Roman" w:cs="Times New Roman"/>
          <w:sz w:val="24"/>
          <w:szCs w:val="24"/>
        </w:rPr>
      </w:pPr>
      <w:r w:rsidRPr="00CA3707">
        <w:rPr>
          <w:rFonts w:ascii="Times New Roman" w:eastAsia="Times New Roman" w:hAnsi="Times New Roman" w:cs="Times New Roman"/>
          <w:sz w:val="24"/>
          <w:szCs w:val="24"/>
        </w:rPr>
        <w:t>The movement to on-demand software is a top risk for traditional software developers. Arising out of the shift to online (cloud) applications and data storage, SaaS companies are taking on many tasks formerly fulfilled by off-the-shelf software. What remains to be seen is how quickly they will penetrate the market. At this time, SaaS apps have heavily penetrated the customer relationship management (CRM) and human capital management (HCM) functions and less so the order fulfillment, supply chain, manufacturing and core financial functions. They also have higher levels of penetration in smaller and medium-sized organizations or smaller divisions or distributed locations of larger organizations. In the future, SaaS developers will clearly target more industries and improve their applications to handle more complex functions; this will push the leading traditional developers to compete or lose their own market dominance. While SaaS apps are not yet a silver bullet, companies and people are eagerly adopting them because they are perceived to be less complicated, more intuitive and built on platforms that people use every day</w:t>
      </w:r>
    </w:p>
    <w:p w:rsidR="005D0BD8" w:rsidRPr="009E2058" w:rsidRDefault="005D0BD8" w:rsidP="005D0BD8">
      <w:pPr>
        <w:spacing w:after="0" w:line="360" w:lineRule="auto"/>
        <w:jc w:val="both"/>
        <w:rPr>
          <w:rFonts w:ascii="Times New Roman" w:eastAsia="Times New Roman" w:hAnsi="Times New Roman" w:cs="Times New Roman"/>
          <w:sz w:val="24"/>
          <w:szCs w:val="24"/>
        </w:rPr>
      </w:pPr>
      <w:proofErr w:type="gramStart"/>
      <w:r w:rsidRPr="00CA3707">
        <w:rPr>
          <w:rFonts w:ascii="Times New Roman" w:eastAsia="Times New Roman" w:hAnsi="Times New Roman" w:cs="Times New Roman"/>
          <w:sz w:val="24"/>
          <w:szCs w:val="24"/>
        </w:rPr>
        <w:t>,such</w:t>
      </w:r>
      <w:proofErr w:type="gramEnd"/>
      <w:r w:rsidRPr="00CA3707">
        <w:rPr>
          <w:rFonts w:ascii="Times New Roman" w:eastAsia="Times New Roman" w:hAnsi="Times New Roman" w:cs="Times New Roman"/>
          <w:sz w:val="24"/>
          <w:szCs w:val="24"/>
        </w:rPr>
        <w:t xml:space="preserve"> as iPods and smart phones. </w:t>
      </w:r>
    </w:p>
    <w:p w:rsidR="005D0BD8" w:rsidRPr="00CA3707" w:rsidRDefault="005D0BD8" w:rsidP="005D0BD8">
      <w:pPr>
        <w:spacing w:after="0" w:line="360" w:lineRule="auto"/>
        <w:jc w:val="both"/>
        <w:rPr>
          <w:rFonts w:ascii="Times New Roman" w:eastAsia="Times New Roman" w:hAnsi="Times New Roman" w:cs="Times New Roman"/>
          <w:sz w:val="24"/>
          <w:szCs w:val="24"/>
        </w:rPr>
      </w:pPr>
    </w:p>
    <w:p w:rsidR="005D0BD8" w:rsidRPr="00B027EB" w:rsidRDefault="005D0BD8" w:rsidP="005D0BD8">
      <w:pPr>
        <w:spacing w:after="0" w:line="360" w:lineRule="auto"/>
        <w:jc w:val="both"/>
        <w:rPr>
          <w:rFonts w:ascii="Times New Roman" w:eastAsia="Times New Roman" w:hAnsi="Times New Roman" w:cs="Times New Roman"/>
          <w:b/>
          <w:sz w:val="24"/>
          <w:szCs w:val="24"/>
        </w:rPr>
      </w:pPr>
      <w:r w:rsidRPr="00CA3707">
        <w:rPr>
          <w:rFonts w:ascii="Times New Roman" w:eastAsia="Times New Roman" w:hAnsi="Times New Roman" w:cs="Times New Roman"/>
          <w:b/>
          <w:sz w:val="24"/>
          <w:szCs w:val="24"/>
        </w:rPr>
        <w:t>2. Product Obsolescence</w:t>
      </w:r>
    </w:p>
    <w:p w:rsidR="005D0BD8" w:rsidRPr="009E2058" w:rsidRDefault="005D0BD8" w:rsidP="005D0BD8">
      <w:pPr>
        <w:spacing w:after="0" w:line="360" w:lineRule="auto"/>
        <w:ind w:firstLine="720"/>
        <w:jc w:val="both"/>
        <w:rPr>
          <w:rFonts w:ascii="Times New Roman" w:eastAsia="Times New Roman" w:hAnsi="Times New Roman" w:cs="Times New Roman"/>
          <w:sz w:val="24"/>
          <w:szCs w:val="24"/>
        </w:rPr>
      </w:pPr>
      <w:r w:rsidRPr="00CA3707">
        <w:rPr>
          <w:rFonts w:ascii="Times New Roman" w:eastAsia="Times New Roman" w:hAnsi="Times New Roman" w:cs="Times New Roman"/>
          <w:sz w:val="24"/>
          <w:szCs w:val="24"/>
        </w:rPr>
        <w:t>In today’s world, every industry is subject to technological innovation and radical disruption. New hardware devices, platforms and software approaches can result in profitable opportunities for nimble and savvy software companies. However, they also bring on rapid product obsolescence for a software company that lets its prior successes blind it to change. To mitigate this risk, companies need to monitor trends and anticipate where the market is going. They need to invest in significant R&amp;D efforts to enhance their own technologies and better understand their customers’ needs. Given the length of the development lifecycle for cutting-edge technology, however, this is often not protection enough. Ariba, a leading provider of sourcing solutions, is</w:t>
      </w:r>
      <w:r>
        <w:rPr>
          <w:rFonts w:ascii="Times New Roman" w:eastAsia="Times New Roman" w:hAnsi="Times New Roman" w:cs="Times New Roman"/>
          <w:sz w:val="24"/>
          <w:szCs w:val="24"/>
        </w:rPr>
        <w:t xml:space="preserve"> </w:t>
      </w:r>
      <w:r w:rsidRPr="00CA3707">
        <w:rPr>
          <w:rFonts w:ascii="Times New Roman" w:eastAsia="Times New Roman" w:hAnsi="Times New Roman" w:cs="Times New Roman"/>
          <w:sz w:val="24"/>
          <w:szCs w:val="24"/>
        </w:rPr>
        <w:t>an example of a company that anticipated the SaaS movement and now offers only SaaS solutions.</w:t>
      </w:r>
    </w:p>
    <w:p w:rsidR="005D0BD8" w:rsidRDefault="005D0BD8" w:rsidP="005D0BD8">
      <w:pPr>
        <w:spacing w:after="0" w:line="360" w:lineRule="auto"/>
        <w:jc w:val="both"/>
        <w:rPr>
          <w:rFonts w:ascii="Times New Roman" w:eastAsia="Times New Roman" w:hAnsi="Times New Roman" w:cs="Times New Roman"/>
          <w:sz w:val="24"/>
          <w:szCs w:val="24"/>
        </w:rPr>
      </w:pPr>
    </w:p>
    <w:p w:rsidR="00AB5851" w:rsidRDefault="00AB5851" w:rsidP="005D0BD8">
      <w:pPr>
        <w:spacing w:after="0" w:line="360" w:lineRule="auto"/>
        <w:jc w:val="both"/>
        <w:rPr>
          <w:rFonts w:ascii="Times New Roman" w:eastAsia="Times New Roman" w:hAnsi="Times New Roman" w:cs="Times New Roman"/>
          <w:sz w:val="24"/>
          <w:szCs w:val="24"/>
        </w:rPr>
      </w:pPr>
    </w:p>
    <w:p w:rsidR="00AB5851" w:rsidRDefault="00AB5851" w:rsidP="005D0BD8">
      <w:pPr>
        <w:spacing w:after="0" w:line="360" w:lineRule="auto"/>
        <w:jc w:val="both"/>
        <w:rPr>
          <w:rFonts w:ascii="Times New Roman" w:eastAsia="Times New Roman" w:hAnsi="Times New Roman" w:cs="Times New Roman"/>
          <w:sz w:val="24"/>
          <w:szCs w:val="24"/>
        </w:rPr>
      </w:pPr>
    </w:p>
    <w:p w:rsidR="00AB5851" w:rsidRDefault="00AB5851" w:rsidP="005D0BD8">
      <w:pPr>
        <w:spacing w:after="0" w:line="360" w:lineRule="auto"/>
        <w:jc w:val="both"/>
        <w:rPr>
          <w:rFonts w:ascii="Times New Roman" w:eastAsia="Times New Roman" w:hAnsi="Times New Roman" w:cs="Times New Roman"/>
          <w:sz w:val="24"/>
          <w:szCs w:val="24"/>
        </w:rPr>
      </w:pPr>
    </w:p>
    <w:p w:rsidR="00AB5851" w:rsidRPr="009E2058" w:rsidRDefault="00AB5851" w:rsidP="005D0BD8">
      <w:pPr>
        <w:spacing w:after="0" w:line="360" w:lineRule="auto"/>
        <w:jc w:val="both"/>
        <w:rPr>
          <w:rFonts w:ascii="Times New Roman" w:eastAsia="Times New Roman" w:hAnsi="Times New Roman" w:cs="Times New Roman"/>
          <w:sz w:val="24"/>
          <w:szCs w:val="24"/>
        </w:rPr>
      </w:pPr>
    </w:p>
    <w:p w:rsidR="005D0BD8" w:rsidRPr="003160CC" w:rsidRDefault="005D0BD8" w:rsidP="005D0BD8">
      <w:pPr>
        <w:spacing w:after="0" w:line="360" w:lineRule="auto"/>
        <w:jc w:val="both"/>
        <w:rPr>
          <w:rFonts w:ascii="Times New Roman" w:eastAsia="Times New Roman" w:hAnsi="Times New Roman" w:cs="Times New Roman"/>
          <w:b/>
          <w:sz w:val="24"/>
          <w:szCs w:val="24"/>
        </w:rPr>
      </w:pPr>
      <w:r w:rsidRPr="00CA3707">
        <w:rPr>
          <w:rFonts w:ascii="Times New Roman" w:eastAsia="Times New Roman" w:hAnsi="Times New Roman" w:cs="Times New Roman"/>
          <w:b/>
          <w:sz w:val="24"/>
          <w:szCs w:val="24"/>
        </w:rPr>
        <w:lastRenderedPageBreak/>
        <w:t>3. Privacy and Security Risks</w:t>
      </w:r>
    </w:p>
    <w:p w:rsidR="005D0BD8" w:rsidRPr="009E2058" w:rsidRDefault="005D0BD8" w:rsidP="005D0BD8">
      <w:pPr>
        <w:spacing w:after="0" w:line="360" w:lineRule="auto"/>
        <w:ind w:firstLine="720"/>
        <w:jc w:val="both"/>
        <w:rPr>
          <w:rFonts w:ascii="Times New Roman" w:eastAsia="Times New Roman" w:hAnsi="Times New Roman" w:cs="Times New Roman"/>
          <w:sz w:val="24"/>
          <w:szCs w:val="24"/>
        </w:rPr>
      </w:pPr>
      <w:r w:rsidRPr="00CA3707">
        <w:rPr>
          <w:rFonts w:ascii="Times New Roman" w:eastAsia="Times New Roman" w:hAnsi="Times New Roman" w:cs="Times New Roman"/>
          <w:sz w:val="24"/>
          <w:szCs w:val="24"/>
        </w:rPr>
        <w:t>The software industry has always been at risk for security and privacy breaches. Despite their best efforts, developers have been unable to prevent hackers from penetrating their code to gain unauthorized access to data that their applications maintain for users. In today’s SaaS environment, protecting against privacy and security breaches becomes even more complicated. Even with assurances of security protection, SaaS apps are highly vulnerable to intrusion and the theft of personal or financial records of a company’s employees and customers. In an effort to regulate this threat, the U.S. and most governments throughout Europe have enacted strict rules about the privacy rights of individuals as well as penalties for breaches of confidential personal information, identity theft and financial data such as credit card numbers. To mitigate this risk, SaaS and other software developers must continuously develop stronger methods of security to stay one step ahead of those who would seek to gain unwarranted access to applications.</w:t>
      </w:r>
    </w:p>
    <w:p w:rsidR="005D0BD8" w:rsidRPr="009E2058" w:rsidRDefault="005D0BD8" w:rsidP="005D0BD8">
      <w:pPr>
        <w:spacing w:after="0" w:line="360" w:lineRule="auto"/>
        <w:jc w:val="both"/>
        <w:rPr>
          <w:rFonts w:ascii="Times New Roman" w:eastAsia="Times New Roman" w:hAnsi="Times New Roman" w:cs="Times New Roman"/>
          <w:sz w:val="24"/>
          <w:szCs w:val="24"/>
        </w:rPr>
      </w:pPr>
    </w:p>
    <w:p w:rsidR="005D0BD8" w:rsidRPr="003160CC" w:rsidRDefault="005D0BD8" w:rsidP="005D0BD8">
      <w:pPr>
        <w:spacing w:after="0" w:line="360" w:lineRule="auto"/>
        <w:jc w:val="both"/>
        <w:rPr>
          <w:rFonts w:ascii="Times New Roman" w:eastAsia="Times New Roman" w:hAnsi="Times New Roman" w:cs="Times New Roman"/>
          <w:b/>
          <w:sz w:val="24"/>
          <w:szCs w:val="24"/>
        </w:rPr>
      </w:pPr>
      <w:r w:rsidRPr="00CA3707">
        <w:rPr>
          <w:rFonts w:ascii="Times New Roman" w:eastAsia="Times New Roman" w:hAnsi="Times New Roman" w:cs="Times New Roman"/>
          <w:b/>
          <w:sz w:val="24"/>
          <w:szCs w:val="24"/>
        </w:rPr>
        <w:t>4. Intellectual Property (IP) Protection</w:t>
      </w:r>
    </w:p>
    <w:p w:rsidR="005D0BD8" w:rsidRPr="009E2058" w:rsidRDefault="005D0BD8" w:rsidP="005D0BD8">
      <w:pPr>
        <w:spacing w:after="0" w:line="360" w:lineRule="auto"/>
        <w:ind w:firstLine="720"/>
        <w:jc w:val="both"/>
        <w:rPr>
          <w:rFonts w:ascii="Times New Roman" w:eastAsia="Times New Roman" w:hAnsi="Times New Roman" w:cs="Times New Roman"/>
          <w:sz w:val="24"/>
          <w:szCs w:val="24"/>
        </w:rPr>
      </w:pPr>
      <w:r w:rsidRPr="00CA3707">
        <w:rPr>
          <w:rFonts w:ascii="Times New Roman" w:eastAsia="Times New Roman" w:hAnsi="Times New Roman" w:cs="Times New Roman"/>
          <w:sz w:val="24"/>
          <w:szCs w:val="24"/>
        </w:rPr>
        <w:t xml:space="preserve">The IP value of an innovative application has risen sharply in a world that is now more global, competitive and prone to piracy. Not only do software developers need to protect the investment they made in engineering, programming and design costs of their applications, but they also need to be sure they can maximize the financial value from licensing any inventions, patents and service marks affiliated with them. As a result, developers must take many steps to ensure the value they put into a project is not lost to illegal sharing, product imitation, patent infringement or counterfeit production and distribution of their software. </w:t>
      </w:r>
    </w:p>
    <w:p w:rsidR="005D0BD8" w:rsidRPr="00CA3707" w:rsidRDefault="005D0BD8" w:rsidP="005D0BD8">
      <w:pPr>
        <w:spacing w:after="0" w:line="360" w:lineRule="auto"/>
        <w:jc w:val="both"/>
        <w:rPr>
          <w:rFonts w:ascii="Times New Roman" w:eastAsia="Times New Roman" w:hAnsi="Times New Roman" w:cs="Times New Roman"/>
          <w:sz w:val="24"/>
          <w:szCs w:val="24"/>
        </w:rPr>
      </w:pPr>
    </w:p>
    <w:p w:rsidR="005D0BD8" w:rsidRPr="003160CC" w:rsidRDefault="005D0BD8" w:rsidP="005D0BD8">
      <w:pPr>
        <w:spacing w:after="0" w:line="360" w:lineRule="auto"/>
        <w:jc w:val="both"/>
        <w:rPr>
          <w:rFonts w:ascii="Times New Roman" w:eastAsia="Times New Roman" w:hAnsi="Times New Roman" w:cs="Times New Roman"/>
          <w:b/>
          <w:sz w:val="24"/>
          <w:szCs w:val="24"/>
        </w:rPr>
      </w:pPr>
      <w:r w:rsidRPr="00CA3707">
        <w:rPr>
          <w:rFonts w:ascii="Times New Roman" w:eastAsia="Times New Roman" w:hAnsi="Times New Roman" w:cs="Times New Roman"/>
          <w:b/>
          <w:sz w:val="24"/>
          <w:szCs w:val="24"/>
        </w:rPr>
        <w:t>5. Pricing Models</w:t>
      </w:r>
    </w:p>
    <w:p w:rsidR="005D0BD8" w:rsidRPr="009E2058" w:rsidRDefault="005D0BD8" w:rsidP="005D0BD8">
      <w:pPr>
        <w:spacing w:after="0" w:line="360" w:lineRule="auto"/>
        <w:ind w:firstLine="720"/>
        <w:jc w:val="both"/>
        <w:rPr>
          <w:rFonts w:ascii="Times New Roman" w:eastAsia="Times New Roman" w:hAnsi="Times New Roman" w:cs="Times New Roman"/>
          <w:sz w:val="24"/>
          <w:szCs w:val="24"/>
        </w:rPr>
      </w:pPr>
      <w:r w:rsidRPr="00CA3707">
        <w:rPr>
          <w:rFonts w:ascii="Times New Roman" w:eastAsia="Times New Roman" w:hAnsi="Times New Roman" w:cs="Times New Roman"/>
          <w:sz w:val="24"/>
          <w:szCs w:val="24"/>
        </w:rPr>
        <w:t xml:space="preserve">As little as two decades ago, no one would imagine that pricing models would be a risk in the software industry. But today, pricing models are increasingly complex as companies transform themselves from being just developers of software to providers of solutions. One result is that many developers are moving from a license model to a subscription model. Another is that we see more companies bundling software, services and maintenance into a package for customers, or entirely customizing a solution for each client. These trends complicate the rules for revenue recognition, forcing the adoption of new accounting standards and, in some cases, damaging the financial reputation of companies that have stretched GAAP rules too far. </w:t>
      </w:r>
      <w:r w:rsidRPr="00CA3707">
        <w:rPr>
          <w:rFonts w:ascii="Times New Roman" w:eastAsia="Times New Roman" w:hAnsi="Times New Roman" w:cs="Times New Roman"/>
          <w:sz w:val="24"/>
          <w:szCs w:val="24"/>
        </w:rPr>
        <w:lastRenderedPageBreak/>
        <w:t xml:space="preserve">Furthermore, the economic downturn has created significant foreign currency fluctuations, especially between the dollar and </w:t>
      </w:r>
      <w:proofErr w:type="gramStart"/>
      <w:r w:rsidRPr="00CA3707">
        <w:rPr>
          <w:rFonts w:ascii="Times New Roman" w:eastAsia="Times New Roman" w:hAnsi="Times New Roman" w:cs="Times New Roman"/>
          <w:sz w:val="24"/>
          <w:szCs w:val="24"/>
        </w:rPr>
        <w:t>euro, that</w:t>
      </w:r>
      <w:proofErr w:type="gramEnd"/>
      <w:r w:rsidRPr="00CA3707">
        <w:rPr>
          <w:rFonts w:ascii="Times New Roman" w:eastAsia="Times New Roman" w:hAnsi="Times New Roman" w:cs="Times New Roman"/>
          <w:sz w:val="24"/>
          <w:szCs w:val="24"/>
        </w:rPr>
        <w:t xml:space="preserve"> have impacted the stability of pricing models. This has demonstrated that the software industry is sensitive to global economic conditions, a risk that will need further analysis and new solutions for companies that are increasingly selling software products and services on a global basis. </w:t>
      </w:r>
    </w:p>
    <w:p w:rsidR="00E72D78" w:rsidRDefault="00E72D78" w:rsidP="005D0BD8">
      <w:pPr>
        <w:spacing w:after="0" w:line="360" w:lineRule="auto"/>
        <w:jc w:val="both"/>
        <w:rPr>
          <w:rFonts w:ascii="Times New Roman" w:eastAsia="Times New Roman" w:hAnsi="Times New Roman" w:cs="Times New Roman"/>
          <w:b/>
          <w:sz w:val="24"/>
          <w:szCs w:val="24"/>
        </w:rPr>
      </w:pPr>
    </w:p>
    <w:p w:rsidR="005D0BD8" w:rsidRPr="00AB5851" w:rsidRDefault="005D0BD8" w:rsidP="005D0BD8">
      <w:pPr>
        <w:spacing w:after="0" w:line="360" w:lineRule="auto"/>
        <w:jc w:val="both"/>
        <w:rPr>
          <w:rFonts w:ascii="Times New Roman" w:eastAsia="Times New Roman" w:hAnsi="Times New Roman" w:cs="Times New Roman"/>
          <w:b/>
          <w:sz w:val="24"/>
          <w:szCs w:val="24"/>
          <w:u w:val="single"/>
        </w:rPr>
      </w:pPr>
      <w:r w:rsidRPr="00AB5851">
        <w:rPr>
          <w:rFonts w:ascii="Times New Roman" w:eastAsia="Times New Roman" w:hAnsi="Times New Roman" w:cs="Times New Roman"/>
          <w:b/>
          <w:sz w:val="24"/>
          <w:szCs w:val="24"/>
          <w:u w:val="single"/>
        </w:rPr>
        <w:t>A BULLISH FUTURE</w:t>
      </w:r>
    </w:p>
    <w:p w:rsidR="005D0BD8" w:rsidRPr="009E2058" w:rsidRDefault="005D0BD8" w:rsidP="005D0BD8">
      <w:pPr>
        <w:spacing w:after="0" w:line="360" w:lineRule="auto"/>
        <w:ind w:firstLine="720"/>
        <w:jc w:val="both"/>
        <w:rPr>
          <w:rFonts w:ascii="Times New Roman" w:eastAsia="Times New Roman" w:hAnsi="Times New Roman" w:cs="Times New Roman"/>
          <w:sz w:val="24"/>
          <w:szCs w:val="24"/>
        </w:rPr>
      </w:pPr>
      <w:r w:rsidRPr="00CA3707">
        <w:rPr>
          <w:rFonts w:ascii="Times New Roman" w:eastAsia="Times New Roman" w:hAnsi="Times New Roman" w:cs="Times New Roman"/>
          <w:sz w:val="24"/>
          <w:szCs w:val="24"/>
        </w:rPr>
        <w:t>The software industry appears to be climbing a wave of growth and profitability. Trends indicate that it will continue to be an industry in high demand as new technologies; platforms and innovative solutions are created. For every function or task for which software has already been applied, there is the never-ending pursuit of more “elegant” solutions that work faster, smarter and better. Meanwhile, delivery models and new generations of smart phones and tablet computers are rapidly improving the speed at which content is delivered and the quality it is displayed in. Although there is still a need for traditional off-the-shelf software, improvements like these will continue to drive the growth of SaaS solutions, mobile apps, the video gaming industry, -</w:t>
      </w:r>
      <w:r w:rsidRPr="009E2058">
        <w:rPr>
          <w:rFonts w:ascii="Times New Roman" w:eastAsia="Times New Roman" w:hAnsi="Times New Roman" w:cs="Times New Roman"/>
          <w:sz w:val="24"/>
          <w:szCs w:val="24"/>
        </w:rPr>
        <w:t>E</w:t>
      </w:r>
      <w:r w:rsidRPr="00CA3707">
        <w:rPr>
          <w:rFonts w:ascii="Times New Roman" w:eastAsia="Times New Roman" w:hAnsi="Times New Roman" w:cs="Times New Roman"/>
          <w:sz w:val="24"/>
          <w:szCs w:val="24"/>
        </w:rPr>
        <w:t>ntertainment and as-of-yet undiscovered software applications. If there is anything clear about the future, it is that the leading risks in this industry –especially security and privacy, competition from SaaS apps</w:t>
      </w:r>
      <w:proofErr w:type="gramStart"/>
      <w:r w:rsidRPr="00CA3707">
        <w:rPr>
          <w:rFonts w:ascii="Times New Roman" w:eastAsia="Times New Roman" w:hAnsi="Times New Roman" w:cs="Times New Roman"/>
          <w:sz w:val="24"/>
          <w:szCs w:val="24"/>
        </w:rPr>
        <w:t>,and</w:t>
      </w:r>
      <w:proofErr w:type="gramEnd"/>
      <w:r w:rsidRPr="00CA3707">
        <w:rPr>
          <w:rFonts w:ascii="Times New Roman" w:eastAsia="Times New Roman" w:hAnsi="Times New Roman" w:cs="Times New Roman"/>
          <w:sz w:val="24"/>
          <w:szCs w:val="24"/>
        </w:rPr>
        <w:t xml:space="preserve"> product obsolescence –will increasingly challenge software companies to manage and mitigate. These risks will require extensive resources invested in continuous R&amp;D efforts and keen management oversight. </w:t>
      </w:r>
    </w:p>
    <w:p w:rsidR="005029CE" w:rsidRDefault="005029CE" w:rsidP="002E34F0">
      <w:pPr>
        <w:autoSpaceDE w:val="0"/>
        <w:autoSpaceDN w:val="0"/>
        <w:adjustRightInd w:val="0"/>
        <w:spacing w:after="0" w:line="360" w:lineRule="auto"/>
        <w:jc w:val="both"/>
        <w:rPr>
          <w:rFonts w:ascii="Times New Roman" w:hAnsi="Times New Roman" w:cs="Times New Roman"/>
          <w:b/>
          <w:bCs/>
          <w:color w:val="000000"/>
          <w:sz w:val="24"/>
          <w:szCs w:val="24"/>
        </w:rPr>
      </w:pPr>
    </w:p>
    <w:p w:rsidR="00AB5851" w:rsidRDefault="00AB5851" w:rsidP="002E34F0">
      <w:pPr>
        <w:autoSpaceDE w:val="0"/>
        <w:autoSpaceDN w:val="0"/>
        <w:adjustRightInd w:val="0"/>
        <w:spacing w:after="0" w:line="360" w:lineRule="auto"/>
        <w:jc w:val="both"/>
        <w:rPr>
          <w:rFonts w:ascii="Times New Roman" w:hAnsi="Times New Roman" w:cs="Times New Roman"/>
          <w:b/>
          <w:bCs/>
          <w:color w:val="000000"/>
          <w:sz w:val="24"/>
          <w:szCs w:val="24"/>
        </w:rPr>
      </w:pPr>
    </w:p>
    <w:p w:rsidR="00AB5851" w:rsidRDefault="00AB5851" w:rsidP="002E34F0">
      <w:pPr>
        <w:autoSpaceDE w:val="0"/>
        <w:autoSpaceDN w:val="0"/>
        <w:adjustRightInd w:val="0"/>
        <w:spacing w:after="0" w:line="360" w:lineRule="auto"/>
        <w:jc w:val="both"/>
        <w:rPr>
          <w:rFonts w:ascii="Times New Roman" w:hAnsi="Times New Roman" w:cs="Times New Roman"/>
          <w:b/>
          <w:bCs/>
          <w:color w:val="000000"/>
          <w:sz w:val="24"/>
          <w:szCs w:val="24"/>
        </w:rPr>
      </w:pPr>
    </w:p>
    <w:p w:rsidR="00AB5851" w:rsidRDefault="00AB5851" w:rsidP="002E34F0">
      <w:pPr>
        <w:autoSpaceDE w:val="0"/>
        <w:autoSpaceDN w:val="0"/>
        <w:adjustRightInd w:val="0"/>
        <w:spacing w:after="0" w:line="360" w:lineRule="auto"/>
        <w:jc w:val="both"/>
        <w:rPr>
          <w:rFonts w:ascii="Times New Roman" w:hAnsi="Times New Roman" w:cs="Times New Roman"/>
          <w:b/>
          <w:bCs/>
          <w:color w:val="000000"/>
          <w:sz w:val="24"/>
          <w:szCs w:val="24"/>
        </w:rPr>
      </w:pPr>
    </w:p>
    <w:p w:rsidR="00AB5851" w:rsidRDefault="00AB5851" w:rsidP="002E34F0">
      <w:pPr>
        <w:autoSpaceDE w:val="0"/>
        <w:autoSpaceDN w:val="0"/>
        <w:adjustRightInd w:val="0"/>
        <w:spacing w:after="0" w:line="360" w:lineRule="auto"/>
        <w:jc w:val="both"/>
        <w:rPr>
          <w:rFonts w:ascii="Times New Roman" w:hAnsi="Times New Roman" w:cs="Times New Roman"/>
          <w:b/>
          <w:bCs/>
          <w:color w:val="000000"/>
          <w:sz w:val="24"/>
          <w:szCs w:val="24"/>
        </w:rPr>
      </w:pPr>
    </w:p>
    <w:p w:rsidR="00AB5851" w:rsidRDefault="00AB5851" w:rsidP="002E34F0">
      <w:pPr>
        <w:autoSpaceDE w:val="0"/>
        <w:autoSpaceDN w:val="0"/>
        <w:adjustRightInd w:val="0"/>
        <w:spacing w:after="0" w:line="360" w:lineRule="auto"/>
        <w:jc w:val="both"/>
        <w:rPr>
          <w:rFonts w:ascii="Times New Roman" w:hAnsi="Times New Roman" w:cs="Times New Roman"/>
          <w:b/>
          <w:bCs/>
          <w:color w:val="000000"/>
          <w:sz w:val="24"/>
          <w:szCs w:val="24"/>
        </w:rPr>
      </w:pPr>
    </w:p>
    <w:p w:rsidR="00AB5851" w:rsidRDefault="00AB5851" w:rsidP="002E34F0">
      <w:pPr>
        <w:autoSpaceDE w:val="0"/>
        <w:autoSpaceDN w:val="0"/>
        <w:adjustRightInd w:val="0"/>
        <w:spacing w:after="0" w:line="360" w:lineRule="auto"/>
        <w:jc w:val="both"/>
        <w:rPr>
          <w:rFonts w:ascii="Times New Roman" w:hAnsi="Times New Roman" w:cs="Times New Roman"/>
          <w:b/>
          <w:bCs/>
          <w:color w:val="000000"/>
          <w:sz w:val="24"/>
          <w:szCs w:val="24"/>
        </w:rPr>
      </w:pPr>
    </w:p>
    <w:p w:rsidR="00AB5851" w:rsidRDefault="00AB5851" w:rsidP="002E34F0">
      <w:pPr>
        <w:autoSpaceDE w:val="0"/>
        <w:autoSpaceDN w:val="0"/>
        <w:adjustRightInd w:val="0"/>
        <w:spacing w:after="0" w:line="360" w:lineRule="auto"/>
        <w:jc w:val="both"/>
        <w:rPr>
          <w:rFonts w:ascii="Times New Roman" w:hAnsi="Times New Roman" w:cs="Times New Roman"/>
          <w:b/>
          <w:bCs/>
          <w:color w:val="000000"/>
          <w:sz w:val="24"/>
          <w:szCs w:val="24"/>
        </w:rPr>
      </w:pPr>
    </w:p>
    <w:p w:rsidR="00AB5851" w:rsidRDefault="00AB5851" w:rsidP="002E34F0">
      <w:pPr>
        <w:autoSpaceDE w:val="0"/>
        <w:autoSpaceDN w:val="0"/>
        <w:adjustRightInd w:val="0"/>
        <w:spacing w:after="0" w:line="360" w:lineRule="auto"/>
        <w:jc w:val="both"/>
        <w:rPr>
          <w:rFonts w:ascii="Times New Roman" w:hAnsi="Times New Roman" w:cs="Times New Roman"/>
          <w:b/>
          <w:bCs/>
          <w:color w:val="000000"/>
          <w:sz w:val="24"/>
          <w:szCs w:val="24"/>
        </w:rPr>
      </w:pPr>
    </w:p>
    <w:p w:rsidR="00AB5851" w:rsidRDefault="00AB5851" w:rsidP="002E34F0">
      <w:pPr>
        <w:autoSpaceDE w:val="0"/>
        <w:autoSpaceDN w:val="0"/>
        <w:adjustRightInd w:val="0"/>
        <w:spacing w:after="0" w:line="360" w:lineRule="auto"/>
        <w:jc w:val="both"/>
        <w:rPr>
          <w:rFonts w:ascii="Times New Roman" w:hAnsi="Times New Roman" w:cs="Times New Roman"/>
          <w:b/>
          <w:bCs/>
          <w:color w:val="000000"/>
          <w:sz w:val="24"/>
          <w:szCs w:val="24"/>
        </w:rPr>
      </w:pPr>
    </w:p>
    <w:p w:rsidR="00AB5851" w:rsidRDefault="00AB5851" w:rsidP="002E34F0">
      <w:pPr>
        <w:autoSpaceDE w:val="0"/>
        <w:autoSpaceDN w:val="0"/>
        <w:adjustRightInd w:val="0"/>
        <w:spacing w:after="0" w:line="360" w:lineRule="auto"/>
        <w:jc w:val="both"/>
        <w:rPr>
          <w:rFonts w:ascii="Times New Roman" w:hAnsi="Times New Roman" w:cs="Times New Roman"/>
          <w:b/>
          <w:bCs/>
          <w:color w:val="000000"/>
          <w:sz w:val="24"/>
          <w:szCs w:val="24"/>
        </w:rPr>
      </w:pPr>
    </w:p>
    <w:p w:rsidR="005029CE" w:rsidRPr="00AB5851" w:rsidRDefault="00694D77" w:rsidP="002E34F0">
      <w:pPr>
        <w:autoSpaceDE w:val="0"/>
        <w:autoSpaceDN w:val="0"/>
        <w:adjustRightInd w:val="0"/>
        <w:spacing w:after="0" w:line="360" w:lineRule="auto"/>
        <w:jc w:val="both"/>
        <w:rPr>
          <w:rFonts w:ascii="Times New Roman" w:hAnsi="Times New Roman" w:cs="Times New Roman"/>
          <w:b/>
          <w:bCs/>
          <w:color w:val="000000"/>
          <w:sz w:val="24"/>
          <w:szCs w:val="24"/>
          <w:u w:val="single"/>
        </w:rPr>
      </w:pPr>
      <w:r w:rsidRPr="00AB5851">
        <w:rPr>
          <w:rFonts w:ascii="Times New Roman" w:hAnsi="Times New Roman" w:cs="Times New Roman"/>
          <w:b/>
          <w:bCs/>
          <w:color w:val="000000"/>
          <w:sz w:val="24"/>
          <w:szCs w:val="24"/>
          <w:u w:val="single"/>
        </w:rPr>
        <w:lastRenderedPageBreak/>
        <w:t>4. OBJECTIVES AND SCOPE</w:t>
      </w:r>
    </w:p>
    <w:p w:rsidR="00694D77" w:rsidRDefault="00694D77" w:rsidP="002E34F0">
      <w:pPr>
        <w:autoSpaceDE w:val="0"/>
        <w:autoSpaceDN w:val="0"/>
        <w:adjustRightInd w:val="0"/>
        <w:spacing w:after="0" w:line="360" w:lineRule="auto"/>
        <w:jc w:val="both"/>
        <w:rPr>
          <w:rFonts w:ascii="Times New Roman" w:hAnsi="Times New Roman" w:cs="Times New Roman"/>
          <w:b/>
          <w:bCs/>
          <w:color w:val="000000"/>
          <w:sz w:val="24"/>
          <w:szCs w:val="24"/>
        </w:rPr>
      </w:pPr>
    </w:p>
    <w:p w:rsidR="00694D77" w:rsidRPr="00AB5851" w:rsidRDefault="00694D77" w:rsidP="00694D77">
      <w:pPr>
        <w:spacing w:after="0" w:line="240" w:lineRule="auto"/>
        <w:rPr>
          <w:rFonts w:ascii="Times New Roman" w:eastAsia="Times New Roman" w:hAnsi="Times New Roman" w:cs="Times New Roman"/>
          <w:b/>
          <w:sz w:val="24"/>
          <w:szCs w:val="31"/>
          <w:u w:val="single"/>
        </w:rPr>
      </w:pPr>
      <w:r w:rsidRPr="00AB5851">
        <w:rPr>
          <w:rFonts w:ascii="Times New Roman" w:eastAsia="Times New Roman" w:hAnsi="Times New Roman" w:cs="Times New Roman"/>
          <w:b/>
          <w:sz w:val="24"/>
          <w:szCs w:val="31"/>
          <w:u w:val="single"/>
        </w:rPr>
        <w:t xml:space="preserve">4.1 OBJECTIVE </w:t>
      </w:r>
    </w:p>
    <w:p w:rsidR="00694D77" w:rsidRDefault="00694D77" w:rsidP="00694D77">
      <w:pPr>
        <w:spacing w:after="0" w:line="240" w:lineRule="auto"/>
        <w:rPr>
          <w:rFonts w:ascii="Times New Roman" w:eastAsia="Times New Roman" w:hAnsi="Times New Roman" w:cs="Times New Roman"/>
          <w:sz w:val="31"/>
          <w:szCs w:val="31"/>
        </w:rPr>
      </w:pPr>
    </w:p>
    <w:p w:rsidR="00694D77" w:rsidRPr="006106DA" w:rsidRDefault="00694D77" w:rsidP="00694D77">
      <w:pPr>
        <w:spacing w:after="0" w:line="360" w:lineRule="auto"/>
        <w:ind w:firstLine="720"/>
        <w:jc w:val="both"/>
        <w:rPr>
          <w:rFonts w:ascii="Times New Roman" w:eastAsia="Times New Roman" w:hAnsi="Times New Roman" w:cs="Times New Roman"/>
          <w:sz w:val="24"/>
          <w:szCs w:val="27"/>
        </w:rPr>
      </w:pPr>
      <w:r w:rsidRPr="006106DA">
        <w:rPr>
          <w:rFonts w:ascii="Times New Roman" w:eastAsia="Times New Roman" w:hAnsi="Times New Roman" w:cs="Times New Roman"/>
          <w:sz w:val="24"/>
          <w:szCs w:val="27"/>
        </w:rPr>
        <w:t>The objective of the audit was</w:t>
      </w:r>
      <w:r>
        <w:rPr>
          <w:rFonts w:ascii="Times New Roman" w:eastAsia="Times New Roman" w:hAnsi="Times New Roman" w:cs="Times New Roman"/>
          <w:sz w:val="24"/>
          <w:szCs w:val="27"/>
        </w:rPr>
        <w:t xml:space="preserve"> </w:t>
      </w:r>
      <w:r w:rsidRPr="006106DA">
        <w:rPr>
          <w:rFonts w:ascii="Times New Roman" w:eastAsia="Times New Roman" w:hAnsi="Times New Roman" w:cs="Times New Roman"/>
          <w:sz w:val="24"/>
          <w:szCs w:val="27"/>
        </w:rPr>
        <w:t>to determine if government has systems and practices in</w:t>
      </w:r>
      <w:r>
        <w:rPr>
          <w:rFonts w:ascii="Times New Roman" w:eastAsia="Times New Roman" w:hAnsi="Times New Roman" w:cs="Times New Roman"/>
          <w:sz w:val="24"/>
          <w:szCs w:val="27"/>
        </w:rPr>
        <w:t xml:space="preserve"> </w:t>
      </w:r>
      <w:r w:rsidRPr="006106DA">
        <w:rPr>
          <w:rFonts w:ascii="Times New Roman" w:eastAsia="Times New Roman" w:hAnsi="Times New Roman" w:cs="Times New Roman"/>
          <w:sz w:val="24"/>
          <w:szCs w:val="27"/>
        </w:rPr>
        <w:t xml:space="preserve">place to effectively manage employee absenteeism in the Civil Service. We developed 5 criteria to assist us in determining whether the objective was met. This report is organized by these 5 criteria. </w:t>
      </w:r>
    </w:p>
    <w:p w:rsidR="00694D77" w:rsidRPr="001E0DC8" w:rsidRDefault="00694D77" w:rsidP="00694D77">
      <w:pPr>
        <w:spacing w:after="0" w:line="240" w:lineRule="auto"/>
        <w:rPr>
          <w:rFonts w:ascii="Times New Roman" w:eastAsia="Times New Roman" w:hAnsi="Times New Roman" w:cs="Times New Roman"/>
          <w:sz w:val="31"/>
          <w:szCs w:val="31"/>
        </w:rPr>
      </w:pPr>
    </w:p>
    <w:p w:rsidR="00694D77" w:rsidRPr="004B7764" w:rsidRDefault="00694D77" w:rsidP="00694D77">
      <w:pPr>
        <w:spacing w:after="0" w:line="360" w:lineRule="auto"/>
        <w:ind w:firstLine="720"/>
        <w:jc w:val="both"/>
        <w:rPr>
          <w:rFonts w:ascii="Times New Roman" w:eastAsia="Times New Roman" w:hAnsi="Times New Roman" w:cs="Times New Roman"/>
          <w:sz w:val="24"/>
          <w:szCs w:val="27"/>
        </w:rPr>
      </w:pPr>
      <w:r w:rsidRPr="001E0DC8">
        <w:rPr>
          <w:rFonts w:ascii="Times New Roman" w:eastAsia="Times New Roman" w:hAnsi="Times New Roman" w:cs="Times New Roman"/>
          <w:sz w:val="24"/>
          <w:szCs w:val="27"/>
        </w:rPr>
        <w:t xml:space="preserve">It is the </w:t>
      </w:r>
      <w:r w:rsidRPr="004B7764">
        <w:rPr>
          <w:rFonts w:ascii="Times New Roman" w:eastAsia="Times New Roman" w:hAnsi="Times New Roman" w:cs="Times New Roman"/>
          <w:sz w:val="24"/>
          <w:szCs w:val="27"/>
        </w:rPr>
        <w:t>Commonwealth’s objective</w:t>
      </w:r>
      <w:r w:rsidRPr="001E0DC8">
        <w:rPr>
          <w:rFonts w:ascii="Times New Roman" w:eastAsia="Times New Roman" w:hAnsi="Times New Roman" w:cs="Times New Roman"/>
          <w:sz w:val="24"/>
          <w:szCs w:val="27"/>
        </w:rPr>
        <w:t xml:space="preserve"> that all state employees receive benefits provided by the Virginia </w:t>
      </w:r>
      <w:r w:rsidRPr="004B7764">
        <w:rPr>
          <w:rFonts w:ascii="Times New Roman" w:eastAsia="Times New Roman" w:hAnsi="Times New Roman" w:cs="Times New Roman"/>
          <w:sz w:val="24"/>
          <w:szCs w:val="27"/>
        </w:rPr>
        <w:t>Workers’ Compensation</w:t>
      </w:r>
      <w:r w:rsidRPr="001E0DC8">
        <w:rPr>
          <w:rFonts w:ascii="Times New Roman" w:eastAsia="Times New Roman" w:hAnsi="Times New Roman" w:cs="Times New Roman"/>
          <w:sz w:val="24"/>
          <w:szCs w:val="27"/>
        </w:rPr>
        <w:t xml:space="preserve"> Act (referred to in this </w:t>
      </w:r>
      <w:r w:rsidRPr="004B7764">
        <w:rPr>
          <w:rFonts w:ascii="Times New Roman" w:eastAsia="Times New Roman" w:hAnsi="Times New Roman" w:cs="Times New Roman"/>
          <w:sz w:val="24"/>
          <w:szCs w:val="27"/>
        </w:rPr>
        <w:t>policy as</w:t>
      </w:r>
      <w:r w:rsidRPr="001E0DC8">
        <w:rPr>
          <w:rFonts w:ascii="Times New Roman" w:eastAsia="Times New Roman" w:hAnsi="Times New Roman" w:cs="Times New Roman"/>
          <w:sz w:val="24"/>
          <w:szCs w:val="27"/>
        </w:rPr>
        <w:t xml:space="preserve"> "WCA") if</w:t>
      </w:r>
      <w:r>
        <w:rPr>
          <w:rFonts w:ascii="Times New Roman" w:eastAsia="Times New Roman" w:hAnsi="Times New Roman" w:cs="Times New Roman"/>
          <w:sz w:val="24"/>
          <w:szCs w:val="27"/>
        </w:rPr>
        <w:t xml:space="preserve"> </w:t>
      </w:r>
      <w:r w:rsidRPr="001E0DC8">
        <w:rPr>
          <w:rFonts w:ascii="Times New Roman" w:eastAsia="Times New Roman" w:hAnsi="Times New Roman" w:cs="Times New Roman"/>
          <w:sz w:val="24"/>
          <w:szCs w:val="27"/>
        </w:rPr>
        <w:t xml:space="preserve">they suffer a work-related injury or disease, and that covered employees participating in the Traditional Sick Leave </w:t>
      </w:r>
      <w:r w:rsidRPr="004B7764">
        <w:rPr>
          <w:rFonts w:ascii="Times New Roman" w:eastAsia="Times New Roman" w:hAnsi="Times New Roman" w:cs="Times New Roman"/>
          <w:sz w:val="24"/>
          <w:szCs w:val="27"/>
        </w:rPr>
        <w:t>Program who</w:t>
      </w:r>
      <w:r w:rsidRPr="001E0DC8">
        <w:rPr>
          <w:rFonts w:ascii="Times New Roman" w:eastAsia="Times New Roman" w:hAnsi="Times New Roman" w:cs="Times New Roman"/>
          <w:sz w:val="24"/>
          <w:szCs w:val="27"/>
        </w:rPr>
        <w:t xml:space="preserve"> are entitled to benefits under the WCA also are eligible for supplemental benefits provided by the Commonwealth. </w:t>
      </w:r>
    </w:p>
    <w:p w:rsidR="00694D77" w:rsidRDefault="00694D77" w:rsidP="00694D77">
      <w:pPr>
        <w:pStyle w:val="NormalWeb"/>
        <w:spacing w:line="360" w:lineRule="auto"/>
        <w:ind w:firstLine="720"/>
        <w:jc w:val="both"/>
      </w:pPr>
      <w:r>
        <w:t>This paper will offer companies a series of guidelines for developing an employee absenteeism policy. The basis of this program will be to treat all employees equal and fair. Policy that is to be administered in a consistent and timely manner for the good of the employee and the company.</w:t>
      </w:r>
    </w:p>
    <w:p w:rsidR="00694D77" w:rsidRPr="004B7764" w:rsidRDefault="00694D77" w:rsidP="00694D77">
      <w:pPr>
        <w:spacing w:line="360" w:lineRule="auto"/>
        <w:jc w:val="both"/>
        <w:rPr>
          <w:rFonts w:ascii="Times New Roman" w:hAnsi="Times New Roman" w:cs="Times New Roman"/>
          <w:sz w:val="24"/>
        </w:rPr>
      </w:pPr>
      <w:r w:rsidRPr="004B7764">
        <w:rPr>
          <w:rFonts w:ascii="Times New Roman" w:hAnsi="Times New Roman" w:cs="Times New Roman"/>
          <w:sz w:val="24"/>
        </w:rPr>
        <w:t xml:space="preserve"> </w:t>
      </w:r>
      <w:proofErr w:type="gramStart"/>
      <w:r w:rsidRPr="004B7764">
        <w:rPr>
          <w:rFonts w:ascii="Times New Roman" w:hAnsi="Times New Roman" w:cs="Times New Roman"/>
          <w:sz w:val="24"/>
        </w:rPr>
        <w:t>To</w:t>
      </w:r>
      <w:proofErr w:type="gramEnd"/>
      <w:r w:rsidRPr="004B7764">
        <w:rPr>
          <w:rFonts w:ascii="Times New Roman" w:hAnsi="Times New Roman" w:cs="Times New Roman"/>
          <w:sz w:val="24"/>
        </w:rPr>
        <w:t xml:space="preserve"> find out the Socio – Economic background of absenteeism.</w:t>
      </w:r>
    </w:p>
    <w:p w:rsidR="00694D77" w:rsidRPr="004B7764" w:rsidRDefault="00694D77" w:rsidP="00694D77">
      <w:pPr>
        <w:spacing w:line="360" w:lineRule="auto"/>
        <w:jc w:val="both"/>
        <w:rPr>
          <w:rFonts w:ascii="Times New Roman" w:hAnsi="Times New Roman" w:cs="Times New Roman"/>
          <w:sz w:val="24"/>
        </w:rPr>
      </w:pPr>
      <w:r w:rsidRPr="004B7764">
        <w:rPr>
          <w:rFonts w:ascii="Times New Roman" w:hAnsi="Times New Roman" w:cs="Times New Roman"/>
          <w:sz w:val="24"/>
        </w:rPr>
        <w:t xml:space="preserve"> </w:t>
      </w:r>
      <w:proofErr w:type="gramStart"/>
      <w:r w:rsidRPr="004B7764">
        <w:rPr>
          <w:rFonts w:ascii="Times New Roman" w:hAnsi="Times New Roman" w:cs="Times New Roman"/>
          <w:sz w:val="24"/>
        </w:rPr>
        <w:t>To</w:t>
      </w:r>
      <w:proofErr w:type="gramEnd"/>
      <w:r w:rsidRPr="004B7764">
        <w:rPr>
          <w:rFonts w:ascii="Times New Roman" w:hAnsi="Times New Roman" w:cs="Times New Roman"/>
          <w:sz w:val="24"/>
        </w:rPr>
        <w:t xml:space="preserve"> find out how far personal factors are responsible for absenteeism.</w:t>
      </w:r>
    </w:p>
    <w:p w:rsidR="00694D77" w:rsidRPr="004B7764" w:rsidRDefault="00694D77" w:rsidP="00694D77">
      <w:pPr>
        <w:spacing w:line="360" w:lineRule="auto"/>
        <w:jc w:val="both"/>
        <w:rPr>
          <w:rFonts w:ascii="Times New Roman" w:hAnsi="Times New Roman" w:cs="Times New Roman"/>
          <w:sz w:val="24"/>
        </w:rPr>
      </w:pPr>
      <w:r w:rsidRPr="004B7764">
        <w:rPr>
          <w:rFonts w:ascii="Times New Roman" w:hAnsi="Times New Roman" w:cs="Times New Roman"/>
          <w:sz w:val="24"/>
        </w:rPr>
        <w:t xml:space="preserve"> </w:t>
      </w:r>
      <w:proofErr w:type="gramStart"/>
      <w:r w:rsidRPr="004B7764">
        <w:rPr>
          <w:rFonts w:ascii="Times New Roman" w:hAnsi="Times New Roman" w:cs="Times New Roman"/>
          <w:sz w:val="24"/>
        </w:rPr>
        <w:t>To</w:t>
      </w:r>
      <w:proofErr w:type="gramEnd"/>
      <w:r w:rsidRPr="004B7764">
        <w:rPr>
          <w:rFonts w:ascii="Times New Roman" w:hAnsi="Times New Roman" w:cs="Times New Roman"/>
          <w:sz w:val="24"/>
        </w:rPr>
        <w:t xml:space="preserve"> find out how far financial background of workers is responsible for absenteeism.</w:t>
      </w:r>
    </w:p>
    <w:p w:rsidR="00694D77" w:rsidRPr="004B7764" w:rsidRDefault="00694D77" w:rsidP="00694D77">
      <w:pPr>
        <w:spacing w:line="360" w:lineRule="auto"/>
        <w:jc w:val="both"/>
        <w:rPr>
          <w:rFonts w:ascii="Times New Roman" w:hAnsi="Times New Roman" w:cs="Times New Roman"/>
          <w:sz w:val="24"/>
        </w:rPr>
      </w:pPr>
      <w:r w:rsidRPr="004B7764">
        <w:rPr>
          <w:rFonts w:ascii="Times New Roman" w:hAnsi="Times New Roman" w:cs="Times New Roman"/>
          <w:sz w:val="24"/>
        </w:rPr>
        <w:t xml:space="preserve"> </w:t>
      </w:r>
      <w:proofErr w:type="gramStart"/>
      <w:r w:rsidRPr="004B7764">
        <w:rPr>
          <w:rFonts w:ascii="Times New Roman" w:hAnsi="Times New Roman" w:cs="Times New Roman"/>
          <w:sz w:val="24"/>
        </w:rPr>
        <w:t>To</w:t>
      </w:r>
      <w:proofErr w:type="gramEnd"/>
      <w:r w:rsidRPr="004B7764">
        <w:rPr>
          <w:rFonts w:ascii="Times New Roman" w:hAnsi="Times New Roman" w:cs="Times New Roman"/>
          <w:sz w:val="24"/>
        </w:rPr>
        <w:t xml:space="preserve"> the out the influence of other factors which are responsible for absenteeism.</w:t>
      </w:r>
    </w:p>
    <w:p w:rsidR="00694D77" w:rsidRDefault="00694D77" w:rsidP="00694D77">
      <w:pPr>
        <w:spacing w:line="360" w:lineRule="auto"/>
        <w:jc w:val="both"/>
      </w:pPr>
      <w:r w:rsidRPr="004B7764">
        <w:rPr>
          <w:rFonts w:ascii="Times New Roman" w:hAnsi="Times New Roman" w:cs="Times New Roman"/>
          <w:sz w:val="24"/>
        </w:rPr>
        <w:t xml:space="preserve"> </w:t>
      </w:r>
      <w:proofErr w:type="gramStart"/>
      <w:r w:rsidRPr="004B7764">
        <w:rPr>
          <w:rFonts w:ascii="Times New Roman" w:hAnsi="Times New Roman" w:cs="Times New Roman"/>
          <w:sz w:val="24"/>
        </w:rPr>
        <w:t>To</w:t>
      </w:r>
      <w:proofErr w:type="gramEnd"/>
      <w:r w:rsidRPr="004B7764">
        <w:rPr>
          <w:rFonts w:ascii="Times New Roman" w:hAnsi="Times New Roman" w:cs="Times New Roman"/>
          <w:sz w:val="24"/>
        </w:rPr>
        <w:t xml:space="preserve"> find out the rate of absenteeism among workers with reference to those factors of absenteeism that is controllable by the management</w:t>
      </w:r>
      <w:r w:rsidRPr="00E941FE">
        <w:t>.</w:t>
      </w:r>
    </w:p>
    <w:p w:rsidR="00AB5851" w:rsidRDefault="00AB5851" w:rsidP="00694D77">
      <w:pPr>
        <w:spacing w:line="360" w:lineRule="auto"/>
        <w:jc w:val="both"/>
      </w:pPr>
    </w:p>
    <w:p w:rsidR="00AB5851" w:rsidRDefault="00AB5851" w:rsidP="00694D77">
      <w:pPr>
        <w:spacing w:line="360" w:lineRule="auto"/>
        <w:jc w:val="both"/>
      </w:pPr>
    </w:p>
    <w:p w:rsidR="00694D77" w:rsidRPr="00AB5851" w:rsidRDefault="00694D77" w:rsidP="00694D77">
      <w:pPr>
        <w:pStyle w:val="Heading3"/>
        <w:rPr>
          <w:rFonts w:ascii="Times New Roman" w:hAnsi="Times New Roman" w:cs="Times New Roman"/>
          <w:color w:val="auto"/>
          <w:sz w:val="28"/>
          <w:u w:val="single"/>
        </w:rPr>
      </w:pPr>
      <w:r w:rsidRPr="00AB5851">
        <w:rPr>
          <w:rFonts w:ascii="Times New Roman" w:hAnsi="Times New Roman" w:cs="Times New Roman"/>
          <w:color w:val="auto"/>
          <w:sz w:val="28"/>
          <w:u w:val="single"/>
        </w:rPr>
        <w:lastRenderedPageBreak/>
        <w:t xml:space="preserve">4.2 SCOPE </w:t>
      </w:r>
    </w:p>
    <w:p w:rsidR="00694D77" w:rsidRDefault="00694D77" w:rsidP="00694D77">
      <w:pPr>
        <w:pStyle w:val="NormalWeb"/>
        <w:spacing w:line="360" w:lineRule="auto"/>
        <w:ind w:firstLine="720"/>
        <w:jc w:val="both"/>
      </w:pPr>
      <w:r>
        <w:t>The scope of this paper will be confined to companies, sources and publications within the United States. This issue does not require the inclusion of additional international data from foreign sources. This paper will consider the various types of absenteeism, motivation for such absenteeism and corrective actions designed to reduce such actions in the future.</w:t>
      </w:r>
    </w:p>
    <w:p w:rsidR="00694D77" w:rsidRDefault="00694D77" w:rsidP="002876ED">
      <w:pPr>
        <w:pStyle w:val="NormalWeb"/>
        <w:spacing w:line="360" w:lineRule="auto"/>
        <w:ind w:firstLine="720"/>
        <w:jc w:val="both"/>
        <w:rPr>
          <w:rStyle w:val="a"/>
        </w:rPr>
      </w:pPr>
      <w:r>
        <w:rPr>
          <w:rStyle w:val="a"/>
        </w:rPr>
        <w:t>Absenteeism is a universal problem. The study confines more on the permanent employees and also it covers 11 the major aspects of absenteeism</w:t>
      </w:r>
    </w:p>
    <w:p w:rsidR="00694D77" w:rsidRPr="006935ED" w:rsidRDefault="00694D77" w:rsidP="002876ED">
      <w:pPr>
        <w:spacing w:after="0" w:line="360" w:lineRule="auto"/>
        <w:ind w:firstLine="360"/>
        <w:jc w:val="both"/>
        <w:rPr>
          <w:rFonts w:ascii="Times New Roman" w:eastAsia="Times New Roman" w:hAnsi="Times New Roman" w:cs="Times New Roman"/>
          <w:sz w:val="24"/>
          <w:szCs w:val="27"/>
        </w:rPr>
      </w:pPr>
      <w:r w:rsidRPr="006B6A37">
        <w:rPr>
          <w:rFonts w:ascii="Times New Roman" w:eastAsia="Times New Roman" w:hAnsi="Times New Roman" w:cs="Times New Roman"/>
          <w:sz w:val="24"/>
          <w:szCs w:val="27"/>
        </w:rPr>
        <w:t>The scope of our audit was limited to the management of absenteeism in the Civil Service of New Brunswick. The Civil Service consists of approximately 10,400 employees and includes all government departments listed in Regulation 93-137 under the Civil Service Act. Our scope did not include employees of the Regional Health Authorities or District Education Councils. We examined the management of sickness absence through.</w:t>
      </w:r>
    </w:p>
    <w:p w:rsidR="00694D77" w:rsidRPr="006B6A37" w:rsidRDefault="00694D77" w:rsidP="00694D77">
      <w:pPr>
        <w:spacing w:after="0" w:line="240" w:lineRule="auto"/>
        <w:rPr>
          <w:rFonts w:ascii="Times New Roman" w:eastAsia="Times New Roman" w:hAnsi="Times New Roman" w:cs="Times New Roman"/>
          <w:sz w:val="27"/>
          <w:szCs w:val="27"/>
        </w:rPr>
      </w:pPr>
    </w:p>
    <w:p w:rsidR="00694D77" w:rsidRPr="006935ED" w:rsidRDefault="00694D77" w:rsidP="00694D77">
      <w:pPr>
        <w:pStyle w:val="ListParagraph"/>
        <w:numPr>
          <w:ilvl w:val="0"/>
          <w:numId w:val="40"/>
        </w:numPr>
        <w:spacing w:after="0" w:line="360" w:lineRule="auto"/>
        <w:jc w:val="both"/>
        <w:rPr>
          <w:rFonts w:ascii="Times New Roman" w:eastAsia="Times New Roman" w:hAnsi="Times New Roman" w:cs="Times New Roman"/>
          <w:sz w:val="24"/>
          <w:szCs w:val="27"/>
        </w:rPr>
      </w:pPr>
      <w:r w:rsidRPr="006935ED">
        <w:rPr>
          <w:rFonts w:ascii="Times New Roman" w:eastAsia="Times New Roman" w:hAnsi="Times New Roman" w:cs="Times New Roman"/>
          <w:sz w:val="24"/>
          <w:szCs w:val="27"/>
        </w:rPr>
        <w:t>a survey of 52 recently hired civil servants, and</w:t>
      </w:r>
    </w:p>
    <w:p w:rsidR="00694D77" w:rsidRPr="006935ED" w:rsidRDefault="00694D77" w:rsidP="00694D77">
      <w:pPr>
        <w:pStyle w:val="ListParagraph"/>
        <w:numPr>
          <w:ilvl w:val="0"/>
          <w:numId w:val="40"/>
        </w:numPr>
        <w:spacing w:after="0" w:line="360" w:lineRule="auto"/>
        <w:jc w:val="both"/>
        <w:rPr>
          <w:rFonts w:ascii="Times New Roman" w:eastAsia="Times New Roman" w:hAnsi="Times New Roman" w:cs="Times New Roman"/>
          <w:sz w:val="24"/>
          <w:szCs w:val="27"/>
        </w:rPr>
      </w:pPr>
      <w:r w:rsidRPr="006935ED">
        <w:rPr>
          <w:rFonts w:ascii="Times New Roman" w:eastAsia="Times New Roman" w:hAnsi="Times New Roman" w:cs="Times New Roman"/>
          <w:sz w:val="24"/>
          <w:szCs w:val="27"/>
        </w:rPr>
        <w:t xml:space="preserve">documentation reviews and interview switch directors, managers and staff in the </w:t>
      </w:r>
    </w:p>
    <w:p w:rsidR="00694D77" w:rsidRPr="006935ED" w:rsidRDefault="00694D77" w:rsidP="00694D77">
      <w:pPr>
        <w:pStyle w:val="ListParagraph"/>
        <w:numPr>
          <w:ilvl w:val="0"/>
          <w:numId w:val="40"/>
        </w:numPr>
        <w:spacing w:after="0" w:line="360" w:lineRule="auto"/>
        <w:jc w:val="both"/>
        <w:rPr>
          <w:rFonts w:ascii="Times New Roman" w:eastAsia="Times New Roman" w:hAnsi="Times New Roman" w:cs="Times New Roman"/>
          <w:sz w:val="24"/>
          <w:szCs w:val="27"/>
        </w:rPr>
      </w:pPr>
      <w:r w:rsidRPr="006935ED">
        <w:rPr>
          <w:rFonts w:ascii="Times New Roman" w:eastAsia="Times New Roman" w:hAnsi="Times New Roman" w:cs="Times New Roman"/>
          <w:sz w:val="24"/>
          <w:szCs w:val="27"/>
        </w:rPr>
        <w:t xml:space="preserve">Office of Human Resources, and </w:t>
      </w:r>
    </w:p>
    <w:p w:rsidR="00694D77" w:rsidRPr="006935ED" w:rsidRDefault="00694D77" w:rsidP="00694D77">
      <w:pPr>
        <w:pStyle w:val="ListParagraph"/>
        <w:numPr>
          <w:ilvl w:val="0"/>
          <w:numId w:val="40"/>
        </w:numPr>
        <w:spacing w:after="0" w:line="360" w:lineRule="auto"/>
        <w:jc w:val="both"/>
        <w:rPr>
          <w:rFonts w:ascii="Times New Roman" w:eastAsia="Times New Roman" w:hAnsi="Times New Roman" w:cs="Times New Roman"/>
          <w:sz w:val="24"/>
          <w:szCs w:val="27"/>
        </w:rPr>
      </w:pPr>
      <w:r w:rsidRPr="006935ED">
        <w:rPr>
          <w:rFonts w:ascii="Times New Roman" w:eastAsia="Times New Roman" w:hAnsi="Times New Roman" w:cs="Times New Roman"/>
          <w:sz w:val="24"/>
          <w:szCs w:val="27"/>
        </w:rPr>
        <w:t xml:space="preserve">Departments of </w:t>
      </w:r>
    </w:p>
    <w:p w:rsidR="00694D77" w:rsidRPr="006935ED" w:rsidRDefault="00694D77" w:rsidP="00694D77">
      <w:pPr>
        <w:pStyle w:val="ListParagraph"/>
        <w:numPr>
          <w:ilvl w:val="0"/>
          <w:numId w:val="39"/>
        </w:numPr>
        <w:spacing w:after="0" w:line="360" w:lineRule="auto"/>
        <w:jc w:val="both"/>
        <w:rPr>
          <w:rFonts w:ascii="Times New Roman" w:eastAsia="Times New Roman" w:hAnsi="Times New Roman" w:cs="Times New Roman"/>
          <w:sz w:val="24"/>
          <w:szCs w:val="27"/>
        </w:rPr>
      </w:pPr>
      <w:r w:rsidRPr="006935ED">
        <w:rPr>
          <w:rFonts w:ascii="Times New Roman" w:eastAsia="Times New Roman" w:hAnsi="Times New Roman" w:cs="Times New Roman"/>
          <w:sz w:val="24"/>
          <w:szCs w:val="27"/>
        </w:rPr>
        <w:t xml:space="preserve">Transportation </w:t>
      </w:r>
    </w:p>
    <w:p w:rsidR="00694D77" w:rsidRPr="006935ED" w:rsidRDefault="00694D77" w:rsidP="00694D77">
      <w:pPr>
        <w:pStyle w:val="ListParagraph"/>
        <w:numPr>
          <w:ilvl w:val="0"/>
          <w:numId w:val="39"/>
        </w:numPr>
        <w:spacing w:after="0" w:line="360" w:lineRule="auto"/>
        <w:jc w:val="both"/>
        <w:rPr>
          <w:rFonts w:ascii="Times New Roman" w:eastAsia="Times New Roman" w:hAnsi="Times New Roman" w:cs="Times New Roman"/>
          <w:sz w:val="24"/>
          <w:szCs w:val="27"/>
        </w:rPr>
      </w:pPr>
      <w:r w:rsidRPr="006935ED">
        <w:rPr>
          <w:rFonts w:ascii="Times New Roman" w:eastAsia="Times New Roman" w:hAnsi="Times New Roman" w:cs="Times New Roman"/>
          <w:sz w:val="24"/>
          <w:szCs w:val="27"/>
        </w:rPr>
        <w:t xml:space="preserve">Health and Wellness, and </w:t>
      </w:r>
    </w:p>
    <w:p w:rsidR="002E34F0" w:rsidRPr="00694D77" w:rsidRDefault="00694D77" w:rsidP="00694D77">
      <w:pPr>
        <w:pStyle w:val="ListParagraph"/>
        <w:numPr>
          <w:ilvl w:val="0"/>
          <w:numId w:val="39"/>
        </w:numPr>
        <w:autoSpaceDE w:val="0"/>
        <w:autoSpaceDN w:val="0"/>
        <w:adjustRightInd w:val="0"/>
        <w:spacing w:after="0" w:line="360" w:lineRule="auto"/>
        <w:jc w:val="both"/>
        <w:rPr>
          <w:rFonts w:ascii="Times New Roman" w:hAnsi="Times New Roman" w:cs="Times New Roman"/>
          <w:b/>
          <w:bCs/>
          <w:color w:val="000000"/>
          <w:sz w:val="24"/>
          <w:szCs w:val="24"/>
        </w:rPr>
      </w:pPr>
      <w:r w:rsidRPr="00694D77">
        <w:rPr>
          <w:rFonts w:ascii="Times New Roman" w:eastAsia="Times New Roman" w:hAnsi="Times New Roman" w:cs="Times New Roman"/>
          <w:sz w:val="24"/>
          <w:szCs w:val="27"/>
        </w:rPr>
        <w:t>Family and Community Services.</w:t>
      </w:r>
    </w:p>
    <w:p w:rsidR="005029CE" w:rsidRDefault="005029CE" w:rsidP="002E34F0">
      <w:pPr>
        <w:autoSpaceDE w:val="0"/>
        <w:autoSpaceDN w:val="0"/>
        <w:adjustRightInd w:val="0"/>
        <w:spacing w:after="0" w:line="360" w:lineRule="auto"/>
        <w:jc w:val="both"/>
        <w:rPr>
          <w:rFonts w:ascii="Times New Roman" w:hAnsi="Times New Roman" w:cs="Times New Roman"/>
          <w:b/>
          <w:bCs/>
          <w:color w:val="000000"/>
          <w:sz w:val="24"/>
          <w:szCs w:val="24"/>
        </w:rPr>
      </w:pPr>
    </w:p>
    <w:p w:rsidR="005029CE" w:rsidRDefault="005029CE" w:rsidP="002E34F0">
      <w:pPr>
        <w:autoSpaceDE w:val="0"/>
        <w:autoSpaceDN w:val="0"/>
        <w:adjustRightInd w:val="0"/>
        <w:spacing w:after="0" w:line="360" w:lineRule="auto"/>
        <w:jc w:val="both"/>
        <w:rPr>
          <w:rFonts w:ascii="Times New Roman" w:hAnsi="Times New Roman" w:cs="Times New Roman"/>
          <w:b/>
          <w:bCs/>
          <w:color w:val="000000"/>
          <w:sz w:val="24"/>
          <w:szCs w:val="24"/>
        </w:rPr>
      </w:pPr>
    </w:p>
    <w:p w:rsidR="005029CE" w:rsidRDefault="005029CE" w:rsidP="002E34F0">
      <w:pPr>
        <w:autoSpaceDE w:val="0"/>
        <w:autoSpaceDN w:val="0"/>
        <w:adjustRightInd w:val="0"/>
        <w:spacing w:after="0" w:line="360" w:lineRule="auto"/>
        <w:jc w:val="both"/>
        <w:rPr>
          <w:rFonts w:ascii="Times New Roman" w:hAnsi="Times New Roman" w:cs="Times New Roman"/>
          <w:b/>
          <w:bCs/>
          <w:color w:val="000000"/>
          <w:sz w:val="24"/>
          <w:szCs w:val="24"/>
        </w:rPr>
      </w:pPr>
    </w:p>
    <w:p w:rsidR="005029CE" w:rsidRDefault="005029CE" w:rsidP="002E34F0">
      <w:pPr>
        <w:autoSpaceDE w:val="0"/>
        <w:autoSpaceDN w:val="0"/>
        <w:adjustRightInd w:val="0"/>
        <w:spacing w:after="0" w:line="360" w:lineRule="auto"/>
        <w:jc w:val="both"/>
        <w:rPr>
          <w:rFonts w:ascii="Times New Roman" w:hAnsi="Times New Roman" w:cs="Times New Roman"/>
          <w:b/>
          <w:bCs/>
          <w:color w:val="000000"/>
          <w:sz w:val="24"/>
          <w:szCs w:val="24"/>
        </w:rPr>
      </w:pPr>
    </w:p>
    <w:p w:rsidR="005029CE" w:rsidRDefault="005029CE" w:rsidP="002E34F0">
      <w:pPr>
        <w:autoSpaceDE w:val="0"/>
        <w:autoSpaceDN w:val="0"/>
        <w:adjustRightInd w:val="0"/>
        <w:spacing w:after="0" w:line="360" w:lineRule="auto"/>
        <w:jc w:val="both"/>
        <w:rPr>
          <w:rFonts w:ascii="Times New Roman" w:hAnsi="Times New Roman" w:cs="Times New Roman"/>
          <w:b/>
          <w:bCs/>
          <w:color w:val="000000"/>
          <w:sz w:val="24"/>
          <w:szCs w:val="24"/>
        </w:rPr>
      </w:pPr>
    </w:p>
    <w:p w:rsidR="005029CE" w:rsidRDefault="005029CE" w:rsidP="002E34F0">
      <w:pPr>
        <w:autoSpaceDE w:val="0"/>
        <w:autoSpaceDN w:val="0"/>
        <w:adjustRightInd w:val="0"/>
        <w:spacing w:after="0" w:line="360" w:lineRule="auto"/>
        <w:jc w:val="both"/>
        <w:rPr>
          <w:rFonts w:ascii="Times New Roman" w:hAnsi="Times New Roman" w:cs="Times New Roman"/>
          <w:b/>
          <w:bCs/>
          <w:color w:val="000000"/>
          <w:sz w:val="24"/>
          <w:szCs w:val="24"/>
        </w:rPr>
      </w:pPr>
    </w:p>
    <w:p w:rsidR="005029CE" w:rsidRDefault="005029CE" w:rsidP="002E34F0">
      <w:pPr>
        <w:autoSpaceDE w:val="0"/>
        <w:autoSpaceDN w:val="0"/>
        <w:adjustRightInd w:val="0"/>
        <w:spacing w:after="0" w:line="360" w:lineRule="auto"/>
        <w:jc w:val="both"/>
        <w:rPr>
          <w:rFonts w:ascii="Times New Roman" w:hAnsi="Times New Roman" w:cs="Times New Roman"/>
          <w:b/>
          <w:bCs/>
          <w:color w:val="000000"/>
          <w:sz w:val="24"/>
          <w:szCs w:val="24"/>
        </w:rPr>
      </w:pPr>
    </w:p>
    <w:p w:rsidR="005029CE" w:rsidRDefault="005029CE" w:rsidP="002E34F0">
      <w:pPr>
        <w:autoSpaceDE w:val="0"/>
        <w:autoSpaceDN w:val="0"/>
        <w:adjustRightInd w:val="0"/>
        <w:spacing w:after="0" w:line="360" w:lineRule="auto"/>
        <w:jc w:val="both"/>
        <w:rPr>
          <w:rFonts w:ascii="Times New Roman" w:hAnsi="Times New Roman" w:cs="Times New Roman"/>
          <w:b/>
          <w:bCs/>
          <w:color w:val="000000"/>
          <w:sz w:val="24"/>
          <w:szCs w:val="24"/>
        </w:rPr>
      </w:pPr>
    </w:p>
    <w:p w:rsidR="005029CE" w:rsidRDefault="005029CE" w:rsidP="002E34F0">
      <w:pPr>
        <w:autoSpaceDE w:val="0"/>
        <w:autoSpaceDN w:val="0"/>
        <w:adjustRightInd w:val="0"/>
        <w:spacing w:after="0" w:line="360" w:lineRule="auto"/>
        <w:jc w:val="both"/>
        <w:rPr>
          <w:rFonts w:ascii="Times New Roman" w:hAnsi="Times New Roman" w:cs="Times New Roman"/>
          <w:b/>
          <w:bCs/>
          <w:color w:val="000000"/>
          <w:sz w:val="24"/>
          <w:szCs w:val="24"/>
        </w:rPr>
      </w:pPr>
    </w:p>
    <w:p w:rsidR="008F6D9A" w:rsidRPr="00AB5851" w:rsidRDefault="00197FF6" w:rsidP="008F6D9A">
      <w:pPr>
        <w:autoSpaceDE w:val="0"/>
        <w:autoSpaceDN w:val="0"/>
        <w:adjustRightInd w:val="0"/>
        <w:spacing w:after="0" w:line="240" w:lineRule="auto"/>
        <w:rPr>
          <w:rFonts w:ascii="Times New Roman" w:hAnsi="Times New Roman" w:cs="Times New Roman"/>
          <w:b/>
          <w:bCs/>
          <w:color w:val="000000"/>
          <w:sz w:val="24"/>
          <w:szCs w:val="40"/>
          <w:u w:val="single"/>
        </w:rPr>
      </w:pPr>
      <w:r w:rsidRPr="00AB5851">
        <w:rPr>
          <w:rFonts w:ascii="Times New Roman" w:hAnsi="Times New Roman" w:cs="Times New Roman"/>
          <w:b/>
          <w:bCs/>
          <w:color w:val="000000"/>
          <w:sz w:val="24"/>
          <w:szCs w:val="40"/>
          <w:u w:val="single"/>
        </w:rPr>
        <w:lastRenderedPageBreak/>
        <w:t>5. RESEARCH</w:t>
      </w:r>
      <w:r w:rsidR="008F6D9A" w:rsidRPr="00AB5851">
        <w:rPr>
          <w:rFonts w:ascii="Times New Roman" w:hAnsi="Times New Roman" w:cs="Times New Roman"/>
          <w:b/>
          <w:bCs/>
          <w:color w:val="000000"/>
          <w:sz w:val="24"/>
          <w:szCs w:val="40"/>
          <w:u w:val="single"/>
        </w:rPr>
        <w:t xml:space="preserve"> METHODOLOGY</w:t>
      </w:r>
    </w:p>
    <w:p w:rsidR="004C7EFC" w:rsidRDefault="004C7EFC" w:rsidP="004C7EFC">
      <w:pPr>
        <w:autoSpaceDE w:val="0"/>
        <w:autoSpaceDN w:val="0"/>
        <w:adjustRightInd w:val="0"/>
        <w:spacing w:after="0" w:line="360" w:lineRule="auto"/>
        <w:ind w:firstLine="360"/>
        <w:rPr>
          <w:rFonts w:ascii="Times New Roman" w:hAnsi="Times New Roman" w:cs="Times New Roman"/>
          <w:color w:val="000000"/>
          <w:sz w:val="24"/>
          <w:szCs w:val="24"/>
        </w:rPr>
      </w:pPr>
    </w:p>
    <w:p w:rsidR="008F6D9A" w:rsidRDefault="008F6D9A" w:rsidP="004C7EFC">
      <w:pPr>
        <w:autoSpaceDE w:val="0"/>
        <w:autoSpaceDN w:val="0"/>
        <w:adjustRightInd w:val="0"/>
        <w:spacing w:after="0"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research reveals that one of the major problems is absenteeism in our </w:t>
      </w:r>
      <w:r w:rsidR="00551A84">
        <w:rPr>
          <w:rFonts w:ascii="Times New Roman" w:hAnsi="Times New Roman" w:cs="Times New Roman"/>
          <w:color w:val="000000"/>
          <w:sz w:val="24"/>
          <w:szCs w:val="24"/>
        </w:rPr>
        <w:t>industry. Absenteeism</w:t>
      </w:r>
      <w:r>
        <w:rPr>
          <w:rFonts w:ascii="Times New Roman" w:hAnsi="Times New Roman" w:cs="Times New Roman"/>
          <w:color w:val="000000"/>
          <w:sz w:val="24"/>
          <w:szCs w:val="24"/>
        </w:rPr>
        <w:t xml:space="preserve"> hinders planning, production, efficiency and functioning of the</w:t>
      </w:r>
      <w:r w:rsidR="00551A84">
        <w:rPr>
          <w:rFonts w:ascii="Times New Roman" w:hAnsi="Times New Roman" w:cs="Times New Roman"/>
          <w:color w:val="000000"/>
          <w:sz w:val="24"/>
          <w:szCs w:val="24"/>
        </w:rPr>
        <w:t xml:space="preserve"> organization</w:t>
      </w:r>
      <w:r>
        <w:rPr>
          <w:rFonts w:ascii="Times New Roman" w:hAnsi="Times New Roman" w:cs="Times New Roman"/>
          <w:color w:val="000000"/>
          <w:sz w:val="24"/>
          <w:szCs w:val="24"/>
        </w:rPr>
        <w:t xml:space="preserve">. In fact high rates of absenteeism affect an </w:t>
      </w:r>
      <w:r w:rsidR="00551A84">
        <w:rPr>
          <w:rFonts w:ascii="Times New Roman" w:hAnsi="Times New Roman" w:cs="Times New Roman"/>
          <w:color w:val="000000"/>
          <w:sz w:val="24"/>
          <w:szCs w:val="24"/>
        </w:rPr>
        <w:t>organization</w:t>
      </w:r>
      <w:r>
        <w:rPr>
          <w:rFonts w:ascii="Times New Roman" w:hAnsi="Times New Roman" w:cs="Times New Roman"/>
          <w:color w:val="000000"/>
          <w:sz w:val="24"/>
          <w:szCs w:val="24"/>
        </w:rPr>
        <w:t xml:space="preserve"> state of </w:t>
      </w:r>
      <w:r w:rsidR="00551A84">
        <w:rPr>
          <w:rFonts w:ascii="Times New Roman" w:hAnsi="Times New Roman" w:cs="Times New Roman"/>
          <w:color w:val="000000"/>
          <w:sz w:val="24"/>
          <w:szCs w:val="24"/>
        </w:rPr>
        <w:t>health and</w:t>
      </w:r>
      <w:r>
        <w:rPr>
          <w:rFonts w:ascii="Times New Roman" w:hAnsi="Times New Roman" w:cs="Times New Roman"/>
          <w:color w:val="000000"/>
          <w:sz w:val="24"/>
          <w:szCs w:val="24"/>
        </w:rPr>
        <w:t xml:space="preserve"> also supervisory and managerial effectiveness.</w:t>
      </w:r>
    </w:p>
    <w:p w:rsidR="00551A84" w:rsidRDefault="00551A84" w:rsidP="008F6D9A">
      <w:pPr>
        <w:autoSpaceDE w:val="0"/>
        <w:autoSpaceDN w:val="0"/>
        <w:adjustRightInd w:val="0"/>
        <w:spacing w:after="0" w:line="240" w:lineRule="auto"/>
        <w:rPr>
          <w:rFonts w:ascii="Times New Roman" w:hAnsi="Times New Roman" w:cs="Times New Roman"/>
          <w:color w:val="000000"/>
          <w:sz w:val="24"/>
          <w:szCs w:val="24"/>
        </w:rPr>
      </w:pPr>
    </w:p>
    <w:p w:rsidR="008F6D9A" w:rsidRPr="00AB5851" w:rsidRDefault="008F6D9A" w:rsidP="00197FF6">
      <w:pPr>
        <w:pStyle w:val="ListParagraph"/>
        <w:numPr>
          <w:ilvl w:val="1"/>
          <w:numId w:val="41"/>
        </w:numPr>
        <w:autoSpaceDE w:val="0"/>
        <w:autoSpaceDN w:val="0"/>
        <w:adjustRightInd w:val="0"/>
        <w:spacing w:after="0" w:line="240" w:lineRule="auto"/>
        <w:rPr>
          <w:rFonts w:ascii="Times New Roman" w:hAnsi="Times New Roman" w:cs="Times New Roman"/>
          <w:b/>
          <w:bCs/>
          <w:color w:val="000000"/>
          <w:sz w:val="24"/>
          <w:szCs w:val="24"/>
          <w:u w:val="single"/>
        </w:rPr>
      </w:pPr>
      <w:r w:rsidRPr="00AB5851">
        <w:rPr>
          <w:rFonts w:ascii="Times New Roman" w:hAnsi="Times New Roman" w:cs="Times New Roman"/>
          <w:b/>
          <w:bCs/>
          <w:color w:val="000000"/>
          <w:sz w:val="24"/>
          <w:szCs w:val="24"/>
          <w:u w:val="single"/>
        </w:rPr>
        <w:t>OBJECTIVES OF RESEARCH</w:t>
      </w:r>
    </w:p>
    <w:p w:rsidR="00551A84" w:rsidRPr="00AB5851" w:rsidRDefault="00551A84" w:rsidP="00551A84">
      <w:pPr>
        <w:rPr>
          <w:u w:val="single"/>
        </w:rPr>
      </w:pPr>
    </w:p>
    <w:p w:rsidR="008F6D9A" w:rsidRDefault="00551A84" w:rsidP="00551A84">
      <w:pPr>
        <w:autoSpaceDE w:val="0"/>
        <w:autoSpaceDN w:val="0"/>
        <w:adjustRightInd w:val="0"/>
        <w:spacing w:after="0" w:line="36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To ident</w:t>
      </w:r>
      <w:r w:rsidR="008F6D9A">
        <w:rPr>
          <w:rFonts w:ascii="Times New Roman" w:hAnsi="Times New Roman" w:cs="Times New Roman"/>
          <w:color w:val="000000"/>
          <w:sz w:val="24"/>
          <w:szCs w:val="24"/>
        </w:rPr>
        <w:t>ify the rate of absenteeism o f “worker”.</w:t>
      </w:r>
    </w:p>
    <w:p w:rsidR="008F6D9A" w:rsidRDefault="00551A84" w:rsidP="00551A84">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ii. To ident</w:t>
      </w:r>
      <w:r w:rsidR="008F6D9A">
        <w:rPr>
          <w:rFonts w:ascii="Times New Roman" w:hAnsi="Times New Roman" w:cs="Times New Roman"/>
          <w:color w:val="000000"/>
          <w:sz w:val="24"/>
          <w:szCs w:val="24"/>
        </w:rPr>
        <w:t>ify the causes of absenteeism.</w:t>
      </w:r>
    </w:p>
    <w:p w:rsidR="008F6D9A" w:rsidRDefault="008F6D9A" w:rsidP="00551A84">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iii. To suggest any measures to reduce the rate of absenteeism</w:t>
      </w:r>
    </w:p>
    <w:p w:rsidR="00551A84" w:rsidRDefault="00551A84" w:rsidP="00551A84">
      <w:pPr>
        <w:autoSpaceDE w:val="0"/>
        <w:autoSpaceDN w:val="0"/>
        <w:adjustRightInd w:val="0"/>
        <w:spacing w:after="0" w:line="360" w:lineRule="auto"/>
        <w:rPr>
          <w:rFonts w:ascii="Times New Roman" w:hAnsi="Times New Roman" w:cs="Times New Roman"/>
          <w:b/>
          <w:bCs/>
          <w:color w:val="000000"/>
          <w:sz w:val="24"/>
          <w:szCs w:val="24"/>
        </w:rPr>
      </w:pPr>
    </w:p>
    <w:p w:rsidR="008F6D9A" w:rsidRPr="00AB5851" w:rsidRDefault="00197FF6" w:rsidP="008F6D9A">
      <w:pPr>
        <w:autoSpaceDE w:val="0"/>
        <w:autoSpaceDN w:val="0"/>
        <w:adjustRightInd w:val="0"/>
        <w:spacing w:after="0" w:line="240" w:lineRule="auto"/>
        <w:rPr>
          <w:rFonts w:ascii="Times New Roman" w:hAnsi="Times New Roman" w:cs="Times New Roman"/>
          <w:b/>
          <w:bCs/>
          <w:color w:val="000000"/>
          <w:sz w:val="24"/>
          <w:szCs w:val="24"/>
          <w:u w:val="single"/>
        </w:rPr>
      </w:pPr>
      <w:r w:rsidRPr="00AB5851">
        <w:rPr>
          <w:rFonts w:ascii="Times New Roman" w:hAnsi="Times New Roman" w:cs="Times New Roman"/>
          <w:b/>
          <w:bCs/>
          <w:color w:val="000000"/>
          <w:sz w:val="24"/>
          <w:szCs w:val="24"/>
          <w:u w:val="single"/>
        </w:rPr>
        <w:t>5.2 SAMPLE</w:t>
      </w:r>
      <w:r w:rsidR="00E8036B" w:rsidRPr="00AB5851">
        <w:rPr>
          <w:rFonts w:ascii="Times New Roman" w:hAnsi="Times New Roman" w:cs="Times New Roman"/>
          <w:b/>
          <w:bCs/>
          <w:color w:val="000000"/>
          <w:sz w:val="24"/>
          <w:szCs w:val="24"/>
          <w:u w:val="single"/>
        </w:rPr>
        <w:t xml:space="preserve"> SELECTION AND SIZE</w:t>
      </w:r>
    </w:p>
    <w:p w:rsidR="00551A84" w:rsidRPr="00AB5851" w:rsidRDefault="00551A84" w:rsidP="008F6D9A">
      <w:pPr>
        <w:autoSpaceDE w:val="0"/>
        <w:autoSpaceDN w:val="0"/>
        <w:adjustRightInd w:val="0"/>
        <w:spacing w:after="0" w:line="240" w:lineRule="auto"/>
        <w:rPr>
          <w:rFonts w:ascii="Times New Roman" w:hAnsi="Times New Roman" w:cs="Times New Roman"/>
          <w:color w:val="000000"/>
          <w:sz w:val="24"/>
          <w:szCs w:val="24"/>
          <w:u w:val="single"/>
        </w:rPr>
      </w:pPr>
    </w:p>
    <w:p w:rsidR="008F6D9A" w:rsidRDefault="008F6D9A" w:rsidP="00551A8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population for the study comprised of absentees for current year, the total</w:t>
      </w:r>
    </w:p>
    <w:p w:rsidR="008F6D9A" w:rsidRDefault="00551A84" w:rsidP="00551A8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Sample</w:t>
      </w:r>
      <w:r w:rsidR="008F6D9A">
        <w:rPr>
          <w:rFonts w:ascii="Times New Roman" w:hAnsi="Times New Roman" w:cs="Times New Roman"/>
          <w:color w:val="000000"/>
          <w:sz w:val="24"/>
          <w:szCs w:val="24"/>
        </w:rPr>
        <w:t xml:space="preserve"> 50 workers.</w:t>
      </w:r>
    </w:p>
    <w:p w:rsidR="00551A84" w:rsidRDefault="00551A84" w:rsidP="008F6D9A">
      <w:pPr>
        <w:autoSpaceDE w:val="0"/>
        <w:autoSpaceDN w:val="0"/>
        <w:adjustRightInd w:val="0"/>
        <w:spacing w:after="0" w:line="240" w:lineRule="auto"/>
        <w:rPr>
          <w:rFonts w:ascii="Times New Roman" w:hAnsi="Times New Roman" w:cs="Times New Roman"/>
          <w:b/>
          <w:bCs/>
          <w:color w:val="000000"/>
          <w:sz w:val="24"/>
          <w:szCs w:val="24"/>
        </w:rPr>
      </w:pPr>
    </w:p>
    <w:p w:rsidR="008F6D9A" w:rsidRPr="00AB5851" w:rsidRDefault="00197FF6" w:rsidP="008F6D9A">
      <w:pPr>
        <w:autoSpaceDE w:val="0"/>
        <w:autoSpaceDN w:val="0"/>
        <w:adjustRightInd w:val="0"/>
        <w:spacing w:after="0" w:line="240" w:lineRule="auto"/>
        <w:rPr>
          <w:rFonts w:ascii="Times New Roman" w:hAnsi="Times New Roman" w:cs="Times New Roman"/>
          <w:b/>
          <w:bCs/>
          <w:color w:val="000000"/>
          <w:sz w:val="24"/>
          <w:szCs w:val="24"/>
          <w:u w:val="single"/>
        </w:rPr>
      </w:pPr>
      <w:r w:rsidRPr="00AB5851">
        <w:rPr>
          <w:rFonts w:ascii="Times New Roman" w:hAnsi="Times New Roman" w:cs="Times New Roman"/>
          <w:b/>
          <w:bCs/>
          <w:color w:val="000000"/>
          <w:sz w:val="24"/>
          <w:szCs w:val="24"/>
          <w:u w:val="single"/>
        </w:rPr>
        <w:t>5.3 DATE</w:t>
      </w:r>
      <w:r w:rsidR="00E8036B" w:rsidRPr="00AB5851">
        <w:rPr>
          <w:rFonts w:ascii="Times New Roman" w:hAnsi="Times New Roman" w:cs="Times New Roman"/>
          <w:b/>
          <w:bCs/>
          <w:color w:val="000000"/>
          <w:sz w:val="24"/>
          <w:szCs w:val="24"/>
          <w:u w:val="single"/>
        </w:rPr>
        <w:t xml:space="preserve"> COLLECTION AND STATISTICAL TOOLS</w:t>
      </w:r>
    </w:p>
    <w:p w:rsidR="00551A84" w:rsidRDefault="00551A84" w:rsidP="008F6D9A">
      <w:pPr>
        <w:autoSpaceDE w:val="0"/>
        <w:autoSpaceDN w:val="0"/>
        <w:adjustRightInd w:val="0"/>
        <w:spacing w:after="0" w:line="240" w:lineRule="auto"/>
        <w:rPr>
          <w:rFonts w:ascii="Times New Roman" w:hAnsi="Times New Roman" w:cs="Times New Roman"/>
          <w:color w:val="000000"/>
          <w:sz w:val="24"/>
          <w:szCs w:val="24"/>
        </w:rPr>
      </w:pPr>
    </w:p>
    <w:p w:rsidR="008F6D9A" w:rsidRDefault="008F6D9A" w:rsidP="00C6045B">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sources of data for the purpose of study were both primary and </w:t>
      </w:r>
      <w:r w:rsidR="00551A84">
        <w:rPr>
          <w:rFonts w:ascii="Times New Roman" w:hAnsi="Times New Roman" w:cs="Times New Roman"/>
          <w:color w:val="000000"/>
          <w:sz w:val="24"/>
          <w:szCs w:val="24"/>
        </w:rPr>
        <w:t>secondary. Primary</w:t>
      </w:r>
      <w:r>
        <w:rPr>
          <w:rFonts w:ascii="Times New Roman" w:hAnsi="Times New Roman" w:cs="Times New Roman"/>
          <w:color w:val="000000"/>
          <w:sz w:val="24"/>
          <w:szCs w:val="24"/>
        </w:rPr>
        <w:t xml:space="preserve"> data was collected through questionnaire which was mainly close -</w:t>
      </w:r>
      <w:r w:rsidR="00551A84">
        <w:rPr>
          <w:rFonts w:ascii="Times New Roman" w:hAnsi="Times New Roman" w:cs="Times New Roman"/>
          <w:color w:val="000000"/>
          <w:sz w:val="24"/>
          <w:szCs w:val="24"/>
        </w:rPr>
        <w:t>ended questionnaire</w:t>
      </w:r>
      <w:r>
        <w:rPr>
          <w:rFonts w:ascii="Times New Roman" w:hAnsi="Times New Roman" w:cs="Times New Roman"/>
          <w:color w:val="000000"/>
          <w:sz w:val="24"/>
          <w:szCs w:val="24"/>
        </w:rPr>
        <w:t xml:space="preserve"> and discussion with workers whereas secondary data was </w:t>
      </w:r>
      <w:r w:rsidR="00551A84">
        <w:rPr>
          <w:rFonts w:ascii="Times New Roman" w:hAnsi="Times New Roman" w:cs="Times New Roman"/>
          <w:color w:val="000000"/>
          <w:sz w:val="24"/>
          <w:szCs w:val="24"/>
        </w:rPr>
        <w:t>collected from</w:t>
      </w:r>
      <w:r>
        <w:rPr>
          <w:rFonts w:ascii="Times New Roman" w:hAnsi="Times New Roman" w:cs="Times New Roman"/>
          <w:color w:val="000000"/>
          <w:sz w:val="24"/>
          <w:szCs w:val="24"/>
        </w:rPr>
        <w:t xml:space="preserve"> records maintain</w:t>
      </w:r>
      <w:r w:rsidR="00E8122C">
        <w:rPr>
          <w:rFonts w:ascii="Times New Roman" w:hAnsi="Times New Roman" w:cs="Times New Roman"/>
          <w:color w:val="000000"/>
          <w:sz w:val="24"/>
          <w:szCs w:val="24"/>
        </w:rPr>
        <w:t>ed by personal department and t</w:t>
      </w:r>
      <w:r>
        <w:rPr>
          <w:rFonts w:ascii="Times New Roman" w:hAnsi="Times New Roman" w:cs="Times New Roman"/>
          <w:color w:val="000000"/>
          <w:sz w:val="24"/>
          <w:szCs w:val="24"/>
        </w:rPr>
        <w:t xml:space="preserve">ime office. Percentage </w:t>
      </w:r>
      <w:r w:rsidR="00E8122C">
        <w:rPr>
          <w:rFonts w:ascii="Times New Roman" w:hAnsi="Times New Roman" w:cs="Times New Roman"/>
          <w:color w:val="000000"/>
          <w:sz w:val="24"/>
          <w:szCs w:val="24"/>
        </w:rPr>
        <w:t>methods</w:t>
      </w:r>
      <w:r>
        <w:rPr>
          <w:rFonts w:ascii="Times New Roman" w:hAnsi="Times New Roman" w:cs="Times New Roman"/>
          <w:color w:val="000000"/>
          <w:sz w:val="24"/>
          <w:szCs w:val="24"/>
        </w:rPr>
        <w:t xml:space="preserve"> used for the analysis of data and bar graphs are used to present that data.</w:t>
      </w:r>
    </w:p>
    <w:p w:rsidR="00C973A3" w:rsidRDefault="00C973A3" w:rsidP="00551A84">
      <w:pPr>
        <w:autoSpaceDE w:val="0"/>
        <w:autoSpaceDN w:val="0"/>
        <w:adjustRightInd w:val="0"/>
        <w:spacing w:after="0" w:line="360" w:lineRule="auto"/>
        <w:jc w:val="both"/>
        <w:rPr>
          <w:rFonts w:ascii="Times New Roman" w:hAnsi="Times New Roman" w:cs="Times New Roman"/>
          <w:color w:val="000000"/>
          <w:sz w:val="24"/>
          <w:szCs w:val="24"/>
        </w:rPr>
      </w:pPr>
    </w:p>
    <w:p w:rsidR="00C6045B" w:rsidRDefault="00C6045B" w:rsidP="00C6045B">
      <w:pPr>
        <w:spacing w:after="0" w:line="360" w:lineRule="auto"/>
        <w:ind w:firstLine="720"/>
        <w:jc w:val="both"/>
        <w:rPr>
          <w:rFonts w:ascii="Times New Roman" w:eastAsia="Times New Roman" w:hAnsi="Times New Roman" w:cs="Times New Roman"/>
          <w:sz w:val="24"/>
          <w:szCs w:val="24"/>
        </w:rPr>
      </w:pPr>
      <w:r w:rsidRPr="004B61DD">
        <w:rPr>
          <w:rFonts w:ascii="Times New Roman" w:eastAsia="Times New Roman" w:hAnsi="Times New Roman" w:cs="Times New Roman"/>
          <w:sz w:val="24"/>
          <w:szCs w:val="24"/>
        </w:rPr>
        <w:t xml:space="preserve">The objective of this research is to identify the reasons of absenteeism in company. Employees can be absent for a variety of reasons including sickness, lethargic attitude, family emergencies, too much workload and stress, monotonous work or a general dissatisfaction with the job. As to the method used, this is qualitative research with an exploratory focus that relies for this case. Data Collection and Respondent Profile: The data collection can be described as an iterative process. It consisted of three phases, as described. Concurring with the typical case study, data collection also included multiple data sources including semi-structured interviews, meeting notes, workshop documentation, and email correspondence. </w:t>
      </w:r>
    </w:p>
    <w:p w:rsidR="00C6045B" w:rsidRDefault="00C6045B" w:rsidP="00C6045B">
      <w:pPr>
        <w:spacing w:after="0" w:line="360" w:lineRule="auto"/>
        <w:ind w:firstLine="720"/>
        <w:jc w:val="both"/>
        <w:rPr>
          <w:rFonts w:ascii="Times New Roman" w:eastAsia="Times New Roman" w:hAnsi="Times New Roman" w:cs="Times New Roman"/>
          <w:sz w:val="24"/>
          <w:szCs w:val="24"/>
        </w:rPr>
      </w:pPr>
    </w:p>
    <w:p w:rsidR="00C6045B" w:rsidRPr="004B61DD" w:rsidRDefault="00C6045B" w:rsidP="00C6045B">
      <w:pPr>
        <w:spacing w:after="0" w:line="360" w:lineRule="auto"/>
        <w:ind w:firstLine="720"/>
        <w:jc w:val="both"/>
        <w:rPr>
          <w:rFonts w:ascii="Times New Roman" w:eastAsia="Times New Roman" w:hAnsi="Times New Roman" w:cs="Times New Roman"/>
          <w:sz w:val="24"/>
          <w:szCs w:val="24"/>
        </w:rPr>
      </w:pPr>
      <w:r w:rsidRPr="004B61DD">
        <w:rPr>
          <w:rFonts w:ascii="Times New Roman" w:eastAsia="Times New Roman" w:hAnsi="Times New Roman" w:cs="Times New Roman"/>
          <w:sz w:val="24"/>
          <w:szCs w:val="24"/>
        </w:rPr>
        <w:t>The first data collection phase included meeting attendance as to frame the area of concern. Analysis of meeting notes generated five areas of significant interest (development methods, organization, digitization, differentiation, and architecture).The data collection of the second phase mainly included recorded and transcribed semi-structured interviews. The interviews were based on an interview template developed on the basis of the themes identified in the first phase. The third phase was confirmatory in character. After completing the first two phases, process charts of the software development and differentiation process were developed. Data collection will do by questionnaire; questionnaire will be filling by all level workers in industry. Questionnaire Design</w:t>
      </w:r>
      <w:r>
        <w:rPr>
          <w:rFonts w:ascii="Times New Roman" w:eastAsia="Times New Roman" w:hAnsi="Times New Roman" w:cs="Times New Roman"/>
          <w:sz w:val="24"/>
          <w:szCs w:val="24"/>
        </w:rPr>
        <w:t>.</w:t>
      </w:r>
    </w:p>
    <w:p w:rsidR="00C6045B" w:rsidRPr="004B61DD" w:rsidRDefault="00C6045B" w:rsidP="00C6045B">
      <w:pPr>
        <w:spacing w:after="0" w:line="360" w:lineRule="auto"/>
        <w:jc w:val="both"/>
        <w:rPr>
          <w:rFonts w:ascii="Times New Roman" w:eastAsia="Times New Roman" w:hAnsi="Times New Roman" w:cs="Times New Roman"/>
          <w:sz w:val="24"/>
          <w:szCs w:val="24"/>
        </w:rPr>
      </w:pPr>
    </w:p>
    <w:p w:rsidR="00C6045B" w:rsidRPr="004B61DD" w:rsidRDefault="00C6045B" w:rsidP="00C6045B">
      <w:pPr>
        <w:spacing w:after="0" w:line="360" w:lineRule="auto"/>
        <w:ind w:firstLine="720"/>
        <w:jc w:val="both"/>
        <w:rPr>
          <w:rFonts w:ascii="Times New Roman" w:eastAsia="Times New Roman" w:hAnsi="Times New Roman" w:cs="Times New Roman"/>
          <w:sz w:val="24"/>
        </w:rPr>
      </w:pPr>
      <w:r w:rsidRPr="004B61DD">
        <w:rPr>
          <w:rFonts w:ascii="Times New Roman" w:eastAsia="Times New Roman" w:hAnsi="Times New Roman" w:cs="Times New Roman"/>
          <w:sz w:val="24"/>
        </w:rPr>
        <w:t>The questionnaire consisted in the main of self-rated, non-comparative single-item rating scales used to assess respondents’ level of agreement or disagreement with statements relating to the benefits and disadvantages of absents and presents, to their satisfaction with standard features and to the difficulty of choice between many alternative models. All items in the questionnaire are extracted from previous literature. This questionnaire is based on 5 points Liker scale. Questionnaire is designed on the bases of previous literature and study related to labour absenteeism; through these questions we also find unpredictable demand of leaves and how effected to companies issues.</w:t>
      </w:r>
    </w:p>
    <w:p w:rsidR="00C6045B" w:rsidRPr="004B61DD" w:rsidRDefault="00C6045B" w:rsidP="00C6045B">
      <w:pPr>
        <w:spacing w:after="0" w:line="360" w:lineRule="auto"/>
        <w:jc w:val="both"/>
        <w:rPr>
          <w:rFonts w:ascii="Times New Roman" w:eastAsia="Times New Roman" w:hAnsi="Times New Roman" w:cs="Times New Roman"/>
          <w:sz w:val="24"/>
        </w:rPr>
      </w:pPr>
    </w:p>
    <w:p w:rsidR="00C6045B" w:rsidRPr="00AB5851" w:rsidRDefault="00197FF6" w:rsidP="00C6045B">
      <w:pPr>
        <w:spacing w:after="0" w:line="360" w:lineRule="auto"/>
        <w:jc w:val="both"/>
        <w:rPr>
          <w:rFonts w:ascii="Times New Roman" w:eastAsia="Times New Roman" w:hAnsi="Times New Roman" w:cs="Times New Roman"/>
          <w:b/>
          <w:sz w:val="24"/>
          <w:u w:val="single"/>
        </w:rPr>
      </w:pPr>
      <w:r w:rsidRPr="00AB5851">
        <w:rPr>
          <w:rFonts w:ascii="Times New Roman" w:eastAsia="Times New Roman" w:hAnsi="Times New Roman" w:cs="Times New Roman"/>
          <w:b/>
          <w:sz w:val="24"/>
          <w:u w:val="single"/>
        </w:rPr>
        <w:t xml:space="preserve">5.4 </w:t>
      </w:r>
      <w:r w:rsidR="00C6045B" w:rsidRPr="00AB5851">
        <w:rPr>
          <w:rFonts w:ascii="Times New Roman" w:eastAsia="Times New Roman" w:hAnsi="Times New Roman" w:cs="Times New Roman"/>
          <w:b/>
          <w:sz w:val="24"/>
          <w:u w:val="single"/>
        </w:rPr>
        <w:t>DATA ANALYSIS</w:t>
      </w:r>
    </w:p>
    <w:p w:rsidR="00C6045B" w:rsidRPr="0026534B" w:rsidRDefault="00C6045B" w:rsidP="00C6045B">
      <w:pPr>
        <w:spacing w:after="0" w:line="360" w:lineRule="auto"/>
        <w:ind w:firstLine="720"/>
        <w:jc w:val="both"/>
        <w:rPr>
          <w:rFonts w:ascii="Times New Roman" w:eastAsia="Times New Roman" w:hAnsi="Times New Roman" w:cs="Times New Roman"/>
          <w:sz w:val="24"/>
        </w:rPr>
      </w:pPr>
      <w:r w:rsidRPr="004B61DD">
        <w:rPr>
          <w:rFonts w:ascii="Times New Roman" w:eastAsia="Times New Roman" w:hAnsi="Times New Roman" w:cs="Times New Roman"/>
          <w:sz w:val="24"/>
        </w:rPr>
        <w:t>First, this chapter will describe research subjects’ basic data according to the valid questionnaires. Next, it will perform a confirmatory factor analysis to validate the critical factors of Absenteeism. The first step is description of research; according to questionnaire we take all important information about company and workers. These all data help us to find the reasons of absent of labors. Second step is a visual examination of the factor analysis identifying those that are statistically significant. We used Varimax rotation method with Kaiser Normalization. Through SPSS we apply KMO &amp; Bartlett’s test for sampling adequacy and sphericity respectively. Result of KMO is 0.663 that is acceptable and in Bartlett’s result value of chi-square is 566.860</w:t>
      </w:r>
      <w:r w:rsidR="0048416A" w:rsidRPr="004B61DD">
        <w:rPr>
          <w:rFonts w:ascii="Times New Roman" w:eastAsia="Times New Roman" w:hAnsi="Times New Roman" w:cs="Times New Roman"/>
          <w:sz w:val="24"/>
        </w:rPr>
        <w:t>, value</w:t>
      </w:r>
      <w:r w:rsidRPr="004B61DD">
        <w:rPr>
          <w:rFonts w:ascii="Times New Roman" w:eastAsia="Times New Roman" w:hAnsi="Times New Roman" w:cs="Times New Roman"/>
          <w:sz w:val="24"/>
        </w:rPr>
        <w:t xml:space="preserve"> of freedom (</w:t>
      </w:r>
      <w:proofErr w:type="spellStart"/>
      <w:proofErr w:type="gramStart"/>
      <w:r w:rsidRPr="004B61DD">
        <w:rPr>
          <w:rFonts w:ascii="Times New Roman" w:eastAsia="Times New Roman" w:hAnsi="Times New Roman" w:cs="Times New Roman"/>
          <w:sz w:val="24"/>
        </w:rPr>
        <w:t>df</w:t>
      </w:r>
      <w:proofErr w:type="spellEnd"/>
      <w:proofErr w:type="gramEnd"/>
      <w:r w:rsidRPr="004B61DD">
        <w:rPr>
          <w:rFonts w:ascii="Times New Roman" w:eastAsia="Times New Roman" w:hAnsi="Times New Roman" w:cs="Times New Roman"/>
          <w:sz w:val="24"/>
        </w:rPr>
        <w:t xml:space="preserve">) is 190, and significance is 0; these all values are considerable. These all calculation completed in 6 iterations. Take all 20 variables for analysis </w:t>
      </w:r>
      <w:r w:rsidRPr="004B61DD">
        <w:rPr>
          <w:rFonts w:ascii="Times New Roman" w:eastAsia="Times New Roman" w:hAnsi="Times New Roman" w:cs="Times New Roman"/>
          <w:sz w:val="24"/>
        </w:rPr>
        <w:lastRenderedPageBreak/>
        <w:t>and then find that this analysis provides 4 variances according to SPSS software; theoretically we also make 4 groups of variables.</w:t>
      </w:r>
    </w:p>
    <w:p w:rsidR="00C6045B" w:rsidRPr="0026534B" w:rsidRDefault="00C6045B" w:rsidP="00C6045B">
      <w:pPr>
        <w:spacing w:after="0" w:line="360" w:lineRule="auto"/>
        <w:jc w:val="both"/>
        <w:rPr>
          <w:rFonts w:ascii="Times New Roman" w:eastAsia="Times New Roman" w:hAnsi="Times New Roman" w:cs="Times New Roman"/>
          <w:sz w:val="24"/>
        </w:rPr>
      </w:pPr>
    </w:p>
    <w:p w:rsidR="00C6045B" w:rsidRPr="00AB5851" w:rsidRDefault="00197FF6" w:rsidP="00C6045B">
      <w:pPr>
        <w:spacing w:after="0" w:line="360" w:lineRule="auto"/>
        <w:jc w:val="both"/>
        <w:rPr>
          <w:rFonts w:ascii="Times New Roman" w:eastAsia="Times New Roman" w:hAnsi="Times New Roman" w:cs="Times New Roman"/>
          <w:b/>
          <w:sz w:val="24"/>
          <w:u w:val="single"/>
        </w:rPr>
      </w:pPr>
      <w:r w:rsidRPr="00AB5851">
        <w:rPr>
          <w:rFonts w:ascii="Times New Roman" w:eastAsia="Times New Roman" w:hAnsi="Times New Roman" w:cs="Times New Roman"/>
          <w:b/>
          <w:sz w:val="24"/>
          <w:u w:val="single"/>
        </w:rPr>
        <w:t xml:space="preserve">5.5 </w:t>
      </w:r>
      <w:r w:rsidR="00C6045B" w:rsidRPr="00AB5851">
        <w:rPr>
          <w:rFonts w:ascii="Times New Roman" w:eastAsia="Times New Roman" w:hAnsi="Times New Roman" w:cs="Times New Roman"/>
          <w:b/>
          <w:sz w:val="24"/>
          <w:u w:val="single"/>
        </w:rPr>
        <w:t>FACTOR ANALYSIS</w:t>
      </w:r>
    </w:p>
    <w:p w:rsidR="00C6045B" w:rsidRPr="004B61DD" w:rsidRDefault="00C6045B" w:rsidP="00C6045B">
      <w:pPr>
        <w:spacing w:after="0" w:line="360" w:lineRule="auto"/>
        <w:ind w:firstLine="720"/>
        <w:jc w:val="both"/>
        <w:rPr>
          <w:rFonts w:ascii="Times New Roman" w:eastAsia="Times New Roman" w:hAnsi="Times New Roman" w:cs="Times New Roman"/>
          <w:sz w:val="24"/>
        </w:rPr>
      </w:pPr>
      <w:r w:rsidRPr="004B61DD">
        <w:rPr>
          <w:rFonts w:ascii="Times New Roman" w:eastAsia="Times New Roman" w:hAnsi="Times New Roman" w:cs="Times New Roman"/>
          <w:sz w:val="24"/>
        </w:rPr>
        <w:t>Factor analysis is the first multivariate technique because it can play a unique role in the application of other multivariate technique. Increasing the number of variables also increases the</w:t>
      </w:r>
      <w:r>
        <w:rPr>
          <w:rFonts w:ascii="Times New Roman" w:eastAsia="Times New Roman" w:hAnsi="Times New Roman" w:cs="Times New Roman"/>
          <w:sz w:val="24"/>
        </w:rPr>
        <w:t xml:space="preserve"> </w:t>
      </w:r>
      <w:r w:rsidRPr="004B61DD">
        <w:rPr>
          <w:rFonts w:ascii="Times New Roman" w:eastAsia="Times New Roman" w:hAnsi="Times New Roman" w:cs="Times New Roman"/>
          <w:sz w:val="24"/>
        </w:rPr>
        <w:t xml:space="preserve">possibility that the variables are not all uncorrelated and representative of distinct concepts. Finally, if the number of variables is too large or there is a need to better represent a smaller number of concepts rather than the many facets, factor analysis can assist in selecting a representative subset of variables or even creating new variables as replacements for the original variables while still retaining their original character. Communality is total amount of variance an </w:t>
      </w:r>
      <w:r w:rsidRPr="0026534B">
        <w:rPr>
          <w:rFonts w:ascii="Times New Roman" w:eastAsia="Times New Roman" w:hAnsi="Times New Roman" w:cs="Times New Roman"/>
          <w:sz w:val="24"/>
        </w:rPr>
        <w:t xml:space="preserve">original variable shares with all other variables included in </w:t>
      </w:r>
      <w:r w:rsidRPr="004B61DD">
        <w:rPr>
          <w:rFonts w:ascii="Times New Roman" w:eastAsia="Times New Roman" w:hAnsi="Times New Roman" w:cs="Times New Roman"/>
          <w:sz w:val="24"/>
        </w:rPr>
        <w:t>the analysis. The chi-square distribution is used in the common chi-square tests for goodness of fit of an observed distribution to a theoretical one, the independence of two criteria of classification of qualitative data, and in confidence interval estimation for a population standard deviation of a normal distribution from a sample standard deviation.</w:t>
      </w:r>
    </w:p>
    <w:p w:rsidR="00C6045B" w:rsidRPr="0026534B" w:rsidRDefault="00C6045B" w:rsidP="00C6045B">
      <w:pPr>
        <w:spacing w:after="0" w:line="360" w:lineRule="auto"/>
        <w:jc w:val="both"/>
        <w:rPr>
          <w:rFonts w:ascii="Times New Roman" w:eastAsia="Times New Roman" w:hAnsi="Times New Roman" w:cs="Times New Roman"/>
          <w:sz w:val="24"/>
        </w:rPr>
      </w:pPr>
    </w:p>
    <w:p w:rsidR="002D0B80" w:rsidRPr="00AB5851" w:rsidRDefault="00197FF6" w:rsidP="002D0B80">
      <w:pPr>
        <w:spacing w:line="360" w:lineRule="auto"/>
        <w:jc w:val="both"/>
        <w:rPr>
          <w:rFonts w:ascii="Times New Roman" w:hAnsi="Times New Roman" w:cs="Times New Roman"/>
          <w:b/>
          <w:sz w:val="24"/>
          <w:u w:val="single"/>
        </w:rPr>
      </w:pPr>
      <w:r w:rsidRPr="00AB5851">
        <w:rPr>
          <w:rFonts w:ascii="Times New Roman" w:hAnsi="Times New Roman" w:cs="Times New Roman"/>
          <w:b/>
          <w:sz w:val="24"/>
          <w:u w:val="single"/>
        </w:rPr>
        <w:t xml:space="preserve">5.6 </w:t>
      </w:r>
      <w:r w:rsidR="002D0B80" w:rsidRPr="00AB5851">
        <w:rPr>
          <w:rFonts w:ascii="Times New Roman" w:hAnsi="Times New Roman" w:cs="Times New Roman"/>
          <w:b/>
          <w:sz w:val="24"/>
          <w:u w:val="single"/>
        </w:rPr>
        <w:t>LIMITATION OF THE STUDY</w:t>
      </w:r>
    </w:p>
    <w:p w:rsidR="002D0B80" w:rsidRDefault="002D0B80" w:rsidP="002D0B80">
      <w:pPr>
        <w:spacing w:line="360" w:lineRule="auto"/>
        <w:jc w:val="both"/>
        <w:rPr>
          <w:rFonts w:ascii="Times New Roman" w:hAnsi="Times New Roman" w:cs="Times New Roman"/>
          <w:sz w:val="24"/>
        </w:rPr>
      </w:pPr>
      <w:r w:rsidRPr="00500C2F">
        <w:rPr>
          <w:rFonts w:ascii="Times New Roman" w:hAnsi="Times New Roman" w:cs="Times New Roman"/>
          <w:sz w:val="24"/>
        </w:rPr>
        <w:t>There are some limitations for research which are as follows:-</w:t>
      </w:r>
    </w:p>
    <w:p w:rsidR="002D0B80" w:rsidRPr="00197FF6" w:rsidRDefault="002D0B80" w:rsidP="00197FF6">
      <w:pPr>
        <w:spacing w:line="360" w:lineRule="auto"/>
        <w:jc w:val="both"/>
        <w:rPr>
          <w:rFonts w:ascii="Times New Roman" w:hAnsi="Times New Roman" w:cs="Times New Roman"/>
          <w:sz w:val="24"/>
        </w:rPr>
      </w:pPr>
      <w:r w:rsidRPr="00197FF6">
        <w:rPr>
          <w:rFonts w:ascii="Times New Roman" w:hAnsi="Times New Roman" w:cs="Times New Roman"/>
          <w:sz w:val="24"/>
        </w:rPr>
        <w:t>As it was not possible to visit each department the true picture of working condition could not be judged. The workers were busy with their work therefore they could not give enough time for the interview’s) the personal biases of the respondents might have entered into their response. Some of the respondents give no answer to the questions which may affect the (analysis’s)Respondents were reluctant to disclose complete and correct information Because of a small period of time only small sample had to be considered which doesn’t actually reflect and accurate and intact picture.</w:t>
      </w:r>
    </w:p>
    <w:p w:rsidR="00197FF6" w:rsidRDefault="00197FF6" w:rsidP="00197FF6">
      <w:pPr>
        <w:spacing w:line="360" w:lineRule="auto"/>
        <w:jc w:val="both"/>
        <w:rPr>
          <w:rFonts w:ascii="Times New Roman" w:hAnsi="Times New Roman" w:cs="Times New Roman"/>
          <w:sz w:val="24"/>
        </w:rPr>
      </w:pPr>
    </w:p>
    <w:p w:rsidR="00197FF6" w:rsidRDefault="00197FF6" w:rsidP="00197FF6">
      <w:pPr>
        <w:spacing w:line="360" w:lineRule="auto"/>
        <w:jc w:val="both"/>
        <w:rPr>
          <w:rFonts w:ascii="Times New Roman" w:hAnsi="Times New Roman" w:cs="Times New Roman"/>
          <w:sz w:val="24"/>
        </w:rPr>
      </w:pPr>
    </w:p>
    <w:p w:rsidR="00197FF6" w:rsidRPr="00197FF6" w:rsidRDefault="00197FF6" w:rsidP="00197FF6">
      <w:pPr>
        <w:spacing w:line="360" w:lineRule="auto"/>
        <w:jc w:val="both"/>
        <w:rPr>
          <w:rFonts w:ascii="Times New Roman" w:hAnsi="Times New Roman" w:cs="Times New Roman"/>
          <w:sz w:val="24"/>
        </w:rPr>
      </w:pPr>
    </w:p>
    <w:p w:rsidR="008F6D9A" w:rsidRPr="00AB5851" w:rsidRDefault="00C037CC" w:rsidP="00985183">
      <w:pPr>
        <w:autoSpaceDE w:val="0"/>
        <w:autoSpaceDN w:val="0"/>
        <w:adjustRightInd w:val="0"/>
        <w:spacing w:after="0"/>
        <w:rPr>
          <w:rFonts w:ascii="Times New Roman" w:hAnsi="Times New Roman" w:cs="Times New Roman"/>
          <w:b/>
          <w:bCs/>
          <w:color w:val="000000"/>
          <w:sz w:val="24"/>
          <w:szCs w:val="40"/>
          <w:u w:val="single"/>
        </w:rPr>
      </w:pPr>
      <w:r w:rsidRPr="00AB5851">
        <w:rPr>
          <w:rFonts w:ascii="Times New Roman" w:hAnsi="Times New Roman" w:cs="Times New Roman"/>
          <w:b/>
          <w:bCs/>
          <w:color w:val="000000"/>
          <w:sz w:val="24"/>
          <w:szCs w:val="40"/>
          <w:u w:val="single"/>
        </w:rPr>
        <w:lastRenderedPageBreak/>
        <w:t>6. LITERATUER</w:t>
      </w:r>
      <w:r w:rsidR="008F6D9A" w:rsidRPr="00AB5851">
        <w:rPr>
          <w:rFonts w:ascii="Times New Roman" w:hAnsi="Times New Roman" w:cs="Times New Roman"/>
          <w:b/>
          <w:bCs/>
          <w:color w:val="000000"/>
          <w:sz w:val="24"/>
          <w:szCs w:val="40"/>
          <w:u w:val="single"/>
        </w:rPr>
        <w:t xml:space="preserve"> REVIEW</w:t>
      </w:r>
    </w:p>
    <w:p w:rsidR="00CA713A" w:rsidRPr="00C973A3" w:rsidRDefault="00CA713A" w:rsidP="00985183">
      <w:pPr>
        <w:autoSpaceDE w:val="0"/>
        <w:autoSpaceDN w:val="0"/>
        <w:adjustRightInd w:val="0"/>
        <w:spacing w:after="0"/>
        <w:rPr>
          <w:rFonts w:ascii="Times New Roman" w:hAnsi="Times New Roman" w:cs="Times New Roman"/>
          <w:b/>
          <w:bCs/>
          <w:color w:val="000000"/>
          <w:sz w:val="32"/>
          <w:szCs w:val="40"/>
        </w:rPr>
      </w:pPr>
    </w:p>
    <w:p w:rsidR="008F6D9A" w:rsidRDefault="008F6D9A" w:rsidP="0024304E">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1. Ernest B. Akyeampong </w:t>
      </w:r>
      <w:r>
        <w:rPr>
          <w:rFonts w:ascii="Times New Roman" w:hAnsi="Times New Roman" w:cs="Times New Roman"/>
          <w:color w:val="000000"/>
          <w:sz w:val="24"/>
          <w:szCs w:val="24"/>
        </w:rPr>
        <w:t xml:space="preserve">has written a research paper </w:t>
      </w:r>
      <w:r>
        <w:rPr>
          <w:rFonts w:ascii="Times New Roman" w:hAnsi="Times New Roman" w:cs="Times New Roman"/>
          <w:b/>
          <w:bCs/>
          <w:color w:val="000000"/>
          <w:sz w:val="24"/>
          <w:szCs w:val="24"/>
        </w:rPr>
        <w:t xml:space="preserve">Trends and seasonality </w:t>
      </w:r>
      <w:r w:rsidR="00C973A3">
        <w:rPr>
          <w:rFonts w:ascii="Times New Roman" w:hAnsi="Times New Roman" w:cs="Times New Roman"/>
          <w:b/>
          <w:bCs/>
          <w:color w:val="000000"/>
          <w:sz w:val="24"/>
          <w:szCs w:val="24"/>
        </w:rPr>
        <w:t>in Absenteeism</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xml:space="preserve">In this paper the author focus on that at which time period </w:t>
      </w:r>
      <w:r w:rsidR="00C973A3">
        <w:rPr>
          <w:rFonts w:ascii="Times New Roman" w:hAnsi="Times New Roman" w:cs="Times New Roman"/>
          <w:color w:val="000000"/>
          <w:sz w:val="24"/>
          <w:szCs w:val="24"/>
        </w:rPr>
        <w:t>the employees</w:t>
      </w:r>
      <w:r>
        <w:rPr>
          <w:rFonts w:ascii="Times New Roman" w:hAnsi="Times New Roman" w:cs="Times New Roman"/>
          <w:color w:val="000000"/>
          <w:sz w:val="24"/>
          <w:szCs w:val="24"/>
        </w:rPr>
        <w:t xml:space="preserve"> are more </w:t>
      </w:r>
      <w:r w:rsidR="00C973A3">
        <w:rPr>
          <w:rFonts w:ascii="Times New Roman" w:hAnsi="Times New Roman" w:cs="Times New Roman"/>
          <w:color w:val="000000"/>
          <w:sz w:val="24"/>
          <w:szCs w:val="24"/>
        </w:rPr>
        <w:t>absent. In</w:t>
      </w:r>
      <w:r>
        <w:rPr>
          <w:rFonts w:ascii="Times New Roman" w:hAnsi="Times New Roman" w:cs="Times New Roman"/>
          <w:color w:val="000000"/>
          <w:sz w:val="24"/>
          <w:szCs w:val="24"/>
        </w:rPr>
        <w:t xml:space="preserve"> this paper he said that illness-related absences are highly seasonal, reaching a </w:t>
      </w:r>
      <w:r w:rsidR="00C973A3">
        <w:rPr>
          <w:rFonts w:ascii="Times New Roman" w:hAnsi="Times New Roman" w:cs="Times New Roman"/>
          <w:color w:val="000000"/>
          <w:sz w:val="24"/>
          <w:szCs w:val="24"/>
        </w:rPr>
        <w:t>peak during</w:t>
      </w:r>
      <w:r>
        <w:rPr>
          <w:rFonts w:ascii="Times New Roman" w:hAnsi="Times New Roman" w:cs="Times New Roman"/>
          <w:color w:val="000000"/>
          <w:sz w:val="24"/>
          <w:szCs w:val="24"/>
        </w:rPr>
        <w:t xml:space="preserve"> the winter months (December to February) and a trough during the </w:t>
      </w:r>
      <w:r w:rsidR="00C973A3">
        <w:rPr>
          <w:rFonts w:ascii="Times New Roman" w:hAnsi="Times New Roman" w:cs="Times New Roman"/>
          <w:color w:val="000000"/>
          <w:sz w:val="24"/>
          <w:szCs w:val="24"/>
        </w:rPr>
        <w:t>summer (</w:t>
      </w:r>
      <w:r>
        <w:rPr>
          <w:rFonts w:ascii="Times New Roman" w:hAnsi="Times New Roman" w:cs="Times New Roman"/>
          <w:color w:val="000000"/>
          <w:sz w:val="24"/>
          <w:szCs w:val="24"/>
        </w:rPr>
        <w:t xml:space="preserve">June to August). The high incidence in winter is likely related to the prevalence </w:t>
      </w:r>
      <w:r w:rsidR="00C973A3">
        <w:rPr>
          <w:rFonts w:ascii="Times New Roman" w:hAnsi="Times New Roman" w:cs="Times New Roman"/>
          <w:color w:val="000000"/>
          <w:sz w:val="24"/>
          <w:szCs w:val="24"/>
        </w:rPr>
        <w:t>of communicable</w:t>
      </w:r>
      <w:r>
        <w:rPr>
          <w:rFonts w:ascii="Times New Roman" w:hAnsi="Times New Roman" w:cs="Times New Roman"/>
          <w:color w:val="000000"/>
          <w:sz w:val="24"/>
          <w:szCs w:val="24"/>
        </w:rPr>
        <w:t xml:space="preserve"> diseases at that time, especially colds and influenza. The low </w:t>
      </w:r>
      <w:r w:rsidR="00C973A3">
        <w:rPr>
          <w:rFonts w:ascii="Times New Roman" w:hAnsi="Times New Roman" w:cs="Times New Roman"/>
          <w:color w:val="000000"/>
          <w:sz w:val="24"/>
          <w:szCs w:val="24"/>
        </w:rPr>
        <w:t>incidence during</w:t>
      </w:r>
      <w:r>
        <w:rPr>
          <w:rFonts w:ascii="Times New Roman" w:hAnsi="Times New Roman" w:cs="Times New Roman"/>
          <w:color w:val="000000"/>
          <w:sz w:val="24"/>
          <w:szCs w:val="24"/>
        </w:rPr>
        <w:t xml:space="preserve"> the summer may be partly because many employees take their vacation </w:t>
      </w:r>
      <w:r w:rsidR="00C973A3">
        <w:rPr>
          <w:rFonts w:ascii="Times New Roman" w:hAnsi="Times New Roman" w:cs="Times New Roman"/>
          <w:color w:val="000000"/>
          <w:sz w:val="24"/>
          <w:szCs w:val="24"/>
        </w:rPr>
        <w:t>during these</w:t>
      </w:r>
      <w:r>
        <w:rPr>
          <w:rFonts w:ascii="Times New Roman" w:hAnsi="Times New Roman" w:cs="Times New Roman"/>
          <w:color w:val="000000"/>
          <w:sz w:val="24"/>
          <w:szCs w:val="24"/>
        </w:rPr>
        <w:t xml:space="preserve"> months. Because of survey design, those who fall ill during vacation will </w:t>
      </w:r>
      <w:r w:rsidR="00C973A3">
        <w:rPr>
          <w:rFonts w:ascii="Times New Roman" w:hAnsi="Times New Roman" w:cs="Times New Roman"/>
          <w:color w:val="000000"/>
          <w:sz w:val="24"/>
          <w:szCs w:val="24"/>
        </w:rPr>
        <w:t>likely report</w:t>
      </w:r>
      <w:r>
        <w:rPr>
          <w:rFonts w:ascii="Times New Roman" w:hAnsi="Times New Roman" w:cs="Times New Roman"/>
          <w:color w:val="000000"/>
          <w:sz w:val="24"/>
          <w:szCs w:val="24"/>
        </w:rPr>
        <w:t xml:space="preserve"> „vacation</w:t>
      </w:r>
      <w:r>
        <w:rPr>
          <w:rFonts w:ascii="MS Mincho" w:eastAsia="MS Mincho" w:hAnsi="MS Mincho" w:cs="MS Mincho" w:hint="eastAsia"/>
          <w:color w:val="000000"/>
          <w:sz w:val="24"/>
          <w:szCs w:val="24"/>
        </w:rPr>
        <w:t>‟</w:t>
      </w:r>
      <w:r>
        <w:rPr>
          <w:rFonts w:ascii="Times New Roman" w:hAnsi="Times New Roman" w:cs="Times New Roman"/>
          <w:color w:val="000000"/>
          <w:sz w:val="24"/>
          <w:szCs w:val="24"/>
        </w:rPr>
        <w:t xml:space="preserve"> rather than „sickness or disability</w:t>
      </w:r>
      <w:r>
        <w:rPr>
          <w:rFonts w:ascii="MS Mincho" w:eastAsia="MS Mincho" w:hAnsi="MS Mincho" w:cs="MS Mincho" w:hint="eastAsia"/>
          <w:color w:val="000000"/>
          <w:sz w:val="24"/>
          <w:szCs w:val="24"/>
        </w:rPr>
        <w:t>‟</w:t>
      </w:r>
      <w:r>
        <w:rPr>
          <w:rFonts w:ascii="Times New Roman" w:hAnsi="Times New Roman" w:cs="Times New Roman"/>
          <w:color w:val="000000"/>
          <w:sz w:val="24"/>
          <w:szCs w:val="24"/>
        </w:rPr>
        <w:t xml:space="preserve"> as the main reason for being </w:t>
      </w:r>
      <w:r w:rsidR="00C973A3">
        <w:rPr>
          <w:rFonts w:ascii="Times New Roman" w:hAnsi="Times New Roman" w:cs="Times New Roman"/>
          <w:color w:val="000000"/>
          <w:sz w:val="24"/>
          <w:szCs w:val="24"/>
        </w:rPr>
        <w:t>away from</w:t>
      </w:r>
      <w:r>
        <w:rPr>
          <w:rFonts w:ascii="Times New Roman" w:hAnsi="Times New Roman" w:cs="Times New Roman"/>
          <w:color w:val="000000"/>
          <w:sz w:val="24"/>
          <w:szCs w:val="24"/>
        </w:rPr>
        <w:t xml:space="preserve"> </w:t>
      </w:r>
      <w:r w:rsidR="00C973A3">
        <w:rPr>
          <w:rFonts w:ascii="Times New Roman" w:hAnsi="Times New Roman" w:cs="Times New Roman"/>
          <w:color w:val="000000"/>
          <w:sz w:val="24"/>
          <w:szCs w:val="24"/>
        </w:rPr>
        <w:t>work. Compared</w:t>
      </w:r>
      <w:r>
        <w:rPr>
          <w:rFonts w:ascii="Times New Roman" w:hAnsi="Times New Roman" w:cs="Times New Roman"/>
          <w:color w:val="000000"/>
          <w:sz w:val="24"/>
          <w:szCs w:val="24"/>
        </w:rPr>
        <w:t xml:space="preserve"> with the annual average, part-week absences are roughly 30% </w:t>
      </w:r>
      <w:r w:rsidR="00C973A3">
        <w:rPr>
          <w:rFonts w:ascii="Times New Roman" w:hAnsi="Times New Roman" w:cs="Times New Roman"/>
          <w:color w:val="000000"/>
          <w:sz w:val="24"/>
          <w:szCs w:val="24"/>
        </w:rPr>
        <w:t>more prevalent</w:t>
      </w:r>
      <w:r>
        <w:rPr>
          <w:rFonts w:ascii="Times New Roman" w:hAnsi="Times New Roman" w:cs="Times New Roman"/>
          <w:color w:val="000000"/>
          <w:sz w:val="24"/>
          <w:szCs w:val="24"/>
        </w:rPr>
        <w:t xml:space="preserve"> in the winter months and almost 20% less so during the summer </w:t>
      </w:r>
      <w:r w:rsidR="00C973A3">
        <w:rPr>
          <w:rFonts w:ascii="Times New Roman" w:hAnsi="Times New Roman" w:cs="Times New Roman"/>
          <w:color w:val="000000"/>
          <w:sz w:val="24"/>
          <w:szCs w:val="24"/>
        </w:rPr>
        <w:t>months. Seasonality</w:t>
      </w:r>
      <w:r>
        <w:rPr>
          <w:rFonts w:ascii="Times New Roman" w:hAnsi="Times New Roman" w:cs="Times New Roman"/>
          <w:color w:val="000000"/>
          <w:sz w:val="24"/>
          <w:szCs w:val="24"/>
        </w:rPr>
        <w:t xml:space="preserve"> is much less evident in full-week absences.</w:t>
      </w:r>
    </w:p>
    <w:p w:rsidR="00C973A3" w:rsidRDefault="00C973A3" w:rsidP="0024304E">
      <w:pPr>
        <w:autoSpaceDE w:val="0"/>
        <w:autoSpaceDN w:val="0"/>
        <w:adjustRightInd w:val="0"/>
        <w:spacing w:after="0" w:line="360" w:lineRule="auto"/>
        <w:rPr>
          <w:rFonts w:ascii="Times New Roman" w:hAnsi="Times New Roman" w:cs="Times New Roman"/>
          <w:color w:val="000000"/>
          <w:sz w:val="24"/>
          <w:szCs w:val="24"/>
        </w:rPr>
      </w:pPr>
    </w:p>
    <w:p w:rsidR="008F6D9A" w:rsidRPr="00661791" w:rsidRDefault="008F6D9A" w:rsidP="0024304E">
      <w:pPr>
        <w:autoSpaceDE w:val="0"/>
        <w:autoSpaceDN w:val="0"/>
        <w:adjustRightInd w:val="0"/>
        <w:spacing w:after="0" w:line="360" w:lineRule="auto"/>
        <w:rPr>
          <w:rFonts w:ascii="Times New Roman" w:hAnsi="Times New Roman" w:cs="Times New Roman"/>
          <w:color w:val="000000"/>
          <w:sz w:val="24"/>
          <w:szCs w:val="24"/>
        </w:rPr>
      </w:pPr>
      <w:r w:rsidRPr="00661791">
        <w:rPr>
          <w:rFonts w:ascii="Times New Roman" w:hAnsi="Times New Roman" w:cs="Times New Roman"/>
          <w:b/>
          <w:bCs/>
          <w:color w:val="000000"/>
          <w:sz w:val="24"/>
          <w:szCs w:val="24"/>
        </w:rPr>
        <w:t xml:space="preserve">2. Mariajosé Romero and Young-Sun Lee </w:t>
      </w:r>
      <w:r w:rsidRPr="00661791">
        <w:rPr>
          <w:rFonts w:ascii="Times New Roman" w:hAnsi="Times New Roman" w:cs="Times New Roman"/>
          <w:color w:val="000000"/>
          <w:sz w:val="24"/>
          <w:szCs w:val="24"/>
        </w:rPr>
        <w:t xml:space="preserve">has written a research paper </w:t>
      </w:r>
      <w:r w:rsidRPr="00661791">
        <w:rPr>
          <w:rFonts w:ascii="Times New Roman" w:hAnsi="Times New Roman" w:cs="Times New Roman"/>
          <w:b/>
          <w:bCs/>
          <w:color w:val="000000"/>
          <w:sz w:val="24"/>
          <w:szCs w:val="24"/>
        </w:rPr>
        <w:t xml:space="preserve">A </w:t>
      </w:r>
      <w:r w:rsidR="00661791" w:rsidRPr="00661791">
        <w:rPr>
          <w:rFonts w:ascii="Times New Roman" w:hAnsi="Times New Roman" w:cs="Times New Roman"/>
          <w:b/>
          <w:bCs/>
          <w:color w:val="000000"/>
          <w:sz w:val="24"/>
          <w:szCs w:val="24"/>
        </w:rPr>
        <w:t>National Portrait</w:t>
      </w:r>
      <w:r w:rsidRPr="00661791">
        <w:rPr>
          <w:rFonts w:ascii="Times New Roman" w:hAnsi="Times New Roman" w:cs="Times New Roman"/>
          <w:b/>
          <w:bCs/>
          <w:color w:val="000000"/>
          <w:sz w:val="24"/>
          <w:szCs w:val="24"/>
        </w:rPr>
        <w:t xml:space="preserve"> of Chronic Absenteeism in the Early Grades. </w:t>
      </w:r>
      <w:r w:rsidRPr="00661791">
        <w:rPr>
          <w:rFonts w:ascii="Times New Roman" w:hAnsi="Times New Roman" w:cs="Times New Roman"/>
          <w:color w:val="000000"/>
          <w:sz w:val="24"/>
          <w:szCs w:val="24"/>
        </w:rPr>
        <w:t xml:space="preserve">In this paper he focused </w:t>
      </w:r>
      <w:r w:rsidR="00661791" w:rsidRPr="00661791">
        <w:rPr>
          <w:rFonts w:ascii="Times New Roman" w:hAnsi="Times New Roman" w:cs="Times New Roman"/>
          <w:color w:val="000000"/>
          <w:sz w:val="24"/>
          <w:szCs w:val="24"/>
        </w:rPr>
        <w:t>on the</w:t>
      </w:r>
      <w:r w:rsidRPr="00661791">
        <w:rPr>
          <w:rFonts w:ascii="Times New Roman" w:hAnsi="Times New Roman" w:cs="Times New Roman"/>
          <w:color w:val="000000"/>
          <w:sz w:val="24"/>
          <w:szCs w:val="24"/>
        </w:rPr>
        <w:t xml:space="preserve"> following points:</w:t>
      </w:r>
    </w:p>
    <w:p w:rsidR="00661791" w:rsidRPr="00661791" w:rsidRDefault="008F6D9A" w:rsidP="0024304E">
      <w:pPr>
        <w:autoSpaceDE w:val="0"/>
        <w:autoSpaceDN w:val="0"/>
        <w:adjustRightInd w:val="0"/>
        <w:spacing w:after="0" w:line="360" w:lineRule="auto"/>
        <w:rPr>
          <w:rFonts w:ascii="Times New Roman" w:hAnsi="Times New Roman" w:cs="Times New Roman"/>
          <w:color w:val="000000"/>
          <w:sz w:val="24"/>
          <w:szCs w:val="24"/>
        </w:rPr>
      </w:pPr>
      <w:r w:rsidRPr="00661791">
        <w:rPr>
          <w:rFonts w:ascii="Times New Roman" w:hAnsi="Times New Roman" w:cs="Times New Roman"/>
          <w:color w:val="000000"/>
          <w:sz w:val="24"/>
          <w:szCs w:val="24"/>
        </w:rPr>
        <w:t>(</w:t>
      </w:r>
      <w:proofErr w:type="spellStart"/>
      <w:r w:rsidRPr="00661791">
        <w:rPr>
          <w:rFonts w:ascii="Times New Roman" w:hAnsi="Times New Roman" w:cs="Times New Roman"/>
          <w:color w:val="000000"/>
          <w:sz w:val="24"/>
          <w:szCs w:val="24"/>
        </w:rPr>
        <w:t>i</w:t>
      </w:r>
      <w:proofErr w:type="spellEnd"/>
      <w:r w:rsidRPr="00661791">
        <w:rPr>
          <w:rFonts w:ascii="Times New Roman" w:hAnsi="Times New Roman" w:cs="Times New Roman"/>
          <w:color w:val="000000"/>
          <w:sz w:val="24"/>
          <w:szCs w:val="24"/>
        </w:rPr>
        <w:t>) How widespread is the Problem of Early Absenteeism?</w:t>
      </w:r>
    </w:p>
    <w:p w:rsidR="008F6D9A" w:rsidRPr="00661791" w:rsidRDefault="008F6D9A" w:rsidP="0024304E">
      <w:pPr>
        <w:autoSpaceDE w:val="0"/>
        <w:autoSpaceDN w:val="0"/>
        <w:adjustRightInd w:val="0"/>
        <w:spacing w:after="0" w:line="360" w:lineRule="auto"/>
        <w:rPr>
          <w:rFonts w:ascii="Times New Roman" w:hAnsi="Times New Roman" w:cs="Times New Roman"/>
          <w:color w:val="000000"/>
          <w:sz w:val="24"/>
          <w:szCs w:val="24"/>
        </w:rPr>
      </w:pPr>
      <w:r w:rsidRPr="00661791">
        <w:rPr>
          <w:rFonts w:ascii="Times New Roman" w:hAnsi="Times New Roman" w:cs="Times New Roman"/>
          <w:color w:val="000000"/>
          <w:sz w:val="24"/>
          <w:szCs w:val="24"/>
        </w:rPr>
        <w:t>(ii) Does Family Incomes Impact Early Absenteeism?</w:t>
      </w:r>
    </w:p>
    <w:p w:rsidR="008F6D9A" w:rsidRPr="00661791" w:rsidRDefault="008F6D9A" w:rsidP="0024304E">
      <w:pPr>
        <w:autoSpaceDE w:val="0"/>
        <w:autoSpaceDN w:val="0"/>
        <w:adjustRightInd w:val="0"/>
        <w:spacing w:after="0" w:line="360" w:lineRule="auto"/>
        <w:rPr>
          <w:rFonts w:ascii="Times New Roman" w:hAnsi="Times New Roman" w:cs="Times New Roman"/>
          <w:color w:val="000000"/>
          <w:sz w:val="24"/>
          <w:szCs w:val="24"/>
        </w:rPr>
      </w:pPr>
      <w:r w:rsidRPr="00661791">
        <w:rPr>
          <w:rFonts w:ascii="Times New Roman" w:hAnsi="Times New Roman" w:cs="Times New Roman"/>
          <w:color w:val="000000"/>
          <w:sz w:val="24"/>
          <w:szCs w:val="24"/>
        </w:rPr>
        <w:t>(iii) What is the Impact of Early Absenteeism on Academic Achievement?</w:t>
      </w:r>
    </w:p>
    <w:p w:rsidR="00661791" w:rsidRDefault="00661791" w:rsidP="0024304E">
      <w:pPr>
        <w:autoSpaceDE w:val="0"/>
        <w:autoSpaceDN w:val="0"/>
        <w:adjustRightInd w:val="0"/>
        <w:spacing w:after="0" w:line="360" w:lineRule="auto"/>
        <w:rPr>
          <w:rFonts w:ascii="Times New Roman" w:hAnsi="Times New Roman" w:cs="Times New Roman"/>
          <w:color w:val="000000"/>
          <w:sz w:val="24"/>
          <w:szCs w:val="24"/>
        </w:rPr>
      </w:pPr>
    </w:p>
    <w:p w:rsidR="008F6D9A" w:rsidRDefault="008F6D9A" w:rsidP="0024304E">
      <w:pPr>
        <w:autoSpaceDE w:val="0"/>
        <w:autoSpaceDN w:val="0"/>
        <w:adjustRightInd w:val="0"/>
        <w:spacing w:after="0" w:line="360" w:lineRule="auto"/>
        <w:jc w:val="both"/>
        <w:rPr>
          <w:rFonts w:ascii="Times New Roman" w:hAnsi="Times New Roman" w:cs="Times New Roman"/>
          <w:color w:val="000000"/>
          <w:sz w:val="24"/>
          <w:szCs w:val="24"/>
        </w:rPr>
      </w:pPr>
      <w:r w:rsidRPr="00661791">
        <w:rPr>
          <w:rFonts w:ascii="Times New Roman" w:hAnsi="Times New Roman" w:cs="Times New Roman"/>
          <w:b/>
          <w:bCs/>
          <w:color w:val="000000"/>
          <w:sz w:val="24"/>
          <w:szCs w:val="24"/>
        </w:rPr>
        <w:t xml:space="preserve">3. Morten Nordberg and Knut Røed </w:t>
      </w:r>
      <w:r w:rsidRPr="00661791">
        <w:rPr>
          <w:rFonts w:ascii="Times New Roman" w:hAnsi="Times New Roman" w:cs="Times New Roman"/>
          <w:color w:val="000000"/>
          <w:sz w:val="24"/>
          <w:szCs w:val="24"/>
        </w:rPr>
        <w:t xml:space="preserve">has written a research paper </w:t>
      </w:r>
      <w:r w:rsidR="00661791" w:rsidRPr="00661791">
        <w:rPr>
          <w:rFonts w:ascii="Times New Roman" w:hAnsi="Times New Roman" w:cs="Times New Roman"/>
          <w:b/>
          <w:bCs/>
          <w:color w:val="000000"/>
          <w:sz w:val="24"/>
          <w:szCs w:val="24"/>
        </w:rPr>
        <w:t>Absenteeism, Health</w:t>
      </w:r>
      <w:r w:rsidRPr="00661791">
        <w:rPr>
          <w:rFonts w:ascii="Times New Roman" w:hAnsi="Times New Roman" w:cs="Times New Roman"/>
          <w:b/>
          <w:bCs/>
          <w:color w:val="000000"/>
          <w:sz w:val="24"/>
          <w:szCs w:val="24"/>
        </w:rPr>
        <w:t xml:space="preserve"> Insurance, and Business Cycles. </w:t>
      </w:r>
      <w:r w:rsidRPr="00661791">
        <w:rPr>
          <w:rFonts w:ascii="Times New Roman" w:hAnsi="Times New Roman" w:cs="Times New Roman"/>
          <w:color w:val="000000"/>
          <w:sz w:val="24"/>
          <w:szCs w:val="24"/>
        </w:rPr>
        <w:t xml:space="preserve">In this he wants to evaluate how </w:t>
      </w:r>
      <w:r w:rsidR="00661791" w:rsidRPr="00661791">
        <w:rPr>
          <w:rFonts w:ascii="Times New Roman" w:hAnsi="Times New Roman" w:cs="Times New Roman"/>
          <w:color w:val="000000"/>
          <w:sz w:val="24"/>
          <w:szCs w:val="24"/>
        </w:rPr>
        <w:t>the economic</w:t>
      </w:r>
      <w:r w:rsidRPr="00661791">
        <w:rPr>
          <w:rFonts w:ascii="Times New Roman" w:hAnsi="Times New Roman" w:cs="Times New Roman"/>
          <w:color w:val="000000"/>
          <w:sz w:val="24"/>
          <w:szCs w:val="24"/>
        </w:rPr>
        <w:t xml:space="preserve"> environment affects worker absenteeism and he also isolate the </w:t>
      </w:r>
      <w:r w:rsidR="00661791" w:rsidRPr="00661791">
        <w:rPr>
          <w:rFonts w:ascii="Times New Roman" w:hAnsi="Times New Roman" w:cs="Times New Roman"/>
          <w:color w:val="000000"/>
          <w:sz w:val="24"/>
          <w:szCs w:val="24"/>
        </w:rPr>
        <w:t>causal effects</w:t>
      </w:r>
      <w:r w:rsidRPr="00661791">
        <w:rPr>
          <w:rFonts w:ascii="Times New Roman" w:hAnsi="Times New Roman" w:cs="Times New Roman"/>
          <w:color w:val="000000"/>
          <w:sz w:val="24"/>
          <w:szCs w:val="24"/>
        </w:rPr>
        <w:t xml:space="preserve"> of business cycle developments on work-resumption prospects for </w:t>
      </w:r>
      <w:r w:rsidR="00661791" w:rsidRPr="00661791">
        <w:rPr>
          <w:rFonts w:ascii="Times New Roman" w:hAnsi="Times New Roman" w:cs="Times New Roman"/>
          <w:color w:val="000000"/>
          <w:sz w:val="24"/>
          <w:szCs w:val="24"/>
        </w:rPr>
        <w:t>ongoing absence</w:t>
      </w:r>
      <w:r w:rsidRPr="00661791">
        <w:rPr>
          <w:rFonts w:ascii="Times New Roman" w:hAnsi="Times New Roman" w:cs="Times New Roman"/>
          <w:color w:val="000000"/>
          <w:sz w:val="24"/>
          <w:szCs w:val="24"/>
        </w:rPr>
        <w:t xml:space="preserve"> spells, by conditioning on the state of the business cycle at the moment </w:t>
      </w:r>
      <w:r w:rsidR="00661791" w:rsidRPr="00661791">
        <w:rPr>
          <w:rFonts w:ascii="Times New Roman" w:hAnsi="Times New Roman" w:cs="Times New Roman"/>
          <w:color w:val="000000"/>
          <w:sz w:val="24"/>
          <w:szCs w:val="24"/>
        </w:rPr>
        <w:t>of entry</w:t>
      </w:r>
      <w:r w:rsidRPr="00661791">
        <w:rPr>
          <w:rFonts w:ascii="Times New Roman" w:hAnsi="Times New Roman" w:cs="Times New Roman"/>
          <w:color w:val="000000"/>
          <w:sz w:val="24"/>
          <w:szCs w:val="24"/>
        </w:rPr>
        <w:t xml:space="preserve"> into sickness absence.</w:t>
      </w:r>
    </w:p>
    <w:p w:rsidR="005029CE" w:rsidRDefault="005029CE" w:rsidP="00661791">
      <w:pPr>
        <w:autoSpaceDE w:val="0"/>
        <w:autoSpaceDN w:val="0"/>
        <w:adjustRightInd w:val="0"/>
        <w:spacing w:after="0" w:line="360" w:lineRule="auto"/>
        <w:jc w:val="both"/>
        <w:rPr>
          <w:rFonts w:ascii="Times New Roman" w:hAnsi="Times New Roman" w:cs="Times New Roman"/>
          <w:color w:val="000000"/>
          <w:sz w:val="24"/>
          <w:szCs w:val="24"/>
        </w:rPr>
      </w:pPr>
    </w:p>
    <w:p w:rsidR="008F6D9A" w:rsidRPr="00661791" w:rsidRDefault="008F6D9A" w:rsidP="00661791">
      <w:pPr>
        <w:autoSpaceDE w:val="0"/>
        <w:autoSpaceDN w:val="0"/>
        <w:adjustRightInd w:val="0"/>
        <w:spacing w:after="0" w:line="360" w:lineRule="auto"/>
        <w:jc w:val="both"/>
        <w:rPr>
          <w:rFonts w:ascii="Times New Roman" w:hAnsi="Times New Roman" w:cs="Times New Roman"/>
          <w:color w:val="000000"/>
          <w:sz w:val="24"/>
          <w:szCs w:val="24"/>
        </w:rPr>
      </w:pPr>
      <w:r w:rsidRPr="00661791">
        <w:rPr>
          <w:rFonts w:ascii="Times New Roman" w:hAnsi="Times New Roman" w:cs="Times New Roman"/>
          <w:color w:val="000000"/>
          <w:sz w:val="24"/>
          <w:szCs w:val="24"/>
        </w:rPr>
        <w:t>The author finds that</w:t>
      </w:r>
    </w:p>
    <w:p w:rsidR="008F6D9A" w:rsidRPr="00661791" w:rsidRDefault="008F6D9A" w:rsidP="00661791">
      <w:pPr>
        <w:autoSpaceDE w:val="0"/>
        <w:autoSpaceDN w:val="0"/>
        <w:adjustRightInd w:val="0"/>
        <w:spacing w:after="0" w:line="360" w:lineRule="auto"/>
        <w:jc w:val="both"/>
        <w:rPr>
          <w:rFonts w:ascii="Times New Roman" w:hAnsi="Times New Roman" w:cs="Times New Roman"/>
          <w:color w:val="000000"/>
          <w:sz w:val="24"/>
          <w:szCs w:val="24"/>
        </w:rPr>
      </w:pPr>
      <w:r w:rsidRPr="00661791">
        <w:rPr>
          <w:rFonts w:ascii="Times New Roman" w:hAnsi="Times New Roman" w:cs="Times New Roman"/>
          <w:color w:val="000000"/>
          <w:sz w:val="24"/>
          <w:szCs w:val="24"/>
        </w:rPr>
        <w:t>(</w:t>
      </w:r>
      <w:proofErr w:type="spellStart"/>
      <w:r w:rsidRPr="00661791">
        <w:rPr>
          <w:rFonts w:ascii="Times New Roman" w:hAnsi="Times New Roman" w:cs="Times New Roman"/>
          <w:color w:val="000000"/>
          <w:sz w:val="24"/>
          <w:szCs w:val="24"/>
        </w:rPr>
        <w:t>i</w:t>
      </w:r>
      <w:proofErr w:type="spellEnd"/>
      <w:r w:rsidRPr="00661791">
        <w:rPr>
          <w:rFonts w:ascii="Times New Roman" w:hAnsi="Times New Roman" w:cs="Times New Roman"/>
          <w:color w:val="000000"/>
          <w:sz w:val="24"/>
          <w:szCs w:val="24"/>
        </w:rPr>
        <w:t xml:space="preserve">) That business cycle improvements yield lower work-resumption rates </w:t>
      </w:r>
      <w:r w:rsidR="00661791" w:rsidRPr="00661791">
        <w:rPr>
          <w:rFonts w:ascii="Times New Roman" w:hAnsi="Times New Roman" w:cs="Times New Roman"/>
          <w:color w:val="000000"/>
          <w:sz w:val="24"/>
          <w:szCs w:val="24"/>
        </w:rPr>
        <w:t>forepersons</w:t>
      </w:r>
      <w:r w:rsidRPr="00661791">
        <w:rPr>
          <w:rFonts w:ascii="Times New Roman" w:hAnsi="Times New Roman" w:cs="Times New Roman"/>
          <w:color w:val="000000"/>
          <w:sz w:val="24"/>
          <w:szCs w:val="24"/>
        </w:rPr>
        <w:t xml:space="preserve"> </w:t>
      </w:r>
      <w:proofErr w:type="gramStart"/>
      <w:r w:rsidRPr="00661791">
        <w:rPr>
          <w:rFonts w:ascii="Times New Roman" w:hAnsi="Times New Roman" w:cs="Times New Roman"/>
          <w:color w:val="000000"/>
          <w:sz w:val="24"/>
          <w:szCs w:val="24"/>
        </w:rPr>
        <w:t>who</w:t>
      </w:r>
      <w:proofErr w:type="gramEnd"/>
      <w:r w:rsidRPr="00661791">
        <w:rPr>
          <w:rFonts w:ascii="Times New Roman" w:hAnsi="Times New Roman" w:cs="Times New Roman"/>
          <w:color w:val="000000"/>
          <w:sz w:val="24"/>
          <w:szCs w:val="24"/>
        </w:rPr>
        <w:t xml:space="preserve"> are absent, and higher relapse rates for persons who have </w:t>
      </w:r>
      <w:r w:rsidR="00661791" w:rsidRPr="00661791">
        <w:rPr>
          <w:rFonts w:ascii="Times New Roman" w:hAnsi="Times New Roman" w:cs="Times New Roman"/>
          <w:color w:val="000000"/>
          <w:sz w:val="24"/>
          <w:szCs w:val="24"/>
        </w:rPr>
        <w:t>already resumed</w:t>
      </w:r>
      <w:r w:rsidRPr="00661791">
        <w:rPr>
          <w:rFonts w:ascii="Times New Roman" w:hAnsi="Times New Roman" w:cs="Times New Roman"/>
          <w:color w:val="000000"/>
          <w:sz w:val="24"/>
          <w:szCs w:val="24"/>
        </w:rPr>
        <w:t xml:space="preserve"> work.</w:t>
      </w:r>
    </w:p>
    <w:p w:rsidR="008F6D9A" w:rsidRPr="00661791" w:rsidRDefault="008F6D9A" w:rsidP="00661791">
      <w:pPr>
        <w:autoSpaceDE w:val="0"/>
        <w:autoSpaceDN w:val="0"/>
        <w:adjustRightInd w:val="0"/>
        <w:spacing w:after="0" w:line="360" w:lineRule="auto"/>
        <w:jc w:val="both"/>
        <w:rPr>
          <w:rFonts w:ascii="Times New Roman" w:hAnsi="Times New Roman" w:cs="Times New Roman"/>
          <w:color w:val="000000"/>
          <w:sz w:val="24"/>
          <w:szCs w:val="24"/>
        </w:rPr>
      </w:pPr>
      <w:r w:rsidRPr="00661791">
        <w:rPr>
          <w:rFonts w:ascii="Times New Roman" w:hAnsi="Times New Roman" w:cs="Times New Roman"/>
          <w:color w:val="000000"/>
          <w:sz w:val="24"/>
          <w:szCs w:val="24"/>
        </w:rPr>
        <w:t xml:space="preserve">(ii) That absence sometimes represents a health investment, in the sense </w:t>
      </w:r>
      <w:r w:rsidR="00661791" w:rsidRPr="00661791">
        <w:rPr>
          <w:rFonts w:ascii="Times New Roman" w:hAnsi="Times New Roman" w:cs="Times New Roman"/>
          <w:color w:val="000000"/>
          <w:sz w:val="24"/>
          <w:szCs w:val="24"/>
        </w:rPr>
        <w:t>that longer</w:t>
      </w:r>
      <w:r w:rsidRPr="00661791">
        <w:rPr>
          <w:rFonts w:ascii="Times New Roman" w:hAnsi="Times New Roman" w:cs="Times New Roman"/>
          <w:color w:val="000000"/>
          <w:sz w:val="24"/>
          <w:szCs w:val="24"/>
        </w:rPr>
        <w:t xml:space="preserve"> absence „now</w:t>
      </w:r>
      <w:r w:rsidRPr="00661791">
        <w:rPr>
          <w:rFonts w:ascii="Times New Roman" w:eastAsia="MS Mincho" w:hAnsi="MS Mincho" w:cs="Times New Roman"/>
          <w:color w:val="000000"/>
          <w:sz w:val="24"/>
          <w:szCs w:val="24"/>
        </w:rPr>
        <w:t>‟</w:t>
      </w:r>
      <w:r w:rsidRPr="00661791">
        <w:rPr>
          <w:rFonts w:ascii="Times New Roman" w:hAnsi="Times New Roman" w:cs="Times New Roman"/>
          <w:color w:val="000000"/>
          <w:sz w:val="24"/>
          <w:szCs w:val="24"/>
        </w:rPr>
        <w:t xml:space="preserve"> reduces the subsequent relapse propensity.</w:t>
      </w:r>
    </w:p>
    <w:p w:rsidR="008F6D9A" w:rsidRDefault="008F6D9A" w:rsidP="00661791">
      <w:pPr>
        <w:autoSpaceDE w:val="0"/>
        <w:autoSpaceDN w:val="0"/>
        <w:adjustRightInd w:val="0"/>
        <w:spacing w:after="0" w:line="360" w:lineRule="auto"/>
        <w:jc w:val="both"/>
        <w:rPr>
          <w:rFonts w:ascii="Times New Roman" w:hAnsi="Times New Roman" w:cs="Times New Roman"/>
          <w:color w:val="000000"/>
          <w:sz w:val="24"/>
          <w:szCs w:val="24"/>
        </w:rPr>
      </w:pPr>
      <w:r w:rsidRPr="00661791">
        <w:rPr>
          <w:rFonts w:ascii="Times New Roman" w:hAnsi="Times New Roman" w:cs="Times New Roman"/>
          <w:color w:val="000000"/>
          <w:sz w:val="24"/>
          <w:szCs w:val="24"/>
        </w:rPr>
        <w:lastRenderedPageBreak/>
        <w:t xml:space="preserve">(iii) That the work-resumption rate increases when sickness benefits are </w:t>
      </w:r>
      <w:r w:rsidR="00661791" w:rsidRPr="00661791">
        <w:rPr>
          <w:rFonts w:ascii="Times New Roman" w:hAnsi="Times New Roman" w:cs="Times New Roman"/>
          <w:color w:val="000000"/>
          <w:sz w:val="24"/>
          <w:szCs w:val="24"/>
        </w:rPr>
        <w:t>exhausted, but</w:t>
      </w:r>
      <w:r w:rsidRPr="00661791">
        <w:rPr>
          <w:rFonts w:ascii="Times New Roman" w:hAnsi="Times New Roman" w:cs="Times New Roman"/>
          <w:color w:val="000000"/>
          <w:sz w:val="24"/>
          <w:szCs w:val="24"/>
        </w:rPr>
        <w:t xml:space="preserve"> that work-resumptions at this point tend to be short-lived.</w:t>
      </w:r>
    </w:p>
    <w:p w:rsidR="000B0209" w:rsidRDefault="000B0209" w:rsidP="00661791">
      <w:pPr>
        <w:autoSpaceDE w:val="0"/>
        <w:autoSpaceDN w:val="0"/>
        <w:adjustRightInd w:val="0"/>
        <w:spacing w:after="0" w:line="360" w:lineRule="auto"/>
        <w:jc w:val="both"/>
        <w:rPr>
          <w:rFonts w:ascii="Times New Roman" w:hAnsi="Times New Roman" w:cs="Times New Roman"/>
          <w:color w:val="000000"/>
          <w:sz w:val="24"/>
          <w:szCs w:val="24"/>
        </w:rPr>
      </w:pPr>
    </w:p>
    <w:p w:rsidR="000B0209" w:rsidRDefault="000B0209" w:rsidP="000B0209">
      <w:pPr>
        <w:autoSpaceDE w:val="0"/>
        <w:autoSpaceDN w:val="0"/>
        <w:adjustRightInd w:val="0"/>
        <w:spacing w:after="0" w:line="360" w:lineRule="auto"/>
        <w:ind w:firstLine="720"/>
        <w:jc w:val="both"/>
      </w:pPr>
      <w:r w:rsidRPr="000B0209">
        <w:rPr>
          <w:rFonts w:ascii="Times New Roman" w:hAnsi="Times New Roman" w:cs="Times New Roman"/>
          <w:sz w:val="24"/>
        </w:rPr>
        <w:t>The purpose of this paper is to review the literature on employee absenteeism as a form of withdrawal behavior apart from turnover. Studies examining the psychometric properties of absence measures are reviewed, along with the relationship between absenteeism and personal, attitudinal, and organizational variables. Studies exploring the relationship between absenteeism and turnover are examined according to the unit of analysis studied in the research. Programmatic efforts to reduce employee absenteeism are also reviewed. Throughout the paper emphasis is placed on the indices used by investigators to measure absenteeism, and the problems that have arisen in the literature through the use of multiple indicators of absenteeism. The review concludes with suggestions for research that are of both theoretical and practical concern</w:t>
      </w:r>
      <w:r>
        <w:t>.</w:t>
      </w:r>
    </w:p>
    <w:p w:rsidR="005029CE" w:rsidRDefault="005029CE" w:rsidP="000B0209">
      <w:pPr>
        <w:autoSpaceDE w:val="0"/>
        <w:autoSpaceDN w:val="0"/>
        <w:adjustRightInd w:val="0"/>
        <w:spacing w:after="0" w:line="360" w:lineRule="auto"/>
        <w:ind w:firstLine="720"/>
        <w:jc w:val="both"/>
        <w:rPr>
          <w:rFonts w:ascii="Times New Roman" w:hAnsi="Times New Roman" w:cs="Times New Roman"/>
          <w:sz w:val="24"/>
        </w:rPr>
      </w:pPr>
    </w:p>
    <w:p w:rsidR="00E94FE3" w:rsidRDefault="00E94FE3" w:rsidP="000B0209">
      <w:pPr>
        <w:autoSpaceDE w:val="0"/>
        <w:autoSpaceDN w:val="0"/>
        <w:adjustRightInd w:val="0"/>
        <w:spacing w:after="0" w:line="360" w:lineRule="auto"/>
        <w:ind w:firstLine="720"/>
        <w:jc w:val="both"/>
        <w:rPr>
          <w:rFonts w:ascii="Times New Roman" w:hAnsi="Times New Roman" w:cs="Times New Roman"/>
          <w:sz w:val="24"/>
        </w:rPr>
      </w:pPr>
      <w:r w:rsidRPr="00E94FE3">
        <w:rPr>
          <w:rFonts w:ascii="Times New Roman" w:hAnsi="Times New Roman" w:cs="Times New Roman"/>
          <w:sz w:val="24"/>
        </w:rPr>
        <w:t>Prior research is limited in explaining absenteeism at the unit level and over time. We developed and tested a model of unit-level absenteeism using five waves of data collected over six years from 115 work units in a large state agency. Unit-level job satisfaction, organizational commitment, and local unemployment were modeled as time-varying predictors of absenteeism. Shared satisfaction and commitment interacted in predicting absenteeism but were not related to the rate of change in absenteeism over time. Unit-level satisfaction and commitment were more strongly related to absenteeism when units were located in areas with plentiful job alternatives.</w:t>
      </w:r>
    </w:p>
    <w:p w:rsidR="00BF0A0D" w:rsidRDefault="00BF0A0D" w:rsidP="000B0209">
      <w:pPr>
        <w:autoSpaceDE w:val="0"/>
        <w:autoSpaceDN w:val="0"/>
        <w:adjustRightInd w:val="0"/>
        <w:spacing w:after="0" w:line="360" w:lineRule="auto"/>
        <w:ind w:firstLine="720"/>
        <w:jc w:val="both"/>
      </w:pPr>
    </w:p>
    <w:p w:rsidR="00BF0A0D" w:rsidRDefault="00BF0A0D" w:rsidP="000B0209">
      <w:pPr>
        <w:autoSpaceDE w:val="0"/>
        <w:autoSpaceDN w:val="0"/>
        <w:adjustRightInd w:val="0"/>
        <w:spacing w:after="0" w:line="360" w:lineRule="auto"/>
        <w:ind w:firstLine="720"/>
        <w:jc w:val="both"/>
        <w:rPr>
          <w:rFonts w:ascii="Times New Roman" w:hAnsi="Times New Roman" w:cs="Times New Roman"/>
          <w:sz w:val="24"/>
        </w:rPr>
      </w:pPr>
      <w:r w:rsidRPr="00BF0A0D">
        <w:rPr>
          <w:rFonts w:ascii="Times New Roman" w:hAnsi="Times New Roman" w:cs="Times New Roman"/>
          <w:sz w:val="24"/>
        </w:rPr>
        <w:t>Drawing on the compatibility principle in attitude theory, we propose that overall job attitude (job satisfaction and organizational commitment) provides increasingly powerful prediction of more integrative behavioral criteria (focal performance, contextual performance, lateness, absence, and turnover combined). The principle was sustained by a combination of meta-analysis and structural equations showing better fit of unified versus diversified models of meta-analytic correlations between those criteria. Overall job attitude strongly predicted a higher-order behavioral construct, defined as desirable contributions made to one's work role (</w:t>
      </w:r>
      <w:r w:rsidRPr="00BF0A0D">
        <w:rPr>
          <w:rStyle w:val="Emphasis"/>
          <w:rFonts w:ascii="Times New Roman" w:hAnsi="Times New Roman" w:cs="Times New Roman"/>
          <w:sz w:val="24"/>
        </w:rPr>
        <w:t>r</w:t>
      </w:r>
      <w:r w:rsidRPr="00BF0A0D">
        <w:rPr>
          <w:rFonts w:ascii="Times New Roman" w:hAnsi="Times New Roman" w:cs="Times New Roman"/>
          <w:sz w:val="24"/>
        </w:rPr>
        <w:t xml:space="preserve"> = .59). Time-lagged data also supported this unified, attitude-engagement model.</w:t>
      </w:r>
    </w:p>
    <w:p w:rsidR="005029CE" w:rsidRDefault="005029CE" w:rsidP="000B0209">
      <w:pPr>
        <w:autoSpaceDE w:val="0"/>
        <w:autoSpaceDN w:val="0"/>
        <w:adjustRightInd w:val="0"/>
        <w:spacing w:after="0" w:line="360" w:lineRule="auto"/>
        <w:ind w:firstLine="720"/>
        <w:jc w:val="both"/>
        <w:rPr>
          <w:rFonts w:ascii="Times New Roman" w:hAnsi="Times New Roman" w:cs="Times New Roman"/>
          <w:sz w:val="24"/>
        </w:rPr>
      </w:pPr>
    </w:p>
    <w:p w:rsidR="00A8585E" w:rsidRDefault="00A8585E" w:rsidP="000B0209">
      <w:pPr>
        <w:autoSpaceDE w:val="0"/>
        <w:autoSpaceDN w:val="0"/>
        <w:adjustRightInd w:val="0"/>
        <w:spacing w:after="0" w:line="360" w:lineRule="auto"/>
        <w:ind w:firstLine="720"/>
        <w:jc w:val="both"/>
        <w:rPr>
          <w:rFonts w:ascii="Times New Roman" w:hAnsi="Times New Roman" w:cs="Times New Roman"/>
          <w:sz w:val="24"/>
        </w:rPr>
      </w:pPr>
      <w:r w:rsidRPr="00A8585E">
        <w:rPr>
          <w:rFonts w:ascii="Times New Roman" w:hAnsi="Times New Roman" w:cs="Times New Roman"/>
          <w:sz w:val="24"/>
        </w:rPr>
        <w:lastRenderedPageBreak/>
        <w:t>Countering arguments that employee benefits are unrelated to both worker performance and perceived organizational support, I developed and estimated a model that links work-life benefits to organizational citizenship behavior directly, through obligations incurred as a result of social exchange, and indirectly, through enhanced perceptions of organizational support. Significant, positive relationships were found between workers' assessments of the usefulness of work-life benefits and three measures of organizational citizenship. Although perceived benefit usefulness contributed to perceived organizational support, perceived organizational support did not in turn foster organizational citizenship as measured in this study.</w:t>
      </w:r>
    </w:p>
    <w:p w:rsidR="00C037CC" w:rsidRDefault="00C037CC" w:rsidP="000B0209">
      <w:pPr>
        <w:autoSpaceDE w:val="0"/>
        <w:autoSpaceDN w:val="0"/>
        <w:adjustRightInd w:val="0"/>
        <w:spacing w:after="0" w:line="360" w:lineRule="auto"/>
        <w:ind w:firstLine="720"/>
        <w:jc w:val="both"/>
        <w:rPr>
          <w:rFonts w:ascii="Times New Roman" w:hAnsi="Times New Roman" w:cs="Times New Roman"/>
          <w:sz w:val="24"/>
        </w:rPr>
      </w:pPr>
    </w:p>
    <w:p w:rsidR="00860262" w:rsidRDefault="00860262" w:rsidP="000B0209">
      <w:pPr>
        <w:autoSpaceDE w:val="0"/>
        <w:autoSpaceDN w:val="0"/>
        <w:adjustRightInd w:val="0"/>
        <w:spacing w:after="0" w:line="360" w:lineRule="auto"/>
        <w:ind w:firstLine="720"/>
        <w:jc w:val="both"/>
        <w:rPr>
          <w:rFonts w:ascii="Times New Roman" w:hAnsi="Times New Roman" w:cs="Times New Roman"/>
          <w:sz w:val="24"/>
        </w:rPr>
      </w:pPr>
      <w:r w:rsidRPr="00860262">
        <w:rPr>
          <w:rFonts w:ascii="Times New Roman" w:hAnsi="Times New Roman" w:cs="Times New Roman"/>
          <w:sz w:val="24"/>
        </w:rPr>
        <w:t>Drawing upon behavioral plasticity arguments, we posited that self-esteem is an important factor explaining the effects of two group characteristics, relationship conflict and task interdependence, on group members' performance and satisfaction. Results based on data from a sample of individuals working in classroom groups over a four-month period showed that when task interdependence was high, low self-esteem attenuated the negative relationship between relationship conflict and peer evaluations and exacerbated the positive relationship between relationship conflict and absenteeism.</w:t>
      </w:r>
    </w:p>
    <w:p w:rsidR="00CE5648" w:rsidRDefault="00CE5648" w:rsidP="000B0209">
      <w:pPr>
        <w:autoSpaceDE w:val="0"/>
        <w:autoSpaceDN w:val="0"/>
        <w:adjustRightInd w:val="0"/>
        <w:spacing w:after="0" w:line="360" w:lineRule="auto"/>
        <w:ind w:firstLine="720"/>
        <w:jc w:val="both"/>
        <w:rPr>
          <w:rFonts w:ascii="Times New Roman" w:hAnsi="Times New Roman" w:cs="Times New Roman"/>
          <w:sz w:val="24"/>
        </w:rPr>
      </w:pPr>
    </w:p>
    <w:p w:rsidR="00860262" w:rsidRDefault="00CE5648" w:rsidP="000B0209">
      <w:pPr>
        <w:autoSpaceDE w:val="0"/>
        <w:autoSpaceDN w:val="0"/>
        <w:adjustRightInd w:val="0"/>
        <w:spacing w:after="0" w:line="360" w:lineRule="auto"/>
        <w:ind w:firstLine="720"/>
        <w:jc w:val="both"/>
        <w:rPr>
          <w:rFonts w:ascii="Times New Roman" w:hAnsi="Times New Roman" w:cs="Times New Roman"/>
          <w:sz w:val="24"/>
        </w:rPr>
      </w:pPr>
      <w:r w:rsidRPr="00CE5648">
        <w:rPr>
          <w:rFonts w:ascii="Times New Roman" w:hAnsi="Times New Roman" w:cs="Times New Roman"/>
          <w:sz w:val="24"/>
        </w:rPr>
        <w:t>The attitudinal and behavioral effects of being promoted and being rejected for promotion were examined in a quasi experiment conducted at an international bank in Hong Kong. Promoted tellers who had more internal louses of control (LOC) maintained improved attitudes across 3</w:t>
      </w:r>
      <w:r w:rsidRPr="00CE5648">
        <w:rPr>
          <w:rFonts w:cs="Times New Roman"/>
          <w:sz w:val="24"/>
        </w:rPr>
        <w:t>‐</w:t>
      </w:r>
      <w:r w:rsidRPr="00CE5648">
        <w:rPr>
          <w:rFonts w:ascii="Times New Roman" w:hAnsi="Times New Roman" w:cs="Times New Roman"/>
          <w:sz w:val="24"/>
        </w:rPr>
        <w:t xml:space="preserve"> and 18</w:t>
      </w:r>
      <w:r w:rsidRPr="00CE5648">
        <w:rPr>
          <w:rFonts w:cs="Times New Roman"/>
          <w:sz w:val="24"/>
        </w:rPr>
        <w:t>‐</w:t>
      </w:r>
      <w:r w:rsidRPr="00CE5648">
        <w:rPr>
          <w:rFonts w:ascii="Times New Roman" w:hAnsi="Times New Roman" w:cs="Times New Roman"/>
          <w:sz w:val="24"/>
        </w:rPr>
        <w:t>month posttest intervals. Attitudes returned to baseline levels by the second posttest among external</w:t>
      </w:r>
      <w:r w:rsidRPr="00CE5648">
        <w:rPr>
          <w:rFonts w:cs="Times New Roman"/>
          <w:sz w:val="24"/>
        </w:rPr>
        <w:t>‐</w:t>
      </w:r>
      <w:r w:rsidRPr="00CE5648">
        <w:rPr>
          <w:rFonts w:ascii="Times New Roman" w:hAnsi="Times New Roman" w:cs="Times New Roman"/>
          <w:sz w:val="24"/>
        </w:rPr>
        <w:t>LOC individuals who had been promoted. There was no change in attitudes among people passed over for promotion. Absenteeism and job performance both decreased among promotes. The implications for the administration of promotions are considered.</w:t>
      </w:r>
    </w:p>
    <w:p w:rsidR="00C037CC" w:rsidRDefault="00C037CC" w:rsidP="000B0209">
      <w:pPr>
        <w:autoSpaceDE w:val="0"/>
        <w:autoSpaceDN w:val="0"/>
        <w:adjustRightInd w:val="0"/>
        <w:spacing w:after="0" w:line="360" w:lineRule="auto"/>
        <w:ind w:firstLine="720"/>
        <w:jc w:val="both"/>
        <w:rPr>
          <w:rFonts w:ascii="Times New Roman" w:hAnsi="Times New Roman" w:cs="Times New Roman"/>
          <w:sz w:val="24"/>
        </w:rPr>
      </w:pPr>
    </w:p>
    <w:p w:rsidR="00871EDD" w:rsidRDefault="00871EDD" w:rsidP="000B0209">
      <w:pPr>
        <w:autoSpaceDE w:val="0"/>
        <w:autoSpaceDN w:val="0"/>
        <w:adjustRightInd w:val="0"/>
        <w:spacing w:after="0" w:line="360" w:lineRule="auto"/>
        <w:ind w:firstLine="720"/>
        <w:jc w:val="both"/>
        <w:rPr>
          <w:rFonts w:ascii="Times New Roman" w:hAnsi="Times New Roman" w:cs="Times New Roman"/>
          <w:sz w:val="24"/>
        </w:rPr>
      </w:pPr>
      <w:r w:rsidRPr="00871EDD">
        <w:rPr>
          <w:rFonts w:ascii="Times New Roman" w:hAnsi="Times New Roman" w:cs="Times New Roman"/>
          <w:sz w:val="24"/>
        </w:rPr>
        <w:t xml:space="preserve">The ability of three different types of self-report variables—biographical, attitudinal, and stress—to predict 70 months of absenteeism data was evaluated. Absence scores were aggregated in two different ways, as annualized segments and as longitudinal data accumulations. Biographical variables and attitudinal measures significantly predicted long-term </w:t>
      </w:r>
      <w:r w:rsidRPr="00871EDD">
        <w:rPr>
          <w:rFonts w:ascii="Times New Roman" w:hAnsi="Times New Roman" w:cs="Times New Roman"/>
          <w:sz w:val="24"/>
        </w:rPr>
        <w:lastRenderedPageBreak/>
        <w:t>absenteeism. In addition, results suggested that dependency relationships between absence metrics and accumulation periods may affect validation outcomes.</w:t>
      </w:r>
    </w:p>
    <w:p w:rsidR="005029CE" w:rsidRDefault="005029CE" w:rsidP="000B0209">
      <w:pPr>
        <w:autoSpaceDE w:val="0"/>
        <w:autoSpaceDN w:val="0"/>
        <w:adjustRightInd w:val="0"/>
        <w:spacing w:after="0" w:line="360" w:lineRule="auto"/>
        <w:ind w:firstLine="720"/>
        <w:jc w:val="both"/>
        <w:rPr>
          <w:rFonts w:ascii="Times New Roman" w:hAnsi="Times New Roman" w:cs="Times New Roman"/>
          <w:sz w:val="24"/>
        </w:rPr>
      </w:pPr>
    </w:p>
    <w:p w:rsidR="003F0345" w:rsidRDefault="003F0345" w:rsidP="000B0209">
      <w:pPr>
        <w:autoSpaceDE w:val="0"/>
        <w:autoSpaceDN w:val="0"/>
        <w:adjustRightInd w:val="0"/>
        <w:spacing w:after="0" w:line="360" w:lineRule="auto"/>
        <w:ind w:firstLine="720"/>
        <w:jc w:val="both"/>
        <w:rPr>
          <w:rFonts w:ascii="Times New Roman" w:hAnsi="Times New Roman" w:cs="Times New Roman"/>
          <w:sz w:val="24"/>
        </w:rPr>
      </w:pPr>
      <w:r w:rsidRPr="003F0345">
        <w:rPr>
          <w:rFonts w:ascii="Times New Roman" w:hAnsi="Times New Roman" w:cs="Times New Roman"/>
          <w:sz w:val="24"/>
        </w:rPr>
        <w:t>It was hypothesized that group-level employee lateness assessed before administration of a survey would account for significant variance in post-survey individual lateness beyond that due to individual-level antecedents such as pre-survey lateness, work attitudes, and work-family conflict. The study samples were 285 bank tellers and 439 hospital employees. Results supported a group-level effect on individual lateness beyond controlled-for individual-level antecedents. Implications and limitations of this study are discussed.</w:t>
      </w:r>
    </w:p>
    <w:p w:rsidR="003F0345" w:rsidRDefault="003F0345" w:rsidP="000B0209">
      <w:pPr>
        <w:autoSpaceDE w:val="0"/>
        <w:autoSpaceDN w:val="0"/>
        <w:adjustRightInd w:val="0"/>
        <w:spacing w:after="0" w:line="360" w:lineRule="auto"/>
        <w:ind w:firstLine="720"/>
        <w:jc w:val="both"/>
        <w:rPr>
          <w:rFonts w:ascii="Times New Roman" w:hAnsi="Times New Roman" w:cs="Times New Roman"/>
          <w:sz w:val="24"/>
        </w:rPr>
      </w:pPr>
    </w:p>
    <w:p w:rsidR="003F0345" w:rsidRDefault="003F0345" w:rsidP="000B0209">
      <w:pPr>
        <w:autoSpaceDE w:val="0"/>
        <w:autoSpaceDN w:val="0"/>
        <w:adjustRightInd w:val="0"/>
        <w:spacing w:after="0" w:line="360" w:lineRule="auto"/>
        <w:ind w:firstLine="720"/>
        <w:jc w:val="both"/>
        <w:rPr>
          <w:rFonts w:ascii="Times New Roman" w:hAnsi="Times New Roman" w:cs="Times New Roman"/>
          <w:sz w:val="24"/>
        </w:rPr>
      </w:pPr>
      <w:r w:rsidRPr="003F0345">
        <w:rPr>
          <w:rFonts w:ascii="Times New Roman" w:hAnsi="Times New Roman" w:cs="Times New Roman"/>
          <w:sz w:val="24"/>
        </w:rPr>
        <w:t>This research measured Nicholson and John's concept of the salience of absence climate in terms of absence standards for supervisory groups. Within and between analysis (WABA) was used to determine whether these standards showed group-level effects on absence behavior. With gender controlled, supervisory groups that had perceptions of high external management standards for absence and high internal personal standards also had low levels of absence. Furthermore, the internal personal standards of supervisors significantly predicted absence for entire groups. No plant-level effects were detected.</w:t>
      </w:r>
    </w:p>
    <w:p w:rsidR="003F0345" w:rsidRDefault="003F0345" w:rsidP="000B0209">
      <w:pPr>
        <w:autoSpaceDE w:val="0"/>
        <w:autoSpaceDN w:val="0"/>
        <w:adjustRightInd w:val="0"/>
        <w:spacing w:after="0" w:line="360" w:lineRule="auto"/>
        <w:ind w:firstLine="720"/>
        <w:jc w:val="both"/>
        <w:rPr>
          <w:rFonts w:ascii="Times New Roman" w:hAnsi="Times New Roman" w:cs="Times New Roman"/>
          <w:sz w:val="24"/>
        </w:rPr>
      </w:pPr>
    </w:p>
    <w:p w:rsidR="003F0345" w:rsidRDefault="003F0345" w:rsidP="000B0209">
      <w:pPr>
        <w:autoSpaceDE w:val="0"/>
        <w:autoSpaceDN w:val="0"/>
        <w:adjustRightInd w:val="0"/>
        <w:spacing w:after="0" w:line="360" w:lineRule="auto"/>
        <w:ind w:firstLine="720"/>
        <w:jc w:val="both"/>
      </w:pPr>
      <w:r w:rsidRPr="003F0345">
        <w:rPr>
          <w:rFonts w:ascii="Times New Roman" w:hAnsi="Times New Roman" w:cs="Times New Roman"/>
          <w:sz w:val="24"/>
        </w:rPr>
        <w:t>The impact of increasing unemployment rates and decreasing organizational size on absenteeism was assessed for pooled monthly data from 17 plants over a five-year period. As the organizations became smaller and as local unemployment rates increased, absence rates decreased. Employees also appeared to anticipate economic downturns by decreasing absenteeism in the month prior to changes in unemployment rates</w:t>
      </w:r>
      <w:r>
        <w:t>.</w:t>
      </w:r>
    </w:p>
    <w:p w:rsidR="003F0345" w:rsidRDefault="003F0345" w:rsidP="000B0209">
      <w:pPr>
        <w:autoSpaceDE w:val="0"/>
        <w:autoSpaceDN w:val="0"/>
        <w:adjustRightInd w:val="0"/>
        <w:spacing w:after="0" w:line="360" w:lineRule="auto"/>
        <w:ind w:firstLine="720"/>
        <w:jc w:val="both"/>
      </w:pPr>
    </w:p>
    <w:p w:rsidR="003F0345" w:rsidRDefault="003F0345" w:rsidP="000B0209">
      <w:pPr>
        <w:autoSpaceDE w:val="0"/>
        <w:autoSpaceDN w:val="0"/>
        <w:adjustRightInd w:val="0"/>
        <w:spacing w:after="0" w:line="360" w:lineRule="auto"/>
        <w:ind w:firstLine="720"/>
        <w:jc w:val="both"/>
        <w:rPr>
          <w:rFonts w:ascii="Times New Roman" w:hAnsi="Times New Roman" w:cs="Times New Roman"/>
          <w:sz w:val="24"/>
        </w:rPr>
      </w:pPr>
      <w:r w:rsidRPr="003F0345">
        <w:rPr>
          <w:rFonts w:ascii="Times New Roman" w:hAnsi="Times New Roman" w:cs="Times New Roman"/>
          <w:sz w:val="24"/>
        </w:rPr>
        <w:t>This article reports on a longitudinal study of autonomous work groups at a new and an established minerals processing plant. The results of the study support the proposition that employees in autonomous work groups report more favorable work attitudes than their counterparts in traditionally designed jobs but confirm previous findings of higher absenteeism and turnover among autonomous work groups.</w:t>
      </w:r>
    </w:p>
    <w:p w:rsidR="00F13484" w:rsidRPr="003F0345" w:rsidRDefault="00F13484" w:rsidP="000B0209">
      <w:pPr>
        <w:autoSpaceDE w:val="0"/>
        <w:autoSpaceDN w:val="0"/>
        <w:adjustRightInd w:val="0"/>
        <w:spacing w:after="0" w:line="360" w:lineRule="auto"/>
        <w:ind w:firstLine="720"/>
        <w:jc w:val="both"/>
        <w:rPr>
          <w:rFonts w:ascii="Times New Roman" w:hAnsi="Times New Roman" w:cs="Times New Roman"/>
          <w:color w:val="000000"/>
          <w:sz w:val="56"/>
          <w:szCs w:val="24"/>
        </w:rPr>
      </w:pPr>
    </w:p>
    <w:p w:rsidR="008F6D9A" w:rsidRPr="00AB5851" w:rsidRDefault="008F6D9A" w:rsidP="00A6699D">
      <w:pPr>
        <w:autoSpaceDE w:val="0"/>
        <w:autoSpaceDN w:val="0"/>
        <w:adjustRightInd w:val="0"/>
        <w:spacing w:after="0" w:line="360" w:lineRule="auto"/>
        <w:rPr>
          <w:rFonts w:ascii="Times New Roman" w:hAnsi="Times New Roman" w:cs="Times New Roman"/>
          <w:b/>
          <w:bCs/>
          <w:color w:val="000000"/>
          <w:sz w:val="28"/>
          <w:szCs w:val="40"/>
          <w:u w:val="single"/>
        </w:rPr>
      </w:pPr>
      <w:r w:rsidRPr="00AB5851">
        <w:rPr>
          <w:rFonts w:ascii="Times New Roman" w:hAnsi="Times New Roman" w:cs="Times New Roman"/>
          <w:b/>
          <w:bCs/>
          <w:color w:val="000000"/>
          <w:sz w:val="28"/>
          <w:szCs w:val="40"/>
          <w:u w:val="single"/>
        </w:rPr>
        <w:lastRenderedPageBreak/>
        <w:t xml:space="preserve"> REASONS TO CHOOSE THE PROJECT</w:t>
      </w:r>
    </w:p>
    <w:p w:rsidR="00661791" w:rsidRPr="0024304E" w:rsidRDefault="00661791" w:rsidP="008F6D9A">
      <w:pPr>
        <w:autoSpaceDE w:val="0"/>
        <w:autoSpaceDN w:val="0"/>
        <w:adjustRightInd w:val="0"/>
        <w:spacing w:after="0" w:line="240" w:lineRule="auto"/>
        <w:rPr>
          <w:rFonts w:ascii="Times New Roman" w:hAnsi="Times New Roman" w:cs="Times New Roman"/>
          <w:b/>
          <w:bCs/>
          <w:color w:val="000000"/>
          <w:sz w:val="36"/>
          <w:szCs w:val="40"/>
        </w:rPr>
      </w:pPr>
    </w:p>
    <w:p w:rsidR="008F6D9A" w:rsidRPr="00661791" w:rsidRDefault="008F6D9A" w:rsidP="00A6699D">
      <w:pPr>
        <w:autoSpaceDE w:val="0"/>
        <w:autoSpaceDN w:val="0"/>
        <w:adjustRightInd w:val="0"/>
        <w:spacing w:after="0" w:line="360" w:lineRule="auto"/>
        <w:ind w:firstLine="720"/>
        <w:jc w:val="both"/>
        <w:rPr>
          <w:rFonts w:ascii="Times New Roman" w:hAnsi="Times New Roman" w:cs="Times New Roman"/>
          <w:color w:val="000000"/>
          <w:sz w:val="24"/>
          <w:szCs w:val="24"/>
        </w:rPr>
      </w:pPr>
      <w:r w:rsidRPr="00661791">
        <w:rPr>
          <w:rFonts w:ascii="Times New Roman" w:hAnsi="Times New Roman" w:cs="Times New Roman"/>
          <w:color w:val="000000"/>
          <w:sz w:val="24"/>
          <w:szCs w:val="24"/>
        </w:rPr>
        <w:t xml:space="preserve">In my </w:t>
      </w:r>
      <w:r w:rsidR="009D3F07">
        <w:rPr>
          <w:rFonts w:ascii="Times New Roman" w:hAnsi="Times New Roman" w:cs="Times New Roman"/>
          <w:color w:val="000000"/>
          <w:sz w:val="24"/>
          <w:szCs w:val="24"/>
        </w:rPr>
        <w:t xml:space="preserve">MBA </w:t>
      </w:r>
      <w:r w:rsidRPr="00661791">
        <w:rPr>
          <w:rFonts w:ascii="Times New Roman" w:hAnsi="Times New Roman" w:cs="Times New Roman"/>
          <w:color w:val="000000"/>
          <w:sz w:val="24"/>
          <w:szCs w:val="24"/>
        </w:rPr>
        <w:t xml:space="preserve">I had studied a subject Industrial Relation. In this subject I </w:t>
      </w:r>
      <w:r w:rsidR="00661791" w:rsidRPr="00661791">
        <w:rPr>
          <w:rFonts w:ascii="Times New Roman" w:hAnsi="Times New Roman" w:cs="Times New Roman"/>
          <w:color w:val="000000"/>
          <w:sz w:val="24"/>
          <w:szCs w:val="24"/>
        </w:rPr>
        <w:t>studied about</w:t>
      </w:r>
      <w:r w:rsidRPr="00661791">
        <w:rPr>
          <w:rFonts w:ascii="Times New Roman" w:hAnsi="Times New Roman" w:cs="Times New Roman"/>
          <w:color w:val="000000"/>
          <w:sz w:val="24"/>
          <w:szCs w:val="24"/>
        </w:rPr>
        <w:t xml:space="preserve"> Absenteeism. After studying this topic I want to gain some </w:t>
      </w:r>
      <w:r w:rsidR="00661791" w:rsidRPr="00661791">
        <w:rPr>
          <w:rFonts w:ascii="Times New Roman" w:hAnsi="Times New Roman" w:cs="Times New Roman"/>
          <w:color w:val="000000"/>
          <w:sz w:val="24"/>
          <w:szCs w:val="24"/>
        </w:rPr>
        <w:t>practical knowledge</w:t>
      </w:r>
      <w:r w:rsidRPr="00661791">
        <w:rPr>
          <w:rFonts w:ascii="Times New Roman" w:hAnsi="Times New Roman" w:cs="Times New Roman"/>
          <w:color w:val="000000"/>
          <w:sz w:val="24"/>
          <w:szCs w:val="24"/>
        </w:rPr>
        <w:t xml:space="preserve"> on this and try to find out </w:t>
      </w:r>
      <w:r w:rsidR="00661791">
        <w:rPr>
          <w:rFonts w:ascii="Times New Roman" w:hAnsi="Times New Roman" w:cs="Times New Roman"/>
          <w:color w:val="000000"/>
          <w:sz w:val="24"/>
          <w:szCs w:val="24"/>
        </w:rPr>
        <w:t>the causes of Absenteeism. Init</w:t>
      </w:r>
      <w:r w:rsidRPr="00661791">
        <w:rPr>
          <w:rFonts w:ascii="Times New Roman" w:hAnsi="Times New Roman" w:cs="Times New Roman"/>
          <w:color w:val="000000"/>
          <w:sz w:val="24"/>
          <w:szCs w:val="24"/>
        </w:rPr>
        <w:t xml:space="preserve">ially it </w:t>
      </w:r>
      <w:r w:rsidR="00661791" w:rsidRPr="00661791">
        <w:rPr>
          <w:rFonts w:ascii="Times New Roman" w:hAnsi="Times New Roman" w:cs="Times New Roman"/>
          <w:color w:val="000000"/>
          <w:sz w:val="24"/>
          <w:szCs w:val="24"/>
        </w:rPr>
        <w:t>appeared to</w:t>
      </w:r>
      <w:r w:rsidRPr="00661791">
        <w:rPr>
          <w:rFonts w:ascii="Times New Roman" w:hAnsi="Times New Roman" w:cs="Times New Roman"/>
          <w:color w:val="000000"/>
          <w:sz w:val="24"/>
          <w:szCs w:val="24"/>
        </w:rPr>
        <w:t xml:space="preserve"> me quite a simple project, but as I started working on it only then I understood </w:t>
      </w:r>
      <w:r w:rsidR="00661791" w:rsidRPr="00661791">
        <w:rPr>
          <w:rFonts w:ascii="Times New Roman" w:hAnsi="Times New Roman" w:cs="Times New Roman"/>
          <w:color w:val="000000"/>
          <w:sz w:val="24"/>
          <w:szCs w:val="24"/>
        </w:rPr>
        <w:t>its real</w:t>
      </w:r>
      <w:r w:rsidRPr="00661791">
        <w:rPr>
          <w:rFonts w:ascii="Times New Roman" w:hAnsi="Times New Roman" w:cs="Times New Roman"/>
          <w:color w:val="000000"/>
          <w:sz w:val="24"/>
          <w:szCs w:val="24"/>
        </w:rPr>
        <w:t xml:space="preserve"> </w:t>
      </w:r>
      <w:r w:rsidR="00661791" w:rsidRPr="00661791">
        <w:rPr>
          <w:rFonts w:ascii="Times New Roman" w:hAnsi="Times New Roman" w:cs="Times New Roman"/>
          <w:color w:val="000000"/>
          <w:sz w:val="24"/>
          <w:szCs w:val="24"/>
        </w:rPr>
        <w:t>significance. It</w:t>
      </w:r>
      <w:r w:rsidRPr="00661791">
        <w:rPr>
          <w:rFonts w:ascii="Times New Roman" w:hAnsi="Times New Roman" w:cs="Times New Roman"/>
          <w:color w:val="000000"/>
          <w:sz w:val="24"/>
          <w:szCs w:val="24"/>
        </w:rPr>
        <w:t xml:space="preserve"> is often easier for the </w:t>
      </w:r>
      <w:r w:rsidR="00661791" w:rsidRPr="00661791">
        <w:rPr>
          <w:rFonts w:ascii="Times New Roman" w:hAnsi="Times New Roman" w:cs="Times New Roman"/>
          <w:color w:val="000000"/>
          <w:sz w:val="24"/>
          <w:szCs w:val="24"/>
        </w:rPr>
        <w:t>organizations</w:t>
      </w:r>
      <w:r w:rsidRPr="00661791">
        <w:rPr>
          <w:rFonts w:ascii="Times New Roman" w:hAnsi="Times New Roman" w:cs="Times New Roman"/>
          <w:color w:val="000000"/>
          <w:sz w:val="24"/>
          <w:szCs w:val="24"/>
        </w:rPr>
        <w:t xml:space="preserve"> to make arrangement to cover staffs, which </w:t>
      </w:r>
      <w:r w:rsidR="00661791" w:rsidRPr="00661791">
        <w:rPr>
          <w:rFonts w:ascii="Times New Roman" w:hAnsi="Times New Roman" w:cs="Times New Roman"/>
          <w:color w:val="000000"/>
          <w:sz w:val="24"/>
          <w:szCs w:val="24"/>
        </w:rPr>
        <w:t>are going</w:t>
      </w:r>
      <w:r w:rsidRPr="00661791">
        <w:rPr>
          <w:rFonts w:ascii="Times New Roman" w:hAnsi="Times New Roman" w:cs="Times New Roman"/>
          <w:color w:val="000000"/>
          <w:sz w:val="24"/>
          <w:szCs w:val="24"/>
        </w:rPr>
        <w:t xml:space="preserve"> to be off for long periods. However, employees taking odd days off here </w:t>
      </w:r>
      <w:r w:rsidR="00661791" w:rsidRPr="00661791">
        <w:rPr>
          <w:rFonts w:ascii="Times New Roman" w:hAnsi="Times New Roman" w:cs="Times New Roman"/>
          <w:color w:val="000000"/>
          <w:sz w:val="24"/>
          <w:szCs w:val="24"/>
        </w:rPr>
        <w:t>and this</w:t>
      </w:r>
      <w:r w:rsidRPr="00661791">
        <w:rPr>
          <w:rFonts w:ascii="Times New Roman" w:hAnsi="Times New Roman" w:cs="Times New Roman"/>
          <w:color w:val="000000"/>
          <w:sz w:val="24"/>
          <w:szCs w:val="24"/>
        </w:rPr>
        <w:t xml:space="preserve"> become more problematic, can have an immediate </w:t>
      </w:r>
      <w:r w:rsidR="00661791" w:rsidRPr="00661791">
        <w:rPr>
          <w:rFonts w:ascii="Times New Roman" w:hAnsi="Times New Roman" w:cs="Times New Roman"/>
          <w:color w:val="000000"/>
          <w:sz w:val="24"/>
          <w:szCs w:val="24"/>
        </w:rPr>
        <w:t>impact. If</w:t>
      </w:r>
      <w:r w:rsidRPr="00661791">
        <w:rPr>
          <w:rFonts w:ascii="Times New Roman" w:hAnsi="Times New Roman" w:cs="Times New Roman"/>
          <w:color w:val="000000"/>
          <w:sz w:val="24"/>
          <w:szCs w:val="24"/>
        </w:rPr>
        <w:t xml:space="preserve"> remain unchecked, this type of absence can send out the wrong signals to</w:t>
      </w:r>
    </w:p>
    <w:p w:rsidR="008F6D9A" w:rsidRPr="00661791" w:rsidRDefault="00661791" w:rsidP="00661791">
      <w:pPr>
        <w:autoSpaceDE w:val="0"/>
        <w:autoSpaceDN w:val="0"/>
        <w:adjustRightInd w:val="0"/>
        <w:spacing w:after="0" w:line="360" w:lineRule="auto"/>
        <w:jc w:val="both"/>
        <w:rPr>
          <w:rFonts w:ascii="Times New Roman" w:hAnsi="Times New Roman" w:cs="Times New Roman"/>
          <w:color w:val="000000"/>
          <w:sz w:val="24"/>
          <w:szCs w:val="24"/>
        </w:rPr>
      </w:pPr>
      <w:r w:rsidRPr="00661791">
        <w:rPr>
          <w:rFonts w:ascii="Times New Roman" w:hAnsi="Times New Roman" w:cs="Times New Roman"/>
          <w:color w:val="000000"/>
          <w:sz w:val="24"/>
          <w:szCs w:val="24"/>
        </w:rPr>
        <w:t>Colleagues</w:t>
      </w:r>
      <w:r w:rsidR="008F6D9A" w:rsidRPr="00661791">
        <w:rPr>
          <w:rFonts w:ascii="Times New Roman" w:hAnsi="Times New Roman" w:cs="Times New Roman"/>
          <w:color w:val="000000"/>
          <w:sz w:val="24"/>
          <w:szCs w:val="24"/>
        </w:rPr>
        <w:t xml:space="preserve"> who, in some jobs, are likely to have to cover for those absent. </w:t>
      </w:r>
      <w:r w:rsidRPr="00661791">
        <w:rPr>
          <w:rFonts w:ascii="Times New Roman" w:hAnsi="Times New Roman" w:cs="Times New Roman"/>
          <w:color w:val="000000"/>
          <w:sz w:val="24"/>
          <w:szCs w:val="24"/>
        </w:rPr>
        <w:t>If employers</w:t>
      </w:r>
      <w:r w:rsidR="008F6D9A" w:rsidRPr="00661791">
        <w:rPr>
          <w:rFonts w:ascii="Times New Roman" w:hAnsi="Times New Roman" w:cs="Times New Roman"/>
          <w:color w:val="000000"/>
          <w:sz w:val="24"/>
          <w:szCs w:val="24"/>
        </w:rPr>
        <w:t xml:space="preserve"> fail to take act ion, a „</w:t>
      </w:r>
      <w:r w:rsidRPr="00661791">
        <w:rPr>
          <w:rFonts w:ascii="Times New Roman" w:hAnsi="Times New Roman" w:cs="Times New Roman"/>
          <w:color w:val="000000"/>
          <w:sz w:val="24"/>
          <w:szCs w:val="24"/>
        </w:rPr>
        <w:t>bugging</w:t>
      </w:r>
      <w:r w:rsidR="008F6D9A" w:rsidRPr="00661791">
        <w:rPr>
          <w:rFonts w:ascii="Times New Roman" w:hAnsi="Times New Roman" w:cs="Times New Roman"/>
          <w:color w:val="000000"/>
          <w:sz w:val="24"/>
          <w:szCs w:val="24"/>
        </w:rPr>
        <w:t xml:space="preserve"> turn</w:t>
      </w:r>
      <w:r w:rsidR="008F6D9A" w:rsidRPr="00661791">
        <w:rPr>
          <w:rFonts w:ascii="Times New Roman" w:eastAsia="MS Mincho" w:hAnsi="MS Mincho" w:cs="Times New Roman"/>
          <w:color w:val="000000"/>
          <w:sz w:val="24"/>
          <w:szCs w:val="24"/>
        </w:rPr>
        <w:t>‟</w:t>
      </w:r>
      <w:r w:rsidR="008F6D9A" w:rsidRPr="00661791">
        <w:rPr>
          <w:rFonts w:ascii="Times New Roman" w:hAnsi="Times New Roman" w:cs="Times New Roman"/>
          <w:color w:val="000000"/>
          <w:sz w:val="24"/>
          <w:szCs w:val="24"/>
        </w:rPr>
        <w:t xml:space="preserve"> </w:t>
      </w:r>
      <w:r w:rsidRPr="00661791">
        <w:rPr>
          <w:rFonts w:ascii="Times New Roman" w:hAnsi="Times New Roman" w:cs="Times New Roman"/>
          <w:color w:val="000000"/>
          <w:sz w:val="24"/>
          <w:szCs w:val="24"/>
        </w:rPr>
        <w:t>mentality</w:t>
      </w:r>
      <w:r w:rsidR="008F6D9A" w:rsidRPr="00661791">
        <w:rPr>
          <w:rFonts w:ascii="Times New Roman" w:hAnsi="Times New Roman" w:cs="Times New Roman"/>
          <w:color w:val="000000"/>
          <w:sz w:val="24"/>
          <w:szCs w:val="24"/>
        </w:rPr>
        <w:t xml:space="preserve"> y may emerge. </w:t>
      </w:r>
      <w:r w:rsidRPr="00661791">
        <w:rPr>
          <w:rFonts w:ascii="Times New Roman" w:hAnsi="Times New Roman" w:cs="Times New Roman"/>
          <w:color w:val="000000"/>
          <w:sz w:val="24"/>
          <w:szCs w:val="24"/>
        </w:rPr>
        <w:t>Frequent absence</w:t>
      </w:r>
      <w:r w:rsidR="008F6D9A" w:rsidRPr="00661791">
        <w:rPr>
          <w:rFonts w:ascii="Times New Roman" w:hAnsi="Times New Roman" w:cs="Times New Roman"/>
          <w:color w:val="000000"/>
          <w:sz w:val="24"/>
          <w:szCs w:val="24"/>
        </w:rPr>
        <w:t xml:space="preserve"> may have serious repercussions where </w:t>
      </w:r>
      <w:r w:rsidRPr="00661791">
        <w:rPr>
          <w:rFonts w:ascii="Times New Roman" w:hAnsi="Times New Roman" w:cs="Times New Roman"/>
          <w:color w:val="000000"/>
          <w:sz w:val="24"/>
          <w:szCs w:val="24"/>
        </w:rPr>
        <w:t>staffs are</w:t>
      </w:r>
      <w:r w:rsidR="008F6D9A" w:rsidRPr="00661791">
        <w:rPr>
          <w:rFonts w:ascii="Times New Roman" w:hAnsi="Times New Roman" w:cs="Times New Roman"/>
          <w:color w:val="000000"/>
          <w:sz w:val="24"/>
          <w:szCs w:val="24"/>
        </w:rPr>
        <w:t xml:space="preserve"> employed in customer -facing roles or employed on production lines. The impact of absence may be </w:t>
      </w:r>
      <w:r w:rsidRPr="00661791">
        <w:rPr>
          <w:rFonts w:ascii="Times New Roman" w:hAnsi="Times New Roman" w:cs="Times New Roman"/>
          <w:color w:val="000000"/>
          <w:sz w:val="24"/>
          <w:szCs w:val="24"/>
        </w:rPr>
        <w:t>most direct</w:t>
      </w:r>
      <w:r w:rsidR="008F6D9A" w:rsidRPr="00661791">
        <w:rPr>
          <w:rFonts w:ascii="Times New Roman" w:hAnsi="Times New Roman" w:cs="Times New Roman"/>
          <w:color w:val="000000"/>
          <w:sz w:val="24"/>
          <w:szCs w:val="24"/>
        </w:rPr>
        <w:t>ly felt and the need to arrange cover at short notice may be paramount.</w:t>
      </w:r>
    </w:p>
    <w:p w:rsidR="008F6D9A" w:rsidRDefault="008F6D9A" w:rsidP="008F6D9A">
      <w:pPr>
        <w:autoSpaceDE w:val="0"/>
        <w:autoSpaceDN w:val="0"/>
        <w:adjustRightInd w:val="0"/>
        <w:spacing w:after="0" w:line="240" w:lineRule="auto"/>
        <w:rPr>
          <w:rFonts w:ascii="Times New Roman" w:hAnsi="Times New Roman" w:cs="Times New Roman"/>
          <w:b/>
          <w:bCs/>
          <w:color w:val="000000"/>
          <w:sz w:val="24"/>
          <w:szCs w:val="24"/>
        </w:rPr>
      </w:pPr>
    </w:p>
    <w:p w:rsidR="00661791" w:rsidRPr="00A6699D" w:rsidRDefault="00661791" w:rsidP="008F6D9A">
      <w:pPr>
        <w:autoSpaceDE w:val="0"/>
        <w:autoSpaceDN w:val="0"/>
        <w:adjustRightInd w:val="0"/>
        <w:spacing w:after="0" w:line="240" w:lineRule="auto"/>
        <w:rPr>
          <w:rFonts w:ascii="Times New Roman" w:hAnsi="Times New Roman" w:cs="Times New Roman"/>
          <w:b/>
          <w:bCs/>
          <w:color w:val="000000"/>
          <w:sz w:val="24"/>
          <w:szCs w:val="28"/>
        </w:rPr>
      </w:pPr>
    </w:p>
    <w:p w:rsidR="008F6D9A" w:rsidRPr="00AB5851" w:rsidRDefault="008F6D9A" w:rsidP="008F6D9A">
      <w:pPr>
        <w:autoSpaceDE w:val="0"/>
        <w:autoSpaceDN w:val="0"/>
        <w:adjustRightInd w:val="0"/>
        <w:spacing w:after="0" w:line="240" w:lineRule="auto"/>
        <w:rPr>
          <w:rFonts w:ascii="Times New Roman" w:hAnsi="Times New Roman" w:cs="Times New Roman"/>
          <w:b/>
          <w:bCs/>
          <w:color w:val="000000"/>
          <w:sz w:val="24"/>
          <w:szCs w:val="28"/>
          <w:u w:val="single"/>
        </w:rPr>
      </w:pPr>
      <w:r w:rsidRPr="00AB5851">
        <w:rPr>
          <w:rFonts w:ascii="Times New Roman" w:hAnsi="Times New Roman" w:cs="Times New Roman"/>
          <w:b/>
          <w:bCs/>
          <w:color w:val="000000"/>
          <w:sz w:val="24"/>
          <w:szCs w:val="28"/>
          <w:u w:val="single"/>
        </w:rPr>
        <w:t>CONCEPT OF ABSENTEEISM</w:t>
      </w:r>
    </w:p>
    <w:p w:rsidR="00661791" w:rsidRPr="0024304E" w:rsidRDefault="00661791" w:rsidP="0024304E">
      <w:pPr>
        <w:autoSpaceDE w:val="0"/>
        <w:autoSpaceDN w:val="0"/>
        <w:adjustRightInd w:val="0"/>
        <w:spacing w:after="0" w:line="360" w:lineRule="auto"/>
        <w:rPr>
          <w:rFonts w:ascii="Times New Roman" w:hAnsi="Times New Roman" w:cs="Times New Roman"/>
          <w:b/>
          <w:bCs/>
          <w:color w:val="000000"/>
          <w:sz w:val="28"/>
          <w:szCs w:val="28"/>
        </w:rPr>
      </w:pPr>
    </w:p>
    <w:p w:rsidR="0023395C" w:rsidRDefault="008F6D9A" w:rsidP="0024304E">
      <w:pPr>
        <w:autoSpaceDE w:val="0"/>
        <w:autoSpaceDN w:val="0"/>
        <w:adjustRightInd w:val="0"/>
        <w:spacing w:after="0" w:line="360" w:lineRule="auto"/>
        <w:ind w:firstLine="720"/>
        <w:jc w:val="both"/>
        <w:rPr>
          <w:rFonts w:ascii="Times New Roman" w:hAnsi="Times New Roman" w:cs="Times New Roman"/>
          <w:color w:val="000000"/>
          <w:sz w:val="24"/>
          <w:szCs w:val="24"/>
        </w:rPr>
      </w:pPr>
      <w:r w:rsidRPr="00661791">
        <w:rPr>
          <w:rFonts w:ascii="Times New Roman" w:hAnsi="Times New Roman" w:cs="Times New Roman"/>
          <w:color w:val="000000"/>
          <w:sz w:val="24"/>
          <w:szCs w:val="24"/>
        </w:rPr>
        <w:t xml:space="preserve">It refers to workers absence from their regular task when he is normally schedule </w:t>
      </w:r>
      <w:r w:rsidR="00661791" w:rsidRPr="00661791">
        <w:rPr>
          <w:rFonts w:ascii="Times New Roman" w:hAnsi="Times New Roman" w:cs="Times New Roman"/>
          <w:color w:val="000000"/>
          <w:sz w:val="24"/>
          <w:szCs w:val="24"/>
        </w:rPr>
        <w:t>to work</w:t>
      </w:r>
      <w:r w:rsidRPr="00661791">
        <w:rPr>
          <w:rFonts w:ascii="Times New Roman" w:hAnsi="Times New Roman" w:cs="Times New Roman"/>
          <w:color w:val="000000"/>
          <w:sz w:val="24"/>
          <w:szCs w:val="24"/>
        </w:rPr>
        <w:t xml:space="preserve">. The according to </w:t>
      </w:r>
      <w:r w:rsidR="00661791" w:rsidRPr="00661791">
        <w:rPr>
          <w:rFonts w:ascii="Times New Roman" w:hAnsi="Times New Roman" w:cs="Times New Roman"/>
          <w:color w:val="000000"/>
          <w:sz w:val="24"/>
          <w:szCs w:val="24"/>
        </w:rPr>
        <w:t>Webster</w:t>
      </w:r>
      <w:r w:rsidR="00661791">
        <w:rPr>
          <w:rFonts w:ascii="Times New Roman" w:eastAsia="MS Mincho" w:hAnsi="MS Mincho" w:cs="Times New Roman"/>
          <w:color w:val="000000"/>
          <w:sz w:val="24"/>
          <w:szCs w:val="24"/>
        </w:rPr>
        <w:t>’</w:t>
      </w:r>
      <w:r w:rsidR="00661791" w:rsidRPr="00661791">
        <w:rPr>
          <w:rFonts w:ascii="Times New Roman" w:hAnsi="Times New Roman" w:cs="Times New Roman"/>
          <w:color w:val="000000"/>
          <w:sz w:val="24"/>
          <w:szCs w:val="24"/>
        </w:rPr>
        <w:t>s</w:t>
      </w:r>
      <w:r w:rsidR="00661791">
        <w:rPr>
          <w:rFonts w:ascii="Times New Roman" w:hAnsi="Times New Roman" w:cs="Times New Roman"/>
          <w:color w:val="000000"/>
          <w:sz w:val="24"/>
          <w:szCs w:val="24"/>
        </w:rPr>
        <w:t xml:space="preserve"> dict</w:t>
      </w:r>
      <w:r w:rsidR="00661791" w:rsidRPr="00661791">
        <w:rPr>
          <w:rFonts w:ascii="Times New Roman" w:hAnsi="Times New Roman" w:cs="Times New Roman"/>
          <w:color w:val="000000"/>
          <w:sz w:val="24"/>
          <w:szCs w:val="24"/>
        </w:rPr>
        <w:t>ionary “Absenteeism</w:t>
      </w:r>
      <w:r w:rsidRPr="00661791">
        <w:rPr>
          <w:rFonts w:ascii="Times New Roman" w:hAnsi="Times New Roman" w:cs="Times New Roman"/>
          <w:color w:val="000000"/>
          <w:sz w:val="24"/>
          <w:szCs w:val="24"/>
        </w:rPr>
        <w:t xml:space="preserve"> is the practice or habit of being an absentee and an absentee is </w:t>
      </w:r>
      <w:r w:rsidR="00661791" w:rsidRPr="00661791">
        <w:rPr>
          <w:rFonts w:ascii="Times New Roman" w:hAnsi="Times New Roman" w:cs="Times New Roman"/>
          <w:color w:val="000000"/>
          <w:sz w:val="24"/>
          <w:szCs w:val="24"/>
        </w:rPr>
        <w:t>one who</w:t>
      </w:r>
      <w:r w:rsidRPr="00661791">
        <w:rPr>
          <w:rFonts w:ascii="Times New Roman" w:hAnsi="Times New Roman" w:cs="Times New Roman"/>
          <w:color w:val="000000"/>
          <w:sz w:val="24"/>
          <w:szCs w:val="24"/>
        </w:rPr>
        <w:t xml:space="preserve"> habitually stays away fro m work.”According to </w:t>
      </w:r>
      <w:r w:rsidRPr="00661791">
        <w:rPr>
          <w:rFonts w:ascii="Times New Roman" w:hAnsi="Times New Roman" w:cs="Times New Roman"/>
          <w:b/>
          <w:bCs/>
          <w:color w:val="000000"/>
          <w:sz w:val="24"/>
          <w:szCs w:val="24"/>
        </w:rPr>
        <w:t>Labour Bureau of Shimla</w:t>
      </w:r>
      <w:r w:rsidRPr="00661791">
        <w:rPr>
          <w:rFonts w:ascii="Times New Roman" w:hAnsi="Times New Roman" w:cs="Times New Roman"/>
          <w:color w:val="000000"/>
          <w:sz w:val="24"/>
          <w:szCs w:val="24"/>
        </w:rPr>
        <w:t xml:space="preserve">: Absenteeism is defined as the total </w:t>
      </w:r>
      <w:r w:rsidR="00661791" w:rsidRPr="00661791">
        <w:rPr>
          <w:rFonts w:ascii="Times New Roman" w:hAnsi="Times New Roman" w:cs="Times New Roman"/>
          <w:color w:val="000000"/>
          <w:sz w:val="24"/>
          <w:szCs w:val="24"/>
        </w:rPr>
        <w:t>man shifts</w:t>
      </w:r>
      <w:r w:rsidRPr="00661791">
        <w:rPr>
          <w:rFonts w:ascii="Times New Roman" w:hAnsi="Times New Roman" w:cs="Times New Roman"/>
          <w:color w:val="000000"/>
          <w:sz w:val="24"/>
          <w:szCs w:val="24"/>
        </w:rPr>
        <w:t xml:space="preserve"> lost because of absence as percentage of total number of man shifts </w:t>
      </w:r>
      <w:r w:rsidR="00661791" w:rsidRPr="00661791">
        <w:rPr>
          <w:rFonts w:ascii="Times New Roman" w:hAnsi="Times New Roman" w:cs="Times New Roman"/>
          <w:color w:val="000000"/>
          <w:sz w:val="24"/>
          <w:szCs w:val="24"/>
        </w:rPr>
        <w:t>scheduled to</w:t>
      </w:r>
      <w:r w:rsidRPr="00661791">
        <w:rPr>
          <w:rFonts w:ascii="Times New Roman" w:hAnsi="Times New Roman" w:cs="Times New Roman"/>
          <w:color w:val="000000"/>
          <w:sz w:val="24"/>
          <w:szCs w:val="24"/>
        </w:rPr>
        <w:t xml:space="preserve"> </w:t>
      </w:r>
      <w:r w:rsidR="00661791" w:rsidRPr="00661791">
        <w:rPr>
          <w:rFonts w:ascii="Times New Roman" w:hAnsi="Times New Roman" w:cs="Times New Roman"/>
          <w:color w:val="000000"/>
          <w:sz w:val="24"/>
          <w:szCs w:val="24"/>
        </w:rPr>
        <w:t>working</w:t>
      </w:r>
      <w:r w:rsidRPr="00661791">
        <w:rPr>
          <w:rFonts w:ascii="Times New Roman" w:hAnsi="Times New Roman" w:cs="Times New Roman"/>
          <w:color w:val="000000"/>
          <w:sz w:val="24"/>
          <w:szCs w:val="24"/>
        </w:rPr>
        <w:t xml:space="preserve"> other words, it signifies the absence of an employee from work when he </w:t>
      </w:r>
      <w:r w:rsidR="00661791" w:rsidRPr="00661791">
        <w:rPr>
          <w:rFonts w:ascii="Times New Roman" w:hAnsi="Times New Roman" w:cs="Times New Roman"/>
          <w:color w:val="000000"/>
          <w:sz w:val="24"/>
          <w:szCs w:val="24"/>
        </w:rPr>
        <w:t>is scheduled</w:t>
      </w:r>
      <w:r w:rsidRPr="00661791">
        <w:rPr>
          <w:rFonts w:ascii="Times New Roman" w:hAnsi="Times New Roman" w:cs="Times New Roman"/>
          <w:color w:val="000000"/>
          <w:sz w:val="24"/>
          <w:szCs w:val="24"/>
        </w:rPr>
        <w:t xml:space="preserve"> to be at work. Any employee may stay away from work if he has </w:t>
      </w:r>
      <w:r w:rsidR="0023395C" w:rsidRPr="00661791">
        <w:rPr>
          <w:rFonts w:ascii="Times New Roman" w:hAnsi="Times New Roman" w:cs="Times New Roman"/>
          <w:color w:val="000000"/>
          <w:sz w:val="24"/>
          <w:szCs w:val="24"/>
        </w:rPr>
        <w:t>taken leave</w:t>
      </w:r>
      <w:r w:rsidRPr="00661791">
        <w:rPr>
          <w:rFonts w:ascii="Times New Roman" w:hAnsi="Times New Roman" w:cs="Times New Roman"/>
          <w:color w:val="000000"/>
          <w:sz w:val="24"/>
          <w:szCs w:val="24"/>
        </w:rPr>
        <w:t xml:space="preserve"> to which he is entitled or on ground of sickness or some accident or </w:t>
      </w:r>
      <w:r w:rsidR="00661791" w:rsidRPr="00661791">
        <w:rPr>
          <w:rFonts w:ascii="Times New Roman" w:hAnsi="Times New Roman" w:cs="Times New Roman"/>
          <w:color w:val="000000"/>
          <w:sz w:val="24"/>
          <w:szCs w:val="24"/>
        </w:rPr>
        <w:t>without any</w:t>
      </w:r>
      <w:r w:rsidRPr="00661791">
        <w:rPr>
          <w:rFonts w:ascii="Times New Roman" w:hAnsi="Times New Roman" w:cs="Times New Roman"/>
          <w:color w:val="000000"/>
          <w:sz w:val="24"/>
          <w:szCs w:val="24"/>
        </w:rPr>
        <w:t xml:space="preserve"> previous sanction of leave. Thus absence may be </w:t>
      </w:r>
      <w:r w:rsidR="00661791" w:rsidRPr="00661791">
        <w:rPr>
          <w:rFonts w:ascii="Times New Roman" w:hAnsi="Times New Roman" w:cs="Times New Roman"/>
          <w:color w:val="000000"/>
          <w:sz w:val="24"/>
          <w:szCs w:val="24"/>
        </w:rPr>
        <w:t>authorized</w:t>
      </w:r>
      <w:r w:rsidRPr="00661791">
        <w:rPr>
          <w:rFonts w:ascii="Times New Roman" w:hAnsi="Times New Roman" w:cs="Times New Roman"/>
          <w:color w:val="000000"/>
          <w:sz w:val="24"/>
          <w:szCs w:val="24"/>
        </w:rPr>
        <w:t xml:space="preserve"> or unauthorised</w:t>
      </w:r>
      <w:r w:rsidR="0023395C" w:rsidRPr="00661791">
        <w:rPr>
          <w:rFonts w:ascii="Times New Roman" w:hAnsi="Times New Roman" w:cs="Times New Roman"/>
          <w:color w:val="000000"/>
          <w:sz w:val="24"/>
          <w:szCs w:val="24"/>
        </w:rPr>
        <w:t>, wilful</w:t>
      </w:r>
      <w:r w:rsidRPr="00661791">
        <w:rPr>
          <w:rFonts w:ascii="Times New Roman" w:hAnsi="Times New Roman" w:cs="Times New Roman"/>
          <w:color w:val="000000"/>
          <w:sz w:val="24"/>
          <w:szCs w:val="24"/>
        </w:rPr>
        <w:t xml:space="preserve"> </w:t>
      </w:r>
      <w:r w:rsidR="00661791">
        <w:rPr>
          <w:rFonts w:ascii="Times New Roman" w:hAnsi="Times New Roman" w:cs="Times New Roman"/>
          <w:color w:val="000000"/>
          <w:sz w:val="24"/>
          <w:szCs w:val="24"/>
        </w:rPr>
        <w:t>or caused by circumstances beyo</w:t>
      </w:r>
      <w:r w:rsidRPr="00661791">
        <w:rPr>
          <w:rFonts w:ascii="Times New Roman" w:hAnsi="Times New Roman" w:cs="Times New Roman"/>
          <w:color w:val="000000"/>
          <w:sz w:val="24"/>
          <w:szCs w:val="24"/>
        </w:rPr>
        <w:t xml:space="preserve">nd </w:t>
      </w:r>
      <w:r w:rsidR="00661791" w:rsidRPr="00661791">
        <w:rPr>
          <w:rFonts w:ascii="Times New Roman" w:hAnsi="Times New Roman" w:cs="Times New Roman"/>
          <w:color w:val="000000"/>
          <w:sz w:val="24"/>
          <w:szCs w:val="24"/>
        </w:rPr>
        <w:t>one</w:t>
      </w:r>
      <w:r w:rsidR="00661791">
        <w:rPr>
          <w:rFonts w:ascii="Times New Roman" w:eastAsia="MS Mincho" w:hAnsi="MS Mincho" w:cs="Times New Roman"/>
          <w:color w:val="000000"/>
          <w:sz w:val="24"/>
          <w:szCs w:val="24"/>
        </w:rPr>
        <w:t>’</w:t>
      </w:r>
      <w:r w:rsidR="00661791" w:rsidRPr="00661791">
        <w:rPr>
          <w:rFonts w:ascii="Times New Roman" w:hAnsi="Times New Roman" w:cs="Times New Roman"/>
          <w:color w:val="000000"/>
          <w:sz w:val="24"/>
          <w:szCs w:val="24"/>
        </w:rPr>
        <w:t>s</w:t>
      </w:r>
      <w:r w:rsidRPr="00661791">
        <w:rPr>
          <w:rFonts w:ascii="Times New Roman" w:hAnsi="Times New Roman" w:cs="Times New Roman"/>
          <w:color w:val="000000"/>
          <w:sz w:val="24"/>
          <w:szCs w:val="24"/>
        </w:rPr>
        <w:t xml:space="preserve"> </w:t>
      </w:r>
      <w:r w:rsidR="00661791" w:rsidRPr="00661791">
        <w:rPr>
          <w:rFonts w:ascii="Times New Roman" w:hAnsi="Times New Roman" w:cs="Times New Roman"/>
          <w:color w:val="000000"/>
          <w:sz w:val="24"/>
          <w:szCs w:val="24"/>
        </w:rPr>
        <w:t>control. Maybe</w:t>
      </w:r>
      <w:r w:rsidRPr="00661791">
        <w:rPr>
          <w:rFonts w:ascii="Times New Roman" w:hAnsi="Times New Roman" w:cs="Times New Roman"/>
          <w:color w:val="000000"/>
          <w:sz w:val="24"/>
          <w:szCs w:val="24"/>
        </w:rPr>
        <w:t xml:space="preserve"> even worse than absenteeism, it is obvious that people such as </w:t>
      </w:r>
      <w:r w:rsidR="00661791" w:rsidRPr="00661791">
        <w:rPr>
          <w:rFonts w:ascii="Times New Roman" w:hAnsi="Times New Roman" w:cs="Times New Roman"/>
          <w:color w:val="000000"/>
          <w:sz w:val="24"/>
          <w:szCs w:val="24"/>
        </w:rPr>
        <w:t>malingerers</w:t>
      </w:r>
      <w:r w:rsidR="00661791">
        <w:rPr>
          <w:rFonts w:ascii="Times New Roman" w:hAnsi="Times New Roman" w:cs="Times New Roman"/>
          <w:color w:val="000000"/>
          <w:sz w:val="24"/>
          <w:szCs w:val="24"/>
        </w:rPr>
        <w:t xml:space="preserve"> and</w:t>
      </w:r>
      <w:r>
        <w:rPr>
          <w:rFonts w:ascii="Times New Roman" w:hAnsi="Times New Roman" w:cs="Times New Roman"/>
          <w:color w:val="000000"/>
          <w:sz w:val="24"/>
          <w:szCs w:val="24"/>
        </w:rPr>
        <w:t xml:space="preserve"> those unwilling to play their part in the workplace can also have a </w:t>
      </w:r>
      <w:r w:rsidR="0023395C">
        <w:rPr>
          <w:rFonts w:ascii="Times New Roman" w:hAnsi="Times New Roman" w:cs="Times New Roman"/>
          <w:color w:val="000000"/>
          <w:sz w:val="24"/>
          <w:szCs w:val="24"/>
        </w:rPr>
        <w:t>decidedly negative</w:t>
      </w:r>
      <w:r>
        <w:rPr>
          <w:rFonts w:ascii="Times New Roman" w:hAnsi="Times New Roman" w:cs="Times New Roman"/>
          <w:color w:val="000000"/>
          <w:sz w:val="24"/>
          <w:szCs w:val="24"/>
        </w:rPr>
        <w:t xml:space="preserve"> </w:t>
      </w:r>
      <w:r w:rsidR="0023395C">
        <w:rPr>
          <w:rFonts w:ascii="Times New Roman" w:hAnsi="Times New Roman" w:cs="Times New Roman"/>
          <w:color w:val="000000"/>
          <w:sz w:val="24"/>
          <w:szCs w:val="24"/>
        </w:rPr>
        <w:t xml:space="preserve">impact. </w:t>
      </w:r>
    </w:p>
    <w:p w:rsidR="00F87D64" w:rsidRDefault="00F87D64" w:rsidP="0023395C">
      <w:pPr>
        <w:autoSpaceDE w:val="0"/>
        <w:autoSpaceDN w:val="0"/>
        <w:adjustRightInd w:val="0"/>
        <w:spacing w:after="0" w:line="360" w:lineRule="auto"/>
        <w:ind w:firstLine="720"/>
        <w:jc w:val="both"/>
        <w:rPr>
          <w:rFonts w:ascii="Times New Roman" w:hAnsi="Times New Roman" w:cs="Times New Roman"/>
          <w:color w:val="000000"/>
          <w:sz w:val="24"/>
          <w:szCs w:val="24"/>
        </w:rPr>
      </w:pPr>
    </w:p>
    <w:p w:rsidR="0023395C" w:rsidRDefault="0023395C" w:rsidP="0023395C">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Such</w:t>
      </w:r>
      <w:r w:rsidR="008F6D9A">
        <w:rPr>
          <w:rFonts w:ascii="Times New Roman" w:hAnsi="Times New Roman" w:cs="Times New Roman"/>
          <w:color w:val="000000"/>
          <w:sz w:val="24"/>
          <w:szCs w:val="24"/>
        </w:rPr>
        <w:t xml:space="preserve"> team members need individual attention from front line supervisors and</w:t>
      </w:r>
      <w:r>
        <w:rPr>
          <w:rFonts w:ascii="Times New Roman" w:hAnsi="Times New Roman" w:cs="Times New Roman"/>
          <w:color w:val="000000"/>
          <w:sz w:val="24"/>
          <w:szCs w:val="24"/>
        </w:rPr>
        <w:t xml:space="preserve"> management. Indeed</w:t>
      </w:r>
      <w:r w:rsidR="008F6D9A">
        <w:rPr>
          <w:rFonts w:ascii="Times New Roman" w:hAnsi="Times New Roman" w:cs="Times New Roman"/>
          <w:color w:val="000000"/>
          <w:sz w:val="24"/>
          <w:szCs w:val="24"/>
        </w:rPr>
        <w:t xml:space="preserve">, as prevention is better than cure, where such a problem occurs, it is </w:t>
      </w:r>
      <w:r>
        <w:rPr>
          <w:rFonts w:ascii="Times New Roman" w:hAnsi="Times New Roman" w:cs="Times New Roman"/>
          <w:color w:val="000000"/>
          <w:sz w:val="24"/>
          <w:szCs w:val="24"/>
        </w:rPr>
        <w:t>always important</w:t>
      </w:r>
      <w:r w:rsidR="008F6D9A">
        <w:rPr>
          <w:rFonts w:ascii="Times New Roman" w:hAnsi="Times New Roman" w:cs="Times New Roman"/>
          <w:color w:val="000000"/>
          <w:sz w:val="24"/>
          <w:szCs w:val="24"/>
        </w:rPr>
        <w:t xml:space="preserve"> to review recruitmen</w:t>
      </w:r>
      <w:r>
        <w:rPr>
          <w:rFonts w:ascii="Times New Roman" w:hAnsi="Times New Roman" w:cs="Times New Roman"/>
          <w:color w:val="000000"/>
          <w:sz w:val="24"/>
          <w:szCs w:val="24"/>
        </w:rPr>
        <w:t>t procedures to ident</w:t>
      </w:r>
      <w:r w:rsidR="008F6D9A">
        <w:rPr>
          <w:rFonts w:ascii="Times New Roman" w:hAnsi="Times New Roman" w:cs="Times New Roman"/>
          <w:color w:val="000000"/>
          <w:sz w:val="24"/>
          <w:szCs w:val="24"/>
        </w:rPr>
        <w:t xml:space="preserve">ify how such individuals came </w:t>
      </w:r>
      <w:r>
        <w:rPr>
          <w:rFonts w:ascii="Times New Roman" w:hAnsi="Times New Roman" w:cs="Times New Roman"/>
          <w:color w:val="000000"/>
          <w:sz w:val="24"/>
          <w:szCs w:val="24"/>
        </w:rPr>
        <w:t>to be</w:t>
      </w:r>
      <w:r w:rsidR="008F6D9A">
        <w:rPr>
          <w:rFonts w:ascii="Times New Roman" w:hAnsi="Times New Roman" w:cs="Times New Roman"/>
          <w:color w:val="000000"/>
          <w:sz w:val="24"/>
          <w:szCs w:val="24"/>
        </w:rPr>
        <w:t xml:space="preserve"> employed in the first </w:t>
      </w:r>
      <w:r>
        <w:rPr>
          <w:rFonts w:ascii="Times New Roman" w:hAnsi="Times New Roman" w:cs="Times New Roman"/>
          <w:color w:val="000000"/>
          <w:sz w:val="24"/>
          <w:szCs w:val="24"/>
        </w:rPr>
        <w:t>place. For</w:t>
      </w:r>
      <w:r w:rsidR="008F6D9A">
        <w:rPr>
          <w:rFonts w:ascii="Times New Roman" w:hAnsi="Times New Roman" w:cs="Times New Roman"/>
          <w:color w:val="000000"/>
          <w:sz w:val="24"/>
          <w:szCs w:val="24"/>
        </w:rPr>
        <w:t xml:space="preserve"> any business owner or manager, to cure excessive absenteeism, it is essential </w:t>
      </w:r>
      <w:r>
        <w:rPr>
          <w:rFonts w:ascii="Times New Roman" w:hAnsi="Times New Roman" w:cs="Times New Roman"/>
          <w:color w:val="000000"/>
          <w:sz w:val="24"/>
          <w:szCs w:val="24"/>
        </w:rPr>
        <w:t>to find</w:t>
      </w:r>
      <w:r w:rsidR="008F6D9A">
        <w:rPr>
          <w:rFonts w:ascii="Times New Roman" w:hAnsi="Times New Roman" w:cs="Times New Roman"/>
          <w:color w:val="000000"/>
          <w:sz w:val="24"/>
          <w:szCs w:val="24"/>
        </w:rPr>
        <w:t xml:space="preserve"> and then eliminate the causes of discontent among team </w:t>
      </w:r>
      <w:r>
        <w:rPr>
          <w:rFonts w:ascii="Times New Roman" w:hAnsi="Times New Roman" w:cs="Times New Roman"/>
          <w:color w:val="000000"/>
          <w:sz w:val="24"/>
          <w:szCs w:val="24"/>
        </w:rPr>
        <w:t>members. If</w:t>
      </w:r>
      <w:r w:rsidR="008F6D9A">
        <w:rPr>
          <w:rFonts w:ascii="Times New Roman" w:hAnsi="Times New Roman" w:cs="Times New Roman"/>
          <w:color w:val="000000"/>
          <w:sz w:val="24"/>
          <w:szCs w:val="24"/>
        </w:rPr>
        <w:t xml:space="preserve"> they find their supervisor or job unpleasant - really unpleasant - they look </w:t>
      </w:r>
      <w:r>
        <w:rPr>
          <w:rFonts w:ascii="Times New Roman" w:hAnsi="Times New Roman" w:cs="Times New Roman"/>
          <w:color w:val="000000"/>
          <w:sz w:val="24"/>
          <w:szCs w:val="24"/>
        </w:rPr>
        <w:t>for legitimate</w:t>
      </w:r>
      <w:r w:rsidR="008F6D9A">
        <w:rPr>
          <w:rFonts w:ascii="Times New Roman" w:hAnsi="Times New Roman" w:cs="Times New Roman"/>
          <w:color w:val="000000"/>
          <w:sz w:val="24"/>
          <w:szCs w:val="24"/>
        </w:rPr>
        <w:t xml:space="preserve"> excuses to stay home and find them with things such as upset stomachs </w:t>
      </w:r>
      <w:r>
        <w:rPr>
          <w:rFonts w:ascii="Times New Roman" w:hAnsi="Times New Roman" w:cs="Times New Roman"/>
          <w:color w:val="000000"/>
          <w:sz w:val="24"/>
          <w:szCs w:val="24"/>
        </w:rPr>
        <w:t>or splitting</w:t>
      </w:r>
      <w:r w:rsidR="008F6D9A">
        <w:rPr>
          <w:rFonts w:ascii="Times New Roman" w:hAnsi="Times New Roman" w:cs="Times New Roman"/>
          <w:color w:val="000000"/>
          <w:sz w:val="24"/>
          <w:szCs w:val="24"/>
        </w:rPr>
        <w:t xml:space="preserve"> </w:t>
      </w:r>
      <w:r>
        <w:rPr>
          <w:rFonts w:ascii="Times New Roman" w:hAnsi="Times New Roman" w:cs="Times New Roman"/>
          <w:color w:val="000000"/>
          <w:sz w:val="24"/>
          <w:szCs w:val="24"/>
        </w:rPr>
        <w:t>headaches. Any effect</w:t>
      </w:r>
      <w:r w:rsidR="008F6D9A">
        <w:rPr>
          <w:rFonts w:ascii="Times New Roman" w:hAnsi="Times New Roman" w:cs="Times New Roman"/>
          <w:color w:val="000000"/>
          <w:sz w:val="24"/>
          <w:szCs w:val="24"/>
        </w:rPr>
        <w:t xml:space="preserve">ive absentee control program has to locate the causes of discontent </w:t>
      </w:r>
      <w:r>
        <w:rPr>
          <w:rFonts w:ascii="Times New Roman" w:hAnsi="Times New Roman" w:cs="Times New Roman"/>
          <w:color w:val="000000"/>
          <w:sz w:val="24"/>
          <w:szCs w:val="24"/>
        </w:rPr>
        <w:t>and modify</w:t>
      </w:r>
      <w:r w:rsidR="008F6D9A">
        <w:rPr>
          <w:rFonts w:ascii="Times New Roman" w:hAnsi="Times New Roman" w:cs="Times New Roman"/>
          <w:color w:val="000000"/>
          <w:sz w:val="24"/>
          <w:szCs w:val="24"/>
        </w:rPr>
        <w:t xml:space="preserve"> tho</w:t>
      </w:r>
      <w:r>
        <w:rPr>
          <w:rFonts w:ascii="Times New Roman" w:hAnsi="Times New Roman" w:cs="Times New Roman"/>
          <w:color w:val="000000"/>
          <w:sz w:val="24"/>
          <w:szCs w:val="24"/>
        </w:rPr>
        <w:t>se causes or eliminate them ent</w:t>
      </w:r>
      <w:r w:rsidR="008F6D9A">
        <w:rPr>
          <w:rFonts w:ascii="Times New Roman" w:hAnsi="Times New Roman" w:cs="Times New Roman"/>
          <w:color w:val="000000"/>
          <w:sz w:val="24"/>
          <w:szCs w:val="24"/>
        </w:rPr>
        <w:t xml:space="preserve">irely. In other words, if we deal with </w:t>
      </w:r>
      <w:r>
        <w:rPr>
          <w:rFonts w:ascii="Times New Roman" w:hAnsi="Times New Roman" w:cs="Times New Roman"/>
          <w:color w:val="000000"/>
          <w:sz w:val="24"/>
          <w:szCs w:val="24"/>
        </w:rPr>
        <w:t>the real</w:t>
      </w:r>
      <w:r w:rsidR="008F6D9A">
        <w:rPr>
          <w:rFonts w:ascii="Times New Roman" w:hAnsi="Times New Roman" w:cs="Times New Roman"/>
          <w:color w:val="000000"/>
          <w:sz w:val="24"/>
          <w:szCs w:val="24"/>
        </w:rPr>
        <w:t xml:space="preserve"> reasons team members stay home it can become unnecessary for t hem to stayaway.Any investigation into absenteeism needs to look at the real reasons for </w:t>
      </w:r>
      <w:r>
        <w:rPr>
          <w:rFonts w:ascii="Times New Roman" w:hAnsi="Times New Roman" w:cs="Times New Roman"/>
          <w:color w:val="000000"/>
          <w:sz w:val="24"/>
          <w:szCs w:val="24"/>
        </w:rPr>
        <w:t xml:space="preserve">it. </w:t>
      </w:r>
    </w:p>
    <w:p w:rsidR="0023395C" w:rsidRDefault="0023395C" w:rsidP="0023395C">
      <w:pPr>
        <w:autoSpaceDE w:val="0"/>
        <w:autoSpaceDN w:val="0"/>
        <w:adjustRightInd w:val="0"/>
        <w:spacing w:after="0" w:line="360" w:lineRule="auto"/>
        <w:ind w:firstLine="720"/>
        <w:jc w:val="both"/>
        <w:rPr>
          <w:rFonts w:ascii="Times New Roman" w:hAnsi="Times New Roman" w:cs="Times New Roman"/>
          <w:color w:val="000000"/>
          <w:sz w:val="24"/>
          <w:szCs w:val="24"/>
        </w:rPr>
      </w:pPr>
    </w:p>
    <w:p w:rsidR="0023395C" w:rsidRDefault="0023395C" w:rsidP="0023395C">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Sometimes</w:t>
      </w:r>
      <w:r w:rsidR="008F6D9A">
        <w:rPr>
          <w:rFonts w:ascii="Times New Roman" w:hAnsi="Times New Roman" w:cs="Times New Roman"/>
          <w:color w:val="000000"/>
          <w:sz w:val="24"/>
          <w:szCs w:val="24"/>
        </w:rPr>
        <w:t xml:space="preserve"> team members call in sick when they really do not want to go to </w:t>
      </w:r>
      <w:r>
        <w:rPr>
          <w:rFonts w:ascii="Times New Roman" w:hAnsi="Times New Roman" w:cs="Times New Roman"/>
          <w:color w:val="000000"/>
          <w:sz w:val="24"/>
          <w:szCs w:val="24"/>
        </w:rPr>
        <w:t>work. They</w:t>
      </w:r>
      <w:r w:rsidR="008F6D9A">
        <w:rPr>
          <w:rFonts w:ascii="Times New Roman" w:hAnsi="Times New Roman" w:cs="Times New Roman"/>
          <w:color w:val="000000"/>
          <w:sz w:val="24"/>
          <w:szCs w:val="24"/>
        </w:rPr>
        <w:t xml:space="preserve"> would not call you up and say, “</w:t>
      </w:r>
      <w:r>
        <w:rPr>
          <w:rFonts w:ascii="Times New Roman" w:hAnsi="Times New Roman" w:cs="Times New Roman"/>
          <w:color w:val="000000"/>
          <w:sz w:val="24"/>
          <w:szCs w:val="24"/>
        </w:rPr>
        <w:t>I</w:t>
      </w:r>
      <w:r>
        <w:rPr>
          <w:rFonts w:ascii="MS Mincho" w:eastAsia="MS Mincho" w:hAnsi="MS Mincho" w:cs="MS Mincho" w:hint="eastAsia"/>
          <w:color w:val="000000"/>
          <w:sz w:val="24"/>
          <w:szCs w:val="24"/>
        </w:rPr>
        <w:t>’</w:t>
      </w:r>
      <w:r>
        <w:rPr>
          <w:rFonts w:ascii="Times New Roman" w:hAnsi="Times New Roman" w:cs="Times New Roman"/>
          <w:color w:val="000000"/>
          <w:sz w:val="24"/>
          <w:szCs w:val="24"/>
        </w:rPr>
        <w:t>m</w:t>
      </w:r>
      <w:r w:rsidR="008F6D9A">
        <w:rPr>
          <w:rFonts w:ascii="Times New Roman" w:hAnsi="Times New Roman" w:cs="Times New Roman"/>
          <w:color w:val="000000"/>
          <w:sz w:val="24"/>
          <w:szCs w:val="24"/>
        </w:rPr>
        <w:t xml:space="preserve"> not coming in today because </w:t>
      </w:r>
      <w:r>
        <w:rPr>
          <w:rFonts w:ascii="Times New Roman" w:hAnsi="Times New Roman" w:cs="Times New Roman"/>
          <w:color w:val="000000"/>
          <w:sz w:val="24"/>
          <w:szCs w:val="24"/>
        </w:rPr>
        <w:t>my supervisor</w:t>
      </w:r>
      <w:r w:rsidR="008F6D9A">
        <w:rPr>
          <w:rFonts w:ascii="Times New Roman" w:hAnsi="Times New Roman" w:cs="Times New Roman"/>
          <w:color w:val="000000"/>
          <w:sz w:val="24"/>
          <w:szCs w:val="24"/>
        </w:rPr>
        <w:t xml:space="preserve"> abuses me.”Or, “</w:t>
      </w:r>
      <w:r>
        <w:rPr>
          <w:rFonts w:ascii="Times New Roman" w:hAnsi="Times New Roman" w:cs="Times New Roman"/>
          <w:color w:val="000000"/>
          <w:sz w:val="24"/>
          <w:szCs w:val="24"/>
        </w:rPr>
        <w:t>I</w:t>
      </w:r>
      <w:r>
        <w:rPr>
          <w:rFonts w:ascii="MS Mincho" w:eastAsia="MS Mincho" w:hAnsi="MS Mincho" w:cs="MS Mincho" w:hint="eastAsia"/>
          <w:color w:val="000000"/>
          <w:sz w:val="24"/>
          <w:szCs w:val="24"/>
        </w:rPr>
        <w:t>’</w:t>
      </w:r>
      <w:r>
        <w:rPr>
          <w:rFonts w:ascii="Times New Roman" w:hAnsi="Times New Roman" w:cs="Times New Roman"/>
          <w:color w:val="000000"/>
          <w:sz w:val="24"/>
          <w:szCs w:val="24"/>
        </w:rPr>
        <w:t>m</w:t>
      </w:r>
      <w:r w:rsidR="008F6D9A">
        <w:rPr>
          <w:rFonts w:ascii="Times New Roman" w:hAnsi="Times New Roman" w:cs="Times New Roman"/>
          <w:color w:val="000000"/>
          <w:sz w:val="24"/>
          <w:szCs w:val="24"/>
        </w:rPr>
        <w:t xml:space="preserve"> not coming in today because my chair is uncomfortable.” Or, “</w:t>
      </w:r>
      <w:r>
        <w:rPr>
          <w:rFonts w:ascii="Times New Roman" w:hAnsi="Times New Roman" w:cs="Times New Roman"/>
          <w:color w:val="000000"/>
          <w:sz w:val="24"/>
          <w:szCs w:val="24"/>
        </w:rPr>
        <w:t>I</w:t>
      </w:r>
      <w:r>
        <w:rPr>
          <w:rFonts w:ascii="MS Mincho" w:eastAsia="MS Mincho" w:hAnsi="MS Mincho" w:cs="MS Mincho" w:hint="eastAsia"/>
          <w:color w:val="000000"/>
          <w:sz w:val="24"/>
          <w:szCs w:val="24"/>
        </w:rPr>
        <w:t>’</w:t>
      </w:r>
      <w:r>
        <w:rPr>
          <w:rFonts w:ascii="Times New Roman" w:hAnsi="Times New Roman" w:cs="Times New Roman"/>
          <w:color w:val="000000"/>
          <w:sz w:val="24"/>
          <w:szCs w:val="24"/>
        </w:rPr>
        <w:t>m</w:t>
      </w:r>
      <w:r w:rsidR="008F6D9A">
        <w:rPr>
          <w:rFonts w:ascii="Times New Roman" w:hAnsi="Times New Roman" w:cs="Times New Roman"/>
          <w:color w:val="000000"/>
          <w:sz w:val="24"/>
          <w:szCs w:val="24"/>
        </w:rPr>
        <w:t xml:space="preserve"> </w:t>
      </w:r>
      <w:r>
        <w:rPr>
          <w:rFonts w:ascii="Times New Roman" w:hAnsi="Times New Roman" w:cs="Times New Roman"/>
          <w:color w:val="000000"/>
          <w:sz w:val="24"/>
          <w:szCs w:val="24"/>
        </w:rPr>
        <w:t>not coming</w:t>
      </w:r>
      <w:r w:rsidR="008F6D9A">
        <w:rPr>
          <w:rFonts w:ascii="Times New Roman" w:hAnsi="Times New Roman" w:cs="Times New Roman"/>
          <w:color w:val="000000"/>
          <w:sz w:val="24"/>
          <w:szCs w:val="24"/>
        </w:rPr>
        <w:t xml:space="preserve"> in today because the bathrooms are so filthy; it makes me sick to walk </w:t>
      </w:r>
      <w:r>
        <w:rPr>
          <w:rFonts w:ascii="Times New Roman" w:hAnsi="Times New Roman" w:cs="Times New Roman"/>
          <w:color w:val="000000"/>
          <w:sz w:val="24"/>
          <w:szCs w:val="24"/>
        </w:rPr>
        <w:t>into them</w:t>
      </w:r>
      <w:r w:rsidR="008F6D9A">
        <w:rPr>
          <w:rFonts w:ascii="Times New Roman" w:hAnsi="Times New Roman" w:cs="Times New Roman"/>
          <w:color w:val="000000"/>
          <w:sz w:val="24"/>
          <w:szCs w:val="24"/>
        </w:rPr>
        <w:t xml:space="preserve">.”There are a few essential questions to consider at the outset if you want to make </w:t>
      </w:r>
      <w:r>
        <w:rPr>
          <w:rFonts w:ascii="Times New Roman" w:hAnsi="Times New Roman" w:cs="Times New Roman"/>
          <w:color w:val="000000"/>
          <w:sz w:val="24"/>
          <w:szCs w:val="24"/>
        </w:rPr>
        <w:t>a measurable</w:t>
      </w:r>
      <w:r w:rsidR="008F6D9A">
        <w:rPr>
          <w:rFonts w:ascii="Times New Roman" w:hAnsi="Times New Roman" w:cs="Times New Roman"/>
          <w:color w:val="000000"/>
          <w:sz w:val="24"/>
          <w:szCs w:val="24"/>
        </w:rPr>
        <w:t xml:space="preserve"> improvement to your absenteeism </w:t>
      </w:r>
      <w:r>
        <w:rPr>
          <w:rFonts w:ascii="Times New Roman" w:hAnsi="Times New Roman" w:cs="Times New Roman"/>
          <w:color w:val="000000"/>
          <w:sz w:val="24"/>
          <w:szCs w:val="24"/>
        </w:rPr>
        <w:t>figures. Why</w:t>
      </w:r>
      <w:r w:rsidR="008F6D9A">
        <w:rPr>
          <w:rFonts w:ascii="Times New Roman" w:hAnsi="Times New Roman" w:cs="Times New Roman"/>
          <w:color w:val="000000"/>
          <w:sz w:val="24"/>
          <w:szCs w:val="24"/>
        </w:rPr>
        <w:t xml:space="preserve"> is your present absenteeism policy </w:t>
      </w:r>
      <w:r>
        <w:rPr>
          <w:rFonts w:ascii="Times New Roman" w:hAnsi="Times New Roman" w:cs="Times New Roman"/>
          <w:color w:val="000000"/>
          <w:sz w:val="24"/>
          <w:szCs w:val="24"/>
        </w:rPr>
        <w:t>ineffective? Where</w:t>
      </w:r>
      <w:r w:rsidR="008F6D9A">
        <w:rPr>
          <w:rFonts w:ascii="Times New Roman" w:hAnsi="Times New Roman" w:cs="Times New Roman"/>
          <w:color w:val="000000"/>
          <w:sz w:val="24"/>
          <w:szCs w:val="24"/>
        </w:rPr>
        <w:t xml:space="preserve"> and when is excessive absenteeism occurring? In many cases, under - </w:t>
      </w:r>
      <w:r>
        <w:rPr>
          <w:rFonts w:ascii="Times New Roman" w:hAnsi="Times New Roman" w:cs="Times New Roman"/>
          <w:color w:val="000000"/>
          <w:sz w:val="24"/>
          <w:szCs w:val="24"/>
        </w:rPr>
        <w:t>trained supervisors</w:t>
      </w:r>
      <w:r w:rsidR="008F6D9A">
        <w:rPr>
          <w:rFonts w:ascii="Times New Roman" w:hAnsi="Times New Roman" w:cs="Times New Roman"/>
          <w:color w:val="000000"/>
          <w:sz w:val="24"/>
          <w:szCs w:val="24"/>
        </w:rPr>
        <w:t xml:space="preserve"> could be a </w:t>
      </w:r>
      <w:r>
        <w:rPr>
          <w:rFonts w:ascii="Times New Roman" w:hAnsi="Times New Roman" w:cs="Times New Roman"/>
          <w:color w:val="000000"/>
          <w:sz w:val="24"/>
          <w:szCs w:val="24"/>
        </w:rPr>
        <w:t>contribute ding</w:t>
      </w:r>
      <w:r w:rsidR="008F6D9A">
        <w:rPr>
          <w:rFonts w:ascii="Times New Roman" w:hAnsi="Times New Roman" w:cs="Times New Roman"/>
          <w:color w:val="000000"/>
          <w:sz w:val="24"/>
          <w:szCs w:val="24"/>
        </w:rPr>
        <w:t xml:space="preserve"> </w:t>
      </w:r>
      <w:r>
        <w:rPr>
          <w:rFonts w:ascii="Times New Roman" w:hAnsi="Times New Roman" w:cs="Times New Roman"/>
          <w:color w:val="000000"/>
          <w:sz w:val="24"/>
          <w:szCs w:val="24"/>
        </w:rPr>
        <w:t>factor. What</w:t>
      </w:r>
      <w:r w:rsidR="008F6D9A">
        <w:rPr>
          <w:rFonts w:ascii="Times New Roman" w:hAnsi="Times New Roman" w:cs="Times New Roman"/>
          <w:color w:val="000000"/>
          <w:sz w:val="24"/>
          <w:szCs w:val="24"/>
        </w:rPr>
        <w:t xml:space="preserve"> are the real causes for </w:t>
      </w:r>
      <w:r>
        <w:rPr>
          <w:rFonts w:ascii="Times New Roman" w:hAnsi="Times New Roman" w:cs="Times New Roman"/>
          <w:color w:val="000000"/>
          <w:sz w:val="24"/>
          <w:szCs w:val="24"/>
        </w:rPr>
        <w:t>absences? It</w:t>
      </w:r>
      <w:r w:rsidR="008F6D9A">
        <w:rPr>
          <w:rFonts w:ascii="Times New Roman" w:hAnsi="Times New Roman" w:cs="Times New Roman"/>
          <w:color w:val="000000"/>
          <w:sz w:val="24"/>
          <w:szCs w:val="24"/>
        </w:rPr>
        <w:t xml:space="preserve"> is commonly expected that low pay, poor benefits and high workloads will be </w:t>
      </w:r>
      <w:r>
        <w:rPr>
          <w:rFonts w:ascii="Times New Roman" w:hAnsi="Times New Roman" w:cs="Times New Roman"/>
          <w:color w:val="000000"/>
          <w:sz w:val="24"/>
          <w:szCs w:val="24"/>
        </w:rPr>
        <w:t>the Major</w:t>
      </w:r>
      <w:r w:rsidR="008F6D9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causes. </w:t>
      </w:r>
    </w:p>
    <w:p w:rsidR="0023395C" w:rsidRDefault="0023395C" w:rsidP="0023395C">
      <w:pPr>
        <w:autoSpaceDE w:val="0"/>
        <w:autoSpaceDN w:val="0"/>
        <w:adjustRightInd w:val="0"/>
        <w:spacing w:after="0" w:line="360" w:lineRule="auto"/>
        <w:ind w:firstLine="720"/>
        <w:jc w:val="both"/>
        <w:rPr>
          <w:rFonts w:ascii="Times New Roman" w:hAnsi="Times New Roman" w:cs="Times New Roman"/>
          <w:color w:val="000000"/>
          <w:sz w:val="24"/>
          <w:szCs w:val="24"/>
        </w:rPr>
      </w:pPr>
    </w:p>
    <w:p w:rsidR="008F6D9A" w:rsidRDefault="0023395C" w:rsidP="0023395C">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However</w:t>
      </w:r>
      <w:r w:rsidR="008F6D9A">
        <w:rPr>
          <w:rFonts w:ascii="Times New Roman" w:hAnsi="Times New Roman" w:cs="Times New Roman"/>
          <w:color w:val="000000"/>
          <w:sz w:val="24"/>
          <w:szCs w:val="24"/>
        </w:rPr>
        <w:t xml:space="preserve">, in numerous employee surveys absenteeism generally has been </w:t>
      </w:r>
      <w:r>
        <w:rPr>
          <w:rFonts w:ascii="Times New Roman" w:hAnsi="Times New Roman" w:cs="Times New Roman"/>
          <w:color w:val="000000"/>
          <w:sz w:val="24"/>
          <w:szCs w:val="24"/>
        </w:rPr>
        <w:t>indent</w:t>
      </w:r>
      <w:r w:rsidR="008F6D9A">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infidels a symptom of low job sat</w:t>
      </w:r>
      <w:r w:rsidR="008F6D9A">
        <w:rPr>
          <w:rFonts w:ascii="Times New Roman" w:hAnsi="Times New Roman" w:cs="Times New Roman"/>
          <w:color w:val="000000"/>
          <w:sz w:val="24"/>
          <w:szCs w:val="24"/>
        </w:rPr>
        <w:t xml:space="preserve">isfaction, sub-standard working conditions </w:t>
      </w:r>
      <w:r>
        <w:rPr>
          <w:rFonts w:ascii="Times New Roman" w:hAnsi="Times New Roman" w:cs="Times New Roman"/>
          <w:color w:val="000000"/>
          <w:sz w:val="24"/>
          <w:szCs w:val="24"/>
        </w:rPr>
        <w:t>and consistent</w:t>
      </w:r>
      <w:r w:rsidR="008F6D9A">
        <w:rPr>
          <w:rFonts w:ascii="Times New Roman" w:hAnsi="Times New Roman" w:cs="Times New Roman"/>
          <w:color w:val="000000"/>
          <w:sz w:val="24"/>
          <w:szCs w:val="24"/>
        </w:rPr>
        <w:t xml:space="preserve"> </w:t>
      </w:r>
      <w:r>
        <w:rPr>
          <w:rFonts w:ascii="Times New Roman" w:hAnsi="Times New Roman" w:cs="Times New Roman"/>
          <w:color w:val="000000"/>
          <w:sz w:val="24"/>
          <w:szCs w:val="24"/>
        </w:rPr>
        <w:t>negative</w:t>
      </w:r>
      <w:r w:rsidR="008F6D9A">
        <w:rPr>
          <w:rFonts w:ascii="Times New Roman" w:hAnsi="Times New Roman" w:cs="Times New Roman"/>
          <w:color w:val="000000"/>
          <w:sz w:val="24"/>
          <w:szCs w:val="24"/>
        </w:rPr>
        <w:t xml:space="preserve"> and unfair treatment received by first -line </w:t>
      </w:r>
      <w:r>
        <w:rPr>
          <w:rFonts w:ascii="Times New Roman" w:hAnsi="Times New Roman" w:cs="Times New Roman"/>
          <w:color w:val="000000"/>
          <w:sz w:val="24"/>
          <w:szCs w:val="24"/>
        </w:rPr>
        <w:t>supervisors. How</w:t>
      </w:r>
      <w:r w:rsidR="008F6D9A">
        <w:rPr>
          <w:rFonts w:ascii="Times New Roman" w:hAnsi="Times New Roman" w:cs="Times New Roman"/>
          <w:color w:val="000000"/>
          <w:sz w:val="24"/>
          <w:szCs w:val="24"/>
        </w:rPr>
        <w:t xml:space="preserve"> much formal training have your supervisors received on </w:t>
      </w:r>
      <w:r>
        <w:rPr>
          <w:rFonts w:ascii="Times New Roman" w:hAnsi="Times New Roman" w:cs="Times New Roman"/>
          <w:color w:val="000000"/>
          <w:sz w:val="24"/>
          <w:szCs w:val="24"/>
        </w:rPr>
        <w:t>absenteeism containment</w:t>
      </w:r>
      <w:r w:rsidR="008F6D9A">
        <w:rPr>
          <w:rFonts w:ascii="Times New Roman" w:hAnsi="Times New Roman" w:cs="Times New Roman"/>
          <w:color w:val="000000"/>
          <w:sz w:val="24"/>
          <w:szCs w:val="24"/>
        </w:rPr>
        <w:t xml:space="preserve"> and reduction? If your answer is none or very little, may be you </w:t>
      </w:r>
      <w:r>
        <w:rPr>
          <w:rFonts w:ascii="Times New Roman" w:hAnsi="Times New Roman" w:cs="Times New Roman"/>
          <w:color w:val="000000"/>
          <w:sz w:val="24"/>
          <w:szCs w:val="24"/>
        </w:rPr>
        <w:t>have found</w:t>
      </w:r>
      <w:r w:rsidR="008F6D9A">
        <w:rPr>
          <w:rFonts w:ascii="Times New Roman" w:hAnsi="Times New Roman" w:cs="Times New Roman"/>
          <w:color w:val="000000"/>
          <w:sz w:val="24"/>
          <w:szCs w:val="24"/>
        </w:rPr>
        <w:t xml:space="preserve"> the solution.</w:t>
      </w:r>
    </w:p>
    <w:p w:rsidR="0023395C" w:rsidRDefault="0023395C" w:rsidP="0023395C">
      <w:pPr>
        <w:autoSpaceDE w:val="0"/>
        <w:autoSpaceDN w:val="0"/>
        <w:adjustRightInd w:val="0"/>
        <w:spacing w:after="0" w:line="360" w:lineRule="auto"/>
        <w:ind w:firstLine="720"/>
        <w:jc w:val="both"/>
        <w:rPr>
          <w:rFonts w:ascii="Times New Roman" w:hAnsi="Times New Roman" w:cs="Times New Roman"/>
          <w:color w:val="000000"/>
          <w:sz w:val="24"/>
          <w:szCs w:val="24"/>
        </w:rPr>
      </w:pPr>
    </w:p>
    <w:p w:rsidR="0023395C" w:rsidRDefault="008F6D9A" w:rsidP="0023395C">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As with every other element within your organization, you cannot ask a person to</w:t>
      </w:r>
      <w:r w:rsidR="0023395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do a job he or she has never been trained to </w:t>
      </w:r>
      <w:r w:rsidR="0023395C">
        <w:rPr>
          <w:rFonts w:ascii="Times New Roman" w:hAnsi="Times New Roman" w:cs="Times New Roman"/>
          <w:color w:val="000000"/>
          <w:sz w:val="24"/>
          <w:szCs w:val="24"/>
        </w:rPr>
        <w:t>do. Many</w:t>
      </w:r>
      <w:r>
        <w:rPr>
          <w:rFonts w:ascii="Times New Roman" w:hAnsi="Times New Roman" w:cs="Times New Roman"/>
          <w:color w:val="000000"/>
          <w:sz w:val="24"/>
          <w:szCs w:val="24"/>
        </w:rPr>
        <w:t xml:space="preserve"> human resources spec</w:t>
      </w:r>
      <w:r w:rsidR="0023395C">
        <w:rPr>
          <w:rFonts w:ascii="Times New Roman" w:hAnsi="Times New Roman" w:cs="Times New Roman"/>
          <w:color w:val="000000"/>
          <w:sz w:val="24"/>
          <w:szCs w:val="24"/>
        </w:rPr>
        <w:t>ialists have found that repetit</w:t>
      </w:r>
      <w:r>
        <w:rPr>
          <w:rFonts w:ascii="Times New Roman" w:hAnsi="Times New Roman" w:cs="Times New Roman"/>
          <w:color w:val="000000"/>
          <w:sz w:val="24"/>
          <w:szCs w:val="24"/>
        </w:rPr>
        <w:t xml:space="preserve">ive, boring jobs </w:t>
      </w:r>
      <w:r w:rsidR="0023395C">
        <w:rPr>
          <w:rFonts w:ascii="Times New Roman" w:hAnsi="Times New Roman" w:cs="Times New Roman"/>
          <w:color w:val="000000"/>
          <w:sz w:val="24"/>
          <w:szCs w:val="24"/>
        </w:rPr>
        <w:t>coupled with</w:t>
      </w:r>
      <w:r>
        <w:rPr>
          <w:rFonts w:ascii="Times New Roman" w:hAnsi="Times New Roman" w:cs="Times New Roman"/>
          <w:color w:val="000000"/>
          <w:sz w:val="24"/>
          <w:szCs w:val="24"/>
        </w:rPr>
        <w:t xml:space="preserve"> uncaring supervisors and/or physically unpleasant </w:t>
      </w:r>
      <w:r>
        <w:rPr>
          <w:rFonts w:ascii="Times New Roman" w:hAnsi="Times New Roman" w:cs="Times New Roman"/>
          <w:color w:val="000000"/>
          <w:sz w:val="24"/>
          <w:szCs w:val="24"/>
        </w:rPr>
        <w:lastRenderedPageBreak/>
        <w:t xml:space="preserve">workplaces are likely </w:t>
      </w:r>
      <w:r w:rsidR="0023395C">
        <w:rPr>
          <w:rFonts w:ascii="Times New Roman" w:hAnsi="Times New Roman" w:cs="Times New Roman"/>
          <w:color w:val="000000"/>
          <w:sz w:val="24"/>
          <w:szCs w:val="24"/>
        </w:rPr>
        <w:t>to lead</w:t>
      </w:r>
      <w:r>
        <w:rPr>
          <w:rFonts w:ascii="Times New Roman" w:hAnsi="Times New Roman" w:cs="Times New Roman"/>
          <w:color w:val="000000"/>
          <w:sz w:val="24"/>
          <w:szCs w:val="24"/>
        </w:rPr>
        <w:t xml:space="preserve"> workers to make up excuses for not coming to </w:t>
      </w:r>
      <w:r w:rsidR="0023395C">
        <w:rPr>
          <w:rFonts w:ascii="Times New Roman" w:hAnsi="Times New Roman" w:cs="Times New Roman"/>
          <w:color w:val="000000"/>
          <w:sz w:val="24"/>
          <w:szCs w:val="24"/>
        </w:rPr>
        <w:t>work. If</w:t>
      </w:r>
      <w:r>
        <w:rPr>
          <w:rFonts w:ascii="Times New Roman" w:hAnsi="Times New Roman" w:cs="Times New Roman"/>
          <w:color w:val="000000"/>
          <w:sz w:val="24"/>
          <w:szCs w:val="24"/>
        </w:rPr>
        <w:t xml:space="preserve"> your team members perceive that your company is indifferent to their needs, </w:t>
      </w:r>
      <w:r w:rsidR="0023395C">
        <w:rPr>
          <w:rFonts w:ascii="Times New Roman" w:hAnsi="Times New Roman" w:cs="Times New Roman"/>
          <w:color w:val="000000"/>
          <w:sz w:val="24"/>
          <w:szCs w:val="24"/>
        </w:rPr>
        <w:t>they are</w:t>
      </w:r>
      <w:r>
        <w:rPr>
          <w:rFonts w:ascii="Times New Roman" w:hAnsi="Times New Roman" w:cs="Times New Roman"/>
          <w:color w:val="000000"/>
          <w:sz w:val="24"/>
          <w:szCs w:val="24"/>
        </w:rPr>
        <w:t xml:space="preserve"> less likely to be motivated, or even to clock on at </w:t>
      </w:r>
      <w:r w:rsidR="0023395C">
        <w:rPr>
          <w:rFonts w:ascii="Times New Roman" w:hAnsi="Times New Roman" w:cs="Times New Roman"/>
          <w:color w:val="000000"/>
          <w:sz w:val="24"/>
          <w:szCs w:val="24"/>
        </w:rPr>
        <w:t>all. One</w:t>
      </w:r>
      <w:r>
        <w:rPr>
          <w:rFonts w:ascii="Times New Roman" w:hAnsi="Times New Roman" w:cs="Times New Roman"/>
          <w:color w:val="000000"/>
          <w:sz w:val="24"/>
          <w:szCs w:val="24"/>
        </w:rPr>
        <w:t xml:space="preserve"> way to determine the causes of absenteeism is to question your </w:t>
      </w:r>
      <w:r w:rsidR="0023395C">
        <w:rPr>
          <w:rFonts w:ascii="Times New Roman" w:hAnsi="Times New Roman" w:cs="Times New Roman"/>
          <w:color w:val="000000"/>
          <w:sz w:val="24"/>
          <w:szCs w:val="24"/>
        </w:rPr>
        <w:t>supervisors about</w:t>
      </w:r>
      <w:r>
        <w:rPr>
          <w:rFonts w:ascii="Times New Roman" w:hAnsi="Times New Roman" w:cs="Times New Roman"/>
          <w:color w:val="000000"/>
          <w:sz w:val="24"/>
          <w:szCs w:val="24"/>
        </w:rPr>
        <w:t xml:space="preserve"> excessive absenteeism, including what causes it and how to reduce </w:t>
      </w:r>
      <w:r w:rsidR="0023395C">
        <w:rPr>
          <w:rFonts w:ascii="Times New Roman" w:hAnsi="Times New Roman" w:cs="Times New Roman"/>
          <w:color w:val="000000"/>
          <w:sz w:val="24"/>
          <w:szCs w:val="24"/>
        </w:rPr>
        <w:t xml:space="preserve">it. </w:t>
      </w:r>
    </w:p>
    <w:p w:rsidR="0023395C" w:rsidRDefault="0023395C" w:rsidP="0023395C">
      <w:pPr>
        <w:autoSpaceDE w:val="0"/>
        <w:autoSpaceDN w:val="0"/>
        <w:adjustRightInd w:val="0"/>
        <w:spacing w:after="0" w:line="360" w:lineRule="auto"/>
        <w:ind w:firstLine="720"/>
        <w:jc w:val="both"/>
        <w:rPr>
          <w:rFonts w:ascii="Times New Roman" w:hAnsi="Times New Roman" w:cs="Times New Roman"/>
          <w:color w:val="000000"/>
          <w:sz w:val="24"/>
          <w:szCs w:val="24"/>
        </w:rPr>
      </w:pPr>
    </w:p>
    <w:p w:rsidR="008F6D9A" w:rsidRDefault="0023395C" w:rsidP="0023395C">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Of</w:t>
      </w:r>
      <w:r w:rsidR="008F6D9A">
        <w:rPr>
          <w:rFonts w:ascii="Times New Roman" w:hAnsi="Times New Roman" w:cs="Times New Roman"/>
          <w:color w:val="000000"/>
          <w:sz w:val="24"/>
          <w:szCs w:val="24"/>
        </w:rPr>
        <w:t xml:space="preserve"> course, if your supervisors have made no efforts to get to know the </w:t>
      </w:r>
      <w:r>
        <w:rPr>
          <w:rFonts w:ascii="Times New Roman" w:hAnsi="Times New Roman" w:cs="Times New Roman"/>
          <w:color w:val="000000"/>
          <w:sz w:val="24"/>
          <w:szCs w:val="24"/>
        </w:rPr>
        <w:t>team members in their respect</w:t>
      </w:r>
      <w:r w:rsidR="008F6D9A">
        <w:rPr>
          <w:rFonts w:ascii="Times New Roman" w:hAnsi="Times New Roman" w:cs="Times New Roman"/>
          <w:color w:val="000000"/>
          <w:sz w:val="24"/>
          <w:szCs w:val="24"/>
        </w:rPr>
        <w:t xml:space="preserve">ive departments, they may not be able to provide </w:t>
      </w:r>
      <w:r>
        <w:rPr>
          <w:rFonts w:ascii="Times New Roman" w:hAnsi="Times New Roman" w:cs="Times New Roman"/>
          <w:color w:val="000000"/>
          <w:sz w:val="24"/>
          <w:szCs w:val="24"/>
        </w:rPr>
        <w:t>reasons. However</w:t>
      </w:r>
      <w:r w:rsidR="008F6D9A">
        <w:rPr>
          <w:rFonts w:ascii="Times New Roman" w:hAnsi="Times New Roman" w:cs="Times New Roman"/>
          <w:color w:val="000000"/>
          <w:sz w:val="24"/>
          <w:szCs w:val="24"/>
        </w:rPr>
        <w:t xml:space="preserve">, just the act of questioning may get the ball rolling and signal to </w:t>
      </w:r>
      <w:r>
        <w:rPr>
          <w:rFonts w:ascii="Times New Roman" w:hAnsi="Times New Roman" w:cs="Times New Roman"/>
          <w:color w:val="000000"/>
          <w:sz w:val="24"/>
          <w:szCs w:val="24"/>
        </w:rPr>
        <w:t>your supervisors</w:t>
      </w:r>
      <w:r w:rsidR="008F6D9A">
        <w:rPr>
          <w:rFonts w:ascii="Times New Roman" w:hAnsi="Times New Roman" w:cs="Times New Roman"/>
          <w:color w:val="000000"/>
          <w:sz w:val="24"/>
          <w:szCs w:val="24"/>
        </w:rPr>
        <w:t xml:space="preserve"> that their involvement is </w:t>
      </w:r>
      <w:r>
        <w:rPr>
          <w:rFonts w:ascii="Times New Roman" w:hAnsi="Times New Roman" w:cs="Times New Roman"/>
          <w:color w:val="000000"/>
          <w:sz w:val="24"/>
          <w:szCs w:val="24"/>
        </w:rPr>
        <w:t>important. Once</w:t>
      </w:r>
      <w:r w:rsidR="008F6D9A">
        <w:rPr>
          <w:rFonts w:ascii="Times New Roman" w:hAnsi="Times New Roman" w:cs="Times New Roman"/>
          <w:color w:val="000000"/>
          <w:sz w:val="24"/>
          <w:szCs w:val="24"/>
        </w:rPr>
        <w:t xml:space="preserve"> a manager finds the real reasons for absenteeism there is another </w:t>
      </w:r>
      <w:r>
        <w:rPr>
          <w:rFonts w:ascii="Times New Roman" w:hAnsi="Times New Roman" w:cs="Times New Roman"/>
          <w:color w:val="000000"/>
          <w:sz w:val="24"/>
          <w:szCs w:val="24"/>
        </w:rPr>
        <w:t>important step. Through open communicat</w:t>
      </w:r>
      <w:r w:rsidR="008F6D9A">
        <w:rPr>
          <w:rFonts w:ascii="Times New Roman" w:hAnsi="Times New Roman" w:cs="Times New Roman"/>
          <w:color w:val="000000"/>
          <w:sz w:val="24"/>
          <w:szCs w:val="24"/>
        </w:rPr>
        <w:t xml:space="preserve">ion, you need to change the team </w:t>
      </w:r>
      <w:r>
        <w:rPr>
          <w:rFonts w:ascii="Times New Roman" w:hAnsi="Times New Roman" w:cs="Times New Roman"/>
          <w:color w:val="000000"/>
          <w:sz w:val="24"/>
          <w:szCs w:val="24"/>
        </w:rPr>
        <w:t>member</w:t>
      </w:r>
      <w:r>
        <w:rPr>
          <w:rFonts w:ascii="MS Mincho" w:eastAsia="MS Mincho" w:hAnsi="MS Mincho" w:cs="MS Mincho" w:hint="eastAsia"/>
          <w:color w:val="000000"/>
          <w:sz w:val="24"/>
          <w:szCs w:val="24"/>
        </w:rPr>
        <w:t>’</w:t>
      </w:r>
      <w:r>
        <w:rPr>
          <w:rFonts w:ascii="Times New Roman" w:hAnsi="Times New Roman" w:cs="Times New Roman"/>
          <w:color w:val="000000"/>
          <w:sz w:val="24"/>
          <w:szCs w:val="24"/>
        </w:rPr>
        <w:t>s way of reacting</w:t>
      </w:r>
      <w:r w:rsidR="008F6D9A">
        <w:rPr>
          <w:rFonts w:ascii="Times New Roman" w:hAnsi="Times New Roman" w:cs="Times New Roman"/>
          <w:color w:val="000000"/>
          <w:sz w:val="24"/>
          <w:szCs w:val="24"/>
        </w:rPr>
        <w:t xml:space="preserve"> and responding to </w:t>
      </w:r>
      <w:r>
        <w:rPr>
          <w:rFonts w:ascii="Times New Roman" w:hAnsi="Times New Roman" w:cs="Times New Roman"/>
          <w:color w:val="000000"/>
          <w:sz w:val="24"/>
          <w:szCs w:val="24"/>
        </w:rPr>
        <w:t>discontent. Other</w:t>
      </w:r>
      <w:r w:rsidR="008F6D9A">
        <w:rPr>
          <w:rFonts w:ascii="Times New Roman" w:hAnsi="Times New Roman" w:cs="Times New Roman"/>
          <w:color w:val="000000"/>
          <w:sz w:val="24"/>
          <w:szCs w:val="24"/>
        </w:rPr>
        <w:t xml:space="preserve"> problems will no doubt arise in the future. If the way of responding has </w:t>
      </w:r>
      <w:r>
        <w:rPr>
          <w:rFonts w:ascii="Times New Roman" w:hAnsi="Times New Roman" w:cs="Times New Roman"/>
          <w:color w:val="000000"/>
          <w:sz w:val="24"/>
          <w:szCs w:val="24"/>
        </w:rPr>
        <w:t>not been</w:t>
      </w:r>
      <w:r w:rsidR="008F6D9A">
        <w:rPr>
          <w:rFonts w:ascii="Times New Roman" w:hAnsi="Times New Roman" w:cs="Times New Roman"/>
          <w:color w:val="000000"/>
          <w:sz w:val="24"/>
          <w:szCs w:val="24"/>
        </w:rPr>
        <w:t xml:space="preserve"> reviewed, then the same cycle is likely to start all over </w:t>
      </w:r>
      <w:r>
        <w:rPr>
          <w:rFonts w:ascii="Times New Roman" w:hAnsi="Times New Roman" w:cs="Times New Roman"/>
          <w:color w:val="000000"/>
          <w:sz w:val="24"/>
          <w:szCs w:val="24"/>
        </w:rPr>
        <w:t>again. So</w:t>
      </w:r>
      <w:r w:rsidR="008F6D9A">
        <w:rPr>
          <w:rFonts w:ascii="Times New Roman" w:hAnsi="Times New Roman" w:cs="Times New Roman"/>
          <w:color w:val="000000"/>
          <w:sz w:val="24"/>
          <w:szCs w:val="24"/>
        </w:rPr>
        <w:t xml:space="preserve">, often absenteeism problems can be sheeted back to the supervisor level and </w:t>
      </w:r>
      <w:r>
        <w:rPr>
          <w:rFonts w:ascii="Times New Roman" w:hAnsi="Times New Roman" w:cs="Times New Roman"/>
          <w:color w:val="000000"/>
          <w:sz w:val="24"/>
          <w:szCs w:val="24"/>
        </w:rPr>
        <w:t>to unsatisfactory</w:t>
      </w:r>
      <w:r w:rsidR="008F6D9A">
        <w:rPr>
          <w:rFonts w:ascii="Times New Roman" w:hAnsi="Times New Roman" w:cs="Times New Roman"/>
          <w:color w:val="000000"/>
          <w:sz w:val="24"/>
          <w:szCs w:val="24"/>
        </w:rPr>
        <w:t xml:space="preserve"> working conditions. Without improvement in these areas, you </w:t>
      </w:r>
      <w:r>
        <w:rPr>
          <w:rFonts w:ascii="Times New Roman" w:hAnsi="Times New Roman" w:cs="Times New Roman"/>
          <w:color w:val="000000"/>
          <w:sz w:val="24"/>
          <w:szCs w:val="24"/>
        </w:rPr>
        <w:t>can expect</w:t>
      </w:r>
      <w:r w:rsidR="008F6D9A">
        <w:rPr>
          <w:rFonts w:ascii="Times New Roman" w:hAnsi="Times New Roman" w:cs="Times New Roman"/>
          <w:color w:val="000000"/>
          <w:sz w:val="24"/>
          <w:szCs w:val="24"/>
        </w:rPr>
        <w:t xml:space="preserve"> your high rate of absenteeism to continue.</w:t>
      </w:r>
    </w:p>
    <w:p w:rsidR="008F6D9A" w:rsidRDefault="008F6D9A" w:rsidP="0023395C">
      <w:pPr>
        <w:autoSpaceDE w:val="0"/>
        <w:autoSpaceDN w:val="0"/>
        <w:adjustRightInd w:val="0"/>
        <w:spacing w:after="0" w:line="360" w:lineRule="auto"/>
        <w:jc w:val="both"/>
        <w:rPr>
          <w:rFonts w:ascii="Times New Roman" w:hAnsi="Times New Roman" w:cs="Times New Roman"/>
          <w:b/>
          <w:bCs/>
          <w:color w:val="000000"/>
          <w:sz w:val="24"/>
          <w:szCs w:val="24"/>
        </w:rPr>
      </w:pPr>
    </w:p>
    <w:p w:rsidR="008F6D9A" w:rsidRPr="00AB5851" w:rsidRDefault="008F6D9A" w:rsidP="008F6D9A">
      <w:pPr>
        <w:autoSpaceDE w:val="0"/>
        <w:autoSpaceDN w:val="0"/>
        <w:adjustRightInd w:val="0"/>
        <w:spacing w:after="0" w:line="240" w:lineRule="auto"/>
        <w:rPr>
          <w:rFonts w:ascii="Times New Roman" w:hAnsi="Times New Roman" w:cs="Times New Roman"/>
          <w:b/>
          <w:color w:val="000000"/>
          <w:sz w:val="24"/>
          <w:szCs w:val="40"/>
          <w:u w:val="single"/>
        </w:rPr>
      </w:pPr>
      <w:r w:rsidRPr="00AB5851">
        <w:rPr>
          <w:rFonts w:ascii="Times New Roman" w:hAnsi="Times New Roman" w:cs="Times New Roman"/>
          <w:b/>
          <w:color w:val="000000"/>
          <w:sz w:val="24"/>
          <w:szCs w:val="40"/>
          <w:u w:val="single"/>
        </w:rPr>
        <w:t>MEASUREMENT OF ABSENTEEISM</w:t>
      </w:r>
    </w:p>
    <w:p w:rsidR="0024304E" w:rsidRPr="00BE59D6" w:rsidRDefault="0024304E" w:rsidP="0023395C">
      <w:pPr>
        <w:autoSpaceDE w:val="0"/>
        <w:autoSpaceDN w:val="0"/>
        <w:adjustRightInd w:val="0"/>
        <w:spacing w:after="0" w:line="360" w:lineRule="auto"/>
        <w:jc w:val="both"/>
        <w:rPr>
          <w:rFonts w:ascii="Times New Roman" w:hAnsi="Times New Roman" w:cs="Times New Roman"/>
          <w:b/>
          <w:color w:val="000000"/>
          <w:sz w:val="24"/>
          <w:szCs w:val="24"/>
        </w:rPr>
      </w:pPr>
    </w:p>
    <w:p w:rsidR="008F6D9A" w:rsidRPr="0023395C" w:rsidRDefault="0023395C" w:rsidP="0023395C">
      <w:pPr>
        <w:autoSpaceDE w:val="0"/>
        <w:autoSpaceDN w:val="0"/>
        <w:adjustRightInd w:val="0"/>
        <w:spacing w:after="0" w:line="360" w:lineRule="auto"/>
        <w:jc w:val="both"/>
        <w:rPr>
          <w:rFonts w:ascii="Times New Roman" w:hAnsi="Times New Roman" w:cs="Times New Roman"/>
          <w:color w:val="000000"/>
          <w:sz w:val="24"/>
          <w:szCs w:val="24"/>
        </w:rPr>
      </w:pPr>
      <w:r w:rsidRPr="0023395C">
        <w:rPr>
          <w:rFonts w:ascii="Times New Roman" w:hAnsi="Times New Roman" w:cs="Times New Roman"/>
          <w:color w:val="000000"/>
          <w:sz w:val="24"/>
          <w:szCs w:val="24"/>
        </w:rPr>
        <w:t>For calculating</w:t>
      </w:r>
      <w:r w:rsidR="008F6D9A" w:rsidRPr="0023395C">
        <w:rPr>
          <w:rFonts w:ascii="Times New Roman" w:hAnsi="Times New Roman" w:cs="Times New Roman"/>
          <w:color w:val="000000"/>
          <w:sz w:val="24"/>
          <w:szCs w:val="24"/>
        </w:rPr>
        <w:t xml:space="preserve"> the rate of absenteeism we require the number of people </w:t>
      </w:r>
      <w:r w:rsidRPr="0023395C">
        <w:rPr>
          <w:rFonts w:ascii="Times New Roman" w:hAnsi="Times New Roman" w:cs="Times New Roman"/>
          <w:color w:val="000000"/>
          <w:sz w:val="24"/>
          <w:szCs w:val="24"/>
        </w:rPr>
        <w:t>scheduled to</w:t>
      </w:r>
      <w:r w:rsidR="008F6D9A" w:rsidRPr="0023395C">
        <w:rPr>
          <w:rFonts w:ascii="Times New Roman" w:hAnsi="Times New Roman" w:cs="Times New Roman"/>
          <w:color w:val="000000"/>
          <w:sz w:val="24"/>
          <w:szCs w:val="24"/>
        </w:rPr>
        <w:t xml:space="preserve"> work and number of people actually present. Absenteeism can be </w:t>
      </w:r>
      <w:proofErr w:type="gramStart"/>
      <w:r w:rsidR="008F6D9A" w:rsidRPr="0023395C">
        <w:rPr>
          <w:rFonts w:ascii="Times New Roman" w:hAnsi="Times New Roman" w:cs="Times New Roman"/>
          <w:color w:val="000000"/>
          <w:sz w:val="24"/>
          <w:szCs w:val="24"/>
        </w:rPr>
        <w:t>find</w:t>
      </w:r>
      <w:proofErr w:type="gramEnd"/>
      <w:r w:rsidR="008F6D9A" w:rsidRPr="0023395C">
        <w:rPr>
          <w:rFonts w:ascii="Times New Roman" w:hAnsi="Times New Roman" w:cs="Times New Roman"/>
          <w:color w:val="000000"/>
          <w:sz w:val="24"/>
          <w:szCs w:val="24"/>
        </w:rPr>
        <w:t xml:space="preserve"> out </w:t>
      </w:r>
      <w:r w:rsidRPr="0023395C">
        <w:rPr>
          <w:rFonts w:ascii="Times New Roman" w:hAnsi="Times New Roman" w:cs="Times New Roman"/>
          <w:color w:val="000000"/>
          <w:sz w:val="24"/>
          <w:szCs w:val="24"/>
        </w:rPr>
        <w:t>of absence</w:t>
      </w:r>
      <w:r w:rsidR="008F6D9A" w:rsidRPr="0023395C">
        <w:rPr>
          <w:rFonts w:ascii="Times New Roman" w:hAnsi="Times New Roman" w:cs="Times New Roman"/>
          <w:color w:val="000000"/>
          <w:sz w:val="24"/>
          <w:szCs w:val="24"/>
        </w:rPr>
        <w:t xml:space="preserve"> rate method.</w:t>
      </w:r>
    </w:p>
    <w:p w:rsidR="008F6D9A" w:rsidRDefault="008F6D9A" w:rsidP="0023395C">
      <w:pPr>
        <w:autoSpaceDE w:val="0"/>
        <w:autoSpaceDN w:val="0"/>
        <w:adjustRightInd w:val="0"/>
        <w:spacing w:after="0" w:line="360" w:lineRule="auto"/>
        <w:jc w:val="both"/>
        <w:rPr>
          <w:rFonts w:ascii="Times New Roman" w:hAnsi="Times New Roman" w:cs="Times New Roman"/>
          <w:color w:val="000000"/>
          <w:sz w:val="24"/>
          <w:szCs w:val="24"/>
        </w:rPr>
      </w:pPr>
      <w:r w:rsidRPr="0023395C">
        <w:rPr>
          <w:rFonts w:ascii="Times New Roman" w:hAnsi="Times New Roman" w:cs="Times New Roman"/>
          <w:iCs/>
          <w:color w:val="000000"/>
          <w:sz w:val="24"/>
          <w:szCs w:val="24"/>
        </w:rPr>
        <w:t>For Example</w:t>
      </w:r>
      <w:r w:rsidRPr="0023395C">
        <w:rPr>
          <w:rFonts w:ascii="Times New Roman" w:hAnsi="Times New Roman" w:cs="Times New Roman"/>
          <w:color w:val="000000"/>
          <w:sz w:val="24"/>
          <w:szCs w:val="24"/>
        </w:rPr>
        <w:t>:</w:t>
      </w:r>
    </w:p>
    <w:p w:rsidR="00EE0FEA" w:rsidRPr="0023395C" w:rsidRDefault="00EE0FEA" w:rsidP="0023395C">
      <w:pPr>
        <w:autoSpaceDE w:val="0"/>
        <w:autoSpaceDN w:val="0"/>
        <w:adjustRightInd w:val="0"/>
        <w:spacing w:after="0" w:line="360" w:lineRule="auto"/>
        <w:jc w:val="both"/>
        <w:rPr>
          <w:rFonts w:ascii="Times New Roman" w:hAnsi="Times New Roman" w:cs="Times New Roman"/>
          <w:color w:val="000000"/>
          <w:sz w:val="24"/>
          <w:szCs w:val="24"/>
        </w:rPr>
      </w:pPr>
    </w:p>
    <w:p w:rsidR="008F6D9A" w:rsidRPr="0023395C" w:rsidRDefault="008F6D9A" w:rsidP="0023395C">
      <w:pPr>
        <w:autoSpaceDE w:val="0"/>
        <w:autoSpaceDN w:val="0"/>
        <w:adjustRightInd w:val="0"/>
        <w:spacing w:after="0" w:line="360" w:lineRule="auto"/>
        <w:jc w:val="both"/>
        <w:rPr>
          <w:rFonts w:ascii="Times New Roman" w:hAnsi="Times New Roman" w:cs="Times New Roman"/>
          <w:color w:val="000000"/>
          <w:sz w:val="24"/>
          <w:szCs w:val="24"/>
        </w:rPr>
      </w:pPr>
      <w:r w:rsidRPr="0023395C">
        <w:rPr>
          <w:rFonts w:ascii="Times New Roman" w:hAnsi="Times New Roman" w:cs="Times New Roman"/>
          <w:color w:val="000000"/>
          <w:sz w:val="24"/>
          <w:szCs w:val="24"/>
        </w:rPr>
        <w:t xml:space="preserve">a) Average number of employees in work </w:t>
      </w:r>
      <w:r w:rsidR="000B5D73" w:rsidRPr="0023395C">
        <w:rPr>
          <w:rFonts w:ascii="Times New Roman" w:hAnsi="Times New Roman" w:cs="Times New Roman"/>
          <w:color w:val="000000"/>
          <w:sz w:val="24"/>
          <w:szCs w:val="24"/>
        </w:rPr>
        <w:t>force:</w:t>
      </w:r>
      <w:r w:rsidRPr="0023395C">
        <w:rPr>
          <w:rFonts w:ascii="Times New Roman" w:hAnsi="Times New Roman" w:cs="Times New Roman"/>
          <w:color w:val="000000"/>
          <w:sz w:val="24"/>
          <w:szCs w:val="24"/>
        </w:rPr>
        <w:t xml:space="preserve"> 100</w:t>
      </w:r>
    </w:p>
    <w:p w:rsidR="008F6D9A" w:rsidRPr="0023395C" w:rsidRDefault="008F6D9A" w:rsidP="0023395C">
      <w:pPr>
        <w:autoSpaceDE w:val="0"/>
        <w:autoSpaceDN w:val="0"/>
        <w:adjustRightInd w:val="0"/>
        <w:spacing w:after="0" w:line="360" w:lineRule="auto"/>
        <w:jc w:val="both"/>
        <w:rPr>
          <w:rFonts w:ascii="Times New Roman" w:hAnsi="Times New Roman" w:cs="Times New Roman"/>
          <w:color w:val="000000"/>
          <w:sz w:val="24"/>
          <w:szCs w:val="24"/>
        </w:rPr>
      </w:pPr>
      <w:r w:rsidRPr="0023395C">
        <w:rPr>
          <w:rFonts w:ascii="Times New Roman" w:hAnsi="Times New Roman" w:cs="Times New Roman"/>
          <w:color w:val="000000"/>
          <w:sz w:val="24"/>
          <w:szCs w:val="24"/>
        </w:rPr>
        <w:t xml:space="preserve">b) Number of available workdays during </w:t>
      </w:r>
      <w:r w:rsidR="000B5D73" w:rsidRPr="0023395C">
        <w:rPr>
          <w:rFonts w:ascii="Times New Roman" w:hAnsi="Times New Roman" w:cs="Times New Roman"/>
          <w:color w:val="000000"/>
          <w:sz w:val="24"/>
          <w:szCs w:val="24"/>
        </w:rPr>
        <w:t>period:</w:t>
      </w:r>
      <w:r w:rsidRPr="0023395C">
        <w:rPr>
          <w:rFonts w:ascii="Times New Roman" w:hAnsi="Times New Roman" w:cs="Times New Roman"/>
          <w:color w:val="000000"/>
          <w:sz w:val="24"/>
          <w:szCs w:val="24"/>
        </w:rPr>
        <w:t xml:space="preserve"> 20</w:t>
      </w:r>
    </w:p>
    <w:p w:rsidR="008F6D9A" w:rsidRPr="0023395C" w:rsidRDefault="008F6D9A" w:rsidP="0023395C">
      <w:pPr>
        <w:autoSpaceDE w:val="0"/>
        <w:autoSpaceDN w:val="0"/>
        <w:adjustRightInd w:val="0"/>
        <w:spacing w:after="0" w:line="360" w:lineRule="auto"/>
        <w:jc w:val="both"/>
        <w:rPr>
          <w:rFonts w:ascii="Times New Roman" w:hAnsi="Times New Roman" w:cs="Times New Roman"/>
          <w:color w:val="000000"/>
          <w:sz w:val="24"/>
          <w:szCs w:val="24"/>
        </w:rPr>
      </w:pPr>
      <w:r w:rsidRPr="0023395C">
        <w:rPr>
          <w:rFonts w:ascii="Times New Roman" w:hAnsi="Times New Roman" w:cs="Times New Roman"/>
          <w:color w:val="000000"/>
          <w:sz w:val="24"/>
          <w:szCs w:val="24"/>
        </w:rPr>
        <w:t>c) Total number of available workdays (</w:t>
      </w:r>
      <w:proofErr w:type="gramStart"/>
      <w:r w:rsidRPr="0023395C">
        <w:rPr>
          <w:rFonts w:ascii="Times New Roman" w:hAnsi="Times New Roman" w:cs="Times New Roman"/>
          <w:color w:val="000000"/>
          <w:sz w:val="24"/>
          <w:szCs w:val="24"/>
        </w:rPr>
        <w:t>a</w:t>
      </w:r>
      <w:proofErr w:type="gramEnd"/>
      <w:r w:rsidRPr="0023395C">
        <w:rPr>
          <w:rFonts w:ascii="Times New Roman" w:hAnsi="Times New Roman" w:cs="Times New Roman"/>
          <w:color w:val="000000"/>
          <w:sz w:val="24"/>
          <w:szCs w:val="24"/>
        </w:rPr>
        <w:t xml:space="preserve"> x b</w:t>
      </w:r>
      <w:r w:rsidR="000B5D73" w:rsidRPr="0023395C">
        <w:rPr>
          <w:rFonts w:ascii="Times New Roman" w:hAnsi="Times New Roman" w:cs="Times New Roman"/>
          <w:color w:val="000000"/>
          <w:sz w:val="24"/>
          <w:szCs w:val="24"/>
        </w:rPr>
        <w:t>):</w:t>
      </w:r>
      <w:r w:rsidRPr="0023395C">
        <w:rPr>
          <w:rFonts w:ascii="Times New Roman" w:hAnsi="Times New Roman" w:cs="Times New Roman"/>
          <w:color w:val="000000"/>
          <w:sz w:val="24"/>
          <w:szCs w:val="24"/>
        </w:rPr>
        <w:t xml:space="preserve"> 2,000</w:t>
      </w:r>
    </w:p>
    <w:p w:rsidR="008F6D9A" w:rsidRPr="0023395C" w:rsidRDefault="008F6D9A" w:rsidP="0023395C">
      <w:pPr>
        <w:autoSpaceDE w:val="0"/>
        <w:autoSpaceDN w:val="0"/>
        <w:adjustRightInd w:val="0"/>
        <w:spacing w:after="0" w:line="360" w:lineRule="auto"/>
        <w:jc w:val="both"/>
        <w:rPr>
          <w:rFonts w:ascii="Times New Roman" w:hAnsi="Times New Roman" w:cs="Times New Roman"/>
          <w:color w:val="000000"/>
          <w:sz w:val="24"/>
          <w:szCs w:val="24"/>
        </w:rPr>
      </w:pPr>
      <w:r w:rsidRPr="0023395C">
        <w:rPr>
          <w:rFonts w:ascii="Times New Roman" w:hAnsi="Times New Roman" w:cs="Times New Roman"/>
          <w:color w:val="000000"/>
          <w:sz w:val="24"/>
          <w:szCs w:val="24"/>
        </w:rPr>
        <w:t xml:space="preserve">d) Total number of lost days due to absences during the </w:t>
      </w:r>
      <w:r w:rsidR="000B5D73" w:rsidRPr="0023395C">
        <w:rPr>
          <w:rFonts w:ascii="Times New Roman" w:hAnsi="Times New Roman" w:cs="Times New Roman"/>
          <w:color w:val="000000"/>
          <w:sz w:val="24"/>
          <w:szCs w:val="24"/>
        </w:rPr>
        <w:t>period:</w:t>
      </w:r>
      <w:r w:rsidRPr="0023395C">
        <w:rPr>
          <w:rFonts w:ascii="Times New Roman" w:hAnsi="Times New Roman" w:cs="Times New Roman"/>
          <w:color w:val="000000"/>
          <w:sz w:val="24"/>
          <w:szCs w:val="24"/>
        </w:rPr>
        <w:t xml:space="preserve"> 93</w:t>
      </w:r>
    </w:p>
    <w:p w:rsidR="008F6D9A" w:rsidRPr="0023395C" w:rsidRDefault="008F6D9A" w:rsidP="0023395C">
      <w:pPr>
        <w:autoSpaceDE w:val="0"/>
        <w:autoSpaceDN w:val="0"/>
        <w:adjustRightInd w:val="0"/>
        <w:spacing w:after="0" w:line="360" w:lineRule="auto"/>
        <w:jc w:val="both"/>
        <w:rPr>
          <w:rFonts w:ascii="Times New Roman" w:hAnsi="Times New Roman" w:cs="Times New Roman"/>
          <w:color w:val="000000"/>
          <w:sz w:val="24"/>
          <w:szCs w:val="24"/>
        </w:rPr>
      </w:pPr>
      <w:r w:rsidRPr="0023395C">
        <w:rPr>
          <w:rFonts w:ascii="Times New Roman" w:hAnsi="Times New Roman" w:cs="Times New Roman"/>
          <w:color w:val="000000"/>
          <w:sz w:val="24"/>
          <w:szCs w:val="24"/>
        </w:rPr>
        <w:t xml:space="preserve">e) Absenteeism percent (d [divided by] c) x </w:t>
      </w:r>
      <w:r w:rsidR="000B5D73" w:rsidRPr="0023395C">
        <w:rPr>
          <w:rFonts w:ascii="Times New Roman" w:hAnsi="Times New Roman" w:cs="Times New Roman"/>
          <w:color w:val="000000"/>
          <w:sz w:val="24"/>
          <w:szCs w:val="24"/>
        </w:rPr>
        <w:t>100:</w:t>
      </w:r>
      <w:r w:rsidRPr="0023395C">
        <w:rPr>
          <w:rFonts w:ascii="Times New Roman" w:hAnsi="Times New Roman" w:cs="Times New Roman"/>
          <w:color w:val="000000"/>
          <w:sz w:val="24"/>
          <w:szCs w:val="24"/>
        </w:rPr>
        <w:t xml:space="preserve"> 4.65%</w:t>
      </w:r>
    </w:p>
    <w:p w:rsidR="008F6D9A" w:rsidRPr="0023395C" w:rsidRDefault="008F6D9A" w:rsidP="0023395C">
      <w:pPr>
        <w:autoSpaceDE w:val="0"/>
        <w:autoSpaceDN w:val="0"/>
        <w:adjustRightInd w:val="0"/>
        <w:spacing w:after="0" w:line="360" w:lineRule="auto"/>
        <w:jc w:val="both"/>
        <w:rPr>
          <w:rFonts w:ascii="Times New Roman" w:hAnsi="Times New Roman" w:cs="Times New Roman"/>
          <w:color w:val="000000"/>
          <w:sz w:val="24"/>
          <w:szCs w:val="24"/>
        </w:rPr>
      </w:pPr>
      <w:r w:rsidRPr="0023395C">
        <w:rPr>
          <w:rFonts w:ascii="Times New Roman" w:hAnsi="Times New Roman" w:cs="Times New Roman"/>
          <w:color w:val="000000"/>
          <w:sz w:val="24"/>
          <w:szCs w:val="24"/>
        </w:rPr>
        <w:t xml:space="preserve">Since absenteeism is a major barometer of employee morale, absenteeism above 5percent has to be considered as very serious (across most industries 3 percent </w:t>
      </w:r>
      <w:r w:rsidR="0023395C" w:rsidRPr="0023395C">
        <w:rPr>
          <w:rFonts w:ascii="Times New Roman" w:hAnsi="Times New Roman" w:cs="Times New Roman"/>
          <w:color w:val="000000"/>
          <w:sz w:val="24"/>
          <w:szCs w:val="24"/>
        </w:rPr>
        <w:t>is considered</w:t>
      </w:r>
      <w:r w:rsidRPr="0023395C">
        <w:rPr>
          <w:rFonts w:ascii="Times New Roman" w:hAnsi="Times New Roman" w:cs="Times New Roman"/>
          <w:color w:val="000000"/>
          <w:sz w:val="24"/>
          <w:szCs w:val="24"/>
        </w:rPr>
        <w:t xml:space="preserve"> standard).</w:t>
      </w:r>
    </w:p>
    <w:p w:rsidR="0024304E" w:rsidRDefault="0024304E" w:rsidP="008F6D9A">
      <w:pPr>
        <w:autoSpaceDE w:val="0"/>
        <w:autoSpaceDN w:val="0"/>
        <w:adjustRightInd w:val="0"/>
        <w:spacing w:after="0" w:line="240" w:lineRule="auto"/>
        <w:rPr>
          <w:rFonts w:ascii="Times New Roman" w:hAnsi="Times New Roman" w:cs="Times New Roman"/>
          <w:b/>
          <w:bCs/>
          <w:color w:val="000000"/>
          <w:sz w:val="32"/>
          <w:szCs w:val="40"/>
        </w:rPr>
      </w:pPr>
    </w:p>
    <w:p w:rsidR="008F6D9A" w:rsidRPr="00AB5851" w:rsidRDefault="008F6D9A" w:rsidP="008F6D9A">
      <w:pPr>
        <w:autoSpaceDE w:val="0"/>
        <w:autoSpaceDN w:val="0"/>
        <w:adjustRightInd w:val="0"/>
        <w:spacing w:after="0" w:line="240" w:lineRule="auto"/>
        <w:rPr>
          <w:rFonts w:ascii="Times New Roman" w:hAnsi="Times New Roman" w:cs="Times New Roman"/>
          <w:b/>
          <w:bCs/>
          <w:color w:val="000000"/>
          <w:sz w:val="24"/>
          <w:szCs w:val="40"/>
          <w:u w:val="single"/>
        </w:rPr>
      </w:pPr>
      <w:r w:rsidRPr="00AB5851">
        <w:rPr>
          <w:rFonts w:ascii="Times New Roman" w:hAnsi="Times New Roman" w:cs="Times New Roman"/>
          <w:b/>
          <w:bCs/>
          <w:color w:val="000000"/>
          <w:sz w:val="24"/>
          <w:szCs w:val="40"/>
          <w:u w:val="single"/>
        </w:rPr>
        <w:lastRenderedPageBreak/>
        <w:t xml:space="preserve"> PECULIAR FEATURES OF ABSENTEEISM</w:t>
      </w:r>
    </w:p>
    <w:p w:rsidR="003701B7" w:rsidRPr="00A6699D" w:rsidRDefault="003701B7" w:rsidP="008F6D9A">
      <w:pPr>
        <w:autoSpaceDE w:val="0"/>
        <w:autoSpaceDN w:val="0"/>
        <w:adjustRightInd w:val="0"/>
        <w:spacing w:after="0" w:line="240" w:lineRule="auto"/>
        <w:rPr>
          <w:rFonts w:ascii="Times New Roman" w:hAnsi="Times New Roman" w:cs="Times New Roman"/>
          <w:b/>
          <w:bCs/>
          <w:color w:val="000000"/>
          <w:sz w:val="32"/>
          <w:szCs w:val="40"/>
        </w:rPr>
      </w:pPr>
    </w:p>
    <w:p w:rsidR="008F6D9A" w:rsidRDefault="008F6D9A" w:rsidP="003701B7">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On the basis of studies undertaken certain observations may be made:</w:t>
      </w:r>
    </w:p>
    <w:p w:rsidR="003701B7" w:rsidRDefault="003701B7" w:rsidP="003701B7">
      <w:pPr>
        <w:autoSpaceDE w:val="0"/>
        <w:autoSpaceDN w:val="0"/>
        <w:adjustRightInd w:val="0"/>
        <w:spacing w:after="0" w:line="360" w:lineRule="auto"/>
        <w:jc w:val="both"/>
        <w:rPr>
          <w:rFonts w:ascii="Times New Roman" w:hAnsi="Times New Roman" w:cs="Times New Roman"/>
          <w:color w:val="000000"/>
          <w:sz w:val="24"/>
          <w:szCs w:val="24"/>
        </w:rPr>
      </w:pPr>
    </w:p>
    <w:p w:rsidR="008F6D9A" w:rsidRDefault="008F6D9A" w:rsidP="003701B7">
      <w:pPr>
        <w:autoSpaceDE w:val="0"/>
        <w:autoSpaceDN w:val="0"/>
        <w:adjustRightInd w:val="0"/>
        <w:spacing w:after="0" w:line="360" w:lineRule="auto"/>
        <w:jc w:val="both"/>
        <w:rPr>
          <w:rFonts w:ascii="Times New Roman" w:hAnsi="Times New Roman" w:cs="Times New Roman"/>
          <w:color w:val="000000"/>
          <w:sz w:val="24"/>
          <w:szCs w:val="24"/>
        </w:rPr>
      </w:pPr>
      <w:r w:rsidRPr="00A6699D">
        <w:rPr>
          <w:rFonts w:ascii="Times New Roman" w:hAnsi="Times New Roman" w:cs="Times New Roman"/>
          <w:b/>
          <w:color w:val="000000"/>
          <w:sz w:val="24"/>
          <w:szCs w:val="24"/>
        </w:rPr>
        <w:t>a)</w:t>
      </w:r>
      <w:r>
        <w:rPr>
          <w:rFonts w:ascii="Times New Roman" w:hAnsi="Times New Roman" w:cs="Times New Roman"/>
          <w:color w:val="000000"/>
          <w:sz w:val="24"/>
          <w:szCs w:val="24"/>
        </w:rPr>
        <w:t xml:space="preserve"> The rate of absenteeism is lowest on payday; it increases considerably on </w:t>
      </w:r>
      <w:r w:rsidR="003701B7">
        <w:rPr>
          <w:rFonts w:ascii="Times New Roman" w:hAnsi="Times New Roman" w:cs="Times New Roman"/>
          <w:color w:val="000000"/>
          <w:sz w:val="24"/>
          <w:szCs w:val="24"/>
        </w:rPr>
        <w:t>the days</w:t>
      </w:r>
      <w:r>
        <w:rPr>
          <w:rFonts w:ascii="Times New Roman" w:hAnsi="Times New Roman" w:cs="Times New Roman"/>
          <w:color w:val="000000"/>
          <w:sz w:val="24"/>
          <w:szCs w:val="24"/>
        </w:rPr>
        <w:t xml:space="preserve"> following the payment of wages and bonus. The level of absenteeism </w:t>
      </w:r>
      <w:r w:rsidR="003701B7">
        <w:rPr>
          <w:rFonts w:ascii="Times New Roman" w:hAnsi="Times New Roman" w:cs="Times New Roman"/>
          <w:color w:val="000000"/>
          <w:sz w:val="24"/>
          <w:szCs w:val="24"/>
        </w:rPr>
        <w:t>is comparatively</w:t>
      </w:r>
      <w:r>
        <w:rPr>
          <w:rFonts w:ascii="Times New Roman" w:hAnsi="Times New Roman" w:cs="Times New Roman"/>
          <w:color w:val="000000"/>
          <w:sz w:val="24"/>
          <w:szCs w:val="24"/>
        </w:rPr>
        <w:t xml:space="preserve"> high immediately after payday. When worker either feel </w:t>
      </w:r>
      <w:r w:rsidR="003701B7">
        <w:rPr>
          <w:rFonts w:ascii="Times New Roman" w:hAnsi="Times New Roman" w:cs="Times New Roman"/>
          <w:color w:val="000000"/>
          <w:sz w:val="24"/>
          <w:szCs w:val="24"/>
        </w:rPr>
        <w:t>like having</w:t>
      </w:r>
      <w:r>
        <w:rPr>
          <w:rFonts w:ascii="Times New Roman" w:hAnsi="Times New Roman" w:cs="Times New Roman"/>
          <w:color w:val="000000"/>
          <w:sz w:val="24"/>
          <w:szCs w:val="24"/>
        </w:rPr>
        <w:t xml:space="preserve"> a good time or in some other cases return home to their villages </w:t>
      </w:r>
      <w:r w:rsidR="003701B7">
        <w:rPr>
          <w:rFonts w:ascii="Times New Roman" w:hAnsi="Times New Roman" w:cs="Times New Roman"/>
          <w:color w:val="000000"/>
          <w:sz w:val="24"/>
          <w:szCs w:val="24"/>
        </w:rPr>
        <w:t>family and</w:t>
      </w:r>
      <w:r>
        <w:rPr>
          <w:rFonts w:ascii="Times New Roman" w:hAnsi="Times New Roman" w:cs="Times New Roman"/>
          <w:color w:val="000000"/>
          <w:sz w:val="24"/>
          <w:szCs w:val="24"/>
        </w:rPr>
        <w:t xml:space="preserve"> after a holiday, has also been found to be higher than that on normal days.</w:t>
      </w:r>
    </w:p>
    <w:p w:rsidR="003701B7" w:rsidRDefault="003701B7" w:rsidP="003701B7">
      <w:pPr>
        <w:autoSpaceDE w:val="0"/>
        <w:autoSpaceDN w:val="0"/>
        <w:adjustRightInd w:val="0"/>
        <w:spacing w:after="0" w:line="360" w:lineRule="auto"/>
        <w:jc w:val="both"/>
        <w:rPr>
          <w:rFonts w:ascii="Times New Roman" w:hAnsi="Times New Roman" w:cs="Times New Roman"/>
          <w:color w:val="000000"/>
          <w:sz w:val="24"/>
          <w:szCs w:val="24"/>
        </w:rPr>
      </w:pPr>
    </w:p>
    <w:p w:rsidR="008F6D9A" w:rsidRDefault="008F6D9A" w:rsidP="003701B7">
      <w:pPr>
        <w:autoSpaceDE w:val="0"/>
        <w:autoSpaceDN w:val="0"/>
        <w:adjustRightInd w:val="0"/>
        <w:spacing w:after="0" w:line="360" w:lineRule="auto"/>
        <w:jc w:val="both"/>
        <w:rPr>
          <w:rFonts w:ascii="Times New Roman" w:hAnsi="Times New Roman" w:cs="Times New Roman"/>
          <w:color w:val="000000"/>
          <w:sz w:val="24"/>
          <w:szCs w:val="24"/>
        </w:rPr>
      </w:pPr>
      <w:r w:rsidRPr="00A6699D">
        <w:rPr>
          <w:rFonts w:ascii="Times New Roman" w:hAnsi="Times New Roman" w:cs="Times New Roman"/>
          <w:b/>
          <w:color w:val="000000"/>
          <w:sz w:val="24"/>
          <w:szCs w:val="24"/>
        </w:rPr>
        <w:t>b)</w:t>
      </w:r>
      <w:r>
        <w:rPr>
          <w:rFonts w:ascii="Times New Roman" w:hAnsi="Times New Roman" w:cs="Times New Roman"/>
          <w:color w:val="000000"/>
          <w:sz w:val="24"/>
          <w:szCs w:val="24"/>
        </w:rPr>
        <w:t xml:space="preserve"> Absenteeism is generally high workers below 25 years of age and those above40. “The younger employees are not regular and punctual”. </w:t>
      </w:r>
      <w:r w:rsidR="003701B7">
        <w:rPr>
          <w:rFonts w:ascii="Times New Roman" w:hAnsi="Times New Roman" w:cs="Times New Roman"/>
          <w:color w:val="000000"/>
          <w:sz w:val="24"/>
          <w:szCs w:val="24"/>
        </w:rPr>
        <w:t>Presumably because</w:t>
      </w:r>
      <w:r>
        <w:rPr>
          <w:rFonts w:ascii="Times New Roman" w:hAnsi="Times New Roman" w:cs="Times New Roman"/>
          <w:color w:val="000000"/>
          <w:sz w:val="24"/>
          <w:szCs w:val="24"/>
        </w:rPr>
        <w:t xml:space="preserve"> of the employment of a large no. of new comers among the </w:t>
      </w:r>
      <w:r w:rsidR="003701B7">
        <w:rPr>
          <w:rFonts w:ascii="Times New Roman" w:hAnsi="Times New Roman" w:cs="Times New Roman"/>
          <w:color w:val="000000"/>
          <w:sz w:val="24"/>
          <w:szCs w:val="24"/>
        </w:rPr>
        <w:t>younger age</w:t>
      </w:r>
      <w:r>
        <w:rPr>
          <w:rFonts w:ascii="Times New Roman" w:hAnsi="Times New Roman" w:cs="Times New Roman"/>
          <w:color w:val="000000"/>
          <w:sz w:val="24"/>
          <w:szCs w:val="24"/>
        </w:rPr>
        <w:t xml:space="preserve"> groups, while the older people are not able to withstand the </w:t>
      </w:r>
      <w:r w:rsidR="003701B7">
        <w:rPr>
          <w:rFonts w:ascii="Times New Roman" w:hAnsi="Times New Roman" w:cs="Times New Roman"/>
          <w:color w:val="000000"/>
          <w:sz w:val="24"/>
          <w:szCs w:val="24"/>
        </w:rPr>
        <w:t>strenuous nature</w:t>
      </w:r>
      <w:r>
        <w:rPr>
          <w:rFonts w:ascii="Times New Roman" w:hAnsi="Times New Roman" w:cs="Times New Roman"/>
          <w:color w:val="000000"/>
          <w:sz w:val="24"/>
          <w:szCs w:val="24"/>
        </w:rPr>
        <w:t xml:space="preserve"> of the work.</w:t>
      </w:r>
    </w:p>
    <w:p w:rsidR="003701B7" w:rsidRDefault="003701B7" w:rsidP="003701B7">
      <w:pPr>
        <w:autoSpaceDE w:val="0"/>
        <w:autoSpaceDN w:val="0"/>
        <w:adjustRightInd w:val="0"/>
        <w:spacing w:after="0" w:line="360" w:lineRule="auto"/>
        <w:jc w:val="both"/>
        <w:rPr>
          <w:rFonts w:ascii="Times New Roman" w:hAnsi="Times New Roman" w:cs="Times New Roman"/>
          <w:color w:val="000000"/>
          <w:sz w:val="24"/>
          <w:szCs w:val="24"/>
        </w:rPr>
      </w:pPr>
    </w:p>
    <w:p w:rsidR="008F6D9A" w:rsidRDefault="008F6D9A" w:rsidP="003701B7">
      <w:pPr>
        <w:autoSpaceDE w:val="0"/>
        <w:autoSpaceDN w:val="0"/>
        <w:adjustRightInd w:val="0"/>
        <w:spacing w:after="0" w:line="360" w:lineRule="auto"/>
        <w:jc w:val="both"/>
        <w:rPr>
          <w:rFonts w:ascii="Times New Roman" w:hAnsi="Times New Roman" w:cs="Times New Roman"/>
          <w:color w:val="000000"/>
          <w:sz w:val="24"/>
          <w:szCs w:val="24"/>
        </w:rPr>
      </w:pPr>
      <w:r w:rsidRPr="00A6699D">
        <w:rPr>
          <w:rFonts w:ascii="Times New Roman" w:hAnsi="Times New Roman" w:cs="Times New Roman"/>
          <w:b/>
          <w:color w:val="000000"/>
          <w:sz w:val="24"/>
          <w:szCs w:val="24"/>
        </w:rPr>
        <w:t>c)</w:t>
      </w:r>
      <w:r>
        <w:rPr>
          <w:rFonts w:ascii="Times New Roman" w:hAnsi="Times New Roman" w:cs="Times New Roman"/>
          <w:color w:val="000000"/>
          <w:sz w:val="24"/>
          <w:szCs w:val="24"/>
        </w:rPr>
        <w:t xml:space="preserve"> The percentage of absenteeism is higher in the night shift than in the day </w:t>
      </w:r>
      <w:r w:rsidR="003701B7">
        <w:rPr>
          <w:rFonts w:ascii="Times New Roman" w:hAnsi="Times New Roman" w:cs="Times New Roman"/>
          <w:color w:val="000000"/>
          <w:sz w:val="24"/>
          <w:szCs w:val="24"/>
        </w:rPr>
        <w:t>shift. This</w:t>
      </w:r>
      <w:r>
        <w:rPr>
          <w:rFonts w:ascii="Times New Roman" w:hAnsi="Times New Roman" w:cs="Times New Roman"/>
          <w:color w:val="000000"/>
          <w:sz w:val="24"/>
          <w:szCs w:val="24"/>
        </w:rPr>
        <w:t xml:space="preserve"> is so because workers in the night shift experience great discomfort </w:t>
      </w:r>
      <w:r w:rsidR="003701B7">
        <w:rPr>
          <w:rFonts w:ascii="Times New Roman" w:hAnsi="Times New Roman" w:cs="Times New Roman"/>
          <w:color w:val="000000"/>
          <w:sz w:val="24"/>
          <w:szCs w:val="24"/>
        </w:rPr>
        <w:t>and uneasiness</w:t>
      </w:r>
      <w:r>
        <w:rPr>
          <w:rFonts w:ascii="Times New Roman" w:hAnsi="Times New Roman" w:cs="Times New Roman"/>
          <w:color w:val="000000"/>
          <w:sz w:val="24"/>
          <w:szCs w:val="24"/>
        </w:rPr>
        <w:t xml:space="preserve"> in the course of their work than they do during day </w:t>
      </w:r>
      <w:r w:rsidR="003701B7">
        <w:rPr>
          <w:rFonts w:ascii="Times New Roman" w:hAnsi="Times New Roman" w:cs="Times New Roman"/>
          <w:color w:val="000000"/>
          <w:sz w:val="24"/>
          <w:szCs w:val="24"/>
        </w:rPr>
        <w:t>t</w:t>
      </w:r>
      <w:r>
        <w:rPr>
          <w:rFonts w:ascii="Times New Roman" w:hAnsi="Times New Roman" w:cs="Times New Roman"/>
          <w:color w:val="000000"/>
          <w:sz w:val="24"/>
          <w:szCs w:val="24"/>
        </w:rPr>
        <w:t>ime.</w:t>
      </w:r>
    </w:p>
    <w:p w:rsidR="003701B7" w:rsidRDefault="003701B7" w:rsidP="003701B7">
      <w:pPr>
        <w:autoSpaceDE w:val="0"/>
        <w:autoSpaceDN w:val="0"/>
        <w:adjustRightInd w:val="0"/>
        <w:spacing w:after="0" w:line="360" w:lineRule="auto"/>
        <w:jc w:val="both"/>
        <w:rPr>
          <w:rFonts w:ascii="Times New Roman" w:hAnsi="Times New Roman" w:cs="Times New Roman"/>
          <w:color w:val="000000"/>
          <w:sz w:val="24"/>
          <w:szCs w:val="24"/>
        </w:rPr>
      </w:pPr>
    </w:p>
    <w:p w:rsidR="008F6D9A" w:rsidRDefault="008F6D9A" w:rsidP="003701B7">
      <w:pPr>
        <w:autoSpaceDE w:val="0"/>
        <w:autoSpaceDN w:val="0"/>
        <w:adjustRightInd w:val="0"/>
        <w:spacing w:after="0" w:line="360" w:lineRule="auto"/>
        <w:jc w:val="both"/>
        <w:rPr>
          <w:rFonts w:ascii="Times New Roman" w:hAnsi="Times New Roman" w:cs="Times New Roman"/>
          <w:color w:val="000000"/>
          <w:sz w:val="24"/>
          <w:szCs w:val="24"/>
        </w:rPr>
      </w:pPr>
      <w:r w:rsidRPr="00A6699D">
        <w:rPr>
          <w:rFonts w:ascii="Times New Roman" w:hAnsi="Times New Roman" w:cs="Times New Roman"/>
          <w:b/>
          <w:color w:val="000000"/>
          <w:sz w:val="24"/>
          <w:szCs w:val="24"/>
        </w:rPr>
        <w:t>d)</w:t>
      </w:r>
      <w:r>
        <w:rPr>
          <w:rFonts w:ascii="Times New Roman" w:hAnsi="Times New Roman" w:cs="Times New Roman"/>
          <w:color w:val="000000"/>
          <w:sz w:val="24"/>
          <w:szCs w:val="24"/>
        </w:rPr>
        <w:t xml:space="preserve"> Absenteeism in India is seasonal in character. It is the highest during March-April-May, when land has to be prepared for monsoon, sowing and also </w:t>
      </w:r>
      <w:r w:rsidR="003701B7">
        <w:rPr>
          <w:rFonts w:ascii="Times New Roman" w:hAnsi="Times New Roman" w:cs="Times New Roman"/>
          <w:color w:val="000000"/>
          <w:sz w:val="24"/>
          <w:szCs w:val="24"/>
        </w:rPr>
        <w:t>in harvest</w:t>
      </w:r>
      <w:r>
        <w:rPr>
          <w:rFonts w:ascii="Times New Roman" w:hAnsi="Times New Roman" w:cs="Times New Roman"/>
          <w:color w:val="000000"/>
          <w:sz w:val="24"/>
          <w:szCs w:val="24"/>
        </w:rPr>
        <w:t xml:space="preserve"> season (Sept-Oct) when the rate goes as high as 40%.</w:t>
      </w:r>
    </w:p>
    <w:p w:rsidR="003701B7" w:rsidRDefault="003701B7" w:rsidP="003701B7">
      <w:pPr>
        <w:autoSpaceDE w:val="0"/>
        <w:autoSpaceDN w:val="0"/>
        <w:adjustRightInd w:val="0"/>
        <w:spacing w:after="0" w:line="360" w:lineRule="auto"/>
        <w:jc w:val="both"/>
        <w:rPr>
          <w:rFonts w:ascii="Times New Roman" w:hAnsi="Times New Roman" w:cs="Times New Roman"/>
          <w:color w:val="000000"/>
          <w:sz w:val="24"/>
          <w:szCs w:val="24"/>
        </w:rPr>
      </w:pPr>
    </w:p>
    <w:p w:rsidR="008F6D9A" w:rsidRPr="00AB5851" w:rsidRDefault="008F6D9A" w:rsidP="008F6D9A">
      <w:pPr>
        <w:autoSpaceDE w:val="0"/>
        <w:autoSpaceDN w:val="0"/>
        <w:adjustRightInd w:val="0"/>
        <w:spacing w:after="0" w:line="240" w:lineRule="auto"/>
        <w:rPr>
          <w:rFonts w:ascii="Times New Roman" w:hAnsi="Times New Roman" w:cs="Times New Roman"/>
          <w:b/>
          <w:bCs/>
          <w:color w:val="000000"/>
          <w:sz w:val="24"/>
          <w:szCs w:val="40"/>
          <w:u w:val="single"/>
        </w:rPr>
      </w:pPr>
      <w:r w:rsidRPr="00AB5851">
        <w:rPr>
          <w:rFonts w:ascii="Times New Roman" w:hAnsi="Times New Roman" w:cs="Times New Roman"/>
          <w:b/>
          <w:bCs/>
          <w:color w:val="000000"/>
          <w:sz w:val="24"/>
          <w:szCs w:val="40"/>
          <w:u w:val="single"/>
        </w:rPr>
        <w:t xml:space="preserve"> CAUSES OF ABSENTEEISM</w:t>
      </w:r>
    </w:p>
    <w:p w:rsidR="005C503E" w:rsidRDefault="005C503E" w:rsidP="008F6D9A">
      <w:pPr>
        <w:autoSpaceDE w:val="0"/>
        <w:autoSpaceDN w:val="0"/>
        <w:adjustRightInd w:val="0"/>
        <w:spacing w:after="0" w:line="240" w:lineRule="auto"/>
        <w:rPr>
          <w:rFonts w:ascii="Times New Roman" w:hAnsi="Times New Roman" w:cs="Times New Roman"/>
          <w:b/>
          <w:bCs/>
          <w:color w:val="000000"/>
          <w:sz w:val="40"/>
          <w:szCs w:val="40"/>
        </w:rPr>
      </w:pPr>
    </w:p>
    <w:p w:rsidR="008F6D9A" w:rsidRDefault="008F6D9A" w:rsidP="005C503E">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Royal Commission Labour observed that high absenteeism among Indianlabour is due to rural orientation and their frequent urge for rural </w:t>
      </w:r>
      <w:r w:rsidR="005C503E">
        <w:rPr>
          <w:rFonts w:ascii="Times New Roman" w:hAnsi="Times New Roman" w:cs="Times New Roman"/>
          <w:color w:val="000000"/>
          <w:sz w:val="24"/>
          <w:szCs w:val="24"/>
        </w:rPr>
        <w:t>exodus. According</w:t>
      </w:r>
      <w:r>
        <w:rPr>
          <w:rFonts w:ascii="Times New Roman" w:hAnsi="Times New Roman" w:cs="Times New Roman"/>
          <w:color w:val="000000"/>
          <w:sz w:val="24"/>
          <w:szCs w:val="24"/>
        </w:rPr>
        <w:t xml:space="preserve"> to Acharaya “In modern industria</w:t>
      </w:r>
      <w:r w:rsidR="005C503E">
        <w:rPr>
          <w:rFonts w:ascii="Times New Roman" w:hAnsi="Times New Roman" w:cs="Times New Roman"/>
          <w:color w:val="000000"/>
          <w:sz w:val="24"/>
          <w:szCs w:val="24"/>
        </w:rPr>
        <w:t>l establishment the incidence of industrial</w:t>
      </w:r>
      <w:r>
        <w:rPr>
          <w:rFonts w:ascii="Times New Roman" w:hAnsi="Times New Roman" w:cs="Times New Roman"/>
          <w:color w:val="000000"/>
          <w:sz w:val="24"/>
          <w:szCs w:val="24"/>
        </w:rPr>
        <w:t xml:space="preserve"> fatigue, mal nutrition and bad working conditions aggravate that </w:t>
      </w:r>
      <w:r w:rsidR="005C503E">
        <w:rPr>
          <w:rFonts w:ascii="Times New Roman" w:hAnsi="Times New Roman" w:cs="Times New Roman"/>
          <w:color w:val="000000"/>
          <w:sz w:val="24"/>
          <w:szCs w:val="24"/>
        </w:rPr>
        <w:t>feeling for</w:t>
      </w:r>
      <w:r>
        <w:rPr>
          <w:rFonts w:ascii="Times New Roman" w:hAnsi="Times New Roman" w:cs="Times New Roman"/>
          <w:color w:val="000000"/>
          <w:sz w:val="24"/>
          <w:szCs w:val="24"/>
        </w:rPr>
        <w:t xml:space="preserve"> change among industrial worker and some time impel them to visit their village</w:t>
      </w:r>
      <w:r w:rsidR="005C503E">
        <w:rPr>
          <w:rFonts w:ascii="Times New Roman" w:hAnsi="Times New Roman" w:cs="Times New Roman"/>
          <w:color w:val="000000"/>
          <w:sz w:val="24"/>
          <w:szCs w:val="24"/>
        </w:rPr>
        <w:t xml:space="preserve"> </w:t>
      </w:r>
      <w:r>
        <w:rPr>
          <w:rFonts w:ascii="Times New Roman" w:hAnsi="Times New Roman" w:cs="Times New Roman"/>
          <w:color w:val="000000"/>
          <w:sz w:val="24"/>
          <w:szCs w:val="24"/>
        </w:rPr>
        <w:t>ho</w:t>
      </w:r>
      <w:r w:rsidR="005C503E">
        <w:rPr>
          <w:rFonts w:ascii="Times New Roman" w:hAnsi="Times New Roman" w:cs="Times New Roman"/>
          <w:color w:val="000000"/>
          <w:sz w:val="24"/>
          <w:szCs w:val="24"/>
        </w:rPr>
        <w:t>me frequent</w:t>
      </w:r>
      <w:r>
        <w:rPr>
          <w:rFonts w:ascii="Times New Roman" w:hAnsi="Times New Roman" w:cs="Times New Roman"/>
          <w:color w:val="000000"/>
          <w:sz w:val="24"/>
          <w:szCs w:val="24"/>
        </w:rPr>
        <w:t xml:space="preserve">ly for rest and relaxation.”The general cause of absenteeism may be </w:t>
      </w:r>
      <w:r w:rsidR="005C503E">
        <w:rPr>
          <w:rFonts w:ascii="Times New Roman" w:hAnsi="Times New Roman" w:cs="Times New Roman"/>
          <w:color w:val="000000"/>
          <w:sz w:val="24"/>
          <w:szCs w:val="24"/>
        </w:rPr>
        <w:t>summarized</w:t>
      </w:r>
      <w:r>
        <w:rPr>
          <w:rFonts w:ascii="Times New Roman" w:hAnsi="Times New Roman" w:cs="Times New Roman"/>
          <w:color w:val="000000"/>
          <w:sz w:val="24"/>
          <w:szCs w:val="24"/>
        </w:rPr>
        <w:t xml:space="preserve"> as below: -</w:t>
      </w:r>
    </w:p>
    <w:p w:rsidR="00EE0FEA" w:rsidRDefault="00EE0FEA" w:rsidP="008F6D9A">
      <w:pPr>
        <w:autoSpaceDE w:val="0"/>
        <w:autoSpaceDN w:val="0"/>
        <w:adjustRightInd w:val="0"/>
        <w:spacing w:after="0" w:line="240" w:lineRule="auto"/>
        <w:rPr>
          <w:rFonts w:ascii="Times New Roman" w:hAnsi="Times New Roman" w:cs="Times New Roman"/>
          <w:b/>
          <w:bCs/>
          <w:color w:val="000000"/>
          <w:sz w:val="24"/>
          <w:szCs w:val="24"/>
        </w:rPr>
      </w:pPr>
    </w:p>
    <w:p w:rsidR="008F6D9A" w:rsidRPr="00AB5851" w:rsidRDefault="008F6D9A" w:rsidP="008F6D9A">
      <w:pPr>
        <w:autoSpaceDE w:val="0"/>
        <w:autoSpaceDN w:val="0"/>
        <w:adjustRightInd w:val="0"/>
        <w:spacing w:after="0" w:line="240" w:lineRule="auto"/>
        <w:rPr>
          <w:rFonts w:ascii="Times New Roman" w:hAnsi="Times New Roman" w:cs="Times New Roman"/>
          <w:b/>
          <w:bCs/>
          <w:color w:val="000000"/>
          <w:sz w:val="24"/>
          <w:szCs w:val="24"/>
          <w:u w:val="single"/>
        </w:rPr>
      </w:pPr>
      <w:r w:rsidRPr="00AB5851">
        <w:rPr>
          <w:rFonts w:ascii="Times New Roman" w:hAnsi="Times New Roman" w:cs="Times New Roman"/>
          <w:b/>
          <w:bCs/>
          <w:color w:val="000000"/>
          <w:sz w:val="24"/>
          <w:szCs w:val="24"/>
          <w:u w:val="single"/>
        </w:rPr>
        <w:lastRenderedPageBreak/>
        <w:t>MALADJUSTMENT WITH FACTORY</w:t>
      </w:r>
    </w:p>
    <w:p w:rsidR="005C503E" w:rsidRDefault="005C503E" w:rsidP="008F6D9A">
      <w:pPr>
        <w:autoSpaceDE w:val="0"/>
        <w:autoSpaceDN w:val="0"/>
        <w:adjustRightInd w:val="0"/>
        <w:spacing w:after="0" w:line="240" w:lineRule="auto"/>
        <w:rPr>
          <w:rFonts w:ascii="Times New Roman" w:hAnsi="Times New Roman" w:cs="Times New Roman"/>
          <w:b/>
          <w:bCs/>
          <w:color w:val="000000"/>
          <w:sz w:val="24"/>
          <w:szCs w:val="24"/>
        </w:rPr>
      </w:pPr>
    </w:p>
    <w:p w:rsidR="008F6D9A" w:rsidRDefault="008F6D9A" w:rsidP="00690B2A">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factory the worker finds caught within factory walls, he is bewildered by </w:t>
      </w:r>
      <w:r w:rsidR="00690B2A">
        <w:rPr>
          <w:rFonts w:ascii="Times New Roman" w:hAnsi="Times New Roman" w:cs="Times New Roman"/>
          <w:color w:val="000000"/>
          <w:sz w:val="24"/>
          <w:szCs w:val="24"/>
        </w:rPr>
        <w:t>heavy traffic</w:t>
      </w:r>
      <w:r>
        <w:rPr>
          <w:rFonts w:ascii="Times New Roman" w:hAnsi="Times New Roman" w:cs="Times New Roman"/>
          <w:color w:val="000000"/>
          <w:sz w:val="24"/>
          <w:szCs w:val="24"/>
        </w:rPr>
        <w:t xml:space="preserve">, by strangers speaking different and subjected to strict discipline and </w:t>
      </w:r>
      <w:r w:rsidR="00690B2A">
        <w:rPr>
          <w:rFonts w:ascii="Times New Roman" w:hAnsi="Times New Roman" w:cs="Times New Roman"/>
          <w:color w:val="000000"/>
          <w:sz w:val="24"/>
          <w:szCs w:val="24"/>
        </w:rPr>
        <w:t>is ordered</w:t>
      </w:r>
      <w:r>
        <w:rPr>
          <w:rFonts w:ascii="Times New Roman" w:hAnsi="Times New Roman" w:cs="Times New Roman"/>
          <w:color w:val="000000"/>
          <w:sz w:val="24"/>
          <w:szCs w:val="24"/>
        </w:rPr>
        <w:t xml:space="preserve"> by complete strangers to do things which he cannot understand. As a </w:t>
      </w:r>
      <w:r w:rsidR="00690B2A">
        <w:rPr>
          <w:rFonts w:ascii="Times New Roman" w:hAnsi="Times New Roman" w:cs="Times New Roman"/>
          <w:color w:val="000000"/>
          <w:sz w:val="24"/>
          <w:szCs w:val="24"/>
        </w:rPr>
        <w:t>result he</w:t>
      </w:r>
      <w:r>
        <w:rPr>
          <w:rFonts w:ascii="Times New Roman" w:hAnsi="Times New Roman" w:cs="Times New Roman"/>
          <w:color w:val="000000"/>
          <w:sz w:val="24"/>
          <w:szCs w:val="24"/>
        </w:rPr>
        <w:t xml:space="preserve"> is under constant strain, which cause him serious distress and impairs </w:t>
      </w:r>
      <w:r w:rsidR="00690B2A">
        <w:rPr>
          <w:rFonts w:ascii="Times New Roman" w:hAnsi="Times New Roman" w:cs="Times New Roman"/>
          <w:color w:val="000000"/>
          <w:sz w:val="24"/>
          <w:szCs w:val="24"/>
        </w:rPr>
        <w:t>his efficiency</w:t>
      </w:r>
      <w:r>
        <w:rPr>
          <w:rFonts w:ascii="Times New Roman" w:hAnsi="Times New Roman" w:cs="Times New Roman"/>
          <w:color w:val="000000"/>
          <w:sz w:val="24"/>
          <w:szCs w:val="24"/>
        </w:rPr>
        <w:t xml:space="preserve">. All these factors tend to persuade him to maintain his contacts </w:t>
      </w:r>
      <w:r w:rsidR="00690B2A">
        <w:rPr>
          <w:rFonts w:ascii="Times New Roman" w:hAnsi="Times New Roman" w:cs="Times New Roman"/>
          <w:color w:val="000000"/>
          <w:sz w:val="24"/>
          <w:szCs w:val="24"/>
        </w:rPr>
        <w:t>with village</w:t>
      </w:r>
      <w:r>
        <w:rPr>
          <w:rFonts w:ascii="Times New Roman" w:hAnsi="Times New Roman" w:cs="Times New Roman"/>
          <w:color w:val="000000"/>
          <w:sz w:val="24"/>
          <w:szCs w:val="24"/>
        </w:rPr>
        <w:t>.</w:t>
      </w:r>
    </w:p>
    <w:p w:rsidR="005C503E" w:rsidRDefault="005C503E" w:rsidP="008F6D9A">
      <w:pPr>
        <w:autoSpaceDE w:val="0"/>
        <w:autoSpaceDN w:val="0"/>
        <w:adjustRightInd w:val="0"/>
        <w:spacing w:after="0" w:line="240" w:lineRule="auto"/>
        <w:rPr>
          <w:rFonts w:ascii="Times New Roman" w:hAnsi="Times New Roman" w:cs="Times New Roman"/>
          <w:b/>
          <w:bCs/>
          <w:color w:val="000000"/>
          <w:sz w:val="24"/>
          <w:szCs w:val="24"/>
        </w:rPr>
      </w:pPr>
    </w:p>
    <w:p w:rsidR="008F6D9A" w:rsidRPr="00AB5851" w:rsidRDefault="008F6D9A" w:rsidP="008F6D9A">
      <w:pPr>
        <w:autoSpaceDE w:val="0"/>
        <w:autoSpaceDN w:val="0"/>
        <w:adjustRightInd w:val="0"/>
        <w:spacing w:after="0" w:line="240" w:lineRule="auto"/>
        <w:rPr>
          <w:rFonts w:ascii="Times New Roman" w:hAnsi="Times New Roman" w:cs="Times New Roman"/>
          <w:b/>
          <w:bCs/>
          <w:color w:val="000000"/>
          <w:sz w:val="24"/>
          <w:szCs w:val="24"/>
          <w:u w:val="single"/>
        </w:rPr>
      </w:pPr>
      <w:r w:rsidRPr="00AB5851">
        <w:rPr>
          <w:rFonts w:ascii="Times New Roman" w:hAnsi="Times New Roman" w:cs="Times New Roman"/>
          <w:b/>
          <w:bCs/>
          <w:color w:val="000000"/>
          <w:sz w:val="24"/>
          <w:szCs w:val="24"/>
          <w:u w:val="single"/>
        </w:rPr>
        <w:t>SOCIAL AND RELIGIOUS CEREMONIES</w:t>
      </w:r>
    </w:p>
    <w:p w:rsidR="005C503E" w:rsidRPr="00AB5851" w:rsidRDefault="005C503E" w:rsidP="008F6D9A">
      <w:pPr>
        <w:autoSpaceDE w:val="0"/>
        <w:autoSpaceDN w:val="0"/>
        <w:adjustRightInd w:val="0"/>
        <w:spacing w:after="0" w:line="240" w:lineRule="auto"/>
        <w:rPr>
          <w:rFonts w:ascii="Times New Roman" w:hAnsi="Times New Roman" w:cs="Times New Roman"/>
          <w:color w:val="000000"/>
          <w:sz w:val="24"/>
          <w:szCs w:val="24"/>
          <w:u w:val="single"/>
        </w:rPr>
      </w:pPr>
    </w:p>
    <w:p w:rsidR="005C503E" w:rsidRDefault="008F6D9A" w:rsidP="009C3FE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Social and religious ceremonies divert wor</w:t>
      </w:r>
      <w:r w:rsidR="009C3FE8">
        <w:rPr>
          <w:rFonts w:ascii="Times New Roman" w:hAnsi="Times New Roman" w:cs="Times New Roman"/>
          <w:color w:val="000000"/>
          <w:sz w:val="24"/>
          <w:szCs w:val="24"/>
        </w:rPr>
        <w:t>kers from workers to social activit</w:t>
      </w:r>
      <w:r>
        <w:rPr>
          <w:rFonts w:ascii="Times New Roman" w:hAnsi="Times New Roman" w:cs="Times New Roman"/>
          <w:color w:val="000000"/>
          <w:sz w:val="24"/>
          <w:szCs w:val="24"/>
        </w:rPr>
        <w:t>ies. In</w:t>
      </w:r>
      <w:r w:rsidR="009C3FE8">
        <w:rPr>
          <w:rFonts w:ascii="Times New Roman" w:hAnsi="Times New Roman" w:cs="Times New Roman"/>
          <w:color w:val="000000"/>
          <w:sz w:val="24"/>
          <w:szCs w:val="24"/>
        </w:rPr>
        <w:t xml:space="preserve"> </w:t>
      </w:r>
      <w:r>
        <w:rPr>
          <w:rFonts w:ascii="Times New Roman" w:hAnsi="Times New Roman" w:cs="Times New Roman"/>
          <w:color w:val="000000"/>
          <w:sz w:val="24"/>
          <w:szCs w:val="24"/>
        </w:rPr>
        <w:t>large number of cases incidence of absenteeism due to religious ceremonies is</w:t>
      </w:r>
      <w:r w:rsidR="009C3FE8">
        <w:rPr>
          <w:rFonts w:ascii="Times New Roman" w:hAnsi="Times New Roman" w:cs="Times New Roman"/>
          <w:color w:val="000000"/>
          <w:sz w:val="24"/>
          <w:szCs w:val="24"/>
        </w:rPr>
        <w:t xml:space="preserve"> </w:t>
      </w:r>
      <w:r>
        <w:rPr>
          <w:rFonts w:ascii="Times New Roman" w:hAnsi="Times New Roman" w:cs="Times New Roman"/>
          <w:color w:val="000000"/>
          <w:sz w:val="24"/>
          <w:szCs w:val="24"/>
        </w:rPr>
        <w:t>more than due to any other reason.</w:t>
      </w:r>
    </w:p>
    <w:p w:rsidR="005C503E" w:rsidRDefault="005C503E" w:rsidP="008F6D9A">
      <w:pPr>
        <w:autoSpaceDE w:val="0"/>
        <w:autoSpaceDN w:val="0"/>
        <w:adjustRightInd w:val="0"/>
        <w:spacing w:after="0" w:line="240" w:lineRule="auto"/>
        <w:rPr>
          <w:rFonts w:ascii="Times New Roman" w:hAnsi="Times New Roman" w:cs="Times New Roman"/>
          <w:b/>
          <w:bCs/>
          <w:color w:val="000000"/>
          <w:sz w:val="24"/>
          <w:szCs w:val="24"/>
        </w:rPr>
      </w:pPr>
    </w:p>
    <w:p w:rsidR="008F6D9A" w:rsidRPr="00AB5851" w:rsidRDefault="008F6D9A" w:rsidP="008F6D9A">
      <w:pPr>
        <w:autoSpaceDE w:val="0"/>
        <w:autoSpaceDN w:val="0"/>
        <w:adjustRightInd w:val="0"/>
        <w:spacing w:after="0" w:line="240" w:lineRule="auto"/>
        <w:rPr>
          <w:rFonts w:ascii="Times New Roman" w:hAnsi="Times New Roman" w:cs="Times New Roman"/>
          <w:b/>
          <w:bCs/>
          <w:color w:val="000000"/>
          <w:sz w:val="24"/>
          <w:szCs w:val="24"/>
          <w:u w:val="single"/>
        </w:rPr>
      </w:pPr>
      <w:r w:rsidRPr="00AB5851">
        <w:rPr>
          <w:rFonts w:ascii="Times New Roman" w:hAnsi="Times New Roman" w:cs="Times New Roman"/>
          <w:b/>
          <w:bCs/>
          <w:color w:val="000000"/>
          <w:sz w:val="24"/>
          <w:szCs w:val="24"/>
          <w:u w:val="single"/>
        </w:rPr>
        <w:t>HOUSING CONDITIONS</w:t>
      </w:r>
    </w:p>
    <w:p w:rsidR="005C503E" w:rsidRPr="00AB5851" w:rsidRDefault="005C503E" w:rsidP="008F6D9A">
      <w:pPr>
        <w:autoSpaceDE w:val="0"/>
        <w:autoSpaceDN w:val="0"/>
        <w:adjustRightInd w:val="0"/>
        <w:spacing w:after="0" w:line="240" w:lineRule="auto"/>
        <w:rPr>
          <w:rFonts w:ascii="Times New Roman" w:hAnsi="Times New Roman" w:cs="Times New Roman"/>
          <w:color w:val="000000"/>
          <w:sz w:val="24"/>
          <w:szCs w:val="24"/>
          <w:u w:val="single"/>
        </w:rPr>
      </w:pPr>
    </w:p>
    <w:p w:rsidR="008F6D9A" w:rsidRDefault="008F6D9A" w:rsidP="009C3FE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Workers al</w:t>
      </w:r>
      <w:r w:rsidR="009C3FE8">
        <w:rPr>
          <w:rFonts w:ascii="Times New Roman" w:hAnsi="Times New Roman" w:cs="Times New Roman"/>
          <w:color w:val="000000"/>
          <w:sz w:val="24"/>
          <w:szCs w:val="24"/>
        </w:rPr>
        <w:t>so experience housing difficult</w:t>
      </w:r>
      <w:r>
        <w:rPr>
          <w:rFonts w:ascii="Times New Roman" w:hAnsi="Times New Roman" w:cs="Times New Roman"/>
          <w:color w:val="000000"/>
          <w:sz w:val="24"/>
          <w:szCs w:val="24"/>
        </w:rPr>
        <w:t xml:space="preserve">ies. Around 95% of housing occupied </w:t>
      </w:r>
      <w:r w:rsidR="009C3FE8">
        <w:rPr>
          <w:rFonts w:ascii="Times New Roman" w:hAnsi="Times New Roman" w:cs="Times New Roman"/>
          <w:color w:val="000000"/>
          <w:sz w:val="24"/>
          <w:szCs w:val="24"/>
        </w:rPr>
        <w:t>by industrial workers in India is unsatisfactory</w:t>
      </w:r>
      <w:r>
        <w:rPr>
          <w:rFonts w:ascii="Times New Roman" w:hAnsi="Times New Roman" w:cs="Times New Roman"/>
          <w:color w:val="000000"/>
          <w:sz w:val="24"/>
          <w:szCs w:val="24"/>
        </w:rPr>
        <w:t xml:space="preserve"> y for healthful habitations. This leads </w:t>
      </w:r>
      <w:r w:rsidR="009C3FE8">
        <w:rPr>
          <w:rFonts w:ascii="Times New Roman" w:hAnsi="Times New Roman" w:cs="Times New Roman"/>
          <w:color w:val="000000"/>
          <w:sz w:val="24"/>
          <w:szCs w:val="24"/>
        </w:rPr>
        <w:t>to loss</w:t>
      </w:r>
      <w:r>
        <w:rPr>
          <w:rFonts w:ascii="Times New Roman" w:hAnsi="Times New Roman" w:cs="Times New Roman"/>
          <w:color w:val="000000"/>
          <w:sz w:val="24"/>
          <w:szCs w:val="24"/>
        </w:rPr>
        <w:t xml:space="preserve"> the interest in work.</w:t>
      </w:r>
    </w:p>
    <w:p w:rsidR="005C503E" w:rsidRDefault="005C503E" w:rsidP="008F6D9A">
      <w:pPr>
        <w:autoSpaceDE w:val="0"/>
        <w:autoSpaceDN w:val="0"/>
        <w:adjustRightInd w:val="0"/>
        <w:spacing w:after="0" w:line="240" w:lineRule="auto"/>
        <w:rPr>
          <w:rFonts w:ascii="Times New Roman" w:hAnsi="Times New Roman" w:cs="Times New Roman"/>
          <w:b/>
          <w:bCs/>
          <w:color w:val="000000"/>
          <w:sz w:val="24"/>
          <w:szCs w:val="24"/>
        </w:rPr>
      </w:pPr>
    </w:p>
    <w:p w:rsidR="008F6D9A" w:rsidRPr="00AB5851" w:rsidRDefault="008F6D9A" w:rsidP="008F6D9A">
      <w:pPr>
        <w:autoSpaceDE w:val="0"/>
        <w:autoSpaceDN w:val="0"/>
        <w:adjustRightInd w:val="0"/>
        <w:spacing w:after="0" w:line="240" w:lineRule="auto"/>
        <w:rPr>
          <w:rFonts w:ascii="Times New Roman" w:hAnsi="Times New Roman" w:cs="Times New Roman"/>
          <w:b/>
          <w:bCs/>
          <w:color w:val="000000"/>
          <w:sz w:val="24"/>
          <w:szCs w:val="24"/>
          <w:u w:val="single"/>
        </w:rPr>
      </w:pPr>
      <w:r w:rsidRPr="00AB5851">
        <w:rPr>
          <w:rFonts w:ascii="Times New Roman" w:hAnsi="Times New Roman" w:cs="Times New Roman"/>
          <w:b/>
          <w:bCs/>
          <w:color w:val="000000"/>
          <w:sz w:val="24"/>
          <w:szCs w:val="24"/>
          <w:u w:val="single"/>
        </w:rPr>
        <w:t>INDUSTRIAL FATIGUE</w:t>
      </w:r>
    </w:p>
    <w:p w:rsidR="005C503E" w:rsidRDefault="005C503E" w:rsidP="008F6D9A">
      <w:pPr>
        <w:autoSpaceDE w:val="0"/>
        <w:autoSpaceDN w:val="0"/>
        <w:adjustRightInd w:val="0"/>
        <w:spacing w:after="0" w:line="240" w:lineRule="auto"/>
        <w:rPr>
          <w:rFonts w:ascii="Times New Roman" w:hAnsi="Times New Roman" w:cs="Times New Roman"/>
          <w:color w:val="000000"/>
          <w:sz w:val="24"/>
          <w:szCs w:val="24"/>
        </w:rPr>
      </w:pPr>
    </w:p>
    <w:p w:rsidR="008F6D9A" w:rsidRDefault="008F6D9A" w:rsidP="009C3FE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Low wages compel a worker to seek some part time job to earn some side </w:t>
      </w:r>
      <w:r w:rsidR="009C3FE8">
        <w:rPr>
          <w:rFonts w:ascii="Times New Roman" w:hAnsi="Times New Roman" w:cs="Times New Roman"/>
          <w:color w:val="000000"/>
          <w:sz w:val="24"/>
          <w:szCs w:val="24"/>
        </w:rPr>
        <w:t>income. This</w:t>
      </w:r>
      <w:r>
        <w:rPr>
          <w:rFonts w:ascii="Times New Roman" w:hAnsi="Times New Roman" w:cs="Times New Roman"/>
          <w:color w:val="000000"/>
          <w:sz w:val="24"/>
          <w:szCs w:val="24"/>
        </w:rPr>
        <w:t xml:space="preserve"> often result inconstant fatigue, which compels to remain absent for next day.</w:t>
      </w:r>
    </w:p>
    <w:p w:rsidR="008F6D9A" w:rsidRDefault="008F6D9A" w:rsidP="008F6D9A">
      <w:pPr>
        <w:autoSpaceDE w:val="0"/>
        <w:autoSpaceDN w:val="0"/>
        <w:adjustRightInd w:val="0"/>
        <w:spacing w:after="0" w:line="240" w:lineRule="auto"/>
        <w:rPr>
          <w:rFonts w:ascii="Times New Roman" w:hAnsi="Times New Roman" w:cs="Times New Roman"/>
          <w:b/>
          <w:bCs/>
          <w:color w:val="000000"/>
          <w:sz w:val="24"/>
          <w:szCs w:val="24"/>
        </w:rPr>
      </w:pPr>
    </w:p>
    <w:p w:rsidR="008F6D9A" w:rsidRPr="00AB5851" w:rsidRDefault="008F6D9A" w:rsidP="008F6D9A">
      <w:pPr>
        <w:autoSpaceDE w:val="0"/>
        <w:autoSpaceDN w:val="0"/>
        <w:adjustRightInd w:val="0"/>
        <w:spacing w:after="0" w:line="240" w:lineRule="auto"/>
        <w:rPr>
          <w:rFonts w:ascii="Times New Roman" w:hAnsi="Times New Roman" w:cs="Times New Roman"/>
          <w:b/>
          <w:bCs/>
          <w:color w:val="000000"/>
          <w:sz w:val="24"/>
          <w:szCs w:val="24"/>
          <w:u w:val="single"/>
        </w:rPr>
      </w:pPr>
      <w:r w:rsidRPr="00AB5851">
        <w:rPr>
          <w:rFonts w:ascii="Times New Roman" w:hAnsi="Times New Roman" w:cs="Times New Roman"/>
          <w:b/>
          <w:bCs/>
          <w:color w:val="000000"/>
          <w:sz w:val="24"/>
          <w:szCs w:val="24"/>
          <w:u w:val="single"/>
        </w:rPr>
        <w:t>UNHEALTY WORKING CONDITION</w:t>
      </w:r>
    </w:p>
    <w:p w:rsidR="005C503E" w:rsidRDefault="005C503E" w:rsidP="008F6D9A">
      <w:pPr>
        <w:autoSpaceDE w:val="0"/>
        <w:autoSpaceDN w:val="0"/>
        <w:adjustRightInd w:val="0"/>
        <w:spacing w:after="0" w:line="240" w:lineRule="auto"/>
        <w:rPr>
          <w:rFonts w:ascii="Times New Roman" w:hAnsi="Times New Roman" w:cs="Times New Roman"/>
          <w:color w:val="000000"/>
          <w:sz w:val="24"/>
          <w:szCs w:val="24"/>
        </w:rPr>
      </w:pPr>
    </w:p>
    <w:p w:rsidR="008F6D9A" w:rsidRDefault="008F6D9A" w:rsidP="00D40A15">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Irritating and intolerable working conditions exist in a factory. Heat, </w:t>
      </w:r>
      <w:r w:rsidR="001752C1">
        <w:rPr>
          <w:rFonts w:ascii="Times New Roman" w:hAnsi="Times New Roman" w:cs="Times New Roman"/>
          <w:color w:val="000000"/>
          <w:sz w:val="24"/>
          <w:szCs w:val="24"/>
        </w:rPr>
        <w:t>moisture, noise, vibration, bad light</w:t>
      </w:r>
      <w:r>
        <w:rPr>
          <w:rFonts w:ascii="Times New Roman" w:hAnsi="Times New Roman" w:cs="Times New Roman"/>
          <w:color w:val="000000"/>
          <w:sz w:val="24"/>
          <w:szCs w:val="24"/>
        </w:rPr>
        <w:t xml:space="preserve">ing, dust fumes and overcrowding all these affect </w:t>
      </w:r>
      <w:r w:rsidR="001752C1">
        <w:rPr>
          <w:rFonts w:ascii="Times New Roman" w:hAnsi="Times New Roman" w:cs="Times New Roman"/>
          <w:color w:val="000000"/>
          <w:sz w:val="24"/>
          <w:szCs w:val="24"/>
        </w:rPr>
        <w:t>the workers</w:t>
      </w:r>
      <w:r>
        <w:rPr>
          <w:rFonts w:ascii="Times New Roman" w:hAnsi="Times New Roman" w:cs="Times New Roman"/>
          <w:color w:val="000000"/>
          <w:sz w:val="24"/>
          <w:szCs w:val="24"/>
        </w:rPr>
        <w:t xml:space="preserve"> health causing him to r</w:t>
      </w:r>
      <w:r w:rsidR="001752C1">
        <w:rPr>
          <w:rFonts w:ascii="Times New Roman" w:hAnsi="Times New Roman" w:cs="Times New Roman"/>
          <w:color w:val="000000"/>
          <w:sz w:val="24"/>
          <w:szCs w:val="24"/>
        </w:rPr>
        <w:t>emain absent from work a long t</w:t>
      </w:r>
      <w:r>
        <w:rPr>
          <w:rFonts w:ascii="Times New Roman" w:hAnsi="Times New Roman" w:cs="Times New Roman"/>
          <w:color w:val="000000"/>
          <w:sz w:val="24"/>
          <w:szCs w:val="24"/>
        </w:rPr>
        <w:t>ime.</w:t>
      </w:r>
    </w:p>
    <w:p w:rsidR="00F87D64" w:rsidRDefault="00F87D64" w:rsidP="008F6D9A">
      <w:pPr>
        <w:autoSpaceDE w:val="0"/>
        <w:autoSpaceDN w:val="0"/>
        <w:adjustRightInd w:val="0"/>
        <w:spacing w:after="0" w:line="240" w:lineRule="auto"/>
        <w:rPr>
          <w:rFonts w:ascii="Times New Roman" w:hAnsi="Times New Roman" w:cs="Times New Roman"/>
          <w:b/>
          <w:bCs/>
          <w:color w:val="000000"/>
          <w:sz w:val="24"/>
          <w:szCs w:val="24"/>
        </w:rPr>
      </w:pPr>
    </w:p>
    <w:p w:rsidR="008F6D9A" w:rsidRPr="00AB5851" w:rsidRDefault="008F6D9A" w:rsidP="008F6D9A">
      <w:pPr>
        <w:autoSpaceDE w:val="0"/>
        <w:autoSpaceDN w:val="0"/>
        <w:adjustRightInd w:val="0"/>
        <w:spacing w:after="0" w:line="240" w:lineRule="auto"/>
        <w:rPr>
          <w:rFonts w:ascii="Times New Roman" w:hAnsi="Times New Roman" w:cs="Times New Roman"/>
          <w:b/>
          <w:bCs/>
          <w:color w:val="000000"/>
          <w:sz w:val="24"/>
          <w:szCs w:val="24"/>
          <w:u w:val="single"/>
        </w:rPr>
      </w:pPr>
      <w:r w:rsidRPr="00AB5851">
        <w:rPr>
          <w:rFonts w:ascii="Times New Roman" w:hAnsi="Times New Roman" w:cs="Times New Roman"/>
          <w:b/>
          <w:bCs/>
          <w:color w:val="000000"/>
          <w:sz w:val="24"/>
          <w:szCs w:val="24"/>
          <w:u w:val="single"/>
        </w:rPr>
        <w:t>ABSENCE OF ADEQUATE WELFARE ACTIVITIES</w:t>
      </w:r>
    </w:p>
    <w:p w:rsidR="00EE0FEA" w:rsidRDefault="00EE0FEA" w:rsidP="00D40A15">
      <w:pPr>
        <w:autoSpaceDE w:val="0"/>
        <w:autoSpaceDN w:val="0"/>
        <w:adjustRightInd w:val="0"/>
        <w:spacing w:after="0" w:line="360" w:lineRule="auto"/>
        <w:ind w:firstLine="720"/>
        <w:jc w:val="both"/>
        <w:rPr>
          <w:rFonts w:ascii="Times New Roman" w:hAnsi="Times New Roman" w:cs="Times New Roman"/>
          <w:color w:val="000000"/>
          <w:sz w:val="24"/>
          <w:szCs w:val="24"/>
        </w:rPr>
      </w:pPr>
    </w:p>
    <w:p w:rsidR="005C503E" w:rsidRDefault="008F6D9A" w:rsidP="00D40A15">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High rate absenteeism is also due to l</w:t>
      </w:r>
      <w:r w:rsidR="001752C1">
        <w:rPr>
          <w:rFonts w:ascii="Times New Roman" w:hAnsi="Times New Roman" w:cs="Times New Roman"/>
          <w:color w:val="000000"/>
          <w:sz w:val="24"/>
          <w:szCs w:val="24"/>
        </w:rPr>
        <w:t>ack of adequate welfare facilit</w:t>
      </w:r>
      <w:r>
        <w:rPr>
          <w:rFonts w:ascii="Times New Roman" w:hAnsi="Times New Roman" w:cs="Times New Roman"/>
          <w:color w:val="000000"/>
          <w:sz w:val="24"/>
          <w:szCs w:val="24"/>
        </w:rPr>
        <w:t xml:space="preserve">ies </w:t>
      </w:r>
      <w:r w:rsidR="001752C1">
        <w:rPr>
          <w:rFonts w:ascii="Times New Roman" w:hAnsi="Times New Roman" w:cs="Times New Roman"/>
          <w:color w:val="000000"/>
          <w:sz w:val="24"/>
          <w:szCs w:val="24"/>
        </w:rPr>
        <w:t>Welfare activities</w:t>
      </w:r>
      <w:r>
        <w:rPr>
          <w:rFonts w:ascii="Times New Roman" w:hAnsi="Times New Roman" w:cs="Times New Roman"/>
          <w:color w:val="000000"/>
          <w:sz w:val="24"/>
          <w:szCs w:val="24"/>
        </w:rPr>
        <w:t xml:space="preserve"> include clean drinking water, canteen, room shelter, rest rooms, </w:t>
      </w:r>
      <w:r w:rsidR="001752C1">
        <w:rPr>
          <w:rFonts w:ascii="Times New Roman" w:hAnsi="Times New Roman" w:cs="Times New Roman"/>
          <w:color w:val="000000"/>
          <w:sz w:val="24"/>
          <w:szCs w:val="24"/>
        </w:rPr>
        <w:t>washing and bathing facilit</w:t>
      </w:r>
      <w:r>
        <w:rPr>
          <w:rFonts w:ascii="Times New Roman" w:hAnsi="Times New Roman" w:cs="Times New Roman"/>
          <w:color w:val="000000"/>
          <w:sz w:val="24"/>
          <w:szCs w:val="24"/>
        </w:rPr>
        <w:t>ies, first aid appliances etc.</w:t>
      </w:r>
    </w:p>
    <w:p w:rsidR="008F6D9A" w:rsidRPr="00AB5851" w:rsidRDefault="008F6D9A" w:rsidP="008F6D9A">
      <w:pPr>
        <w:autoSpaceDE w:val="0"/>
        <w:autoSpaceDN w:val="0"/>
        <w:adjustRightInd w:val="0"/>
        <w:spacing w:after="0" w:line="240" w:lineRule="auto"/>
        <w:rPr>
          <w:rFonts w:ascii="Times New Roman" w:hAnsi="Times New Roman" w:cs="Times New Roman"/>
          <w:b/>
          <w:bCs/>
          <w:color w:val="000000"/>
          <w:sz w:val="24"/>
          <w:szCs w:val="24"/>
          <w:u w:val="single"/>
        </w:rPr>
      </w:pPr>
      <w:r w:rsidRPr="00AB5851">
        <w:rPr>
          <w:rFonts w:ascii="Times New Roman" w:hAnsi="Times New Roman" w:cs="Times New Roman"/>
          <w:b/>
          <w:bCs/>
          <w:color w:val="000000"/>
          <w:sz w:val="24"/>
          <w:szCs w:val="24"/>
          <w:u w:val="single"/>
        </w:rPr>
        <w:lastRenderedPageBreak/>
        <w:t>ALCOHOLISM</w:t>
      </w:r>
    </w:p>
    <w:p w:rsidR="005C503E" w:rsidRDefault="005C503E" w:rsidP="008F6D9A">
      <w:pPr>
        <w:autoSpaceDE w:val="0"/>
        <w:autoSpaceDN w:val="0"/>
        <w:adjustRightInd w:val="0"/>
        <w:spacing w:after="0" w:line="240" w:lineRule="auto"/>
        <w:rPr>
          <w:rFonts w:ascii="Times New Roman" w:hAnsi="Times New Roman" w:cs="Times New Roman"/>
          <w:color w:val="000000"/>
          <w:sz w:val="24"/>
          <w:szCs w:val="24"/>
        </w:rPr>
      </w:pPr>
    </w:p>
    <w:p w:rsidR="008F6D9A" w:rsidRDefault="008F6D9A" w:rsidP="00D40A15">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Some of the habitual </w:t>
      </w:r>
      <w:r w:rsidR="001752C1">
        <w:rPr>
          <w:rFonts w:ascii="Times New Roman" w:hAnsi="Times New Roman" w:cs="Times New Roman"/>
          <w:color w:val="000000"/>
          <w:sz w:val="24"/>
          <w:szCs w:val="24"/>
        </w:rPr>
        <w:t xml:space="preserve">drunkards spend whole of the </w:t>
      </w:r>
      <w:r>
        <w:rPr>
          <w:rFonts w:ascii="Times New Roman" w:hAnsi="Times New Roman" w:cs="Times New Roman"/>
          <w:color w:val="000000"/>
          <w:sz w:val="24"/>
          <w:szCs w:val="24"/>
        </w:rPr>
        <w:t xml:space="preserve">salary during first week </w:t>
      </w:r>
      <w:r w:rsidR="001752C1">
        <w:rPr>
          <w:rFonts w:ascii="Times New Roman" w:hAnsi="Times New Roman" w:cs="Times New Roman"/>
          <w:color w:val="000000"/>
          <w:sz w:val="24"/>
          <w:szCs w:val="24"/>
        </w:rPr>
        <w:t>of each</w:t>
      </w:r>
      <w:r>
        <w:rPr>
          <w:rFonts w:ascii="Times New Roman" w:hAnsi="Times New Roman" w:cs="Times New Roman"/>
          <w:color w:val="000000"/>
          <w:sz w:val="24"/>
          <w:szCs w:val="24"/>
        </w:rPr>
        <w:t xml:space="preserve"> month for drinking purpose. Therefore 2 or 3 weeks after getting their </w:t>
      </w:r>
      <w:r w:rsidR="001752C1">
        <w:rPr>
          <w:rFonts w:ascii="Times New Roman" w:hAnsi="Times New Roman" w:cs="Times New Roman"/>
          <w:color w:val="000000"/>
          <w:sz w:val="24"/>
          <w:szCs w:val="24"/>
        </w:rPr>
        <w:t>salary absent</w:t>
      </w:r>
      <w:r>
        <w:rPr>
          <w:rFonts w:ascii="Times New Roman" w:hAnsi="Times New Roman" w:cs="Times New Roman"/>
          <w:color w:val="000000"/>
          <w:sz w:val="24"/>
          <w:szCs w:val="24"/>
        </w:rPr>
        <w:t xml:space="preserve"> themselves from their work.</w:t>
      </w:r>
    </w:p>
    <w:p w:rsidR="005C503E" w:rsidRDefault="005C503E" w:rsidP="008F6D9A">
      <w:pPr>
        <w:autoSpaceDE w:val="0"/>
        <w:autoSpaceDN w:val="0"/>
        <w:adjustRightInd w:val="0"/>
        <w:spacing w:after="0" w:line="240" w:lineRule="auto"/>
        <w:rPr>
          <w:rFonts w:ascii="Times New Roman" w:hAnsi="Times New Roman" w:cs="Times New Roman"/>
          <w:b/>
          <w:bCs/>
          <w:color w:val="000000"/>
          <w:sz w:val="24"/>
          <w:szCs w:val="24"/>
        </w:rPr>
      </w:pPr>
    </w:p>
    <w:p w:rsidR="008F6D9A" w:rsidRPr="00AB5851" w:rsidRDefault="008F6D9A" w:rsidP="008F6D9A">
      <w:pPr>
        <w:autoSpaceDE w:val="0"/>
        <w:autoSpaceDN w:val="0"/>
        <w:adjustRightInd w:val="0"/>
        <w:spacing w:after="0" w:line="240" w:lineRule="auto"/>
        <w:rPr>
          <w:rFonts w:ascii="Times New Roman" w:hAnsi="Times New Roman" w:cs="Times New Roman"/>
          <w:b/>
          <w:bCs/>
          <w:color w:val="000000"/>
          <w:sz w:val="24"/>
          <w:szCs w:val="24"/>
          <w:u w:val="single"/>
        </w:rPr>
      </w:pPr>
      <w:r w:rsidRPr="00AB5851">
        <w:rPr>
          <w:rFonts w:ascii="Times New Roman" w:hAnsi="Times New Roman" w:cs="Times New Roman"/>
          <w:b/>
          <w:bCs/>
          <w:color w:val="000000"/>
          <w:sz w:val="24"/>
          <w:szCs w:val="24"/>
          <w:u w:val="single"/>
        </w:rPr>
        <w:t>INDEBTNESS</w:t>
      </w:r>
    </w:p>
    <w:p w:rsidR="005C503E" w:rsidRDefault="005C503E" w:rsidP="008F6D9A">
      <w:pPr>
        <w:autoSpaceDE w:val="0"/>
        <w:autoSpaceDN w:val="0"/>
        <w:adjustRightInd w:val="0"/>
        <w:spacing w:after="0" w:line="240" w:lineRule="auto"/>
        <w:rPr>
          <w:rFonts w:ascii="Times New Roman" w:hAnsi="Times New Roman" w:cs="Times New Roman"/>
          <w:color w:val="000000"/>
          <w:sz w:val="24"/>
          <w:szCs w:val="24"/>
        </w:rPr>
      </w:pPr>
    </w:p>
    <w:p w:rsidR="008F6D9A" w:rsidRDefault="008F6D9A" w:rsidP="00D40A15">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All those workers who undergo financial hardships usually borrow money </w:t>
      </w:r>
      <w:r w:rsidR="001752C1">
        <w:rPr>
          <w:rFonts w:ascii="Times New Roman" w:hAnsi="Times New Roman" w:cs="Times New Roman"/>
          <w:color w:val="000000"/>
          <w:sz w:val="24"/>
          <w:szCs w:val="24"/>
        </w:rPr>
        <w:t>lender sat</w:t>
      </w:r>
      <w:r>
        <w:rPr>
          <w:rFonts w:ascii="Times New Roman" w:hAnsi="Times New Roman" w:cs="Times New Roman"/>
          <w:color w:val="000000"/>
          <w:sz w:val="24"/>
          <w:szCs w:val="24"/>
        </w:rPr>
        <w:t xml:space="preserve"> interest </w:t>
      </w:r>
      <w:r w:rsidR="001752C1">
        <w:rPr>
          <w:rFonts w:ascii="Times New Roman" w:hAnsi="Times New Roman" w:cs="Times New Roman"/>
          <w:color w:val="000000"/>
          <w:sz w:val="24"/>
          <w:szCs w:val="24"/>
        </w:rPr>
        <w:t>rate which is</w:t>
      </w:r>
      <w:r>
        <w:rPr>
          <w:rFonts w:ascii="Times New Roman" w:hAnsi="Times New Roman" w:cs="Times New Roman"/>
          <w:color w:val="000000"/>
          <w:sz w:val="24"/>
          <w:szCs w:val="24"/>
        </w:rPr>
        <w:t xml:space="preserve"> very high, which often cumulates to more than 11 – 12times their actual salaries. To avoid the moneylenders they usually </w:t>
      </w:r>
      <w:r w:rsidR="001752C1">
        <w:rPr>
          <w:rFonts w:ascii="Times New Roman" w:hAnsi="Times New Roman" w:cs="Times New Roman"/>
          <w:color w:val="000000"/>
          <w:sz w:val="24"/>
          <w:szCs w:val="24"/>
        </w:rPr>
        <w:t>absent themselves</w:t>
      </w:r>
      <w:r>
        <w:rPr>
          <w:rFonts w:ascii="Times New Roman" w:hAnsi="Times New Roman" w:cs="Times New Roman"/>
          <w:color w:val="000000"/>
          <w:sz w:val="24"/>
          <w:szCs w:val="24"/>
        </w:rPr>
        <w:t xml:space="preserve"> from work because they are unable to return the money in </w:t>
      </w:r>
      <w:r w:rsidR="001752C1">
        <w:rPr>
          <w:rFonts w:ascii="Times New Roman" w:hAnsi="Times New Roman" w:cs="Times New Roman"/>
          <w:color w:val="000000"/>
          <w:sz w:val="24"/>
          <w:szCs w:val="24"/>
        </w:rPr>
        <w:t>stipulated time</w:t>
      </w:r>
      <w:r>
        <w:rPr>
          <w:rFonts w:ascii="Times New Roman" w:hAnsi="Times New Roman" w:cs="Times New Roman"/>
          <w:color w:val="000000"/>
          <w:sz w:val="24"/>
          <w:szCs w:val="24"/>
        </w:rPr>
        <w:t>.</w:t>
      </w:r>
    </w:p>
    <w:p w:rsidR="005C503E" w:rsidRDefault="005C503E" w:rsidP="008F6D9A">
      <w:pPr>
        <w:autoSpaceDE w:val="0"/>
        <w:autoSpaceDN w:val="0"/>
        <w:adjustRightInd w:val="0"/>
        <w:spacing w:after="0" w:line="240" w:lineRule="auto"/>
        <w:rPr>
          <w:rFonts w:ascii="Times New Roman" w:hAnsi="Times New Roman" w:cs="Times New Roman"/>
          <w:color w:val="000000"/>
          <w:sz w:val="24"/>
          <w:szCs w:val="24"/>
        </w:rPr>
      </w:pPr>
    </w:p>
    <w:p w:rsidR="008F6D9A" w:rsidRPr="00AB5851" w:rsidRDefault="008F6D9A" w:rsidP="008F6D9A">
      <w:pPr>
        <w:autoSpaceDE w:val="0"/>
        <w:autoSpaceDN w:val="0"/>
        <w:adjustRightInd w:val="0"/>
        <w:spacing w:after="0" w:line="240" w:lineRule="auto"/>
        <w:rPr>
          <w:rFonts w:ascii="Times New Roman" w:hAnsi="Times New Roman" w:cs="Times New Roman"/>
          <w:b/>
          <w:bCs/>
          <w:color w:val="000000"/>
          <w:sz w:val="24"/>
          <w:szCs w:val="24"/>
          <w:u w:val="single"/>
        </w:rPr>
      </w:pPr>
      <w:r w:rsidRPr="00AB5851">
        <w:rPr>
          <w:rFonts w:ascii="Times New Roman" w:hAnsi="Times New Roman" w:cs="Times New Roman"/>
          <w:b/>
          <w:bCs/>
          <w:color w:val="000000"/>
          <w:sz w:val="24"/>
          <w:szCs w:val="24"/>
          <w:u w:val="single"/>
        </w:rPr>
        <w:t>IMPROPER &amp; UNREALISTIC PERSONNEL POLICIES</w:t>
      </w:r>
    </w:p>
    <w:p w:rsidR="005C503E" w:rsidRDefault="005C503E" w:rsidP="008F6D9A">
      <w:pPr>
        <w:autoSpaceDE w:val="0"/>
        <w:autoSpaceDN w:val="0"/>
        <w:adjustRightInd w:val="0"/>
        <w:spacing w:after="0" w:line="240" w:lineRule="auto"/>
        <w:rPr>
          <w:rFonts w:ascii="Times New Roman" w:hAnsi="Times New Roman" w:cs="Times New Roman"/>
          <w:color w:val="000000"/>
          <w:sz w:val="24"/>
          <w:szCs w:val="24"/>
        </w:rPr>
      </w:pPr>
    </w:p>
    <w:p w:rsidR="008F6D9A" w:rsidRDefault="008F6D9A" w:rsidP="00D40A15">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Due to </w:t>
      </w:r>
      <w:r w:rsidR="001752C1">
        <w:rPr>
          <w:rFonts w:ascii="Times New Roman" w:hAnsi="Times New Roman" w:cs="Times New Roman"/>
          <w:color w:val="000000"/>
          <w:sz w:val="24"/>
          <w:szCs w:val="24"/>
        </w:rPr>
        <w:t>favoritism</w:t>
      </w:r>
      <w:r>
        <w:rPr>
          <w:rFonts w:ascii="Times New Roman" w:hAnsi="Times New Roman" w:cs="Times New Roman"/>
          <w:color w:val="000000"/>
          <w:sz w:val="24"/>
          <w:szCs w:val="24"/>
        </w:rPr>
        <w:t xml:space="preserve"> and nepotism which are in the industry the workers </w:t>
      </w:r>
      <w:r w:rsidR="001752C1">
        <w:rPr>
          <w:rFonts w:ascii="Times New Roman" w:hAnsi="Times New Roman" w:cs="Times New Roman"/>
          <w:color w:val="000000"/>
          <w:sz w:val="24"/>
          <w:szCs w:val="24"/>
        </w:rPr>
        <w:t>generally become</w:t>
      </w:r>
      <w:r>
        <w:rPr>
          <w:rFonts w:ascii="Times New Roman" w:hAnsi="Times New Roman" w:cs="Times New Roman"/>
          <w:color w:val="000000"/>
          <w:sz w:val="24"/>
          <w:szCs w:val="24"/>
        </w:rPr>
        <w:t xml:space="preserve"> frustrated. This also results in low efficiency, low productivity</w:t>
      </w:r>
      <w:r w:rsidR="001752C1">
        <w:rPr>
          <w:rFonts w:ascii="Times New Roman" w:hAnsi="Times New Roman" w:cs="Times New Roman"/>
          <w:color w:val="000000"/>
          <w:sz w:val="24"/>
          <w:szCs w:val="24"/>
        </w:rPr>
        <w:t>, unfavourable</w:t>
      </w:r>
      <w:r>
        <w:rPr>
          <w:rFonts w:ascii="Times New Roman" w:hAnsi="Times New Roman" w:cs="Times New Roman"/>
          <w:color w:val="000000"/>
          <w:sz w:val="24"/>
          <w:szCs w:val="24"/>
        </w:rPr>
        <w:t xml:space="preserve"> relationship between employee and supervisor, which in turn leads </w:t>
      </w:r>
      <w:r w:rsidR="001752C1">
        <w:rPr>
          <w:rFonts w:ascii="Times New Roman" w:hAnsi="Times New Roman" w:cs="Times New Roman"/>
          <w:color w:val="000000"/>
          <w:sz w:val="24"/>
          <w:szCs w:val="24"/>
        </w:rPr>
        <w:t>to long</w:t>
      </w:r>
      <w:r>
        <w:rPr>
          <w:rFonts w:ascii="Times New Roman" w:hAnsi="Times New Roman" w:cs="Times New Roman"/>
          <w:color w:val="000000"/>
          <w:sz w:val="24"/>
          <w:szCs w:val="24"/>
        </w:rPr>
        <w:t xml:space="preserve"> period of absenteeism.</w:t>
      </w:r>
    </w:p>
    <w:p w:rsidR="005C503E" w:rsidRDefault="005C503E" w:rsidP="008F6D9A">
      <w:pPr>
        <w:autoSpaceDE w:val="0"/>
        <w:autoSpaceDN w:val="0"/>
        <w:adjustRightInd w:val="0"/>
        <w:spacing w:after="0" w:line="240" w:lineRule="auto"/>
        <w:rPr>
          <w:rFonts w:ascii="Times New Roman" w:hAnsi="Times New Roman" w:cs="Times New Roman"/>
          <w:b/>
          <w:bCs/>
          <w:color w:val="000000"/>
          <w:sz w:val="24"/>
          <w:szCs w:val="24"/>
        </w:rPr>
      </w:pPr>
    </w:p>
    <w:p w:rsidR="008F6D9A" w:rsidRPr="00AB5851" w:rsidRDefault="008F6D9A" w:rsidP="008F6D9A">
      <w:pPr>
        <w:autoSpaceDE w:val="0"/>
        <w:autoSpaceDN w:val="0"/>
        <w:adjustRightInd w:val="0"/>
        <w:spacing w:after="0" w:line="240" w:lineRule="auto"/>
        <w:rPr>
          <w:rFonts w:ascii="Times New Roman" w:hAnsi="Times New Roman" w:cs="Times New Roman"/>
          <w:b/>
          <w:bCs/>
          <w:color w:val="000000"/>
          <w:sz w:val="24"/>
          <w:szCs w:val="24"/>
          <w:u w:val="single"/>
        </w:rPr>
      </w:pPr>
      <w:r w:rsidRPr="00AB5851">
        <w:rPr>
          <w:rFonts w:ascii="Times New Roman" w:hAnsi="Times New Roman" w:cs="Times New Roman"/>
          <w:b/>
          <w:bCs/>
          <w:color w:val="000000"/>
          <w:sz w:val="24"/>
          <w:szCs w:val="24"/>
          <w:u w:val="single"/>
        </w:rPr>
        <w:t>INADEQUATE LEAVE FACILITIES</w:t>
      </w:r>
    </w:p>
    <w:p w:rsidR="005C503E" w:rsidRPr="00AB5851" w:rsidRDefault="005C503E" w:rsidP="007A5D57">
      <w:pPr>
        <w:autoSpaceDE w:val="0"/>
        <w:autoSpaceDN w:val="0"/>
        <w:adjustRightInd w:val="0"/>
        <w:spacing w:after="0" w:line="360" w:lineRule="auto"/>
        <w:jc w:val="both"/>
        <w:rPr>
          <w:rFonts w:ascii="Times New Roman" w:hAnsi="Times New Roman" w:cs="Times New Roman"/>
          <w:color w:val="000000"/>
          <w:sz w:val="24"/>
          <w:szCs w:val="24"/>
          <w:u w:val="single"/>
        </w:rPr>
      </w:pPr>
    </w:p>
    <w:p w:rsidR="008F6D9A" w:rsidRDefault="008F6D9A" w:rsidP="00D40A15">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Negligence on part of the employee to provide leave facility compel the worker </w:t>
      </w:r>
      <w:r w:rsidR="001752C1">
        <w:rPr>
          <w:rFonts w:ascii="Times New Roman" w:hAnsi="Times New Roman" w:cs="Times New Roman"/>
          <w:color w:val="000000"/>
          <w:sz w:val="24"/>
          <w:szCs w:val="24"/>
        </w:rPr>
        <w:t>to fall</w:t>
      </w:r>
      <w:r>
        <w:rPr>
          <w:rFonts w:ascii="Times New Roman" w:hAnsi="Times New Roman" w:cs="Times New Roman"/>
          <w:color w:val="000000"/>
          <w:sz w:val="24"/>
          <w:szCs w:val="24"/>
        </w:rPr>
        <w:t xml:space="preserve"> </w:t>
      </w:r>
      <w:r w:rsidR="001752C1">
        <w:rPr>
          <w:rFonts w:ascii="Times New Roman" w:hAnsi="Times New Roman" w:cs="Times New Roman"/>
          <w:color w:val="000000"/>
          <w:sz w:val="24"/>
          <w:szCs w:val="24"/>
        </w:rPr>
        <w:t>back on ESI leave. They are ent</w:t>
      </w:r>
      <w:r>
        <w:rPr>
          <w:rFonts w:ascii="Times New Roman" w:hAnsi="Times New Roman" w:cs="Times New Roman"/>
          <w:color w:val="000000"/>
          <w:sz w:val="24"/>
          <w:szCs w:val="24"/>
        </w:rPr>
        <w:t>itled to 50 days leave on half on pay. Instead of</w:t>
      </w:r>
      <w:r w:rsidR="001752C1">
        <w:rPr>
          <w:rFonts w:ascii="Times New Roman" w:hAnsi="Times New Roman" w:cs="Times New Roman"/>
          <w:color w:val="000000"/>
          <w:sz w:val="24"/>
          <w:szCs w:val="24"/>
        </w:rPr>
        <w:t xml:space="preserve"> </w:t>
      </w:r>
      <w:r>
        <w:rPr>
          <w:rFonts w:ascii="Times New Roman" w:hAnsi="Times New Roman" w:cs="Times New Roman"/>
          <w:color w:val="000000"/>
          <w:sz w:val="24"/>
          <w:szCs w:val="24"/>
        </w:rPr>
        <w:t>going without pay the worker avail them of ESI facility.</w:t>
      </w:r>
    </w:p>
    <w:p w:rsidR="008F6D9A" w:rsidRDefault="008F6D9A" w:rsidP="007A5D57">
      <w:pPr>
        <w:autoSpaceDE w:val="0"/>
        <w:autoSpaceDN w:val="0"/>
        <w:adjustRightInd w:val="0"/>
        <w:spacing w:after="0" w:line="360" w:lineRule="auto"/>
        <w:jc w:val="both"/>
        <w:rPr>
          <w:rFonts w:ascii="Times New Roman" w:hAnsi="Times New Roman" w:cs="Times New Roman"/>
          <w:b/>
          <w:bCs/>
          <w:color w:val="000000"/>
          <w:sz w:val="24"/>
          <w:szCs w:val="24"/>
        </w:rPr>
      </w:pPr>
    </w:p>
    <w:p w:rsidR="008F6D9A" w:rsidRPr="00AB5851" w:rsidRDefault="008F6D9A" w:rsidP="008F6D9A">
      <w:pPr>
        <w:autoSpaceDE w:val="0"/>
        <w:autoSpaceDN w:val="0"/>
        <w:adjustRightInd w:val="0"/>
        <w:spacing w:after="0" w:line="240" w:lineRule="auto"/>
        <w:rPr>
          <w:rFonts w:ascii="Times New Roman" w:hAnsi="Times New Roman" w:cs="Times New Roman"/>
          <w:b/>
          <w:bCs/>
          <w:color w:val="000000"/>
          <w:sz w:val="24"/>
          <w:szCs w:val="40"/>
          <w:u w:val="single"/>
        </w:rPr>
      </w:pPr>
      <w:r w:rsidRPr="00A6699D">
        <w:rPr>
          <w:rFonts w:ascii="Times New Roman" w:hAnsi="Times New Roman" w:cs="Times New Roman"/>
          <w:b/>
          <w:bCs/>
          <w:color w:val="000000"/>
          <w:sz w:val="24"/>
          <w:szCs w:val="40"/>
        </w:rPr>
        <w:t xml:space="preserve"> </w:t>
      </w:r>
      <w:r w:rsidRPr="00AB5851">
        <w:rPr>
          <w:rFonts w:ascii="Times New Roman" w:hAnsi="Times New Roman" w:cs="Times New Roman"/>
          <w:b/>
          <w:bCs/>
          <w:color w:val="000000"/>
          <w:sz w:val="24"/>
          <w:szCs w:val="40"/>
          <w:u w:val="single"/>
        </w:rPr>
        <w:t>EFFECTS OF ABSENTEEISM ON</w:t>
      </w:r>
    </w:p>
    <w:p w:rsidR="003B17B6" w:rsidRPr="00AB5851" w:rsidRDefault="003B17B6" w:rsidP="008F6D9A">
      <w:pPr>
        <w:autoSpaceDE w:val="0"/>
        <w:autoSpaceDN w:val="0"/>
        <w:adjustRightInd w:val="0"/>
        <w:spacing w:after="0" w:line="240" w:lineRule="auto"/>
        <w:rPr>
          <w:rFonts w:ascii="Times New Roman" w:hAnsi="Times New Roman" w:cs="Times New Roman"/>
          <w:b/>
          <w:bCs/>
          <w:color w:val="000000"/>
          <w:sz w:val="24"/>
          <w:szCs w:val="40"/>
          <w:u w:val="single"/>
        </w:rPr>
      </w:pPr>
    </w:p>
    <w:p w:rsidR="008F6D9A" w:rsidRPr="00AB5851" w:rsidRDefault="008F6D9A" w:rsidP="008F6D9A">
      <w:pPr>
        <w:autoSpaceDE w:val="0"/>
        <w:autoSpaceDN w:val="0"/>
        <w:adjustRightInd w:val="0"/>
        <w:spacing w:after="0" w:line="240" w:lineRule="auto"/>
        <w:rPr>
          <w:rFonts w:ascii="Times New Roman" w:hAnsi="Times New Roman" w:cs="Times New Roman"/>
          <w:b/>
          <w:bCs/>
          <w:color w:val="000000"/>
          <w:sz w:val="24"/>
          <w:szCs w:val="40"/>
          <w:u w:val="single"/>
        </w:rPr>
      </w:pPr>
      <w:r w:rsidRPr="00AB5851">
        <w:rPr>
          <w:rFonts w:ascii="Times New Roman" w:hAnsi="Times New Roman" w:cs="Times New Roman"/>
          <w:b/>
          <w:bCs/>
          <w:color w:val="000000"/>
          <w:sz w:val="24"/>
          <w:szCs w:val="40"/>
          <w:u w:val="single"/>
        </w:rPr>
        <w:t>INDUSTRIAL PROGRESS</w:t>
      </w:r>
    </w:p>
    <w:p w:rsidR="003B17B6" w:rsidRPr="0024304E" w:rsidRDefault="003B17B6" w:rsidP="008F6D9A">
      <w:pPr>
        <w:autoSpaceDE w:val="0"/>
        <w:autoSpaceDN w:val="0"/>
        <w:adjustRightInd w:val="0"/>
        <w:spacing w:after="0" w:line="240" w:lineRule="auto"/>
        <w:rPr>
          <w:rFonts w:ascii="Times New Roman" w:hAnsi="Times New Roman" w:cs="Times New Roman"/>
          <w:b/>
          <w:bCs/>
          <w:color w:val="000000"/>
          <w:sz w:val="36"/>
          <w:szCs w:val="40"/>
        </w:rPr>
      </w:pPr>
    </w:p>
    <w:p w:rsidR="002E1968" w:rsidRDefault="008F6D9A" w:rsidP="003B17B6">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It is quite evident that absenteeism is a common feature of industrial labour in </w:t>
      </w:r>
      <w:r w:rsidR="003B17B6">
        <w:rPr>
          <w:rFonts w:ascii="Times New Roman" w:hAnsi="Times New Roman" w:cs="Times New Roman"/>
          <w:color w:val="000000"/>
          <w:sz w:val="24"/>
          <w:szCs w:val="24"/>
        </w:rPr>
        <w:t>India. It</w:t>
      </w:r>
      <w:r>
        <w:rPr>
          <w:rFonts w:ascii="Times New Roman" w:hAnsi="Times New Roman" w:cs="Times New Roman"/>
          <w:color w:val="000000"/>
          <w:sz w:val="24"/>
          <w:szCs w:val="24"/>
        </w:rPr>
        <w:t xml:space="preserve"> hinders industrial growth and its effect in two fold.</w:t>
      </w:r>
    </w:p>
    <w:p w:rsidR="00EE0FEA" w:rsidRDefault="00EE0FEA" w:rsidP="008F6D9A">
      <w:pPr>
        <w:autoSpaceDE w:val="0"/>
        <w:autoSpaceDN w:val="0"/>
        <w:adjustRightInd w:val="0"/>
        <w:spacing w:after="0" w:line="240" w:lineRule="auto"/>
        <w:rPr>
          <w:rFonts w:ascii="Times New Roman" w:hAnsi="Times New Roman" w:cs="Times New Roman"/>
          <w:b/>
          <w:bCs/>
          <w:color w:val="000000"/>
          <w:sz w:val="24"/>
          <w:szCs w:val="24"/>
        </w:rPr>
      </w:pPr>
    </w:p>
    <w:p w:rsidR="008F6D9A" w:rsidRPr="00AB5851" w:rsidRDefault="008F6D9A" w:rsidP="008F6D9A">
      <w:pPr>
        <w:autoSpaceDE w:val="0"/>
        <w:autoSpaceDN w:val="0"/>
        <w:adjustRightInd w:val="0"/>
        <w:spacing w:after="0" w:line="240" w:lineRule="auto"/>
        <w:rPr>
          <w:rFonts w:ascii="Times New Roman" w:hAnsi="Times New Roman" w:cs="Times New Roman"/>
          <w:b/>
          <w:bCs/>
          <w:color w:val="000000"/>
          <w:sz w:val="24"/>
          <w:szCs w:val="24"/>
          <w:u w:val="single"/>
        </w:rPr>
      </w:pPr>
      <w:r w:rsidRPr="00AB5851">
        <w:rPr>
          <w:rFonts w:ascii="Times New Roman" w:hAnsi="Times New Roman" w:cs="Times New Roman"/>
          <w:b/>
          <w:bCs/>
          <w:color w:val="000000"/>
          <w:sz w:val="24"/>
          <w:szCs w:val="24"/>
          <w:u w:val="single"/>
        </w:rPr>
        <w:t>LOSS TO WORKER</w:t>
      </w:r>
    </w:p>
    <w:p w:rsidR="008F6D9A" w:rsidRDefault="002E1968" w:rsidP="002E1968">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First</w:t>
      </w:r>
      <w:r w:rsidR="008F6D9A" w:rsidRPr="003B17B6">
        <w:rPr>
          <w:rFonts w:ascii="Times New Roman" w:hAnsi="Times New Roman" w:cs="Times New Roman"/>
          <w:color w:val="000000"/>
          <w:sz w:val="24"/>
          <w:szCs w:val="24"/>
        </w:rPr>
        <w:t>ly du</w:t>
      </w:r>
      <w:r w:rsidR="003B17B6">
        <w:rPr>
          <w:rFonts w:ascii="Times New Roman" w:hAnsi="Times New Roman" w:cs="Times New Roman"/>
          <w:color w:val="000000"/>
          <w:sz w:val="24"/>
          <w:szCs w:val="24"/>
        </w:rPr>
        <w:t>e to the habit o f being absent</w:t>
      </w:r>
      <w:r w:rsidR="008F6D9A" w:rsidRPr="003B17B6">
        <w:rPr>
          <w:rFonts w:ascii="Times New Roman" w:hAnsi="Times New Roman" w:cs="Times New Roman"/>
          <w:color w:val="000000"/>
          <w:sz w:val="24"/>
          <w:szCs w:val="24"/>
        </w:rPr>
        <w:t xml:space="preserve">ing frequently </w:t>
      </w:r>
      <w:r w:rsidR="003B17B6" w:rsidRPr="003B17B6">
        <w:rPr>
          <w:rFonts w:ascii="Times New Roman" w:hAnsi="Times New Roman" w:cs="Times New Roman"/>
          <w:color w:val="000000"/>
          <w:sz w:val="24"/>
          <w:szCs w:val="24"/>
        </w:rPr>
        <w:t>worker</w:t>
      </w:r>
      <w:r w:rsidR="003B17B6" w:rsidRPr="003B17B6">
        <w:rPr>
          <w:rFonts w:ascii="Times New Roman" w:eastAsia="MS Mincho" w:hAnsi="MS Mincho" w:cs="Times New Roman"/>
          <w:color w:val="000000"/>
          <w:sz w:val="24"/>
          <w:szCs w:val="24"/>
        </w:rPr>
        <w:t>’</w:t>
      </w:r>
      <w:r w:rsidR="003B17B6" w:rsidRPr="003B17B6">
        <w:rPr>
          <w:rFonts w:ascii="Times New Roman" w:hAnsi="Times New Roman" w:cs="Times New Roman"/>
          <w:color w:val="000000"/>
          <w:sz w:val="24"/>
          <w:szCs w:val="24"/>
        </w:rPr>
        <w:t>s</w:t>
      </w:r>
      <w:r w:rsidR="008F6D9A" w:rsidRPr="003B17B6">
        <w:rPr>
          <w:rFonts w:ascii="Times New Roman" w:hAnsi="Times New Roman" w:cs="Times New Roman"/>
          <w:color w:val="000000"/>
          <w:sz w:val="24"/>
          <w:szCs w:val="24"/>
        </w:rPr>
        <w:t xml:space="preserve"> income is reduced </w:t>
      </w:r>
      <w:r w:rsidR="003B17B6" w:rsidRPr="003B17B6">
        <w:rPr>
          <w:rFonts w:ascii="Times New Roman" w:hAnsi="Times New Roman" w:cs="Times New Roman"/>
          <w:color w:val="000000"/>
          <w:sz w:val="24"/>
          <w:szCs w:val="24"/>
        </w:rPr>
        <w:t>to</w:t>
      </w:r>
      <w:r w:rsidR="003B17B6">
        <w:rPr>
          <w:rFonts w:ascii="Times New Roman" w:hAnsi="Times New Roman" w:cs="Times New Roman"/>
          <w:color w:val="000000"/>
          <w:sz w:val="24"/>
          <w:szCs w:val="24"/>
        </w:rPr>
        <w:t xml:space="preserve"> </w:t>
      </w:r>
      <w:r w:rsidR="003B17B6" w:rsidRPr="003B17B6">
        <w:rPr>
          <w:rFonts w:ascii="Times New Roman" w:hAnsi="Times New Roman" w:cs="Times New Roman"/>
          <w:color w:val="000000"/>
          <w:sz w:val="24"/>
          <w:szCs w:val="24"/>
        </w:rPr>
        <w:t>large</w:t>
      </w:r>
      <w:r w:rsidR="008F6D9A" w:rsidRPr="003B17B6">
        <w:rPr>
          <w:rFonts w:ascii="Times New Roman" w:hAnsi="Times New Roman" w:cs="Times New Roman"/>
          <w:color w:val="000000"/>
          <w:sz w:val="24"/>
          <w:szCs w:val="24"/>
        </w:rPr>
        <w:t xml:space="preserve"> extent. It is because there is a general principle o f “no work – no pay”. </w:t>
      </w:r>
      <w:r w:rsidR="003B17B6" w:rsidRPr="003B17B6">
        <w:rPr>
          <w:rFonts w:ascii="Times New Roman" w:hAnsi="Times New Roman" w:cs="Times New Roman"/>
          <w:color w:val="000000"/>
          <w:sz w:val="24"/>
          <w:szCs w:val="24"/>
        </w:rPr>
        <w:t>Thus the</w:t>
      </w:r>
      <w:r w:rsidR="008F6D9A" w:rsidRPr="003B17B6">
        <w:rPr>
          <w:rFonts w:ascii="Times New Roman" w:hAnsi="Times New Roman" w:cs="Times New Roman"/>
          <w:color w:val="000000"/>
          <w:sz w:val="24"/>
          <w:szCs w:val="24"/>
        </w:rPr>
        <w:t xml:space="preserve"> time lost in terms of absenteeism is a loss of income to workers</w:t>
      </w:r>
    </w:p>
    <w:p w:rsidR="008F6D9A" w:rsidRPr="00AB5851" w:rsidRDefault="008F6D9A" w:rsidP="008F6D9A">
      <w:pPr>
        <w:autoSpaceDE w:val="0"/>
        <w:autoSpaceDN w:val="0"/>
        <w:adjustRightInd w:val="0"/>
        <w:spacing w:after="0" w:line="240" w:lineRule="auto"/>
        <w:rPr>
          <w:rFonts w:ascii="Times New Roman" w:hAnsi="Times New Roman" w:cs="Times New Roman"/>
          <w:b/>
          <w:bCs/>
          <w:color w:val="000000"/>
          <w:sz w:val="24"/>
          <w:szCs w:val="24"/>
          <w:u w:val="single"/>
        </w:rPr>
      </w:pPr>
      <w:r w:rsidRPr="00AB5851">
        <w:rPr>
          <w:rFonts w:ascii="Times New Roman" w:hAnsi="Times New Roman" w:cs="Times New Roman"/>
          <w:b/>
          <w:bCs/>
          <w:color w:val="000000"/>
          <w:sz w:val="24"/>
          <w:szCs w:val="24"/>
          <w:u w:val="single"/>
        </w:rPr>
        <w:lastRenderedPageBreak/>
        <w:t>LOSS TO EMPLOYERS</w:t>
      </w:r>
    </w:p>
    <w:p w:rsidR="003B17B6" w:rsidRDefault="003B17B6" w:rsidP="008F6D9A">
      <w:pPr>
        <w:autoSpaceDE w:val="0"/>
        <w:autoSpaceDN w:val="0"/>
        <w:adjustRightInd w:val="0"/>
        <w:spacing w:after="0" w:line="240" w:lineRule="auto"/>
        <w:rPr>
          <w:rFonts w:ascii="Times New Roman" w:hAnsi="Times New Roman" w:cs="Times New Roman"/>
          <w:color w:val="000000"/>
          <w:sz w:val="24"/>
          <w:szCs w:val="24"/>
        </w:rPr>
      </w:pPr>
    </w:p>
    <w:p w:rsidR="008F6D9A" w:rsidRDefault="008F6D9A" w:rsidP="002E1968">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On other hand, the employer has to suffer a greater loss due to absentees. It </w:t>
      </w:r>
      <w:r w:rsidR="003B17B6">
        <w:rPr>
          <w:rFonts w:ascii="Times New Roman" w:hAnsi="Times New Roman" w:cs="Times New Roman"/>
          <w:color w:val="000000"/>
          <w:sz w:val="24"/>
          <w:szCs w:val="24"/>
        </w:rPr>
        <w:t>disturbs the</w:t>
      </w:r>
      <w:r>
        <w:rPr>
          <w:rFonts w:ascii="Times New Roman" w:hAnsi="Times New Roman" w:cs="Times New Roman"/>
          <w:color w:val="000000"/>
          <w:sz w:val="24"/>
          <w:szCs w:val="24"/>
        </w:rPr>
        <w:t xml:space="preserve"> efficiency and disc</w:t>
      </w:r>
      <w:r w:rsidR="003B17B6">
        <w:rPr>
          <w:rFonts w:ascii="Times New Roman" w:hAnsi="Times New Roman" w:cs="Times New Roman"/>
          <w:color w:val="000000"/>
          <w:sz w:val="24"/>
          <w:szCs w:val="24"/>
        </w:rPr>
        <w:t>ipline of industries consequent</w:t>
      </w:r>
      <w:r>
        <w:rPr>
          <w:rFonts w:ascii="Times New Roman" w:hAnsi="Times New Roman" w:cs="Times New Roman"/>
          <w:color w:val="000000"/>
          <w:sz w:val="24"/>
          <w:szCs w:val="24"/>
        </w:rPr>
        <w:t xml:space="preserve">ly, industrial production </w:t>
      </w:r>
      <w:r w:rsidR="003B17B6">
        <w:rPr>
          <w:rFonts w:ascii="Times New Roman" w:hAnsi="Times New Roman" w:cs="Times New Roman"/>
          <w:color w:val="000000"/>
          <w:sz w:val="24"/>
          <w:szCs w:val="24"/>
        </w:rPr>
        <w:t>is reduced</w:t>
      </w:r>
      <w:r>
        <w:rPr>
          <w:rFonts w:ascii="Times New Roman" w:hAnsi="Times New Roman" w:cs="Times New Roman"/>
          <w:color w:val="000000"/>
          <w:sz w:val="24"/>
          <w:szCs w:val="24"/>
        </w:rPr>
        <w:t>. In order to meet the emergency and strikes, an additional labour force is</w:t>
      </w:r>
      <w:r w:rsidR="003B17B6">
        <w:rPr>
          <w:rFonts w:ascii="Times New Roman" w:hAnsi="Times New Roman" w:cs="Times New Roman"/>
          <w:color w:val="000000"/>
          <w:sz w:val="24"/>
          <w:szCs w:val="24"/>
        </w:rPr>
        <w:t xml:space="preserve"> </w:t>
      </w:r>
      <w:r>
        <w:rPr>
          <w:rFonts w:ascii="Times New Roman" w:hAnsi="Times New Roman" w:cs="Times New Roman"/>
          <w:color w:val="000000"/>
          <w:sz w:val="24"/>
          <w:szCs w:val="24"/>
        </w:rPr>
        <w:t>also maintain by the industries. On certain occasions, those workers are employed</w:t>
      </w:r>
      <w:r w:rsidR="003B17B6">
        <w:rPr>
          <w:rFonts w:ascii="Times New Roman" w:hAnsi="Times New Roman" w:cs="Times New Roman"/>
          <w:color w:val="000000"/>
          <w:sz w:val="24"/>
          <w:szCs w:val="24"/>
        </w:rPr>
        <w:t xml:space="preserve"> </w:t>
      </w:r>
      <w:r>
        <w:rPr>
          <w:rFonts w:ascii="Times New Roman" w:hAnsi="Times New Roman" w:cs="Times New Roman"/>
          <w:color w:val="000000"/>
          <w:sz w:val="24"/>
          <w:szCs w:val="24"/>
        </w:rPr>
        <w:t>who present themselves at factory gates. During strikes they are adjusted in place of</w:t>
      </w:r>
      <w:r w:rsidR="003B17B6">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absent workers. Their adjustment brings serious complications because such workers</w:t>
      </w:r>
      <w:r w:rsidR="003B17B6">
        <w:rPr>
          <w:rFonts w:ascii="Times New Roman" w:hAnsi="Times New Roman" w:cs="Times New Roman"/>
          <w:color w:val="000000"/>
          <w:sz w:val="24"/>
          <w:szCs w:val="24"/>
        </w:rPr>
        <w:t xml:space="preserve"> </w:t>
      </w:r>
      <w:r>
        <w:rPr>
          <w:rFonts w:ascii="Times New Roman" w:hAnsi="Times New Roman" w:cs="Times New Roman"/>
          <w:color w:val="000000"/>
          <w:sz w:val="24"/>
          <w:szCs w:val="24"/>
        </w:rPr>
        <w:t>do not generally prove themselves up to work. Higher absenteeism is an evil both for</w:t>
      </w:r>
      <w:r w:rsidR="003B17B6">
        <w:rPr>
          <w:rFonts w:ascii="Times New Roman" w:hAnsi="Times New Roman" w:cs="Times New Roman"/>
          <w:color w:val="000000"/>
          <w:sz w:val="24"/>
          <w:szCs w:val="24"/>
        </w:rPr>
        <w:t xml:space="preserve"> </w:t>
      </w:r>
      <w:r>
        <w:rPr>
          <w:rFonts w:ascii="Times New Roman" w:hAnsi="Times New Roman" w:cs="Times New Roman"/>
          <w:color w:val="000000"/>
          <w:sz w:val="24"/>
          <w:szCs w:val="24"/>
        </w:rPr>
        <w:t>workers and the employer</w:t>
      </w:r>
      <w:r w:rsidR="003B17B6">
        <w:rPr>
          <w:rFonts w:ascii="Times New Roman" w:hAnsi="Times New Roman" w:cs="Times New Roman"/>
          <w:color w:val="000000"/>
          <w:sz w:val="24"/>
          <w:szCs w:val="24"/>
        </w:rPr>
        <w:t>s and ult</w:t>
      </w:r>
      <w:r>
        <w:rPr>
          <w:rFonts w:ascii="Times New Roman" w:hAnsi="Times New Roman" w:cs="Times New Roman"/>
          <w:color w:val="000000"/>
          <w:sz w:val="24"/>
          <w:szCs w:val="24"/>
        </w:rPr>
        <w:t>imately it adversely affects the production of</w:t>
      </w:r>
      <w:r w:rsidR="003B17B6">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industries.</w:t>
      </w:r>
    </w:p>
    <w:p w:rsidR="008F6D9A" w:rsidRDefault="008F6D9A" w:rsidP="008F6D9A">
      <w:pPr>
        <w:autoSpaceDE w:val="0"/>
        <w:autoSpaceDN w:val="0"/>
        <w:adjustRightInd w:val="0"/>
        <w:spacing w:after="0" w:line="240" w:lineRule="auto"/>
        <w:rPr>
          <w:rFonts w:ascii="Times New Roman" w:hAnsi="Times New Roman" w:cs="Times New Roman"/>
          <w:b/>
          <w:bCs/>
          <w:color w:val="000000"/>
          <w:sz w:val="24"/>
          <w:szCs w:val="24"/>
        </w:rPr>
      </w:pPr>
    </w:p>
    <w:p w:rsidR="008F6D9A" w:rsidRPr="00AB5851" w:rsidRDefault="008F6D9A" w:rsidP="008F6D9A">
      <w:pPr>
        <w:autoSpaceDE w:val="0"/>
        <w:autoSpaceDN w:val="0"/>
        <w:adjustRightInd w:val="0"/>
        <w:spacing w:after="0" w:line="240" w:lineRule="auto"/>
        <w:rPr>
          <w:rFonts w:ascii="Times New Roman" w:hAnsi="Times New Roman" w:cs="Times New Roman"/>
          <w:b/>
          <w:bCs/>
          <w:color w:val="000000"/>
          <w:sz w:val="24"/>
          <w:szCs w:val="40"/>
          <w:u w:val="single"/>
        </w:rPr>
      </w:pPr>
      <w:r w:rsidRPr="00AB5851">
        <w:rPr>
          <w:rFonts w:ascii="Times New Roman" w:hAnsi="Times New Roman" w:cs="Times New Roman"/>
          <w:b/>
          <w:bCs/>
          <w:color w:val="000000"/>
          <w:sz w:val="24"/>
          <w:szCs w:val="40"/>
          <w:u w:val="single"/>
        </w:rPr>
        <w:t>ANALYSIS OF CAUSES</w:t>
      </w:r>
    </w:p>
    <w:p w:rsidR="00E60233" w:rsidRPr="006A3D99" w:rsidRDefault="00E60233" w:rsidP="008F6D9A">
      <w:pPr>
        <w:autoSpaceDE w:val="0"/>
        <w:autoSpaceDN w:val="0"/>
        <w:adjustRightInd w:val="0"/>
        <w:spacing w:after="0" w:line="240" w:lineRule="auto"/>
        <w:rPr>
          <w:rFonts w:ascii="Times New Roman" w:hAnsi="Times New Roman" w:cs="Times New Roman"/>
          <w:b/>
          <w:bCs/>
          <w:color w:val="000000"/>
          <w:szCs w:val="24"/>
        </w:rPr>
      </w:pPr>
    </w:p>
    <w:p w:rsidR="008F6D9A" w:rsidRDefault="008F6D9A" w:rsidP="00EE0FEA">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1) </w:t>
      </w:r>
      <w:r w:rsidR="008D48CD">
        <w:rPr>
          <w:rFonts w:ascii="Times New Roman" w:hAnsi="Times New Roman" w:cs="Times New Roman"/>
          <w:b/>
          <w:bCs/>
          <w:color w:val="000000"/>
          <w:sz w:val="24"/>
          <w:szCs w:val="24"/>
        </w:rPr>
        <w:t xml:space="preserve">Family Oriented &amp; Responsibilities:  </w:t>
      </w:r>
      <w:r>
        <w:rPr>
          <w:rFonts w:ascii="Times New Roman" w:hAnsi="Times New Roman" w:cs="Times New Roman"/>
          <w:color w:val="000000"/>
          <w:sz w:val="24"/>
          <w:szCs w:val="24"/>
        </w:rPr>
        <w:t>It was observed that about 40% case absenteeism is family oriented and more</w:t>
      </w:r>
      <w:r w:rsidR="00E60233">
        <w:rPr>
          <w:rFonts w:ascii="Times New Roman" w:hAnsi="Times New Roman" w:cs="Times New Roman"/>
          <w:color w:val="000000"/>
          <w:sz w:val="24"/>
          <w:szCs w:val="24"/>
        </w:rPr>
        <w:t xml:space="preserve"> responsibilit</w:t>
      </w:r>
      <w:r>
        <w:rPr>
          <w:rFonts w:ascii="Times New Roman" w:hAnsi="Times New Roman" w:cs="Times New Roman"/>
          <w:color w:val="000000"/>
          <w:sz w:val="24"/>
          <w:szCs w:val="24"/>
        </w:rPr>
        <w:t>ies of workers. It increases in ha</w:t>
      </w:r>
      <w:r w:rsidR="00E60233">
        <w:rPr>
          <w:rFonts w:ascii="Times New Roman" w:hAnsi="Times New Roman" w:cs="Times New Roman"/>
          <w:color w:val="000000"/>
          <w:sz w:val="24"/>
          <w:szCs w:val="24"/>
        </w:rPr>
        <w:t>rvest</w:t>
      </w:r>
      <w:r>
        <w:rPr>
          <w:rFonts w:ascii="Times New Roman" w:hAnsi="Times New Roman" w:cs="Times New Roman"/>
          <w:color w:val="000000"/>
          <w:sz w:val="24"/>
          <w:szCs w:val="24"/>
        </w:rPr>
        <w:t>ing season.</w:t>
      </w:r>
    </w:p>
    <w:p w:rsidR="00EE0FEA" w:rsidRDefault="00EE0FEA" w:rsidP="008F6D9A">
      <w:pPr>
        <w:autoSpaceDE w:val="0"/>
        <w:autoSpaceDN w:val="0"/>
        <w:adjustRightInd w:val="0"/>
        <w:spacing w:after="0" w:line="240" w:lineRule="auto"/>
        <w:rPr>
          <w:rFonts w:ascii="Times New Roman" w:hAnsi="Times New Roman" w:cs="Times New Roman"/>
          <w:b/>
          <w:bCs/>
          <w:color w:val="000000"/>
          <w:sz w:val="24"/>
          <w:szCs w:val="24"/>
        </w:rPr>
      </w:pPr>
    </w:p>
    <w:p w:rsidR="008F6D9A" w:rsidRDefault="008F6D9A" w:rsidP="00EE0FEA">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2) </w:t>
      </w:r>
      <w:r w:rsidR="008D48CD">
        <w:rPr>
          <w:rFonts w:ascii="Times New Roman" w:hAnsi="Times New Roman" w:cs="Times New Roman"/>
          <w:b/>
          <w:bCs/>
          <w:color w:val="000000"/>
          <w:sz w:val="24"/>
          <w:szCs w:val="24"/>
        </w:rPr>
        <w:t xml:space="preserve">Social Ceremonies: </w:t>
      </w:r>
      <w:r>
        <w:rPr>
          <w:rFonts w:ascii="Times New Roman" w:hAnsi="Times New Roman" w:cs="Times New Roman"/>
          <w:color w:val="000000"/>
          <w:sz w:val="24"/>
          <w:szCs w:val="24"/>
        </w:rPr>
        <w:t>In 20 % cases it was found that social and religious functions divert worker from</w:t>
      </w:r>
      <w:r w:rsidR="00E60233">
        <w:rPr>
          <w:rFonts w:ascii="Times New Roman" w:hAnsi="Times New Roman" w:cs="Times New Roman"/>
          <w:color w:val="000000"/>
          <w:sz w:val="24"/>
          <w:szCs w:val="24"/>
        </w:rPr>
        <w:t xml:space="preserve"> </w:t>
      </w:r>
      <w:r>
        <w:rPr>
          <w:rFonts w:ascii="Times New Roman" w:hAnsi="Times New Roman" w:cs="Times New Roman"/>
          <w:color w:val="000000"/>
          <w:sz w:val="24"/>
          <w:szCs w:val="24"/>
        </w:rPr>
        <w:t>work.</w:t>
      </w:r>
    </w:p>
    <w:p w:rsidR="00E60233" w:rsidRDefault="00E60233" w:rsidP="008F6D9A">
      <w:pPr>
        <w:autoSpaceDE w:val="0"/>
        <w:autoSpaceDN w:val="0"/>
        <w:adjustRightInd w:val="0"/>
        <w:spacing w:after="0" w:line="240" w:lineRule="auto"/>
        <w:rPr>
          <w:rFonts w:ascii="Times New Roman" w:hAnsi="Times New Roman" w:cs="Times New Roman"/>
          <w:b/>
          <w:bCs/>
          <w:color w:val="000000"/>
          <w:sz w:val="24"/>
          <w:szCs w:val="24"/>
        </w:rPr>
      </w:pPr>
    </w:p>
    <w:p w:rsidR="008F6D9A" w:rsidRDefault="008F6D9A" w:rsidP="00EE0FEA">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3) </w:t>
      </w:r>
      <w:r w:rsidR="008D48CD">
        <w:rPr>
          <w:rFonts w:ascii="Times New Roman" w:hAnsi="Times New Roman" w:cs="Times New Roman"/>
          <w:b/>
          <w:bCs/>
          <w:color w:val="000000"/>
          <w:sz w:val="24"/>
          <w:szCs w:val="24"/>
        </w:rPr>
        <w:t xml:space="preserve">Housing Facility: </w:t>
      </w:r>
      <w:r>
        <w:rPr>
          <w:rFonts w:ascii="Times New Roman" w:hAnsi="Times New Roman" w:cs="Times New Roman"/>
          <w:color w:val="000000"/>
          <w:sz w:val="24"/>
          <w:szCs w:val="24"/>
        </w:rPr>
        <w:t>In about 30% cases, the workers remain absent because there is no housing</w:t>
      </w:r>
      <w:r w:rsidR="00E60233">
        <w:rPr>
          <w:rFonts w:ascii="Times New Roman" w:hAnsi="Times New Roman" w:cs="Times New Roman"/>
          <w:color w:val="000000"/>
          <w:sz w:val="24"/>
          <w:szCs w:val="24"/>
        </w:rPr>
        <w:t xml:space="preserve"> facilit</w:t>
      </w:r>
      <w:r>
        <w:rPr>
          <w:rFonts w:ascii="Times New Roman" w:hAnsi="Times New Roman" w:cs="Times New Roman"/>
          <w:color w:val="000000"/>
          <w:sz w:val="24"/>
          <w:szCs w:val="24"/>
        </w:rPr>
        <w:t>ies and the workers stay alone and great distance from factory.</w:t>
      </w:r>
    </w:p>
    <w:p w:rsidR="00E60233" w:rsidRDefault="00E60233" w:rsidP="00E60233">
      <w:pPr>
        <w:autoSpaceDE w:val="0"/>
        <w:autoSpaceDN w:val="0"/>
        <w:adjustRightInd w:val="0"/>
        <w:spacing w:after="0" w:line="360" w:lineRule="auto"/>
        <w:jc w:val="both"/>
        <w:rPr>
          <w:rFonts w:ascii="Times New Roman" w:hAnsi="Times New Roman" w:cs="Times New Roman"/>
          <w:b/>
          <w:bCs/>
          <w:color w:val="000000"/>
          <w:sz w:val="24"/>
          <w:szCs w:val="24"/>
        </w:rPr>
      </w:pPr>
    </w:p>
    <w:p w:rsidR="008F6D9A" w:rsidRDefault="008F6D9A" w:rsidP="00EE0FEA">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4) </w:t>
      </w:r>
      <w:r w:rsidR="008D48CD">
        <w:rPr>
          <w:rFonts w:ascii="Times New Roman" w:hAnsi="Times New Roman" w:cs="Times New Roman"/>
          <w:b/>
          <w:bCs/>
          <w:color w:val="000000"/>
          <w:sz w:val="24"/>
          <w:szCs w:val="24"/>
        </w:rPr>
        <w:t xml:space="preserve">Sickness and Accident: </w:t>
      </w:r>
      <w:r>
        <w:rPr>
          <w:rFonts w:ascii="Times New Roman" w:hAnsi="Times New Roman" w:cs="Times New Roman"/>
          <w:color w:val="000000"/>
          <w:sz w:val="24"/>
          <w:szCs w:val="24"/>
        </w:rPr>
        <w:t>In 20% case the workers remain absent due to ill health and disease and in 15%cases workers remain absent due to accident.</w:t>
      </w:r>
    </w:p>
    <w:p w:rsidR="00EE0FEA" w:rsidRDefault="00EE0FEA" w:rsidP="008F6D9A">
      <w:pPr>
        <w:autoSpaceDE w:val="0"/>
        <w:autoSpaceDN w:val="0"/>
        <w:adjustRightInd w:val="0"/>
        <w:spacing w:after="0" w:line="240" w:lineRule="auto"/>
        <w:rPr>
          <w:rFonts w:ascii="Times New Roman" w:hAnsi="Times New Roman" w:cs="Times New Roman"/>
          <w:b/>
          <w:bCs/>
          <w:color w:val="000000"/>
          <w:sz w:val="24"/>
          <w:szCs w:val="24"/>
        </w:rPr>
      </w:pPr>
    </w:p>
    <w:p w:rsidR="008F6D9A" w:rsidRDefault="008F6D9A" w:rsidP="00EE0FEA">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5) </w:t>
      </w:r>
      <w:r w:rsidR="008D48CD">
        <w:rPr>
          <w:rFonts w:ascii="Times New Roman" w:hAnsi="Times New Roman" w:cs="Times New Roman"/>
          <w:b/>
          <w:bCs/>
          <w:color w:val="000000"/>
          <w:sz w:val="24"/>
          <w:szCs w:val="24"/>
        </w:rPr>
        <w:t xml:space="preserve">Transportation: </w:t>
      </w:r>
      <w:r>
        <w:rPr>
          <w:rFonts w:ascii="Times New Roman" w:hAnsi="Times New Roman" w:cs="Times New Roman"/>
          <w:color w:val="000000"/>
          <w:sz w:val="24"/>
          <w:szCs w:val="24"/>
        </w:rPr>
        <w:t xml:space="preserve">Most of the workers have to travel long distance to reach the work </w:t>
      </w:r>
      <w:r w:rsidR="00E60233">
        <w:rPr>
          <w:rFonts w:ascii="Times New Roman" w:hAnsi="Times New Roman" w:cs="Times New Roman"/>
          <w:color w:val="000000"/>
          <w:sz w:val="24"/>
          <w:szCs w:val="24"/>
        </w:rPr>
        <w:t xml:space="preserve">place. </w:t>
      </w:r>
      <w:r>
        <w:rPr>
          <w:rFonts w:ascii="Times New Roman" w:hAnsi="Times New Roman" w:cs="Times New Roman"/>
          <w:color w:val="000000"/>
          <w:sz w:val="24"/>
          <w:szCs w:val="24"/>
        </w:rPr>
        <w:t>Most of</w:t>
      </w:r>
      <w:r w:rsidR="00E6023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workers are not s</w:t>
      </w:r>
      <w:r w:rsidR="00E60233">
        <w:rPr>
          <w:rFonts w:ascii="Times New Roman" w:hAnsi="Times New Roman" w:cs="Times New Roman"/>
          <w:color w:val="000000"/>
          <w:sz w:val="24"/>
          <w:szCs w:val="24"/>
        </w:rPr>
        <w:t>atisfied with transport facilit</w:t>
      </w:r>
      <w:r>
        <w:rPr>
          <w:rFonts w:ascii="Times New Roman" w:hAnsi="Times New Roman" w:cs="Times New Roman"/>
          <w:color w:val="000000"/>
          <w:sz w:val="24"/>
          <w:szCs w:val="24"/>
        </w:rPr>
        <w:t>ies.</w:t>
      </w:r>
    </w:p>
    <w:p w:rsidR="00E60233" w:rsidRDefault="00E60233" w:rsidP="00EE0FEA">
      <w:pPr>
        <w:autoSpaceDE w:val="0"/>
        <w:autoSpaceDN w:val="0"/>
        <w:adjustRightInd w:val="0"/>
        <w:spacing w:after="0" w:line="360" w:lineRule="auto"/>
        <w:jc w:val="both"/>
        <w:rPr>
          <w:rFonts w:ascii="Times New Roman" w:hAnsi="Times New Roman" w:cs="Times New Roman"/>
          <w:b/>
          <w:bCs/>
          <w:color w:val="000000"/>
          <w:sz w:val="24"/>
          <w:szCs w:val="24"/>
        </w:rPr>
      </w:pPr>
    </w:p>
    <w:p w:rsidR="008F6D9A" w:rsidRDefault="008F6D9A" w:rsidP="00EE0FE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6) </w:t>
      </w:r>
      <w:r w:rsidR="008D48CD">
        <w:rPr>
          <w:rFonts w:ascii="Times New Roman" w:hAnsi="Times New Roman" w:cs="Times New Roman"/>
          <w:b/>
          <w:bCs/>
          <w:color w:val="000000"/>
          <w:sz w:val="24"/>
          <w:szCs w:val="24"/>
        </w:rPr>
        <w:t xml:space="preserve">Welfare Facilities: </w:t>
      </w:r>
      <w:r>
        <w:rPr>
          <w:rFonts w:ascii="Times New Roman" w:hAnsi="Times New Roman" w:cs="Times New Roman"/>
          <w:color w:val="000000"/>
          <w:sz w:val="24"/>
          <w:szCs w:val="24"/>
        </w:rPr>
        <w:t>In 13% cases, the workers are not</w:t>
      </w:r>
      <w:r w:rsidR="00E60233">
        <w:rPr>
          <w:rFonts w:ascii="Times New Roman" w:hAnsi="Times New Roman" w:cs="Times New Roman"/>
          <w:color w:val="000000"/>
          <w:sz w:val="24"/>
          <w:szCs w:val="24"/>
        </w:rPr>
        <w:t xml:space="preserve"> satisfied with welfare facilit</w:t>
      </w:r>
      <w:r>
        <w:rPr>
          <w:rFonts w:ascii="Times New Roman" w:hAnsi="Times New Roman" w:cs="Times New Roman"/>
          <w:color w:val="000000"/>
          <w:sz w:val="24"/>
          <w:szCs w:val="24"/>
        </w:rPr>
        <w:t>ies.</w:t>
      </w:r>
    </w:p>
    <w:p w:rsidR="00EE0FEA" w:rsidRDefault="00EE0FEA" w:rsidP="00EE0FEA">
      <w:pPr>
        <w:autoSpaceDE w:val="0"/>
        <w:autoSpaceDN w:val="0"/>
        <w:adjustRightInd w:val="0"/>
        <w:spacing w:after="0" w:line="240" w:lineRule="auto"/>
        <w:jc w:val="both"/>
        <w:rPr>
          <w:rFonts w:ascii="Times New Roman" w:hAnsi="Times New Roman" w:cs="Times New Roman"/>
          <w:b/>
          <w:bCs/>
          <w:color w:val="000000"/>
          <w:sz w:val="24"/>
          <w:szCs w:val="24"/>
        </w:rPr>
      </w:pPr>
    </w:p>
    <w:p w:rsidR="008F6D9A" w:rsidRDefault="008F6D9A" w:rsidP="00EE0FEA">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7) </w:t>
      </w:r>
      <w:r w:rsidR="008D48CD">
        <w:rPr>
          <w:rFonts w:ascii="Times New Roman" w:hAnsi="Times New Roman" w:cs="Times New Roman"/>
          <w:b/>
          <w:bCs/>
          <w:color w:val="000000"/>
          <w:sz w:val="24"/>
          <w:szCs w:val="24"/>
        </w:rPr>
        <w:t xml:space="preserve">Working Conditions: </w:t>
      </w:r>
      <w:r>
        <w:rPr>
          <w:rFonts w:ascii="Times New Roman" w:hAnsi="Times New Roman" w:cs="Times New Roman"/>
          <w:color w:val="000000"/>
          <w:sz w:val="24"/>
          <w:szCs w:val="24"/>
        </w:rPr>
        <w:t>In 21% cases, the workers feel that there is not good working condition, because</w:t>
      </w:r>
      <w:r w:rsidR="00E6023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they work in standing position which causes to remain absence for relaxation.</w:t>
      </w:r>
    </w:p>
    <w:p w:rsidR="00E60233" w:rsidRDefault="00E60233" w:rsidP="00EE0FEA">
      <w:pPr>
        <w:autoSpaceDE w:val="0"/>
        <w:autoSpaceDN w:val="0"/>
        <w:adjustRightInd w:val="0"/>
        <w:spacing w:after="0" w:line="360" w:lineRule="auto"/>
        <w:jc w:val="both"/>
        <w:rPr>
          <w:rFonts w:ascii="Times New Roman" w:hAnsi="Times New Roman" w:cs="Times New Roman"/>
          <w:b/>
          <w:bCs/>
          <w:color w:val="000000"/>
          <w:sz w:val="24"/>
          <w:szCs w:val="24"/>
        </w:rPr>
      </w:pPr>
    </w:p>
    <w:p w:rsidR="00EE0FEA" w:rsidRDefault="00EE0FEA" w:rsidP="00EE0FEA">
      <w:pPr>
        <w:autoSpaceDE w:val="0"/>
        <w:autoSpaceDN w:val="0"/>
        <w:adjustRightInd w:val="0"/>
        <w:spacing w:after="0" w:line="360" w:lineRule="auto"/>
        <w:jc w:val="both"/>
        <w:rPr>
          <w:rFonts w:ascii="Times New Roman" w:hAnsi="Times New Roman" w:cs="Times New Roman"/>
          <w:b/>
          <w:bCs/>
          <w:color w:val="000000"/>
          <w:sz w:val="24"/>
          <w:szCs w:val="24"/>
        </w:rPr>
      </w:pPr>
    </w:p>
    <w:p w:rsidR="008F6D9A" w:rsidRDefault="008F6D9A" w:rsidP="00EE0FEA">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 xml:space="preserve">8) </w:t>
      </w:r>
      <w:r w:rsidR="008D48CD">
        <w:rPr>
          <w:rFonts w:ascii="Times New Roman" w:hAnsi="Times New Roman" w:cs="Times New Roman"/>
          <w:b/>
          <w:bCs/>
          <w:color w:val="000000"/>
          <w:sz w:val="24"/>
          <w:szCs w:val="24"/>
        </w:rPr>
        <w:t xml:space="preserve">Management System: </w:t>
      </w:r>
      <w:r>
        <w:rPr>
          <w:rFonts w:ascii="Times New Roman" w:hAnsi="Times New Roman" w:cs="Times New Roman"/>
          <w:color w:val="000000"/>
          <w:sz w:val="24"/>
          <w:szCs w:val="24"/>
        </w:rPr>
        <w:t>Near about 34% people are dissatisfied with management system because they feel</w:t>
      </w:r>
      <w:r w:rsidR="00E6023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that their work is not being </w:t>
      </w:r>
      <w:r w:rsidR="00E60233">
        <w:rPr>
          <w:rFonts w:ascii="Times New Roman" w:hAnsi="Times New Roman" w:cs="Times New Roman"/>
          <w:color w:val="000000"/>
          <w:sz w:val="24"/>
          <w:szCs w:val="24"/>
        </w:rPr>
        <w:t>recognized</w:t>
      </w:r>
      <w:r>
        <w:rPr>
          <w:rFonts w:ascii="Times New Roman" w:hAnsi="Times New Roman" w:cs="Times New Roman"/>
          <w:color w:val="000000"/>
          <w:sz w:val="24"/>
          <w:szCs w:val="24"/>
        </w:rPr>
        <w:t xml:space="preserve"> and promotions are biased.</w:t>
      </w:r>
    </w:p>
    <w:p w:rsidR="008F6D9A" w:rsidRDefault="008F6D9A" w:rsidP="008F6D9A">
      <w:pPr>
        <w:autoSpaceDE w:val="0"/>
        <w:autoSpaceDN w:val="0"/>
        <w:adjustRightInd w:val="0"/>
        <w:spacing w:after="0" w:line="240" w:lineRule="auto"/>
        <w:rPr>
          <w:rFonts w:ascii="Times New Roman" w:hAnsi="Times New Roman" w:cs="Times New Roman"/>
          <w:b/>
          <w:bCs/>
          <w:color w:val="000000"/>
          <w:sz w:val="24"/>
          <w:szCs w:val="24"/>
        </w:rPr>
      </w:pPr>
    </w:p>
    <w:p w:rsidR="008F6D9A" w:rsidRPr="00AB5851" w:rsidRDefault="008F6D9A" w:rsidP="008F6D9A">
      <w:pPr>
        <w:autoSpaceDE w:val="0"/>
        <w:autoSpaceDN w:val="0"/>
        <w:adjustRightInd w:val="0"/>
        <w:spacing w:after="0" w:line="240" w:lineRule="auto"/>
        <w:rPr>
          <w:rFonts w:ascii="Times New Roman" w:hAnsi="Times New Roman" w:cs="Times New Roman"/>
          <w:b/>
          <w:bCs/>
          <w:color w:val="000000"/>
          <w:sz w:val="24"/>
          <w:szCs w:val="40"/>
          <w:u w:val="single"/>
        </w:rPr>
      </w:pPr>
      <w:r w:rsidRPr="00AB5851">
        <w:rPr>
          <w:rFonts w:ascii="Times New Roman" w:hAnsi="Times New Roman" w:cs="Times New Roman"/>
          <w:b/>
          <w:bCs/>
          <w:color w:val="000000"/>
          <w:sz w:val="24"/>
          <w:szCs w:val="40"/>
          <w:u w:val="single"/>
        </w:rPr>
        <w:t>ABSENTEEISM - TYPES &amp; THEIR</w:t>
      </w:r>
      <w:r w:rsidR="003736A4" w:rsidRPr="00AB5851">
        <w:rPr>
          <w:rFonts w:ascii="Times New Roman" w:hAnsi="Times New Roman" w:cs="Times New Roman"/>
          <w:b/>
          <w:bCs/>
          <w:color w:val="000000"/>
          <w:sz w:val="24"/>
          <w:szCs w:val="40"/>
          <w:u w:val="single"/>
        </w:rPr>
        <w:t xml:space="preserve"> </w:t>
      </w:r>
      <w:r w:rsidRPr="00AB5851">
        <w:rPr>
          <w:rFonts w:ascii="Times New Roman" w:hAnsi="Times New Roman" w:cs="Times New Roman"/>
          <w:b/>
          <w:bCs/>
          <w:color w:val="000000"/>
          <w:sz w:val="24"/>
          <w:szCs w:val="40"/>
          <w:u w:val="single"/>
        </w:rPr>
        <w:t>CONTROL</w:t>
      </w:r>
    </w:p>
    <w:p w:rsidR="003736A4" w:rsidRDefault="003736A4" w:rsidP="008F6D9A">
      <w:pPr>
        <w:autoSpaceDE w:val="0"/>
        <w:autoSpaceDN w:val="0"/>
        <w:adjustRightInd w:val="0"/>
        <w:spacing w:after="0" w:line="240" w:lineRule="auto"/>
        <w:rPr>
          <w:rFonts w:ascii="Times New Roman" w:hAnsi="Times New Roman" w:cs="Times New Roman"/>
          <w:b/>
          <w:bCs/>
          <w:color w:val="000000"/>
          <w:sz w:val="40"/>
          <w:szCs w:val="40"/>
        </w:rPr>
      </w:pPr>
    </w:p>
    <w:p w:rsidR="008F6D9A" w:rsidRDefault="008F6D9A" w:rsidP="008F6D9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two types of absenteeism, each of which requires a different type of</w:t>
      </w:r>
      <w:r w:rsidR="003736A4">
        <w:rPr>
          <w:rFonts w:ascii="Times New Roman" w:hAnsi="Times New Roman" w:cs="Times New Roman"/>
          <w:color w:val="000000"/>
          <w:sz w:val="24"/>
          <w:szCs w:val="24"/>
        </w:rPr>
        <w:t xml:space="preserve"> </w:t>
      </w:r>
      <w:r>
        <w:rPr>
          <w:rFonts w:ascii="Times New Roman" w:hAnsi="Times New Roman" w:cs="Times New Roman"/>
          <w:color w:val="000000"/>
          <w:sz w:val="24"/>
          <w:szCs w:val="24"/>
        </w:rPr>
        <w:t>approach.</w:t>
      </w:r>
    </w:p>
    <w:p w:rsidR="003736A4" w:rsidRDefault="003736A4" w:rsidP="008F6D9A">
      <w:pPr>
        <w:autoSpaceDE w:val="0"/>
        <w:autoSpaceDN w:val="0"/>
        <w:adjustRightInd w:val="0"/>
        <w:spacing w:after="0" w:line="240" w:lineRule="auto"/>
        <w:rPr>
          <w:rFonts w:ascii="Times New Roman" w:hAnsi="Times New Roman" w:cs="Times New Roman"/>
          <w:b/>
          <w:bCs/>
          <w:color w:val="000000"/>
          <w:sz w:val="24"/>
          <w:szCs w:val="24"/>
        </w:rPr>
      </w:pPr>
    </w:p>
    <w:p w:rsidR="008F6D9A" w:rsidRPr="00AB5851" w:rsidRDefault="008F6D9A" w:rsidP="008F6D9A">
      <w:pPr>
        <w:autoSpaceDE w:val="0"/>
        <w:autoSpaceDN w:val="0"/>
        <w:adjustRightInd w:val="0"/>
        <w:spacing w:after="0" w:line="240" w:lineRule="auto"/>
        <w:rPr>
          <w:rFonts w:ascii="Times New Roman" w:hAnsi="Times New Roman" w:cs="Times New Roman"/>
          <w:b/>
          <w:bCs/>
          <w:color w:val="000000"/>
          <w:sz w:val="24"/>
          <w:szCs w:val="24"/>
          <w:u w:val="single"/>
        </w:rPr>
      </w:pPr>
      <w:r w:rsidRPr="00AB5851">
        <w:rPr>
          <w:rFonts w:ascii="Times New Roman" w:hAnsi="Times New Roman" w:cs="Times New Roman"/>
          <w:b/>
          <w:bCs/>
          <w:color w:val="000000"/>
          <w:sz w:val="24"/>
          <w:szCs w:val="24"/>
          <w:u w:val="single"/>
        </w:rPr>
        <w:t>INNOCENT ABSENTEEISM</w:t>
      </w:r>
    </w:p>
    <w:p w:rsidR="003736A4" w:rsidRDefault="003736A4" w:rsidP="008F6D9A">
      <w:pPr>
        <w:autoSpaceDE w:val="0"/>
        <w:autoSpaceDN w:val="0"/>
        <w:adjustRightInd w:val="0"/>
        <w:spacing w:after="0" w:line="240" w:lineRule="auto"/>
        <w:rPr>
          <w:rFonts w:ascii="Times New Roman" w:hAnsi="Times New Roman" w:cs="Times New Roman"/>
          <w:color w:val="000000"/>
          <w:sz w:val="24"/>
          <w:szCs w:val="24"/>
        </w:rPr>
      </w:pPr>
    </w:p>
    <w:p w:rsidR="008F6D9A" w:rsidRDefault="008F6D9A" w:rsidP="00A37FF1">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Innocent absenteeism refers to employees who are absent for reasons beyond the</w:t>
      </w:r>
      <w:r w:rsidR="003736A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ircontrol; like sickness and injury. Innocent absenteeism is not culpable which </w:t>
      </w:r>
      <w:r w:rsidR="003736A4">
        <w:rPr>
          <w:rFonts w:ascii="Times New Roman" w:hAnsi="Times New Roman" w:cs="Times New Roman"/>
          <w:color w:val="000000"/>
          <w:sz w:val="24"/>
          <w:szCs w:val="24"/>
        </w:rPr>
        <w:t>means that</w:t>
      </w:r>
      <w:r>
        <w:rPr>
          <w:rFonts w:ascii="Times New Roman" w:hAnsi="Times New Roman" w:cs="Times New Roman"/>
          <w:color w:val="000000"/>
          <w:sz w:val="24"/>
          <w:szCs w:val="24"/>
        </w:rPr>
        <w:t xml:space="preserve"> it is blameless. In a labour relations context this means that it cannot </w:t>
      </w:r>
      <w:r w:rsidR="003736A4">
        <w:rPr>
          <w:rFonts w:ascii="Times New Roman" w:hAnsi="Times New Roman" w:cs="Times New Roman"/>
          <w:color w:val="000000"/>
          <w:sz w:val="24"/>
          <w:szCs w:val="24"/>
        </w:rPr>
        <w:t>be remedied</w:t>
      </w:r>
      <w:r>
        <w:rPr>
          <w:rFonts w:ascii="Times New Roman" w:hAnsi="Times New Roman" w:cs="Times New Roman"/>
          <w:color w:val="000000"/>
          <w:sz w:val="24"/>
          <w:szCs w:val="24"/>
        </w:rPr>
        <w:t xml:space="preserve"> or treated by disciplinary measures.</w:t>
      </w:r>
    </w:p>
    <w:p w:rsidR="00A37FF1" w:rsidRDefault="00A37FF1" w:rsidP="008F6D9A">
      <w:pPr>
        <w:autoSpaceDE w:val="0"/>
        <w:autoSpaceDN w:val="0"/>
        <w:adjustRightInd w:val="0"/>
        <w:spacing w:after="0" w:line="240" w:lineRule="auto"/>
        <w:rPr>
          <w:rFonts w:ascii="Times New Roman" w:hAnsi="Times New Roman" w:cs="Times New Roman"/>
          <w:b/>
          <w:bCs/>
          <w:color w:val="000000"/>
          <w:sz w:val="24"/>
          <w:szCs w:val="24"/>
        </w:rPr>
      </w:pPr>
    </w:p>
    <w:p w:rsidR="008F6D9A" w:rsidRPr="00AB5851" w:rsidRDefault="008F6D9A" w:rsidP="008F6D9A">
      <w:pPr>
        <w:autoSpaceDE w:val="0"/>
        <w:autoSpaceDN w:val="0"/>
        <w:adjustRightInd w:val="0"/>
        <w:spacing w:after="0" w:line="240" w:lineRule="auto"/>
        <w:rPr>
          <w:rFonts w:ascii="Times New Roman" w:hAnsi="Times New Roman" w:cs="Times New Roman"/>
          <w:b/>
          <w:bCs/>
          <w:color w:val="000000"/>
          <w:sz w:val="24"/>
          <w:szCs w:val="24"/>
          <w:u w:val="single"/>
        </w:rPr>
      </w:pPr>
      <w:r w:rsidRPr="00AB5851">
        <w:rPr>
          <w:rFonts w:ascii="Times New Roman" w:hAnsi="Times New Roman" w:cs="Times New Roman"/>
          <w:b/>
          <w:bCs/>
          <w:color w:val="000000"/>
          <w:sz w:val="24"/>
          <w:szCs w:val="24"/>
          <w:u w:val="single"/>
        </w:rPr>
        <w:t>CULPABLE ABSENTEEISM</w:t>
      </w:r>
    </w:p>
    <w:p w:rsidR="003736A4" w:rsidRPr="00AB5851" w:rsidRDefault="003736A4" w:rsidP="008F6D9A">
      <w:pPr>
        <w:autoSpaceDE w:val="0"/>
        <w:autoSpaceDN w:val="0"/>
        <w:adjustRightInd w:val="0"/>
        <w:spacing w:after="0" w:line="240" w:lineRule="auto"/>
        <w:rPr>
          <w:rFonts w:ascii="Times New Roman" w:hAnsi="Times New Roman" w:cs="Times New Roman"/>
          <w:color w:val="000000"/>
          <w:sz w:val="24"/>
          <w:szCs w:val="24"/>
          <w:u w:val="single"/>
        </w:rPr>
      </w:pPr>
    </w:p>
    <w:p w:rsidR="008F6D9A" w:rsidRDefault="008F6D9A" w:rsidP="002E1968">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Culpable absenteeism refers to employees who are absent without authorization for</w:t>
      </w:r>
      <w:r w:rsidR="003736A4">
        <w:rPr>
          <w:rFonts w:ascii="Times New Roman" w:hAnsi="Times New Roman" w:cs="Times New Roman"/>
          <w:color w:val="000000"/>
          <w:sz w:val="24"/>
          <w:szCs w:val="24"/>
        </w:rPr>
        <w:t xml:space="preserve"> </w:t>
      </w:r>
      <w:r>
        <w:rPr>
          <w:rFonts w:ascii="Times New Roman" w:hAnsi="Times New Roman" w:cs="Times New Roman"/>
          <w:color w:val="000000"/>
          <w:sz w:val="24"/>
          <w:szCs w:val="24"/>
        </w:rPr>
        <w:t>reasons which are within their control. For instance, an employee who is on sick</w:t>
      </w:r>
      <w:r w:rsidR="003736A4">
        <w:rPr>
          <w:rFonts w:ascii="Times New Roman" w:hAnsi="Times New Roman" w:cs="Times New Roman"/>
          <w:color w:val="000000"/>
          <w:sz w:val="24"/>
          <w:szCs w:val="24"/>
        </w:rPr>
        <w:t xml:space="preserve"> </w:t>
      </w:r>
      <w:r>
        <w:rPr>
          <w:rFonts w:ascii="Times New Roman" w:hAnsi="Times New Roman" w:cs="Times New Roman"/>
          <w:color w:val="000000"/>
          <w:sz w:val="24"/>
          <w:szCs w:val="24"/>
        </w:rPr>
        <w:t>leave even though he/she is not sick, and it can be proven that the employee was not</w:t>
      </w:r>
      <w:r w:rsidR="003736A4">
        <w:rPr>
          <w:rFonts w:ascii="Times New Roman" w:hAnsi="Times New Roman" w:cs="Times New Roman"/>
          <w:color w:val="000000"/>
          <w:sz w:val="24"/>
          <w:szCs w:val="24"/>
        </w:rPr>
        <w:t xml:space="preserve"> </w:t>
      </w:r>
      <w:r>
        <w:rPr>
          <w:rFonts w:ascii="Times New Roman" w:hAnsi="Times New Roman" w:cs="Times New Roman"/>
          <w:color w:val="000000"/>
          <w:sz w:val="24"/>
          <w:szCs w:val="24"/>
        </w:rPr>
        <w:t>sick, is guilty of culpable absenteeism. To be culpable is to be blameworthy. In a</w:t>
      </w:r>
      <w:r w:rsidR="003736A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labour relations context this means that progressive discipline can be </w:t>
      </w:r>
      <w:r w:rsidR="003736A4">
        <w:rPr>
          <w:rFonts w:ascii="Times New Roman" w:hAnsi="Times New Roman" w:cs="Times New Roman"/>
          <w:color w:val="000000"/>
          <w:sz w:val="24"/>
          <w:szCs w:val="24"/>
        </w:rPr>
        <w:t>applied. For</w:t>
      </w:r>
      <w:r>
        <w:rPr>
          <w:rFonts w:ascii="Times New Roman" w:hAnsi="Times New Roman" w:cs="Times New Roman"/>
          <w:color w:val="000000"/>
          <w:sz w:val="24"/>
          <w:szCs w:val="24"/>
        </w:rPr>
        <w:t xml:space="preserve"> the large majority of employees, absenteeism is legit </w:t>
      </w:r>
      <w:r w:rsidR="003736A4">
        <w:rPr>
          <w:rFonts w:ascii="Times New Roman" w:hAnsi="Times New Roman" w:cs="Times New Roman"/>
          <w:color w:val="000000"/>
          <w:sz w:val="24"/>
          <w:szCs w:val="24"/>
        </w:rPr>
        <w:t>inmate</w:t>
      </w:r>
      <w:r>
        <w:rPr>
          <w:rFonts w:ascii="Times New Roman" w:hAnsi="Times New Roman" w:cs="Times New Roman"/>
          <w:color w:val="000000"/>
          <w:sz w:val="24"/>
          <w:szCs w:val="24"/>
        </w:rPr>
        <w:t xml:space="preserve">, innocent </w:t>
      </w:r>
      <w:r w:rsidR="003736A4">
        <w:rPr>
          <w:rFonts w:ascii="Times New Roman" w:hAnsi="Times New Roman" w:cs="Times New Roman"/>
          <w:color w:val="000000"/>
          <w:sz w:val="24"/>
          <w:szCs w:val="24"/>
        </w:rPr>
        <w:t>absenteeism which occurs infrequent</w:t>
      </w:r>
      <w:r>
        <w:rPr>
          <w:rFonts w:ascii="Times New Roman" w:hAnsi="Times New Roman" w:cs="Times New Roman"/>
          <w:color w:val="000000"/>
          <w:sz w:val="24"/>
          <w:szCs w:val="24"/>
        </w:rPr>
        <w:t xml:space="preserve">ly. Procedures for disciplinary action apply only to </w:t>
      </w:r>
      <w:r w:rsidR="003736A4">
        <w:rPr>
          <w:rFonts w:ascii="Times New Roman" w:hAnsi="Times New Roman" w:cs="Times New Roman"/>
          <w:color w:val="000000"/>
          <w:sz w:val="24"/>
          <w:szCs w:val="24"/>
        </w:rPr>
        <w:t>culpable absenteeism</w:t>
      </w:r>
      <w:r>
        <w:rPr>
          <w:rFonts w:ascii="Times New Roman" w:hAnsi="Times New Roman" w:cs="Times New Roman"/>
          <w:color w:val="000000"/>
          <w:sz w:val="24"/>
          <w:szCs w:val="24"/>
        </w:rPr>
        <w:t xml:space="preserve">. Many organizations take the view that through the process </w:t>
      </w:r>
      <w:r w:rsidR="003736A4">
        <w:rPr>
          <w:rFonts w:ascii="Times New Roman" w:hAnsi="Times New Roman" w:cs="Times New Roman"/>
          <w:color w:val="000000"/>
          <w:sz w:val="24"/>
          <w:szCs w:val="24"/>
        </w:rPr>
        <w:t>of individual</w:t>
      </w:r>
      <w:r>
        <w:rPr>
          <w:rFonts w:ascii="Times New Roman" w:hAnsi="Times New Roman" w:cs="Times New Roman"/>
          <w:color w:val="000000"/>
          <w:sz w:val="24"/>
          <w:szCs w:val="24"/>
        </w:rPr>
        <w:t xml:space="preserve"> absentee </w:t>
      </w:r>
      <w:r w:rsidR="003736A4">
        <w:rPr>
          <w:rFonts w:ascii="Times New Roman" w:hAnsi="Times New Roman" w:cs="Times New Roman"/>
          <w:color w:val="000000"/>
          <w:sz w:val="24"/>
          <w:szCs w:val="24"/>
        </w:rPr>
        <w:t>counseling</w:t>
      </w:r>
      <w:r>
        <w:rPr>
          <w:rFonts w:ascii="Times New Roman" w:hAnsi="Times New Roman" w:cs="Times New Roman"/>
          <w:color w:val="000000"/>
          <w:sz w:val="24"/>
          <w:szCs w:val="24"/>
        </w:rPr>
        <w:t xml:space="preserve"> and t</w:t>
      </w:r>
      <w:r w:rsidR="003736A4">
        <w:rPr>
          <w:rFonts w:ascii="Times New Roman" w:hAnsi="Times New Roman" w:cs="Times New Roman"/>
          <w:color w:val="000000"/>
          <w:sz w:val="24"/>
          <w:szCs w:val="24"/>
        </w:rPr>
        <w:t>reatment, the majority of emplo</w:t>
      </w:r>
      <w:r>
        <w:rPr>
          <w:rFonts w:ascii="Times New Roman" w:hAnsi="Times New Roman" w:cs="Times New Roman"/>
          <w:color w:val="000000"/>
          <w:sz w:val="24"/>
          <w:szCs w:val="24"/>
        </w:rPr>
        <w:t>yees will</w:t>
      </w:r>
      <w:r w:rsidR="003736A4">
        <w:rPr>
          <w:rFonts w:ascii="Times New Roman" w:hAnsi="Times New Roman" w:cs="Times New Roman"/>
          <w:color w:val="000000"/>
          <w:sz w:val="24"/>
          <w:szCs w:val="24"/>
        </w:rPr>
        <w:t xml:space="preserve"> </w:t>
      </w:r>
      <w:r>
        <w:rPr>
          <w:rFonts w:ascii="Times New Roman" w:hAnsi="Times New Roman" w:cs="Times New Roman"/>
          <w:color w:val="000000"/>
          <w:sz w:val="24"/>
          <w:szCs w:val="24"/>
        </w:rPr>
        <w:t>overcome their problems and return to an acceptable level of regular attendance.</w:t>
      </w:r>
    </w:p>
    <w:p w:rsidR="006A3D99" w:rsidRDefault="006A3D99" w:rsidP="003736A4">
      <w:pPr>
        <w:autoSpaceDE w:val="0"/>
        <w:autoSpaceDN w:val="0"/>
        <w:adjustRightInd w:val="0"/>
        <w:spacing w:after="0" w:line="360" w:lineRule="auto"/>
        <w:jc w:val="both"/>
        <w:rPr>
          <w:rFonts w:ascii="Times New Roman" w:hAnsi="Times New Roman" w:cs="Times New Roman"/>
          <w:b/>
          <w:bCs/>
          <w:color w:val="000000"/>
          <w:sz w:val="24"/>
          <w:szCs w:val="24"/>
        </w:rPr>
      </w:pPr>
    </w:p>
    <w:p w:rsidR="008F6D9A" w:rsidRPr="00AB5851" w:rsidRDefault="008F6D9A" w:rsidP="008F6D9A">
      <w:pPr>
        <w:autoSpaceDE w:val="0"/>
        <w:autoSpaceDN w:val="0"/>
        <w:adjustRightInd w:val="0"/>
        <w:spacing w:after="0" w:line="240" w:lineRule="auto"/>
        <w:rPr>
          <w:rFonts w:ascii="Times New Roman" w:hAnsi="Times New Roman" w:cs="Times New Roman"/>
          <w:b/>
          <w:bCs/>
          <w:color w:val="000000"/>
          <w:sz w:val="24"/>
          <w:szCs w:val="28"/>
          <w:u w:val="single"/>
        </w:rPr>
      </w:pPr>
      <w:r w:rsidRPr="00AB5851">
        <w:rPr>
          <w:rFonts w:ascii="Times New Roman" w:hAnsi="Times New Roman" w:cs="Times New Roman"/>
          <w:b/>
          <w:bCs/>
          <w:color w:val="000000"/>
          <w:sz w:val="24"/>
          <w:szCs w:val="28"/>
          <w:u w:val="single"/>
        </w:rPr>
        <w:t>COUNSELLING INNOCENT ABSENTEEISM</w:t>
      </w:r>
    </w:p>
    <w:p w:rsidR="003736A4" w:rsidRDefault="003736A4" w:rsidP="008F6D9A">
      <w:pPr>
        <w:autoSpaceDE w:val="0"/>
        <w:autoSpaceDN w:val="0"/>
        <w:adjustRightInd w:val="0"/>
        <w:spacing w:after="0" w:line="240" w:lineRule="auto"/>
        <w:rPr>
          <w:rFonts w:ascii="Times New Roman" w:hAnsi="Times New Roman" w:cs="Times New Roman"/>
          <w:color w:val="000000"/>
          <w:sz w:val="24"/>
          <w:szCs w:val="24"/>
        </w:rPr>
      </w:pPr>
    </w:p>
    <w:p w:rsidR="008F6D9A" w:rsidRDefault="008F6D9A" w:rsidP="002E1968">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Innocent absenteeism is not blameworthy and therefore disciplinary action is not</w:t>
      </w:r>
      <w:r w:rsidR="003736A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just </w:t>
      </w:r>
      <w:r w:rsidR="003736A4">
        <w:rPr>
          <w:rFonts w:ascii="Times New Roman" w:hAnsi="Times New Roman" w:cs="Times New Roman"/>
          <w:color w:val="000000"/>
          <w:sz w:val="24"/>
          <w:szCs w:val="24"/>
        </w:rPr>
        <w:t>infield</w:t>
      </w:r>
      <w:r>
        <w:rPr>
          <w:rFonts w:ascii="Times New Roman" w:hAnsi="Times New Roman" w:cs="Times New Roman"/>
          <w:color w:val="000000"/>
          <w:sz w:val="24"/>
          <w:szCs w:val="24"/>
        </w:rPr>
        <w:t xml:space="preserve">. It is obviously unfair to punish someone for conduct which is </w:t>
      </w:r>
      <w:r w:rsidR="003736A4">
        <w:rPr>
          <w:rFonts w:ascii="Times New Roman" w:hAnsi="Times New Roman" w:cs="Times New Roman"/>
          <w:color w:val="000000"/>
          <w:sz w:val="24"/>
          <w:szCs w:val="24"/>
        </w:rPr>
        <w:t>beyond his</w:t>
      </w:r>
      <w:r>
        <w:rPr>
          <w:rFonts w:ascii="Times New Roman" w:hAnsi="Times New Roman" w:cs="Times New Roman"/>
          <w:color w:val="000000"/>
          <w:sz w:val="24"/>
          <w:szCs w:val="24"/>
        </w:rPr>
        <w:t xml:space="preserve">/her control. Absenteeism, no matter what the cause, imposes losses on </w:t>
      </w:r>
      <w:r w:rsidR="003736A4">
        <w:rPr>
          <w:rFonts w:ascii="Times New Roman" w:hAnsi="Times New Roman" w:cs="Times New Roman"/>
          <w:color w:val="000000"/>
          <w:sz w:val="24"/>
          <w:szCs w:val="24"/>
        </w:rPr>
        <w:t>the employer</w:t>
      </w:r>
      <w:r>
        <w:rPr>
          <w:rFonts w:ascii="Times New Roman" w:hAnsi="Times New Roman" w:cs="Times New Roman"/>
          <w:color w:val="000000"/>
          <w:sz w:val="24"/>
          <w:szCs w:val="24"/>
        </w:rPr>
        <w:t xml:space="preserve"> who is also not at fault. The damage suffered by the employer must </w:t>
      </w:r>
      <w:r w:rsidR="003736A4">
        <w:rPr>
          <w:rFonts w:ascii="Times New Roman" w:hAnsi="Times New Roman" w:cs="Times New Roman"/>
          <w:color w:val="000000"/>
          <w:sz w:val="24"/>
          <w:szCs w:val="24"/>
        </w:rPr>
        <w:t>be weighed</w:t>
      </w:r>
      <w:r>
        <w:rPr>
          <w:rFonts w:ascii="Times New Roman" w:hAnsi="Times New Roman" w:cs="Times New Roman"/>
          <w:color w:val="000000"/>
          <w:sz w:val="24"/>
          <w:szCs w:val="24"/>
        </w:rPr>
        <w:t xml:space="preserve"> against the employee's right to be sick. There is a point at which </w:t>
      </w:r>
      <w:r w:rsidR="003736A4">
        <w:rPr>
          <w:rFonts w:ascii="Times New Roman" w:hAnsi="Times New Roman" w:cs="Times New Roman"/>
          <w:color w:val="000000"/>
          <w:sz w:val="24"/>
          <w:szCs w:val="24"/>
        </w:rPr>
        <w:t>the employer’s</w:t>
      </w:r>
      <w:r>
        <w:rPr>
          <w:rFonts w:ascii="Times New Roman" w:hAnsi="Times New Roman" w:cs="Times New Roman"/>
          <w:color w:val="000000"/>
          <w:sz w:val="24"/>
          <w:szCs w:val="24"/>
        </w:rPr>
        <w:t xml:space="preserve"> right to expect the employee to attend regularly and fulfill the</w:t>
      </w:r>
    </w:p>
    <w:p w:rsidR="003736A4" w:rsidRDefault="00EE0FEA" w:rsidP="003736A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Employment</w:t>
      </w:r>
      <w:r w:rsidR="008F6D9A">
        <w:rPr>
          <w:rFonts w:ascii="Times New Roman" w:hAnsi="Times New Roman" w:cs="Times New Roman"/>
          <w:color w:val="000000"/>
          <w:sz w:val="24"/>
          <w:szCs w:val="24"/>
        </w:rPr>
        <w:t xml:space="preserve"> contract will outweigh the employee's right to be sick. At such a </w:t>
      </w:r>
      <w:r w:rsidR="003736A4">
        <w:rPr>
          <w:rFonts w:ascii="Times New Roman" w:hAnsi="Times New Roman" w:cs="Times New Roman"/>
          <w:color w:val="000000"/>
          <w:sz w:val="24"/>
          <w:szCs w:val="24"/>
        </w:rPr>
        <w:t>point the</w:t>
      </w:r>
      <w:r w:rsidR="008F6D9A">
        <w:rPr>
          <w:rFonts w:ascii="Times New Roman" w:hAnsi="Times New Roman" w:cs="Times New Roman"/>
          <w:color w:val="000000"/>
          <w:sz w:val="24"/>
          <w:szCs w:val="24"/>
        </w:rPr>
        <w:t xml:space="preserve"> termination of the employee may be just </w:t>
      </w:r>
      <w:r w:rsidR="003736A4">
        <w:rPr>
          <w:rFonts w:ascii="Times New Roman" w:hAnsi="Times New Roman" w:cs="Times New Roman"/>
          <w:color w:val="000000"/>
          <w:sz w:val="24"/>
          <w:szCs w:val="24"/>
        </w:rPr>
        <w:t>infield</w:t>
      </w:r>
      <w:r w:rsidR="008F6D9A">
        <w:rPr>
          <w:rFonts w:ascii="Times New Roman" w:hAnsi="Times New Roman" w:cs="Times New Roman"/>
          <w:color w:val="000000"/>
          <w:sz w:val="24"/>
          <w:szCs w:val="24"/>
        </w:rPr>
        <w:t>, as will be discussed.</w:t>
      </w:r>
    </w:p>
    <w:p w:rsidR="003736A4" w:rsidRDefault="003736A4" w:rsidP="008F6D9A">
      <w:pPr>
        <w:autoSpaceDE w:val="0"/>
        <w:autoSpaceDN w:val="0"/>
        <w:adjustRightInd w:val="0"/>
        <w:spacing w:after="0" w:line="240" w:lineRule="auto"/>
        <w:rPr>
          <w:rFonts w:ascii="Times New Roman" w:hAnsi="Times New Roman" w:cs="Times New Roman"/>
          <w:color w:val="000000"/>
          <w:sz w:val="24"/>
          <w:szCs w:val="24"/>
        </w:rPr>
      </w:pPr>
    </w:p>
    <w:p w:rsidR="003736A4" w:rsidRDefault="003736A4" w:rsidP="008F6D9A">
      <w:pPr>
        <w:autoSpaceDE w:val="0"/>
        <w:autoSpaceDN w:val="0"/>
        <w:adjustRightInd w:val="0"/>
        <w:spacing w:after="0" w:line="240" w:lineRule="auto"/>
        <w:rPr>
          <w:rFonts w:ascii="Times New Roman" w:hAnsi="Times New Roman" w:cs="Times New Roman"/>
          <w:color w:val="000000"/>
          <w:sz w:val="24"/>
          <w:szCs w:val="24"/>
        </w:rPr>
      </w:pPr>
    </w:p>
    <w:p w:rsidR="008F6D9A" w:rsidRDefault="008F6D9A" w:rsidP="003736A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procedure an employer may take for innocent absenteeism is as follows:</w:t>
      </w:r>
    </w:p>
    <w:p w:rsidR="008F6D9A" w:rsidRDefault="003736A4" w:rsidP="003736A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 Init</w:t>
      </w:r>
      <w:r w:rsidR="008F6D9A">
        <w:rPr>
          <w:rFonts w:ascii="Times New Roman" w:hAnsi="Times New Roman" w:cs="Times New Roman"/>
          <w:color w:val="000000"/>
          <w:sz w:val="24"/>
          <w:szCs w:val="24"/>
        </w:rPr>
        <w:t xml:space="preserve">ial </w:t>
      </w:r>
      <w:r>
        <w:rPr>
          <w:rFonts w:ascii="Times New Roman" w:hAnsi="Times New Roman" w:cs="Times New Roman"/>
          <w:color w:val="000000"/>
          <w:sz w:val="24"/>
          <w:szCs w:val="24"/>
        </w:rPr>
        <w:t>counseling</w:t>
      </w:r>
      <w:r w:rsidR="008F6D9A">
        <w:rPr>
          <w:rFonts w:ascii="Times New Roman" w:hAnsi="Times New Roman" w:cs="Times New Roman"/>
          <w:color w:val="000000"/>
          <w:sz w:val="24"/>
          <w:szCs w:val="24"/>
        </w:rPr>
        <w:t>(s)</w:t>
      </w:r>
    </w:p>
    <w:p w:rsidR="008F6D9A" w:rsidRDefault="008F6D9A" w:rsidP="003736A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2. Written </w:t>
      </w:r>
      <w:r w:rsidR="003736A4">
        <w:rPr>
          <w:rFonts w:ascii="Times New Roman" w:hAnsi="Times New Roman" w:cs="Times New Roman"/>
          <w:color w:val="000000"/>
          <w:sz w:val="24"/>
          <w:szCs w:val="24"/>
        </w:rPr>
        <w:t>counseling</w:t>
      </w:r>
      <w:r>
        <w:rPr>
          <w:rFonts w:ascii="Times New Roman" w:hAnsi="Times New Roman" w:cs="Times New Roman"/>
          <w:color w:val="000000"/>
          <w:sz w:val="24"/>
          <w:szCs w:val="24"/>
        </w:rPr>
        <w:t>(s)</w:t>
      </w:r>
    </w:p>
    <w:p w:rsidR="008F6D9A" w:rsidRDefault="008F6D9A" w:rsidP="003736A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3. Reduction(s) of hours and/or job </w:t>
      </w:r>
      <w:r w:rsidR="003736A4">
        <w:rPr>
          <w:rFonts w:ascii="Times New Roman" w:hAnsi="Times New Roman" w:cs="Times New Roman"/>
          <w:color w:val="000000"/>
          <w:sz w:val="24"/>
          <w:szCs w:val="24"/>
        </w:rPr>
        <w:t>reclassification</w:t>
      </w:r>
      <w:r>
        <w:rPr>
          <w:rFonts w:ascii="Times New Roman" w:hAnsi="Times New Roman" w:cs="Times New Roman"/>
          <w:color w:val="000000"/>
          <w:sz w:val="24"/>
          <w:szCs w:val="24"/>
        </w:rPr>
        <w:t xml:space="preserve"> ion</w:t>
      </w:r>
    </w:p>
    <w:p w:rsidR="008F6D9A" w:rsidRDefault="008F6D9A" w:rsidP="003736A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4. Discharge</w:t>
      </w:r>
    </w:p>
    <w:p w:rsidR="003736A4" w:rsidRDefault="003736A4" w:rsidP="008F6D9A">
      <w:pPr>
        <w:autoSpaceDE w:val="0"/>
        <w:autoSpaceDN w:val="0"/>
        <w:adjustRightInd w:val="0"/>
        <w:spacing w:after="0" w:line="240" w:lineRule="auto"/>
        <w:rPr>
          <w:rFonts w:ascii="Times New Roman" w:hAnsi="Times New Roman" w:cs="Times New Roman"/>
          <w:b/>
          <w:bCs/>
          <w:color w:val="000000"/>
          <w:sz w:val="28"/>
          <w:szCs w:val="28"/>
        </w:rPr>
      </w:pPr>
    </w:p>
    <w:p w:rsidR="008F6D9A" w:rsidRPr="00AB5851" w:rsidRDefault="00A37FF1" w:rsidP="008F6D9A">
      <w:pPr>
        <w:autoSpaceDE w:val="0"/>
        <w:autoSpaceDN w:val="0"/>
        <w:adjustRightInd w:val="0"/>
        <w:spacing w:after="0" w:line="240" w:lineRule="auto"/>
        <w:rPr>
          <w:rFonts w:ascii="Times New Roman" w:hAnsi="Times New Roman" w:cs="Times New Roman"/>
          <w:b/>
          <w:bCs/>
          <w:color w:val="000000"/>
          <w:sz w:val="28"/>
          <w:szCs w:val="28"/>
          <w:u w:val="single"/>
        </w:rPr>
      </w:pPr>
      <w:r w:rsidRPr="00AB5851">
        <w:rPr>
          <w:rFonts w:ascii="Times New Roman" w:hAnsi="Times New Roman" w:cs="Times New Roman"/>
          <w:b/>
          <w:bCs/>
          <w:color w:val="000000"/>
          <w:sz w:val="24"/>
          <w:szCs w:val="28"/>
          <w:u w:val="single"/>
        </w:rPr>
        <w:t>INITIAL COUNSELING</w:t>
      </w:r>
    </w:p>
    <w:p w:rsidR="003736A4" w:rsidRDefault="003736A4" w:rsidP="008F6D9A">
      <w:pPr>
        <w:autoSpaceDE w:val="0"/>
        <w:autoSpaceDN w:val="0"/>
        <w:adjustRightInd w:val="0"/>
        <w:spacing w:after="0" w:line="240" w:lineRule="auto"/>
        <w:rPr>
          <w:rFonts w:ascii="Times New Roman" w:hAnsi="Times New Roman" w:cs="Times New Roman"/>
          <w:color w:val="000000"/>
          <w:sz w:val="24"/>
          <w:szCs w:val="24"/>
        </w:rPr>
      </w:pPr>
    </w:p>
    <w:p w:rsidR="008F6D9A" w:rsidRDefault="008F6D9A" w:rsidP="002E1968">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Presuming you have communicated attendance expectations generally and have</w:t>
      </w:r>
      <w:r w:rsidR="003736A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already </w:t>
      </w:r>
      <w:r w:rsidR="003736A4">
        <w:rPr>
          <w:rFonts w:ascii="Times New Roman" w:hAnsi="Times New Roman" w:cs="Times New Roman"/>
          <w:color w:val="000000"/>
          <w:sz w:val="24"/>
          <w:szCs w:val="24"/>
        </w:rPr>
        <w:t>identified</w:t>
      </w:r>
      <w:r>
        <w:rPr>
          <w:rFonts w:ascii="Times New Roman" w:hAnsi="Times New Roman" w:cs="Times New Roman"/>
          <w:color w:val="000000"/>
          <w:sz w:val="24"/>
          <w:szCs w:val="24"/>
        </w:rPr>
        <w:t xml:space="preserve"> an employee as a problem, you will have met with him or her </w:t>
      </w:r>
      <w:r w:rsidR="003736A4">
        <w:rPr>
          <w:rFonts w:ascii="Times New Roman" w:hAnsi="Times New Roman" w:cs="Times New Roman"/>
          <w:color w:val="000000"/>
          <w:sz w:val="24"/>
          <w:szCs w:val="24"/>
        </w:rPr>
        <w:t>as part</w:t>
      </w:r>
      <w:r>
        <w:rPr>
          <w:rFonts w:ascii="Times New Roman" w:hAnsi="Times New Roman" w:cs="Times New Roman"/>
          <w:color w:val="000000"/>
          <w:sz w:val="24"/>
          <w:szCs w:val="24"/>
        </w:rPr>
        <w:t xml:space="preserve"> of your attendance </w:t>
      </w:r>
      <w:r w:rsidR="003736A4">
        <w:rPr>
          <w:rFonts w:ascii="Times New Roman" w:hAnsi="Times New Roman" w:cs="Times New Roman"/>
          <w:color w:val="000000"/>
          <w:sz w:val="24"/>
          <w:szCs w:val="24"/>
        </w:rPr>
        <w:t>program and you should now cont</w:t>
      </w:r>
      <w:r>
        <w:rPr>
          <w:rFonts w:ascii="Times New Roman" w:hAnsi="Times New Roman" w:cs="Times New Roman"/>
          <w:color w:val="000000"/>
          <w:sz w:val="24"/>
          <w:szCs w:val="24"/>
        </w:rPr>
        <w:t xml:space="preserve">inue to monitor the </w:t>
      </w:r>
      <w:r w:rsidR="003736A4">
        <w:rPr>
          <w:rFonts w:ascii="Times New Roman" w:hAnsi="Times New Roman" w:cs="Times New Roman"/>
          <w:color w:val="000000"/>
          <w:sz w:val="24"/>
          <w:szCs w:val="24"/>
        </w:rPr>
        <w:t>effect of</w:t>
      </w:r>
      <w:r>
        <w:rPr>
          <w:rFonts w:ascii="Times New Roman" w:hAnsi="Times New Roman" w:cs="Times New Roman"/>
          <w:color w:val="000000"/>
          <w:sz w:val="24"/>
          <w:szCs w:val="24"/>
        </w:rPr>
        <w:t xml:space="preserve"> these efforts on his or her </w:t>
      </w:r>
      <w:r w:rsidR="003736A4">
        <w:rPr>
          <w:rFonts w:ascii="Times New Roman" w:hAnsi="Times New Roman" w:cs="Times New Roman"/>
          <w:color w:val="000000"/>
          <w:sz w:val="24"/>
          <w:szCs w:val="24"/>
        </w:rPr>
        <w:t>attendance. If</w:t>
      </w:r>
      <w:r>
        <w:rPr>
          <w:rFonts w:ascii="Times New Roman" w:hAnsi="Times New Roman" w:cs="Times New Roman"/>
          <w:color w:val="000000"/>
          <w:sz w:val="24"/>
          <w:szCs w:val="24"/>
        </w:rPr>
        <w:t xml:space="preserve"> the absences are </w:t>
      </w:r>
      <w:r w:rsidR="003736A4">
        <w:rPr>
          <w:rFonts w:ascii="Times New Roman" w:hAnsi="Times New Roman" w:cs="Times New Roman"/>
          <w:color w:val="000000"/>
          <w:sz w:val="24"/>
          <w:szCs w:val="24"/>
        </w:rPr>
        <w:t>intermittent, meet with the employee each t</w:t>
      </w:r>
      <w:r>
        <w:rPr>
          <w:rFonts w:ascii="Times New Roman" w:hAnsi="Times New Roman" w:cs="Times New Roman"/>
          <w:color w:val="000000"/>
          <w:sz w:val="24"/>
          <w:szCs w:val="24"/>
        </w:rPr>
        <w:t xml:space="preserve">ime he/she returns </w:t>
      </w:r>
      <w:r w:rsidR="003736A4">
        <w:rPr>
          <w:rFonts w:ascii="Times New Roman" w:hAnsi="Times New Roman" w:cs="Times New Roman"/>
          <w:color w:val="000000"/>
          <w:sz w:val="24"/>
          <w:szCs w:val="24"/>
        </w:rPr>
        <w:t>to work</w:t>
      </w:r>
      <w:r>
        <w:rPr>
          <w:rFonts w:ascii="Times New Roman" w:hAnsi="Times New Roman" w:cs="Times New Roman"/>
          <w:color w:val="000000"/>
          <w:sz w:val="24"/>
          <w:szCs w:val="24"/>
        </w:rPr>
        <w:t xml:space="preserve">. If absence is prolonged, keep in touch with the employee regularly and </w:t>
      </w:r>
      <w:r w:rsidR="003736A4">
        <w:rPr>
          <w:rFonts w:ascii="Times New Roman" w:hAnsi="Times New Roman" w:cs="Times New Roman"/>
          <w:color w:val="000000"/>
          <w:sz w:val="24"/>
          <w:szCs w:val="24"/>
        </w:rPr>
        <w:t>stay updated</w:t>
      </w:r>
      <w:r>
        <w:rPr>
          <w:rFonts w:ascii="Times New Roman" w:hAnsi="Times New Roman" w:cs="Times New Roman"/>
          <w:color w:val="000000"/>
          <w:sz w:val="24"/>
          <w:szCs w:val="24"/>
        </w:rPr>
        <w:t xml:space="preserve"> on the status of his/her condition. (Indicate your willingness to assist.)You may require the employee to provide you with regular medical </w:t>
      </w:r>
      <w:r w:rsidR="003736A4">
        <w:rPr>
          <w:rFonts w:ascii="Times New Roman" w:hAnsi="Times New Roman" w:cs="Times New Roman"/>
          <w:color w:val="000000"/>
          <w:sz w:val="24"/>
          <w:szCs w:val="24"/>
        </w:rPr>
        <w:t>assessments. This</w:t>
      </w:r>
      <w:r>
        <w:rPr>
          <w:rFonts w:ascii="Times New Roman" w:hAnsi="Times New Roman" w:cs="Times New Roman"/>
          <w:color w:val="000000"/>
          <w:sz w:val="24"/>
          <w:szCs w:val="24"/>
        </w:rPr>
        <w:t xml:space="preserve"> will enable you to judge whether or not there is any likelihood of the </w:t>
      </w:r>
      <w:r w:rsidR="003736A4">
        <w:rPr>
          <w:rFonts w:ascii="Times New Roman" w:hAnsi="Times New Roman" w:cs="Times New Roman"/>
          <w:color w:val="000000"/>
          <w:sz w:val="24"/>
          <w:szCs w:val="24"/>
        </w:rPr>
        <w:t>employee providing</w:t>
      </w:r>
      <w:r>
        <w:rPr>
          <w:rFonts w:ascii="Times New Roman" w:hAnsi="Times New Roman" w:cs="Times New Roman"/>
          <w:color w:val="000000"/>
          <w:sz w:val="24"/>
          <w:szCs w:val="24"/>
        </w:rPr>
        <w:t xml:space="preserve"> regular attendance in future. Regular medical assessments will also </w:t>
      </w:r>
      <w:r w:rsidR="003736A4">
        <w:rPr>
          <w:rFonts w:ascii="Times New Roman" w:hAnsi="Times New Roman" w:cs="Times New Roman"/>
          <w:color w:val="000000"/>
          <w:sz w:val="24"/>
          <w:szCs w:val="24"/>
        </w:rPr>
        <w:t>give you</w:t>
      </w:r>
      <w:r>
        <w:rPr>
          <w:rFonts w:ascii="Times New Roman" w:hAnsi="Times New Roman" w:cs="Times New Roman"/>
          <w:color w:val="000000"/>
          <w:sz w:val="24"/>
          <w:szCs w:val="24"/>
        </w:rPr>
        <w:t xml:space="preserve"> an idea of what steps the employee is taking to seek medical or other </w:t>
      </w:r>
      <w:r w:rsidR="003736A4">
        <w:rPr>
          <w:rFonts w:ascii="Times New Roman" w:hAnsi="Times New Roman" w:cs="Times New Roman"/>
          <w:color w:val="000000"/>
          <w:sz w:val="24"/>
          <w:szCs w:val="24"/>
        </w:rPr>
        <w:t>assistance. Formal meet</w:t>
      </w:r>
      <w:r>
        <w:rPr>
          <w:rFonts w:ascii="Times New Roman" w:hAnsi="Times New Roman" w:cs="Times New Roman"/>
          <w:color w:val="000000"/>
          <w:sz w:val="24"/>
          <w:szCs w:val="24"/>
        </w:rPr>
        <w:t xml:space="preserve">ings in which verbal warnings are given should be given as </w:t>
      </w:r>
      <w:r w:rsidR="003736A4">
        <w:rPr>
          <w:rFonts w:ascii="Times New Roman" w:hAnsi="Times New Roman" w:cs="Times New Roman"/>
          <w:color w:val="000000"/>
          <w:sz w:val="24"/>
          <w:szCs w:val="24"/>
        </w:rPr>
        <w:t>appropriate and</w:t>
      </w:r>
      <w:r>
        <w:rPr>
          <w:rFonts w:ascii="Times New Roman" w:hAnsi="Times New Roman" w:cs="Times New Roman"/>
          <w:color w:val="000000"/>
          <w:sz w:val="24"/>
          <w:szCs w:val="24"/>
        </w:rPr>
        <w:t xml:space="preserve"> documented. If no improvement occurs written warning may be necessary.</w:t>
      </w:r>
    </w:p>
    <w:p w:rsidR="008F6D9A" w:rsidRDefault="008F6D9A" w:rsidP="008F6D9A">
      <w:pPr>
        <w:autoSpaceDE w:val="0"/>
        <w:autoSpaceDN w:val="0"/>
        <w:adjustRightInd w:val="0"/>
        <w:spacing w:after="0" w:line="240" w:lineRule="auto"/>
        <w:rPr>
          <w:rFonts w:ascii="Times New Roman" w:hAnsi="Times New Roman" w:cs="Times New Roman"/>
          <w:b/>
          <w:bCs/>
          <w:color w:val="000000"/>
          <w:sz w:val="24"/>
          <w:szCs w:val="24"/>
        </w:rPr>
      </w:pPr>
    </w:p>
    <w:p w:rsidR="008F6D9A" w:rsidRPr="00AB5851" w:rsidRDefault="00A37FF1" w:rsidP="008F6D9A">
      <w:pPr>
        <w:autoSpaceDE w:val="0"/>
        <w:autoSpaceDN w:val="0"/>
        <w:adjustRightInd w:val="0"/>
        <w:spacing w:after="0" w:line="240" w:lineRule="auto"/>
        <w:rPr>
          <w:rFonts w:ascii="Times New Roman" w:hAnsi="Times New Roman" w:cs="Times New Roman"/>
          <w:b/>
          <w:bCs/>
          <w:color w:val="000000"/>
          <w:sz w:val="24"/>
          <w:szCs w:val="28"/>
          <w:u w:val="single"/>
        </w:rPr>
      </w:pPr>
      <w:r w:rsidRPr="00AB5851">
        <w:rPr>
          <w:rFonts w:ascii="Times New Roman" w:hAnsi="Times New Roman" w:cs="Times New Roman"/>
          <w:b/>
          <w:bCs/>
          <w:color w:val="000000"/>
          <w:sz w:val="24"/>
          <w:szCs w:val="28"/>
          <w:u w:val="single"/>
        </w:rPr>
        <w:t>WRITTEN COUNSELING</w:t>
      </w:r>
    </w:p>
    <w:p w:rsidR="003736A4" w:rsidRDefault="003736A4" w:rsidP="008F6D9A">
      <w:pPr>
        <w:autoSpaceDE w:val="0"/>
        <w:autoSpaceDN w:val="0"/>
        <w:adjustRightInd w:val="0"/>
        <w:spacing w:after="0" w:line="240" w:lineRule="auto"/>
        <w:rPr>
          <w:rFonts w:ascii="Times New Roman" w:hAnsi="Times New Roman" w:cs="Times New Roman"/>
          <w:color w:val="000000"/>
          <w:sz w:val="24"/>
          <w:szCs w:val="24"/>
        </w:rPr>
      </w:pPr>
    </w:p>
    <w:p w:rsidR="008F6D9A" w:rsidRDefault="008F6D9A" w:rsidP="002E1968">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If the absences persist, you should meet with the employee formally and </w:t>
      </w:r>
      <w:r w:rsidR="002E5EA4">
        <w:rPr>
          <w:rFonts w:ascii="Times New Roman" w:hAnsi="Times New Roman" w:cs="Times New Roman"/>
          <w:color w:val="000000"/>
          <w:sz w:val="24"/>
          <w:szCs w:val="24"/>
        </w:rPr>
        <w:t>provide him</w:t>
      </w:r>
      <w:r>
        <w:rPr>
          <w:rFonts w:ascii="Times New Roman" w:hAnsi="Times New Roman" w:cs="Times New Roman"/>
          <w:color w:val="000000"/>
          <w:sz w:val="24"/>
          <w:szCs w:val="24"/>
        </w:rPr>
        <w:t>/her with a letter of</w:t>
      </w:r>
      <w:r w:rsidR="002E5EA4">
        <w:rPr>
          <w:rFonts w:ascii="Times New Roman" w:hAnsi="Times New Roman" w:cs="Times New Roman"/>
          <w:color w:val="000000"/>
          <w:sz w:val="24"/>
          <w:szCs w:val="24"/>
        </w:rPr>
        <w:t xml:space="preserve"> concern. If the absenteeism st</w:t>
      </w:r>
      <w:r>
        <w:rPr>
          <w:rFonts w:ascii="Times New Roman" w:hAnsi="Times New Roman" w:cs="Times New Roman"/>
          <w:color w:val="000000"/>
          <w:sz w:val="24"/>
          <w:szCs w:val="24"/>
        </w:rPr>
        <w:t>ill cont in</w:t>
      </w:r>
      <w:r w:rsidR="002E5EA4">
        <w:rPr>
          <w:rFonts w:ascii="Times New Roman" w:hAnsi="Times New Roman" w:cs="Times New Roman"/>
          <w:color w:val="000000"/>
          <w:sz w:val="24"/>
          <w:szCs w:val="24"/>
        </w:rPr>
        <w:t xml:space="preserve"> use</w:t>
      </w:r>
      <w:r>
        <w:rPr>
          <w:rFonts w:ascii="Times New Roman" w:hAnsi="Times New Roman" w:cs="Times New Roman"/>
          <w:color w:val="000000"/>
          <w:sz w:val="24"/>
          <w:szCs w:val="24"/>
        </w:rPr>
        <w:t xml:space="preserve"> to persist then the</w:t>
      </w:r>
      <w:r w:rsidR="002E5EA4">
        <w:rPr>
          <w:rFonts w:ascii="Times New Roman" w:hAnsi="Times New Roman" w:cs="Times New Roman"/>
          <w:color w:val="000000"/>
          <w:sz w:val="24"/>
          <w:szCs w:val="24"/>
        </w:rPr>
        <w:t xml:space="preserve"> </w:t>
      </w:r>
      <w:r>
        <w:rPr>
          <w:rFonts w:ascii="Times New Roman" w:hAnsi="Times New Roman" w:cs="Times New Roman"/>
          <w:color w:val="000000"/>
          <w:sz w:val="24"/>
          <w:szCs w:val="24"/>
        </w:rPr>
        <w:t>employee should be given a second letter of con</w:t>
      </w:r>
      <w:r w:rsidR="002E5EA4">
        <w:rPr>
          <w:rFonts w:ascii="Times New Roman" w:hAnsi="Times New Roman" w:cs="Times New Roman"/>
          <w:color w:val="000000"/>
          <w:sz w:val="24"/>
          <w:szCs w:val="24"/>
        </w:rPr>
        <w:t>cern during another formal meeting. This</w:t>
      </w:r>
      <w:r>
        <w:rPr>
          <w:rFonts w:ascii="Times New Roman" w:hAnsi="Times New Roman" w:cs="Times New Roman"/>
          <w:color w:val="000000"/>
          <w:sz w:val="24"/>
          <w:szCs w:val="24"/>
        </w:rPr>
        <w:t xml:space="preserve"> letter would be stronger worded in that it would warn the employee that </w:t>
      </w:r>
      <w:r w:rsidR="002E5EA4">
        <w:rPr>
          <w:rFonts w:ascii="Times New Roman" w:hAnsi="Times New Roman" w:cs="Times New Roman"/>
          <w:color w:val="000000"/>
          <w:sz w:val="24"/>
          <w:szCs w:val="24"/>
        </w:rPr>
        <w:t>unless attendance</w:t>
      </w:r>
      <w:r>
        <w:rPr>
          <w:rFonts w:ascii="Times New Roman" w:hAnsi="Times New Roman" w:cs="Times New Roman"/>
          <w:color w:val="000000"/>
          <w:sz w:val="24"/>
          <w:szCs w:val="24"/>
        </w:rPr>
        <w:t xml:space="preserve"> improves, termination may be necessary.</w:t>
      </w:r>
    </w:p>
    <w:p w:rsidR="00A37FF1" w:rsidRDefault="00A37FF1" w:rsidP="002E1968">
      <w:pPr>
        <w:autoSpaceDE w:val="0"/>
        <w:autoSpaceDN w:val="0"/>
        <w:adjustRightInd w:val="0"/>
        <w:spacing w:after="0" w:line="360" w:lineRule="auto"/>
        <w:ind w:firstLine="720"/>
        <w:jc w:val="both"/>
        <w:rPr>
          <w:rFonts w:ascii="Times New Roman" w:hAnsi="Times New Roman" w:cs="Times New Roman"/>
          <w:color w:val="000000"/>
          <w:sz w:val="24"/>
          <w:szCs w:val="24"/>
        </w:rPr>
      </w:pPr>
    </w:p>
    <w:p w:rsidR="00F87D64" w:rsidRDefault="00F87D64" w:rsidP="002E1968">
      <w:pPr>
        <w:autoSpaceDE w:val="0"/>
        <w:autoSpaceDN w:val="0"/>
        <w:adjustRightInd w:val="0"/>
        <w:spacing w:after="0" w:line="360" w:lineRule="auto"/>
        <w:ind w:firstLine="720"/>
        <w:jc w:val="both"/>
        <w:rPr>
          <w:rFonts w:ascii="Times New Roman" w:hAnsi="Times New Roman" w:cs="Times New Roman"/>
          <w:color w:val="000000"/>
          <w:sz w:val="24"/>
          <w:szCs w:val="24"/>
        </w:rPr>
      </w:pPr>
    </w:p>
    <w:p w:rsidR="008F6D9A" w:rsidRDefault="00A37FF1" w:rsidP="008F6D9A">
      <w:pPr>
        <w:autoSpaceDE w:val="0"/>
        <w:autoSpaceDN w:val="0"/>
        <w:adjustRightInd w:val="0"/>
        <w:spacing w:after="0" w:line="240" w:lineRule="auto"/>
        <w:rPr>
          <w:rFonts w:ascii="Times New Roman" w:hAnsi="Times New Roman" w:cs="Times New Roman"/>
          <w:b/>
          <w:bCs/>
          <w:color w:val="000000"/>
          <w:sz w:val="28"/>
          <w:szCs w:val="28"/>
        </w:rPr>
      </w:pPr>
      <w:r w:rsidRPr="00AB5851">
        <w:rPr>
          <w:rFonts w:ascii="Times New Roman" w:hAnsi="Times New Roman" w:cs="Times New Roman"/>
          <w:b/>
          <w:bCs/>
          <w:color w:val="000000"/>
          <w:sz w:val="24"/>
          <w:szCs w:val="28"/>
          <w:u w:val="single"/>
        </w:rPr>
        <w:lastRenderedPageBreak/>
        <w:t>REDUCTION(S) OF HOURS AND OR JOB RECLASSIFICATIO</w:t>
      </w:r>
      <w:r w:rsidRPr="00A37FF1">
        <w:rPr>
          <w:rFonts w:ascii="Times New Roman" w:hAnsi="Times New Roman" w:cs="Times New Roman"/>
          <w:b/>
          <w:bCs/>
          <w:color w:val="000000"/>
          <w:sz w:val="24"/>
          <w:szCs w:val="28"/>
        </w:rPr>
        <w:t>N</w:t>
      </w:r>
    </w:p>
    <w:p w:rsidR="003736A4" w:rsidRDefault="003736A4" w:rsidP="008F6D9A">
      <w:pPr>
        <w:autoSpaceDE w:val="0"/>
        <w:autoSpaceDN w:val="0"/>
        <w:adjustRightInd w:val="0"/>
        <w:spacing w:after="0" w:line="240" w:lineRule="auto"/>
        <w:rPr>
          <w:rFonts w:ascii="Times New Roman" w:hAnsi="Times New Roman" w:cs="Times New Roman"/>
          <w:color w:val="000000"/>
          <w:sz w:val="24"/>
          <w:szCs w:val="24"/>
        </w:rPr>
      </w:pPr>
    </w:p>
    <w:p w:rsidR="008F6D9A" w:rsidRDefault="008F6D9A" w:rsidP="002E1968">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In between the first and second letters the employee may be given the option to</w:t>
      </w:r>
      <w:r w:rsidR="002E5EA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reduce his/her hours to better fit his/her personal circumstances. This option must </w:t>
      </w:r>
      <w:r w:rsidR="002E5EA4">
        <w:rPr>
          <w:rFonts w:ascii="Times New Roman" w:hAnsi="Times New Roman" w:cs="Times New Roman"/>
          <w:color w:val="000000"/>
          <w:sz w:val="24"/>
          <w:szCs w:val="24"/>
        </w:rPr>
        <w:t>be voluntarily</w:t>
      </w:r>
      <w:r>
        <w:rPr>
          <w:rFonts w:ascii="Times New Roman" w:hAnsi="Times New Roman" w:cs="Times New Roman"/>
          <w:color w:val="000000"/>
          <w:sz w:val="24"/>
          <w:szCs w:val="24"/>
        </w:rPr>
        <w:t xml:space="preserve"> accepted by the employee and cannot be offered as</w:t>
      </w:r>
      <w:r w:rsidR="002E5EA4">
        <w:rPr>
          <w:rFonts w:ascii="Times New Roman" w:hAnsi="Times New Roman" w:cs="Times New Roman"/>
          <w:color w:val="000000"/>
          <w:sz w:val="24"/>
          <w:szCs w:val="24"/>
        </w:rPr>
        <w:t xml:space="preserve"> an ult</w:t>
      </w:r>
      <w:r>
        <w:rPr>
          <w:rFonts w:ascii="Times New Roman" w:hAnsi="Times New Roman" w:cs="Times New Roman"/>
          <w:color w:val="000000"/>
          <w:sz w:val="24"/>
          <w:szCs w:val="24"/>
        </w:rPr>
        <w:t>imatum, as a</w:t>
      </w:r>
      <w:r w:rsidR="002E5EA4">
        <w:rPr>
          <w:rFonts w:ascii="Times New Roman" w:hAnsi="Times New Roman" w:cs="Times New Roman"/>
          <w:color w:val="000000"/>
          <w:sz w:val="24"/>
          <w:szCs w:val="24"/>
        </w:rPr>
        <w:t xml:space="preserve"> </w:t>
      </w:r>
      <w:r>
        <w:rPr>
          <w:rFonts w:ascii="Times New Roman" w:hAnsi="Times New Roman" w:cs="Times New Roman"/>
          <w:color w:val="000000"/>
          <w:sz w:val="24"/>
          <w:szCs w:val="24"/>
        </w:rPr>
        <w:t>reduction in hours is a reduction in pay and therefore can be looked upon as</w:t>
      </w:r>
      <w:r w:rsidR="002E5EA4">
        <w:rPr>
          <w:rFonts w:ascii="Times New Roman" w:hAnsi="Times New Roman" w:cs="Times New Roman"/>
          <w:color w:val="000000"/>
          <w:sz w:val="24"/>
          <w:szCs w:val="24"/>
        </w:rPr>
        <w:t xml:space="preserve"> discipline. If</w:t>
      </w:r>
      <w:r>
        <w:rPr>
          <w:rFonts w:ascii="Times New Roman" w:hAnsi="Times New Roman" w:cs="Times New Roman"/>
          <w:color w:val="000000"/>
          <w:sz w:val="24"/>
          <w:szCs w:val="24"/>
        </w:rPr>
        <w:t xml:space="preserve"> the nature of the illness or injury is such that the employee is unable to </w:t>
      </w:r>
      <w:r w:rsidR="002E5EA4">
        <w:rPr>
          <w:rFonts w:ascii="Times New Roman" w:hAnsi="Times New Roman" w:cs="Times New Roman"/>
          <w:color w:val="000000"/>
          <w:sz w:val="24"/>
          <w:szCs w:val="24"/>
        </w:rPr>
        <w:t>fulfill</w:t>
      </w:r>
      <w:r>
        <w:rPr>
          <w:rFonts w:ascii="Times New Roman" w:hAnsi="Times New Roman" w:cs="Times New Roman"/>
          <w:color w:val="000000"/>
          <w:sz w:val="24"/>
          <w:szCs w:val="24"/>
        </w:rPr>
        <w:t xml:space="preserve"> </w:t>
      </w:r>
      <w:r w:rsidR="002E5EA4">
        <w:rPr>
          <w:rFonts w:ascii="Times New Roman" w:hAnsi="Times New Roman" w:cs="Times New Roman"/>
          <w:color w:val="000000"/>
          <w:sz w:val="24"/>
          <w:szCs w:val="24"/>
        </w:rPr>
        <w:t>the requirements</w:t>
      </w:r>
      <w:r>
        <w:rPr>
          <w:rFonts w:ascii="Times New Roman" w:hAnsi="Times New Roman" w:cs="Times New Roman"/>
          <w:color w:val="000000"/>
          <w:sz w:val="24"/>
          <w:szCs w:val="24"/>
        </w:rPr>
        <w:t xml:space="preserve"> of his/her job, but could for example benefit from modified </w:t>
      </w:r>
      <w:r w:rsidR="002E5EA4">
        <w:rPr>
          <w:rFonts w:ascii="Times New Roman" w:hAnsi="Times New Roman" w:cs="Times New Roman"/>
          <w:color w:val="000000"/>
          <w:sz w:val="24"/>
          <w:szCs w:val="24"/>
        </w:rPr>
        <w:t>work, counsel</w:t>
      </w:r>
      <w:r>
        <w:rPr>
          <w:rFonts w:ascii="Times New Roman" w:hAnsi="Times New Roman" w:cs="Times New Roman"/>
          <w:color w:val="000000"/>
          <w:sz w:val="24"/>
          <w:szCs w:val="24"/>
        </w:rPr>
        <w:t xml:space="preserve"> the employee to bid on jobs of such type if they become available. </w:t>
      </w:r>
      <w:proofErr w:type="gramStart"/>
      <w:r>
        <w:rPr>
          <w:rFonts w:ascii="Times New Roman" w:hAnsi="Times New Roman" w:cs="Times New Roman"/>
          <w:color w:val="000000"/>
          <w:sz w:val="24"/>
          <w:szCs w:val="24"/>
        </w:rPr>
        <w:t>(N.B.</w:t>
      </w:r>
      <w:proofErr w:type="gramEnd"/>
      <w:r>
        <w:rPr>
          <w:rFonts w:ascii="Times New Roman" w:hAnsi="Times New Roman" w:cs="Times New Roman"/>
          <w:color w:val="000000"/>
          <w:sz w:val="24"/>
          <w:szCs w:val="24"/>
        </w:rPr>
        <w:t xml:space="preserve"> </w:t>
      </w:r>
      <w:r w:rsidR="002E5EA4">
        <w:rPr>
          <w:rFonts w:ascii="Times New Roman" w:hAnsi="Times New Roman" w:cs="Times New Roman"/>
          <w:color w:val="000000"/>
          <w:sz w:val="24"/>
          <w:szCs w:val="24"/>
        </w:rPr>
        <w:t>It is</w:t>
      </w:r>
      <w:r>
        <w:rPr>
          <w:rFonts w:ascii="Times New Roman" w:hAnsi="Times New Roman" w:cs="Times New Roman"/>
          <w:color w:val="000000"/>
          <w:sz w:val="24"/>
          <w:szCs w:val="24"/>
        </w:rPr>
        <w:t xml:space="preserve"> inadvisable to "build" a job around an employee's incapacitates particularly in </w:t>
      </w:r>
      <w:r w:rsidR="002E5EA4">
        <w:rPr>
          <w:rFonts w:ascii="Times New Roman" w:hAnsi="Times New Roman" w:cs="Times New Roman"/>
          <w:color w:val="000000"/>
          <w:sz w:val="24"/>
          <w:szCs w:val="24"/>
        </w:rPr>
        <w:t>unionized</w:t>
      </w:r>
      <w:r>
        <w:rPr>
          <w:rFonts w:ascii="Times New Roman" w:hAnsi="Times New Roman" w:cs="Times New Roman"/>
          <w:color w:val="000000"/>
          <w:sz w:val="24"/>
          <w:szCs w:val="24"/>
        </w:rPr>
        <w:t xml:space="preserve"> environment. The onus should be on the employee to apply for an exist </w:t>
      </w:r>
      <w:r w:rsidR="002E5EA4">
        <w:rPr>
          <w:rFonts w:ascii="Times New Roman" w:hAnsi="Times New Roman" w:cs="Times New Roman"/>
          <w:color w:val="000000"/>
          <w:sz w:val="24"/>
          <w:szCs w:val="24"/>
        </w:rPr>
        <w:t>imposition within his/her capabilit</w:t>
      </w:r>
      <w:r>
        <w:rPr>
          <w:rFonts w:ascii="Times New Roman" w:hAnsi="Times New Roman" w:cs="Times New Roman"/>
          <w:color w:val="000000"/>
          <w:sz w:val="24"/>
          <w:szCs w:val="24"/>
        </w:rPr>
        <w:t>ies.)</w:t>
      </w:r>
    </w:p>
    <w:p w:rsidR="003736A4" w:rsidRDefault="003736A4" w:rsidP="002E5EA4">
      <w:pPr>
        <w:autoSpaceDE w:val="0"/>
        <w:autoSpaceDN w:val="0"/>
        <w:adjustRightInd w:val="0"/>
        <w:spacing w:after="0" w:line="360" w:lineRule="auto"/>
        <w:jc w:val="both"/>
        <w:rPr>
          <w:rFonts w:ascii="Times New Roman" w:hAnsi="Times New Roman" w:cs="Times New Roman"/>
          <w:b/>
          <w:bCs/>
          <w:color w:val="000000"/>
          <w:sz w:val="28"/>
          <w:szCs w:val="28"/>
        </w:rPr>
      </w:pPr>
    </w:p>
    <w:p w:rsidR="008F6D9A" w:rsidRPr="00AB5851" w:rsidRDefault="00A37FF1" w:rsidP="008F6D9A">
      <w:pPr>
        <w:autoSpaceDE w:val="0"/>
        <w:autoSpaceDN w:val="0"/>
        <w:adjustRightInd w:val="0"/>
        <w:spacing w:after="0" w:line="240" w:lineRule="auto"/>
        <w:rPr>
          <w:rFonts w:ascii="Times New Roman" w:hAnsi="Times New Roman" w:cs="Times New Roman"/>
          <w:b/>
          <w:bCs/>
          <w:color w:val="000000"/>
          <w:sz w:val="24"/>
          <w:szCs w:val="28"/>
          <w:u w:val="single"/>
        </w:rPr>
      </w:pPr>
      <w:r w:rsidRPr="00AB5851">
        <w:rPr>
          <w:rFonts w:ascii="Times New Roman" w:hAnsi="Times New Roman" w:cs="Times New Roman"/>
          <w:b/>
          <w:bCs/>
          <w:color w:val="000000"/>
          <w:sz w:val="24"/>
          <w:szCs w:val="28"/>
          <w:u w:val="single"/>
        </w:rPr>
        <w:t>DISCHARGE</w:t>
      </w:r>
    </w:p>
    <w:p w:rsidR="003736A4" w:rsidRDefault="003736A4" w:rsidP="008F6D9A">
      <w:pPr>
        <w:autoSpaceDE w:val="0"/>
        <w:autoSpaceDN w:val="0"/>
        <w:adjustRightInd w:val="0"/>
        <w:spacing w:after="0" w:line="240" w:lineRule="auto"/>
        <w:rPr>
          <w:rFonts w:ascii="Times New Roman" w:hAnsi="Times New Roman" w:cs="Times New Roman"/>
          <w:color w:val="000000"/>
          <w:sz w:val="24"/>
          <w:szCs w:val="24"/>
        </w:rPr>
      </w:pPr>
    </w:p>
    <w:p w:rsidR="008F6D9A" w:rsidRDefault="008F6D9A" w:rsidP="002E1968">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Only when all the previously noted needs and conditions have been met </w:t>
      </w:r>
      <w:r w:rsidR="002E5EA4">
        <w:rPr>
          <w:rFonts w:ascii="Times New Roman" w:hAnsi="Times New Roman" w:cs="Times New Roman"/>
          <w:color w:val="000000"/>
          <w:sz w:val="24"/>
          <w:szCs w:val="24"/>
        </w:rPr>
        <w:t>and everything</w:t>
      </w:r>
      <w:r>
        <w:rPr>
          <w:rFonts w:ascii="Times New Roman" w:hAnsi="Times New Roman" w:cs="Times New Roman"/>
          <w:color w:val="000000"/>
          <w:sz w:val="24"/>
          <w:szCs w:val="24"/>
        </w:rPr>
        <w:t xml:space="preserve"> has been done to accommodate the employee can termination </w:t>
      </w:r>
      <w:r w:rsidR="002E5EA4">
        <w:rPr>
          <w:rFonts w:ascii="Times New Roman" w:hAnsi="Times New Roman" w:cs="Times New Roman"/>
          <w:color w:val="000000"/>
          <w:sz w:val="24"/>
          <w:szCs w:val="24"/>
        </w:rPr>
        <w:t>be considered</w:t>
      </w:r>
      <w:r>
        <w:rPr>
          <w:rFonts w:ascii="Times New Roman" w:hAnsi="Times New Roman" w:cs="Times New Roman"/>
          <w:color w:val="000000"/>
          <w:sz w:val="24"/>
          <w:szCs w:val="24"/>
        </w:rPr>
        <w:t xml:space="preserve">. An Arbitrator would consider the following in ruling on an </w:t>
      </w:r>
      <w:r w:rsidR="002E5EA4">
        <w:rPr>
          <w:rFonts w:ascii="Times New Roman" w:hAnsi="Times New Roman" w:cs="Times New Roman"/>
          <w:color w:val="000000"/>
          <w:sz w:val="24"/>
          <w:szCs w:val="24"/>
        </w:rPr>
        <w:t>innocent absenteeism</w:t>
      </w:r>
      <w:r>
        <w:rPr>
          <w:rFonts w:ascii="Times New Roman" w:hAnsi="Times New Roman" w:cs="Times New Roman"/>
          <w:color w:val="000000"/>
          <w:sz w:val="24"/>
          <w:szCs w:val="24"/>
        </w:rPr>
        <w:t xml:space="preserve"> dismissal case.</w:t>
      </w:r>
    </w:p>
    <w:p w:rsidR="002E5EA4" w:rsidRDefault="002E5EA4" w:rsidP="002E5EA4">
      <w:pPr>
        <w:autoSpaceDE w:val="0"/>
        <w:autoSpaceDN w:val="0"/>
        <w:adjustRightInd w:val="0"/>
        <w:spacing w:after="0" w:line="360" w:lineRule="auto"/>
        <w:jc w:val="both"/>
        <w:rPr>
          <w:rFonts w:ascii="Times New Roman" w:hAnsi="Times New Roman" w:cs="Times New Roman"/>
          <w:color w:val="000000"/>
          <w:sz w:val="24"/>
          <w:szCs w:val="24"/>
        </w:rPr>
      </w:pPr>
    </w:p>
    <w:p w:rsidR="008F6D9A" w:rsidRDefault="008F6D9A" w:rsidP="002E5EA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 Has the employee done everything possible to regain their health and ret urn </w:t>
      </w:r>
      <w:r w:rsidR="002E5EA4">
        <w:rPr>
          <w:rFonts w:ascii="Times New Roman" w:hAnsi="Times New Roman" w:cs="Times New Roman"/>
          <w:color w:val="000000"/>
          <w:sz w:val="24"/>
          <w:szCs w:val="24"/>
        </w:rPr>
        <w:t>to work</w:t>
      </w:r>
      <w:r>
        <w:rPr>
          <w:rFonts w:ascii="Times New Roman" w:hAnsi="Times New Roman" w:cs="Times New Roman"/>
          <w:color w:val="000000"/>
          <w:sz w:val="24"/>
          <w:szCs w:val="24"/>
        </w:rPr>
        <w:t>?</w:t>
      </w:r>
    </w:p>
    <w:p w:rsidR="008F6D9A" w:rsidRDefault="008F6D9A" w:rsidP="002E5EA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 Has the employer provided every assistance possible? (</w:t>
      </w:r>
      <w:proofErr w:type="gramStart"/>
      <w:r>
        <w:rPr>
          <w:rFonts w:ascii="Times New Roman" w:hAnsi="Times New Roman" w:cs="Times New Roman"/>
          <w:color w:val="000000"/>
          <w:sz w:val="24"/>
          <w:szCs w:val="24"/>
        </w:rPr>
        <w:t>i.e</w:t>
      </w:r>
      <w:proofErr w:type="gramEnd"/>
      <w:r>
        <w:rPr>
          <w:rFonts w:ascii="Times New Roman" w:hAnsi="Times New Roman" w:cs="Times New Roman"/>
          <w:color w:val="000000"/>
          <w:sz w:val="24"/>
          <w:szCs w:val="24"/>
        </w:rPr>
        <w:t>. counselling,support, time off.)</w:t>
      </w:r>
    </w:p>
    <w:p w:rsidR="008F6D9A" w:rsidRDefault="008F6D9A" w:rsidP="002E5EA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 Has the employer informed the employee of the unworkable situation</w:t>
      </w:r>
      <w:r w:rsidR="002E5EA4">
        <w:rPr>
          <w:rFonts w:ascii="Times New Roman" w:hAnsi="Times New Roman" w:cs="Times New Roman"/>
          <w:color w:val="000000"/>
          <w:sz w:val="24"/>
          <w:szCs w:val="24"/>
        </w:rPr>
        <w:t xml:space="preserve"> </w:t>
      </w:r>
      <w:r>
        <w:rPr>
          <w:rFonts w:ascii="Times New Roman" w:hAnsi="Times New Roman" w:cs="Times New Roman"/>
          <w:color w:val="000000"/>
          <w:sz w:val="24"/>
          <w:szCs w:val="24"/>
        </w:rPr>
        <w:t>resulting from their sickness?</w:t>
      </w:r>
    </w:p>
    <w:p w:rsidR="008F6D9A" w:rsidRDefault="008F6D9A" w:rsidP="002E5EA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 Has the employer attempted to accommodate the employee by offering a more</w:t>
      </w:r>
      <w:r w:rsidR="002E5EA4">
        <w:rPr>
          <w:rFonts w:ascii="Times New Roman" w:hAnsi="Times New Roman" w:cs="Times New Roman"/>
          <w:color w:val="000000"/>
          <w:sz w:val="24"/>
          <w:szCs w:val="24"/>
        </w:rPr>
        <w:t xml:space="preserve"> </w:t>
      </w:r>
      <w:r>
        <w:rPr>
          <w:rFonts w:ascii="Times New Roman" w:hAnsi="Times New Roman" w:cs="Times New Roman"/>
          <w:color w:val="000000"/>
          <w:sz w:val="24"/>
          <w:szCs w:val="24"/>
        </w:rPr>
        <w:t>suitable position (if available) or a reduction of hours?</w:t>
      </w:r>
    </w:p>
    <w:p w:rsidR="008F6D9A" w:rsidRDefault="002E5EA4" w:rsidP="002E5EA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 Has enough t</w:t>
      </w:r>
      <w:r w:rsidR="008F6D9A">
        <w:rPr>
          <w:rFonts w:ascii="Times New Roman" w:hAnsi="Times New Roman" w:cs="Times New Roman"/>
          <w:color w:val="000000"/>
          <w:sz w:val="24"/>
          <w:szCs w:val="24"/>
        </w:rPr>
        <w:t>ime elapsed to allow for every possible chance of recovery?</w:t>
      </w:r>
    </w:p>
    <w:p w:rsidR="008F6D9A" w:rsidRDefault="008F6D9A" w:rsidP="002E5EA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 Has the employer treated the employee prejudicially in any way?</w:t>
      </w:r>
    </w:p>
    <w:p w:rsidR="008F6D9A" w:rsidRDefault="008F6D9A" w:rsidP="002E5EA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As is evident, a great deal of time and effort must elapse before dismissal can take</w:t>
      </w:r>
    </w:p>
    <w:p w:rsidR="008F6D9A" w:rsidRDefault="00A6699D" w:rsidP="00A6699D">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Place. These</w:t>
      </w:r>
      <w:r w:rsidR="008F6D9A">
        <w:rPr>
          <w:rFonts w:ascii="Times New Roman" w:hAnsi="Times New Roman" w:cs="Times New Roman"/>
          <w:color w:val="000000"/>
          <w:sz w:val="24"/>
          <w:szCs w:val="24"/>
        </w:rPr>
        <w:t xml:space="preserve"> p</w:t>
      </w:r>
      <w:r w:rsidR="002E5EA4">
        <w:rPr>
          <w:rFonts w:ascii="Times New Roman" w:hAnsi="Times New Roman" w:cs="Times New Roman"/>
          <w:color w:val="000000"/>
          <w:sz w:val="24"/>
          <w:szCs w:val="24"/>
        </w:rPr>
        <w:t>oints would be used to substant</w:t>
      </w:r>
      <w:r w:rsidR="008F6D9A">
        <w:rPr>
          <w:rFonts w:ascii="Times New Roman" w:hAnsi="Times New Roman" w:cs="Times New Roman"/>
          <w:color w:val="000000"/>
          <w:sz w:val="24"/>
          <w:szCs w:val="24"/>
        </w:rPr>
        <w:t>iate or disprove the following two fold test.</w:t>
      </w:r>
    </w:p>
    <w:p w:rsidR="008F6D9A" w:rsidRDefault="008F6D9A" w:rsidP="00747C5C">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 The absences must be shown to be clearly excessive.</w:t>
      </w:r>
    </w:p>
    <w:p w:rsidR="008F6D9A" w:rsidRDefault="008F6D9A" w:rsidP="00747C5C">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It must be proven that the employee will be unable to attend work on a </w:t>
      </w:r>
      <w:r w:rsidR="002E5EA4">
        <w:rPr>
          <w:rFonts w:ascii="Times New Roman" w:hAnsi="Times New Roman" w:cs="Times New Roman"/>
          <w:color w:val="000000"/>
          <w:sz w:val="24"/>
          <w:szCs w:val="24"/>
        </w:rPr>
        <w:t>regular basis</w:t>
      </w:r>
      <w:r>
        <w:rPr>
          <w:rFonts w:ascii="Times New Roman" w:hAnsi="Times New Roman" w:cs="Times New Roman"/>
          <w:color w:val="000000"/>
          <w:sz w:val="24"/>
          <w:szCs w:val="24"/>
        </w:rPr>
        <w:t xml:space="preserve"> in the future.</w:t>
      </w:r>
    </w:p>
    <w:p w:rsidR="002E5EA4" w:rsidRDefault="002E5EA4" w:rsidP="00747C5C">
      <w:pPr>
        <w:autoSpaceDE w:val="0"/>
        <w:autoSpaceDN w:val="0"/>
        <w:adjustRightInd w:val="0"/>
        <w:spacing w:after="0" w:line="360" w:lineRule="auto"/>
        <w:rPr>
          <w:rFonts w:ascii="Times New Roman" w:hAnsi="Times New Roman" w:cs="Times New Roman"/>
          <w:b/>
          <w:bCs/>
          <w:color w:val="000000"/>
          <w:sz w:val="28"/>
          <w:szCs w:val="28"/>
        </w:rPr>
      </w:pPr>
    </w:p>
    <w:p w:rsidR="008F6D9A" w:rsidRPr="00AB5851" w:rsidRDefault="008F6D9A" w:rsidP="008F6D9A">
      <w:pPr>
        <w:autoSpaceDE w:val="0"/>
        <w:autoSpaceDN w:val="0"/>
        <w:adjustRightInd w:val="0"/>
        <w:spacing w:after="0" w:line="240" w:lineRule="auto"/>
        <w:rPr>
          <w:rFonts w:ascii="Times New Roman" w:hAnsi="Times New Roman" w:cs="Times New Roman"/>
          <w:b/>
          <w:bCs/>
          <w:color w:val="000000"/>
          <w:sz w:val="24"/>
          <w:szCs w:val="28"/>
          <w:u w:val="single"/>
        </w:rPr>
      </w:pPr>
      <w:r w:rsidRPr="00AB5851">
        <w:rPr>
          <w:rFonts w:ascii="Times New Roman" w:hAnsi="Times New Roman" w:cs="Times New Roman"/>
          <w:b/>
          <w:bCs/>
          <w:color w:val="000000"/>
          <w:sz w:val="24"/>
          <w:szCs w:val="28"/>
          <w:u w:val="single"/>
        </w:rPr>
        <w:lastRenderedPageBreak/>
        <w:t>CORRECTIVE ACTION FOR CULPABLE ABSENTEEISM</w:t>
      </w:r>
    </w:p>
    <w:p w:rsidR="003736A4" w:rsidRDefault="003736A4" w:rsidP="008F6D9A">
      <w:pPr>
        <w:autoSpaceDE w:val="0"/>
        <w:autoSpaceDN w:val="0"/>
        <w:adjustRightInd w:val="0"/>
        <w:spacing w:after="0" w:line="240" w:lineRule="auto"/>
        <w:rPr>
          <w:rFonts w:ascii="Times New Roman" w:hAnsi="Times New Roman" w:cs="Times New Roman"/>
          <w:color w:val="000000"/>
          <w:sz w:val="24"/>
          <w:szCs w:val="24"/>
        </w:rPr>
      </w:pPr>
    </w:p>
    <w:p w:rsidR="00747C5C" w:rsidRDefault="008F6D9A" w:rsidP="002E1968">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As already indicated, culpable absenteeism consists of absences where it can </w:t>
      </w:r>
      <w:r w:rsidR="00747C5C">
        <w:rPr>
          <w:rFonts w:ascii="Times New Roman" w:hAnsi="Times New Roman" w:cs="Times New Roman"/>
          <w:color w:val="000000"/>
          <w:sz w:val="24"/>
          <w:szCs w:val="24"/>
        </w:rPr>
        <w:t>be demonstrated</w:t>
      </w:r>
      <w:r>
        <w:rPr>
          <w:rFonts w:ascii="Times New Roman" w:hAnsi="Times New Roman" w:cs="Times New Roman"/>
          <w:color w:val="000000"/>
          <w:sz w:val="24"/>
          <w:szCs w:val="24"/>
        </w:rPr>
        <w:t xml:space="preserve"> that the employee is not actually ill and is able to improve his/her</w:t>
      </w:r>
      <w:r w:rsidR="00747C5C">
        <w:rPr>
          <w:rFonts w:ascii="Times New Roman" w:hAnsi="Times New Roman" w:cs="Times New Roman"/>
          <w:color w:val="000000"/>
          <w:sz w:val="24"/>
          <w:szCs w:val="24"/>
        </w:rPr>
        <w:t xml:space="preserve"> attendance. Presuming</w:t>
      </w:r>
      <w:r>
        <w:rPr>
          <w:rFonts w:ascii="Times New Roman" w:hAnsi="Times New Roman" w:cs="Times New Roman"/>
          <w:color w:val="000000"/>
          <w:sz w:val="24"/>
          <w:szCs w:val="24"/>
        </w:rPr>
        <w:t xml:space="preserve"> you have communicated attendance expectations generally, </w:t>
      </w:r>
      <w:r w:rsidR="00747C5C">
        <w:rPr>
          <w:rFonts w:ascii="Times New Roman" w:hAnsi="Times New Roman" w:cs="Times New Roman"/>
          <w:color w:val="000000"/>
          <w:sz w:val="24"/>
          <w:szCs w:val="24"/>
        </w:rPr>
        <w:t>have dent</w:t>
      </w:r>
      <w:r>
        <w:rPr>
          <w:rFonts w:ascii="Times New Roman" w:hAnsi="Times New Roman" w:cs="Times New Roman"/>
          <w:color w:val="000000"/>
          <w:sz w:val="24"/>
          <w:szCs w:val="24"/>
        </w:rPr>
        <w:t xml:space="preserve"> </w:t>
      </w:r>
      <w:r w:rsidR="00747C5C">
        <w:rPr>
          <w:rFonts w:ascii="Times New Roman" w:hAnsi="Times New Roman" w:cs="Times New Roman"/>
          <w:color w:val="000000"/>
          <w:sz w:val="24"/>
          <w:szCs w:val="24"/>
        </w:rPr>
        <w:t>infield</w:t>
      </w:r>
      <w:r>
        <w:rPr>
          <w:rFonts w:ascii="Times New Roman" w:hAnsi="Times New Roman" w:cs="Times New Roman"/>
          <w:color w:val="000000"/>
          <w:sz w:val="24"/>
          <w:szCs w:val="24"/>
        </w:rPr>
        <w:t xml:space="preserve"> the employee as a problem, have met with him/her as part of </w:t>
      </w:r>
      <w:r w:rsidR="00747C5C">
        <w:rPr>
          <w:rFonts w:ascii="Times New Roman" w:hAnsi="Times New Roman" w:cs="Times New Roman"/>
          <w:color w:val="000000"/>
          <w:sz w:val="24"/>
          <w:szCs w:val="24"/>
        </w:rPr>
        <w:t>your attendance</w:t>
      </w:r>
      <w:r>
        <w:rPr>
          <w:rFonts w:ascii="Times New Roman" w:hAnsi="Times New Roman" w:cs="Times New Roman"/>
          <w:color w:val="000000"/>
          <w:sz w:val="24"/>
          <w:szCs w:val="24"/>
        </w:rPr>
        <w:t xml:space="preserve"> program, made your concerns on his specific absenteeism known </w:t>
      </w:r>
      <w:r w:rsidR="00747C5C">
        <w:rPr>
          <w:rFonts w:ascii="Times New Roman" w:hAnsi="Times New Roman" w:cs="Times New Roman"/>
          <w:color w:val="000000"/>
          <w:sz w:val="24"/>
          <w:szCs w:val="24"/>
        </w:rPr>
        <w:t>and have</w:t>
      </w:r>
      <w:r>
        <w:rPr>
          <w:rFonts w:ascii="Times New Roman" w:hAnsi="Times New Roman" w:cs="Times New Roman"/>
          <w:color w:val="000000"/>
          <w:sz w:val="24"/>
          <w:szCs w:val="24"/>
        </w:rPr>
        <w:t xml:space="preserve"> offered </w:t>
      </w:r>
      <w:r w:rsidR="00747C5C">
        <w:rPr>
          <w:rFonts w:ascii="Times New Roman" w:hAnsi="Times New Roman" w:cs="Times New Roman"/>
          <w:color w:val="000000"/>
          <w:sz w:val="24"/>
          <w:szCs w:val="24"/>
        </w:rPr>
        <w:t>counseling</w:t>
      </w:r>
      <w:r>
        <w:rPr>
          <w:rFonts w:ascii="Times New Roman" w:hAnsi="Times New Roman" w:cs="Times New Roman"/>
          <w:color w:val="000000"/>
          <w:sz w:val="24"/>
          <w:szCs w:val="24"/>
        </w:rPr>
        <w:t xml:space="preserve"> as appropriate, with no</w:t>
      </w:r>
      <w:r w:rsidR="00747C5C">
        <w:rPr>
          <w:rFonts w:ascii="Times New Roman" w:hAnsi="Times New Roman" w:cs="Times New Roman"/>
          <w:color w:val="000000"/>
          <w:sz w:val="24"/>
          <w:szCs w:val="24"/>
        </w:rPr>
        <w:t xml:space="preserve"> improvement despite your positive efforts</w:t>
      </w:r>
      <w:r>
        <w:rPr>
          <w:rFonts w:ascii="Times New Roman" w:hAnsi="Times New Roman" w:cs="Times New Roman"/>
          <w:color w:val="000000"/>
          <w:sz w:val="24"/>
          <w:szCs w:val="24"/>
        </w:rPr>
        <w:t xml:space="preserve">, disciplinary procedures may be </w:t>
      </w:r>
      <w:r w:rsidR="00747C5C">
        <w:rPr>
          <w:rFonts w:ascii="Times New Roman" w:hAnsi="Times New Roman" w:cs="Times New Roman"/>
          <w:color w:val="000000"/>
          <w:sz w:val="24"/>
          <w:szCs w:val="24"/>
        </w:rPr>
        <w:t>appropriate. The</w:t>
      </w:r>
      <w:r>
        <w:rPr>
          <w:rFonts w:ascii="Times New Roman" w:hAnsi="Times New Roman" w:cs="Times New Roman"/>
          <w:color w:val="000000"/>
          <w:sz w:val="24"/>
          <w:szCs w:val="24"/>
        </w:rPr>
        <w:t xml:space="preserve"> procedures for corrective/progressive discipline for culpable absenteeism </w:t>
      </w:r>
      <w:r w:rsidR="00747C5C">
        <w:rPr>
          <w:rFonts w:ascii="Times New Roman" w:hAnsi="Times New Roman" w:cs="Times New Roman"/>
          <w:color w:val="000000"/>
          <w:sz w:val="24"/>
          <w:szCs w:val="24"/>
        </w:rPr>
        <w:t>are generally</w:t>
      </w:r>
      <w:r>
        <w:rPr>
          <w:rFonts w:ascii="Times New Roman" w:hAnsi="Times New Roman" w:cs="Times New Roman"/>
          <w:color w:val="000000"/>
          <w:sz w:val="24"/>
          <w:szCs w:val="24"/>
        </w:rPr>
        <w:t xml:space="preserve"> the same as for other progressive discipline problems. The </w:t>
      </w:r>
      <w:r w:rsidR="00747C5C">
        <w:rPr>
          <w:rFonts w:ascii="Times New Roman" w:hAnsi="Times New Roman" w:cs="Times New Roman"/>
          <w:color w:val="000000"/>
          <w:sz w:val="24"/>
          <w:szCs w:val="24"/>
        </w:rPr>
        <w:t>discipline should</w:t>
      </w:r>
      <w:r>
        <w:rPr>
          <w:rFonts w:ascii="Times New Roman" w:hAnsi="Times New Roman" w:cs="Times New Roman"/>
          <w:color w:val="000000"/>
          <w:sz w:val="24"/>
          <w:szCs w:val="24"/>
        </w:rPr>
        <w:t xml:space="preserve"> not be prejudicial in any way. </w:t>
      </w:r>
    </w:p>
    <w:p w:rsidR="00747C5C" w:rsidRDefault="00747C5C" w:rsidP="00910606">
      <w:pPr>
        <w:autoSpaceDE w:val="0"/>
        <w:autoSpaceDN w:val="0"/>
        <w:adjustRightInd w:val="0"/>
        <w:spacing w:after="0" w:line="360" w:lineRule="auto"/>
        <w:jc w:val="both"/>
        <w:rPr>
          <w:rFonts w:ascii="Times New Roman" w:hAnsi="Times New Roman" w:cs="Times New Roman"/>
          <w:color w:val="000000"/>
          <w:sz w:val="24"/>
          <w:szCs w:val="24"/>
        </w:rPr>
      </w:pPr>
    </w:p>
    <w:p w:rsidR="008F6D9A" w:rsidRDefault="008F6D9A" w:rsidP="00910606">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general procedure is as follows:</w:t>
      </w:r>
    </w:p>
    <w:p w:rsidR="008F6D9A" w:rsidRDefault="00747C5C" w:rsidP="00910606">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 Init</w:t>
      </w:r>
      <w:r w:rsidR="008F6D9A">
        <w:rPr>
          <w:rFonts w:ascii="Times New Roman" w:hAnsi="Times New Roman" w:cs="Times New Roman"/>
          <w:color w:val="000000"/>
          <w:sz w:val="24"/>
          <w:szCs w:val="24"/>
        </w:rPr>
        <w:t>ial Warning(s)</w:t>
      </w:r>
    </w:p>
    <w:p w:rsidR="008F6D9A" w:rsidRDefault="008F6D9A" w:rsidP="00910606">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2. Written Warning(s)</w:t>
      </w:r>
    </w:p>
    <w:p w:rsidR="008F6D9A" w:rsidRDefault="008F6D9A" w:rsidP="00910606">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3. Suspension(s)</w:t>
      </w:r>
    </w:p>
    <w:p w:rsidR="008F6D9A" w:rsidRDefault="008F6D9A" w:rsidP="00910606">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4. Discharge</w:t>
      </w:r>
    </w:p>
    <w:p w:rsidR="00747C5C" w:rsidRDefault="00747C5C" w:rsidP="008F6D9A">
      <w:pPr>
        <w:autoSpaceDE w:val="0"/>
        <w:autoSpaceDN w:val="0"/>
        <w:adjustRightInd w:val="0"/>
        <w:spacing w:after="0" w:line="240" w:lineRule="auto"/>
        <w:rPr>
          <w:rFonts w:ascii="Times New Roman" w:hAnsi="Times New Roman" w:cs="Times New Roman"/>
          <w:b/>
          <w:bCs/>
          <w:color w:val="000000"/>
          <w:sz w:val="24"/>
          <w:szCs w:val="24"/>
        </w:rPr>
      </w:pPr>
    </w:p>
    <w:p w:rsidR="008F6D9A" w:rsidRDefault="008F6D9A" w:rsidP="008F6D9A">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1. Verbal Warning</w:t>
      </w:r>
    </w:p>
    <w:p w:rsidR="00747C5C" w:rsidRDefault="00747C5C" w:rsidP="008F6D9A">
      <w:pPr>
        <w:autoSpaceDE w:val="0"/>
        <w:autoSpaceDN w:val="0"/>
        <w:adjustRightInd w:val="0"/>
        <w:spacing w:after="0" w:line="240" w:lineRule="auto"/>
        <w:rPr>
          <w:rFonts w:ascii="Times New Roman" w:hAnsi="Times New Roman" w:cs="Times New Roman"/>
          <w:color w:val="000000"/>
          <w:sz w:val="24"/>
          <w:szCs w:val="24"/>
        </w:rPr>
      </w:pPr>
    </w:p>
    <w:p w:rsidR="008F6D9A" w:rsidRDefault="008F6D9A" w:rsidP="007E3E27">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Formally meet with the employee and explain that income protection is to be used</w:t>
      </w:r>
      <w:r w:rsidR="00747C5C">
        <w:rPr>
          <w:rFonts w:ascii="Times New Roman" w:hAnsi="Times New Roman" w:cs="Times New Roman"/>
          <w:color w:val="000000"/>
          <w:sz w:val="24"/>
          <w:szCs w:val="24"/>
        </w:rPr>
        <w:t xml:space="preserve"> only when an employee is legit</w:t>
      </w:r>
      <w:r>
        <w:rPr>
          <w:rFonts w:ascii="Times New Roman" w:hAnsi="Times New Roman" w:cs="Times New Roman"/>
          <w:color w:val="000000"/>
          <w:sz w:val="24"/>
          <w:szCs w:val="24"/>
        </w:rPr>
        <w:t>imately ill. Advice the employee that his/her</w:t>
      </w:r>
      <w:r w:rsidR="00747C5C">
        <w:rPr>
          <w:rFonts w:ascii="Times New Roman" w:hAnsi="Times New Roman" w:cs="Times New Roman"/>
          <w:color w:val="000000"/>
          <w:sz w:val="24"/>
          <w:szCs w:val="24"/>
        </w:rPr>
        <w:t xml:space="preserve"> </w:t>
      </w:r>
      <w:r>
        <w:rPr>
          <w:rFonts w:ascii="Times New Roman" w:hAnsi="Times New Roman" w:cs="Times New Roman"/>
          <w:color w:val="000000"/>
          <w:sz w:val="24"/>
          <w:szCs w:val="24"/>
        </w:rPr>
        <w:t>attendance record must improve and be maintained at an improved level or further</w:t>
      </w:r>
      <w:r w:rsidR="00747C5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disciplinary action will result. Offer any </w:t>
      </w:r>
      <w:r w:rsidR="00747C5C">
        <w:rPr>
          <w:rFonts w:ascii="Times New Roman" w:hAnsi="Times New Roman" w:cs="Times New Roman"/>
          <w:color w:val="000000"/>
          <w:sz w:val="24"/>
          <w:szCs w:val="24"/>
        </w:rPr>
        <w:t>counseling</w:t>
      </w:r>
      <w:r>
        <w:rPr>
          <w:rFonts w:ascii="Times New Roman" w:hAnsi="Times New Roman" w:cs="Times New Roman"/>
          <w:color w:val="000000"/>
          <w:sz w:val="24"/>
          <w:szCs w:val="24"/>
        </w:rPr>
        <w:t xml:space="preserve"> or guidance as is </w:t>
      </w:r>
      <w:r w:rsidR="00747C5C">
        <w:rPr>
          <w:rFonts w:ascii="Times New Roman" w:hAnsi="Times New Roman" w:cs="Times New Roman"/>
          <w:color w:val="000000"/>
          <w:sz w:val="24"/>
          <w:szCs w:val="24"/>
        </w:rPr>
        <w:t>appropriate. Give</w:t>
      </w:r>
      <w:r>
        <w:rPr>
          <w:rFonts w:ascii="Times New Roman" w:hAnsi="Times New Roman" w:cs="Times New Roman"/>
          <w:color w:val="000000"/>
          <w:sz w:val="24"/>
          <w:szCs w:val="24"/>
        </w:rPr>
        <w:t xml:space="preserve"> further verbal warnings as required. Review the employee's income </w:t>
      </w:r>
      <w:r w:rsidR="00747C5C">
        <w:rPr>
          <w:rFonts w:ascii="Times New Roman" w:hAnsi="Times New Roman" w:cs="Times New Roman"/>
          <w:color w:val="000000"/>
          <w:sz w:val="24"/>
          <w:szCs w:val="24"/>
        </w:rPr>
        <w:t>protection records</w:t>
      </w:r>
      <w:r>
        <w:rPr>
          <w:rFonts w:ascii="Times New Roman" w:hAnsi="Times New Roman" w:cs="Times New Roman"/>
          <w:color w:val="000000"/>
          <w:sz w:val="24"/>
          <w:szCs w:val="24"/>
        </w:rPr>
        <w:t xml:space="preserve"> at regular intervals. Where a marked improvement has been </w:t>
      </w:r>
      <w:r w:rsidR="00747C5C">
        <w:rPr>
          <w:rFonts w:ascii="Times New Roman" w:hAnsi="Times New Roman" w:cs="Times New Roman"/>
          <w:color w:val="000000"/>
          <w:sz w:val="24"/>
          <w:szCs w:val="24"/>
        </w:rPr>
        <w:t>shown, commend</w:t>
      </w:r>
      <w:r>
        <w:rPr>
          <w:rFonts w:ascii="Times New Roman" w:hAnsi="Times New Roman" w:cs="Times New Roman"/>
          <w:color w:val="000000"/>
          <w:sz w:val="24"/>
          <w:szCs w:val="24"/>
        </w:rPr>
        <w:t xml:space="preserve"> the employee. Where there is no improvement a written warning should </w:t>
      </w:r>
      <w:r w:rsidR="00747C5C">
        <w:rPr>
          <w:rFonts w:ascii="Times New Roman" w:hAnsi="Times New Roman" w:cs="Times New Roman"/>
          <w:color w:val="000000"/>
          <w:sz w:val="24"/>
          <w:szCs w:val="24"/>
        </w:rPr>
        <w:t>be issued</w:t>
      </w:r>
      <w:r>
        <w:rPr>
          <w:rFonts w:ascii="Times New Roman" w:hAnsi="Times New Roman" w:cs="Times New Roman"/>
          <w:color w:val="000000"/>
          <w:sz w:val="24"/>
          <w:szCs w:val="24"/>
        </w:rPr>
        <w:t>.</w:t>
      </w:r>
    </w:p>
    <w:p w:rsidR="008F6D9A" w:rsidRDefault="008F6D9A" w:rsidP="008F6D9A">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2. Written Warning</w:t>
      </w:r>
    </w:p>
    <w:p w:rsidR="00747C5C" w:rsidRDefault="00747C5C" w:rsidP="008F6D9A">
      <w:pPr>
        <w:autoSpaceDE w:val="0"/>
        <w:autoSpaceDN w:val="0"/>
        <w:adjustRightInd w:val="0"/>
        <w:spacing w:after="0" w:line="240" w:lineRule="auto"/>
        <w:rPr>
          <w:rFonts w:ascii="Times New Roman" w:hAnsi="Times New Roman" w:cs="Times New Roman"/>
          <w:color w:val="000000"/>
          <w:sz w:val="24"/>
          <w:szCs w:val="24"/>
        </w:rPr>
      </w:pPr>
    </w:p>
    <w:p w:rsidR="008F6D9A" w:rsidRDefault="008F6D9A" w:rsidP="007E3E27">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Interview the employee </w:t>
      </w:r>
      <w:r w:rsidR="00747C5C">
        <w:rPr>
          <w:rFonts w:ascii="Times New Roman" w:hAnsi="Times New Roman" w:cs="Times New Roman"/>
          <w:color w:val="000000"/>
          <w:sz w:val="24"/>
          <w:szCs w:val="24"/>
        </w:rPr>
        <w:t>again. Show him/her the statist</w:t>
      </w:r>
      <w:r>
        <w:rPr>
          <w:rFonts w:ascii="Times New Roman" w:hAnsi="Times New Roman" w:cs="Times New Roman"/>
          <w:color w:val="000000"/>
          <w:sz w:val="24"/>
          <w:szCs w:val="24"/>
        </w:rPr>
        <w:t>ics and point out that there</w:t>
      </w:r>
      <w:r w:rsidR="00747C5C">
        <w:rPr>
          <w:rFonts w:ascii="Times New Roman" w:hAnsi="Times New Roman" w:cs="Times New Roman"/>
          <w:color w:val="000000"/>
          <w:sz w:val="24"/>
          <w:szCs w:val="24"/>
        </w:rPr>
        <w:t xml:space="preserve"> </w:t>
      </w:r>
      <w:r>
        <w:rPr>
          <w:rFonts w:ascii="Times New Roman" w:hAnsi="Times New Roman" w:cs="Times New Roman"/>
          <w:color w:val="000000"/>
          <w:sz w:val="24"/>
          <w:szCs w:val="24"/>
        </w:rPr>
        <w:t>has been no noticeable (or sufficient) improvement. Listen to the employee to see if</w:t>
      </w:r>
      <w:r w:rsidR="00747C5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there is a valid reason and offer any assistance you can. If no </w:t>
      </w:r>
      <w:r w:rsidR="00747C5C">
        <w:rPr>
          <w:rFonts w:ascii="Times New Roman" w:hAnsi="Times New Roman" w:cs="Times New Roman"/>
          <w:color w:val="000000"/>
          <w:sz w:val="24"/>
          <w:szCs w:val="24"/>
        </w:rPr>
        <w:t>satisfactory explanation</w:t>
      </w:r>
      <w:r>
        <w:rPr>
          <w:rFonts w:ascii="Times New Roman" w:hAnsi="Times New Roman" w:cs="Times New Roman"/>
          <w:color w:val="000000"/>
          <w:sz w:val="24"/>
          <w:szCs w:val="24"/>
        </w:rPr>
        <w:t xml:space="preserve"> is given, advise the employee that he/she will be given a </w:t>
      </w:r>
      <w:r w:rsidR="00747C5C">
        <w:rPr>
          <w:rFonts w:ascii="Times New Roman" w:hAnsi="Times New Roman" w:cs="Times New Roman"/>
          <w:color w:val="000000"/>
          <w:sz w:val="24"/>
          <w:szCs w:val="24"/>
        </w:rPr>
        <w:t>written warning</w:t>
      </w:r>
      <w:r>
        <w:rPr>
          <w:rFonts w:ascii="Times New Roman" w:hAnsi="Times New Roman" w:cs="Times New Roman"/>
          <w:color w:val="000000"/>
          <w:sz w:val="24"/>
          <w:szCs w:val="24"/>
        </w:rPr>
        <w:t xml:space="preserve">. Be specific in your discussion with </w:t>
      </w:r>
      <w:r>
        <w:rPr>
          <w:rFonts w:ascii="Times New Roman" w:hAnsi="Times New Roman" w:cs="Times New Roman"/>
          <w:color w:val="000000"/>
          <w:sz w:val="24"/>
          <w:szCs w:val="24"/>
        </w:rPr>
        <w:lastRenderedPageBreak/>
        <w:t xml:space="preserve">him/her and in the </w:t>
      </w:r>
      <w:r w:rsidR="00747C5C">
        <w:rPr>
          <w:rFonts w:ascii="Times New Roman" w:hAnsi="Times New Roman" w:cs="Times New Roman"/>
          <w:color w:val="000000"/>
          <w:sz w:val="24"/>
          <w:szCs w:val="24"/>
        </w:rPr>
        <w:t xml:space="preserve">counseling </w:t>
      </w:r>
      <w:r>
        <w:rPr>
          <w:rFonts w:ascii="Times New Roman" w:hAnsi="Times New Roman" w:cs="Times New Roman"/>
          <w:color w:val="000000"/>
          <w:sz w:val="24"/>
          <w:szCs w:val="24"/>
        </w:rPr>
        <w:t>memorandum as to the type of action to be taken and when it will be taken if the</w:t>
      </w:r>
    </w:p>
    <w:p w:rsidR="008F6D9A" w:rsidRDefault="00C90922" w:rsidP="007E3E27">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Record</w:t>
      </w:r>
      <w:r w:rsidR="008F6D9A">
        <w:rPr>
          <w:rFonts w:ascii="Times New Roman" w:hAnsi="Times New Roman" w:cs="Times New Roman"/>
          <w:color w:val="000000"/>
          <w:sz w:val="24"/>
          <w:szCs w:val="24"/>
        </w:rPr>
        <w:t xml:space="preserve"> does not improve. As s</w:t>
      </w:r>
      <w:r w:rsidR="00747C5C">
        <w:rPr>
          <w:rFonts w:ascii="Times New Roman" w:hAnsi="Times New Roman" w:cs="Times New Roman"/>
          <w:color w:val="000000"/>
          <w:sz w:val="24"/>
          <w:szCs w:val="24"/>
        </w:rPr>
        <w:t>oon as possible after this meet</w:t>
      </w:r>
      <w:r w:rsidR="008F6D9A">
        <w:rPr>
          <w:rFonts w:ascii="Times New Roman" w:hAnsi="Times New Roman" w:cs="Times New Roman"/>
          <w:color w:val="000000"/>
          <w:sz w:val="24"/>
          <w:szCs w:val="24"/>
        </w:rPr>
        <w:t>ing provide the</w:t>
      </w:r>
      <w:r w:rsidR="00747C5C">
        <w:rPr>
          <w:rFonts w:ascii="Times New Roman" w:hAnsi="Times New Roman" w:cs="Times New Roman"/>
          <w:color w:val="000000"/>
          <w:sz w:val="24"/>
          <w:szCs w:val="24"/>
        </w:rPr>
        <w:t xml:space="preserve"> </w:t>
      </w:r>
      <w:r w:rsidR="008F6D9A">
        <w:rPr>
          <w:rFonts w:ascii="Times New Roman" w:hAnsi="Times New Roman" w:cs="Times New Roman"/>
          <w:color w:val="000000"/>
          <w:sz w:val="24"/>
          <w:szCs w:val="24"/>
        </w:rPr>
        <w:t>employee personally with the written warning and place a copy of his/her file. The</w:t>
      </w:r>
      <w:r w:rsidR="00747C5C">
        <w:rPr>
          <w:rFonts w:ascii="Times New Roman" w:hAnsi="Times New Roman" w:cs="Times New Roman"/>
          <w:color w:val="000000"/>
          <w:sz w:val="24"/>
          <w:szCs w:val="24"/>
        </w:rPr>
        <w:t xml:space="preserve"> written warning should ident</w:t>
      </w:r>
      <w:r w:rsidR="008F6D9A">
        <w:rPr>
          <w:rFonts w:ascii="Times New Roman" w:hAnsi="Times New Roman" w:cs="Times New Roman"/>
          <w:color w:val="000000"/>
          <w:sz w:val="24"/>
          <w:szCs w:val="24"/>
        </w:rPr>
        <w:t>ify any noticeable pattern</w:t>
      </w:r>
      <w:r w:rsidR="00747C5C">
        <w:rPr>
          <w:rFonts w:ascii="Times New Roman" w:hAnsi="Times New Roman" w:cs="Times New Roman"/>
          <w:color w:val="000000"/>
          <w:sz w:val="24"/>
          <w:szCs w:val="24"/>
        </w:rPr>
        <w:t xml:space="preserve"> </w:t>
      </w:r>
      <w:proofErr w:type="gramStart"/>
      <w:r w:rsidR="008F6D9A">
        <w:rPr>
          <w:rFonts w:ascii="Times New Roman" w:hAnsi="Times New Roman" w:cs="Times New Roman"/>
          <w:color w:val="000000"/>
          <w:sz w:val="24"/>
          <w:szCs w:val="24"/>
        </w:rPr>
        <w:t>If</w:t>
      </w:r>
      <w:proofErr w:type="gramEnd"/>
      <w:r w:rsidR="008F6D9A">
        <w:rPr>
          <w:rFonts w:ascii="Times New Roman" w:hAnsi="Times New Roman" w:cs="Times New Roman"/>
          <w:color w:val="000000"/>
          <w:sz w:val="24"/>
          <w:szCs w:val="24"/>
        </w:rPr>
        <w:t xml:space="preserve"> the amount and/or pattern continues, the next step in progressive discipline maybe a second, stronger written warning. Your decision to provide a second written</w:t>
      </w:r>
    </w:p>
    <w:p w:rsidR="008F6D9A" w:rsidRDefault="00C90922" w:rsidP="007E3E27">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Warning</w:t>
      </w:r>
      <w:r w:rsidR="00747C5C">
        <w:rPr>
          <w:rFonts w:ascii="Times New Roman" w:hAnsi="Times New Roman" w:cs="Times New Roman"/>
          <w:color w:val="000000"/>
          <w:sz w:val="24"/>
          <w:szCs w:val="24"/>
        </w:rPr>
        <w:t xml:space="preserve"> as an alternat</w:t>
      </w:r>
      <w:r w:rsidR="008F6D9A">
        <w:rPr>
          <w:rFonts w:ascii="Times New Roman" w:hAnsi="Times New Roman" w:cs="Times New Roman"/>
          <w:color w:val="000000"/>
          <w:sz w:val="24"/>
          <w:szCs w:val="24"/>
        </w:rPr>
        <w:t>ive to proceeding to a higher level of discipline (</w:t>
      </w:r>
      <w:r w:rsidR="00747C5C">
        <w:rPr>
          <w:rFonts w:ascii="Times New Roman" w:hAnsi="Times New Roman" w:cs="Times New Roman"/>
          <w:color w:val="000000"/>
          <w:sz w:val="24"/>
          <w:szCs w:val="24"/>
        </w:rPr>
        <w:t>i.e. suspension</w:t>
      </w:r>
      <w:r w:rsidR="008F6D9A">
        <w:rPr>
          <w:rFonts w:ascii="Times New Roman" w:hAnsi="Times New Roman" w:cs="Times New Roman"/>
          <w:color w:val="000000"/>
          <w:sz w:val="24"/>
          <w:szCs w:val="24"/>
        </w:rPr>
        <w:t xml:space="preserve">) will depend on a number of factors. Such factors </w:t>
      </w:r>
      <w:proofErr w:type="gramStart"/>
      <w:r w:rsidR="008F6D9A">
        <w:rPr>
          <w:rFonts w:ascii="Times New Roman" w:hAnsi="Times New Roman" w:cs="Times New Roman"/>
          <w:color w:val="000000"/>
          <w:sz w:val="24"/>
          <w:szCs w:val="24"/>
        </w:rPr>
        <w:t>are,</w:t>
      </w:r>
      <w:proofErr w:type="gramEnd"/>
      <w:r w:rsidR="008F6D9A">
        <w:rPr>
          <w:rFonts w:ascii="Times New Roman" w:hAnsi="Times New Roman" w:cs="Times New Roman"/>
          <w:color w:val="000000"/>
          <w:sz w:val="24"/>
          <w:szCs w:val="24"/>
        </w:rPr>
        <w:t xml:space="preserve"> the severity o f </w:t>
      </w:r>
      <w:r w:rsidR="00747C5C">
        <w:rPr>
          <w:rFonts w:ascii="Times New Roman" w:hAnsi="Times New Roman" w:cs="Times New Roman"/>
          <w:color w:val="000000"/>
          <w:sz w:val="24"/>
          <w:szCs w:val="24"/>
        </w:rPr>
        <w:t>the problem</w:t>
      </w:r>
      <w:r w:rsidR="008F6D9A">
        <w:rPr>
          <w:rFonts w:ascii="Times New Roman" w:hAnsi="Times New Roman" w:cs="Times New Roman"/>
          <w:color w:val="000000"/>
          <w:sz w:val="24"/>
          <w:szCs w:val="24"/>
        </w:rPr>
        <w:t>, the credibility of the employee's explanations, the employee's general work</w:t>
      </w:r>
      <w:r w:rsidR="00747C5C">
        <w:rPr>
          <w:rFonts w:ascii="Times New Roman" w:hAnsi="Times New Roman" w:cs="Times New Roman"/>
          <w:color w:val="000000"/>
          <w:sz w:val="24"/>
          <w:szCs w:val="24"/>
        </w:rPr>
        <w:t xml:space="preserve"> </w:t>
      </w:r>
      <w:r w:rsidR="008F6D9A">
        <w:rPr>
          <w:rFonts w:ascii="Times New Roman" w:hAnsi="Times New Roman" w:cs="Times New Roman"/>
          <w:color w:val="000000"/>
          <w:sz w:val="24"/>
          <w:szCs w:val="24"/>
        </w:rPr>
        <w:t>performance and length of service.</w:t>
      </w:r>
    </w:p>
    <w:p w:rsidR="00747C5C" w:rsidRDefault="00747C5C" w:rsidP="008F6D9A">
      <w:pPr>
        <w:autoSpaceDE w:val="0"/>
        <w:autoSpaceDN w:val="0"/>
        <w:adjustRightInd w:val="0"/>
        <w:spacing w:after="0" w:line="240" w:lineRule="auto"/>
        <w:rPr>
          <w:rFonts w:ascii="Times New Roman" w:hAnsi="Times New Roman" w:cs="Times New Roman"/>
          <w:b/>
          <w:bCs/>
          <w:color w:val="000000"/>
          <w:sz w:val="24"/>
          <w:szCs w:val="24"/>
        </w:rPr>
      </w:pPr>
    </w:p>
    <w:p w:rsidR="008F6D9A" w:rsidRDefault="008F6D9A" w:rsidP="008F6D9A">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3. Suspension (only after consultation with the appropriate superiors)</w:t>
      </w:r>
    </w:p>
    <w:p w:rsidR="00C90922" w:rsidRDefault="00C90922" w:rsidP="008F6D9A">
      <w:pPr>
        <w:autoSpaceDE w:val="0"/>
        <w:autoSpaceDN w:val="0"/>
        <w:adjustRightInd w:val="0"/>
        <w:spacing w:after="0" w:line="240" w:lineRule="auto"/>
        <w:rPr>
          <w:rFonts w:ascii="Times New Roman" w:hAnsi="Times New Roman" w:cs="Times New Roman"/>
          <w:color w:val="000000"/>
          <w:sz w:val="24"/>
          <w:szCs w:val="24"/>
        </w:rPr>
      </w:pPr>
    </w:p>
    <w:p w:rsidR="008F6D9A" w:rsidRDefault="008F6D9A" w:rsidP="007E3E27">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If the problem of culpable absenteeism persists, following the next interview period</w:t>
      </w:r>
      <w:r w:rsidR="00747C5C">
        <w:rPr>
          <w:rFonts w:ascii="Times New Roman" w:hAnsi="Times New Roman" w:cs="Times New Roman"/>
          <w:color w:val="000000"/>
          <w:sz w:val="24"/>
          <w:szCs w:val="24"/>
        </w:rPr>
        <w:t xml:space="preserve"> </w:t>
      </w:r>
      <w:r>
        <w:rPr>
          <w:rFonts w:ascii="Times New Roman" w:hAnsi="Times New Roman" w:cs="Times New Roman"/>
          <w:color w:val="000000"/>
          <w:sz w:val="24"/>
          <w:szCs w:val="24"/>
        </w:rPr>
        <w:t>and immediately following an absence, the employee should be interviewed and</w:t>
      </w:r>
      <w:r w:rsidR="00747C5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advised that he/she is to be suspended. The length of the suspension will </w:t>
      </w:r>
      <w:r w:rsidR="00910606">
        <w:rPr>
          <w:rFonts w:ascii="Times New Roman" w:hAnsi="Times New Roman" w:cs="Times New Roman"/>
          <w:color w:val="000000"/>
          <w:sz w:val="24"/>
          <w:szCs w:val="24"/>
        </w:rPr>
        <w:t>depend again</w:t>
      </w:r>
      <w:r>
        <w:rPr>
          <w:rFonts w:ascii="Times New Roman" w:hAnsi="Times New Roman" w:cs="Times New Roman"/>
          <w:color w:val="000000"/>
          <w:sz w:val="24"/>
          <w:szCs w:val="24"/>
        </w:rPr>
        <w:t xml:space="preserve"> on the severity of the problem, the credibility of the </w:t>
      </w:r>
      <w:r w:rsidR="00C90922">
        <w:rPr>
          <w:rFonts w:ascii="Times New Roman" w:hAnsi="Times New Roman" w:cs="Times New Roman"/>
          <w:color w:val="000000"/>
          <w:sz w:val="24"/>
          <w:szCs w:val="24"/>
        </w:rPr>
        <w:t>employee’s</w:t>
      </w:r>
      <w:r>
        <w:rPr>
          <w:rFonts w:ascii="Times New Roman" w:hAnsi="Times New Roman" w:cs="Times New Roman"/>
          <w:color w:val="000000"/>
          <w:sz w:val="24"/>
          <w:szCs w:val="24"/>
        </w:rPr>
        <w:t xml:space="preserve"> </w:t>
      </w:r>
      <w:r w:rsidR="00910606">
        <w:rPr>
          <w:rFonts w:ascii="Times New Roman" w:hAnsi="Times New Roman" w:cs="Times New Roman"/>
          <w:color w:val="000000"/>
          <w:sz w:val="24"/>
          <w:szCs w:val="24"/>
        </w:rPr>
        <w:t>explanation, the</w:t>
      </w:r>
      <w:r>
        <w:rPr>
          <w:rFonts w:ascii="Times New Roman" w:hAnsi="Times New Roman" w:cs="Times New Roman"/>
          <w:color w:val="000000"/>
          <w:sz w:val="24"/>
          <w:szCs w:val="24"/>
        </w:rPr>
        <w:t xml:space="preserve"> employee's general work </w:t>
      </w:r>
      <w:r w:rsidR="00C90922">
        <w:rPr>
          <w:rFonts w:ascii="Times New Roman" w:hAnsi="Times New Roman" w:cs="Times New Roman"/>
          <w:color w:val="000000"/>
          <w:sz w:val="24"/>
          <w:szCs w:val="24"/>
        </w:rPr>
        <w:t>performance</w:t>
      </w:r>
      <w:r>
        <w:rPr>
          <w:rFonts w:ascii="Times New Roman" w:hAnsi="Times New Roman" w:cs="Times New Roman"/>
          <w:color w:val="000000"/>
          <w:sz w:val="24"/>
          <w:szCs w:val="24"/>
        </w:rPr>
        <w:t xml:space="preserve"> and length of service. </w:t>
      </w:r>
      <w:r w:rsidR="00910606">
        <w:rPr>
          <w:rFonts w:ascii="Times New Roman" w:hAnsi="Times New Roman" w:cs="Times New Roman"/>
          <w:color w:val="000000"/>
          <w:sz w:val="24"/>
          <w:szCs w:val="24"/>
        </w:rPr>
        <w:t>Subsequent suspensions</w:t>
      </w:r>
      <w:r>
        <w:rPr>
          <w:rFonts w:ascii="Times New Roman" w:hAnsi="Times New Roman" w:cs="Times New Roman"/>
          <w:color w:val="000000"/>
          <w:sz w:val="24"/>
          <w:szCs w:val="24"/>
        </w:rPr>
        <w:t xml:space="preserve"> are optional depending on the above condition.</w:t>
      </w:r>
    </w:p>
    <w:p w:rsidR="00747C5C" w:rsidRDefault="00747C5C" w:rsidP="008F6D9A">
      <w:pPr>
        <w:autoSpaceDE w:val="0"/>
        <w:autoSpaceDN w:val="0"/>
        <w:adjustRightInd w:val="0"/>
        <w:spacing w:after="0" w:line="240" w:lineRule="auto"/>
        <w:rPr>
          <w:rFonts w:ascii="Times New Roman" w:hAnsi="Times New Roman" w:cs="Times New Roman"/>
          <w:b/>
          <w:bCs/>
          <w:color w:val="000000"/>
          <w:sz w:val="24"/>
          <w:szCs w:val="24"/>
        </w:rPr>
      </w:pPr>
    </w:p>
    <w:p w:rsidR="008F6D9A" w:rsidRDefault="008F6D9A" w:rsidP="008F6D9A">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4. Dismissal (only after consultation with the appropriate superiors)</w:t>
      </w:r>
    </w:p>
    <w:p w:rsidR="00747C5C" w:rsidRDefault="00747C5C" w:rsidP="008F6D9A">
      <w:pPr>
        <w:autoSpaceDE w:val="0"/>
        <w:autoSpaceDN w:val="0"/>
        <w:adjustRightInd w:val="0"/>
        <w:spacing w:after="0" w:line="240" w:lineRule="auto"/>
        <w:rPr>
          <w:rFonts w:ascii="Times New Roman" w:hAnsi="Times New Roman" w:cs="Times New Roman"/>
          <w:color w:val="000000"/>
          <w:sz w:val="24"/>
          <w:szCs w:val="24"/>
        </w:rPr>
      </w:pPr>
    </w:p>
    <w:p w:rsidR="008F6D9A" w:rsidRDefault="008F6D9A" w:rsidP="007E3E27">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Dismissals should only be considered when all of the above conditions </w:t>
      </w:r>
      <w:r w:rsidR="00C90922">
        <w:rPr>
          <w:rFonts w:ascii="Times New Roman" w:hAnsi="Times New Roman" w:cs="Times New Roman"/>
          <w:color w:val="000000"/>
          <w:sz w:val="24"/>
          <w:szCs w:val="24"/>
        </w:rPr>
        <w:t>and procedures</w:t>
      </w:r>
      <w:r>
        <w:rPr>
          <w:rFonts w:ascii="Times New Roman" w:hAnsi="Times New Roman" w:cs="Times New Roman"/>
          <w:color w:val="000000"/>
          <w:sz w:val="24"/>
          <w:szCs w:val="24"/>
        </w:rPr>
        <w:t xml:space="preserve"> have been met. The employee, upon displaying no sat is</w:t>
      </w:r>
      <w:r w:rsidR="00C90922">
        <w:rPr>
          <w:rFonts w:ascii="Times New Roman" w:hAnsi="Times New Roman" w:cs="Times New Roman"/>
          <w:color w:val="000000"/>
          <w:sz w:val="24"/>
          <w:szCs w:val="24"/>
        </w:rPr>
        <w:t xml:space="preserve"> factory improvement</w:t>
      </w:r>
      <w:r>
        <w:rPr>
          <w:rFonts w:ascii="Times New Roman" w:hAnsi="Times New Roman" w:cs="Times New Roman"/>
          <w:color w:val="000000"/>
          <w:sz w:val="24"/>
          <w:szCs w:val="24"/>
        </w:rPr>
        <w:t>, would be dismissed on the grounds of his/her unwillingness to correct</w:t>
      </w:r>
      <w:r w:rsidR="00C909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his/her absence record.</w:t>
      </w:r>
    </w:p>
    <w:p w:rsidR="00A37FF1" w:rsidRDefault="00A37FF1" w:rsidP="0007117C">
      <w:pPr>
        <w:autoSpaceDE w:val="0"/>
        <w:autoSpaceDN w:val="0"/>
        <w:adjustRightInd w:val="0"/>
        <w:spacing w:after="0" w:line="360" w:lineRule="auto"/>
        <w:rPr>
          <w:rFonts w:ascii="Times New Roman" w:hAnsi="Times New Roman" w:cs="Times New Roman"/>
          <w:b/>
          <w:bCs/>
          <w:color w:val="000000"/>
          <w:sz w:val="24"/>
          <w:szCs w:val="40"/>
        </w:rPr>
      </w:pPr>
    </w:p>
    <w:p w:rsidR="008F6D9A" w:rsidRPr="00AB5851" w:rsidRDefault="008F6D9A" w:rsidP="0007117C">
      <w:pPr>
        <w:autoSpaceDE w:val="0"/>
        <w:autoSpaceDN w:val="0"/>
        <w:adjustRightInd w:val="0"/>
        <w:spacing w:after="0" w:line="360" w:lineRule="auto"/>
        <w:rPr>
          <w:rFonts w:ascii="Times New Roman" w:hAnsi="Times New Roman" w:cs="Times New Roman"/>
          <w:b/>
          <w:bCs/>
          <w:color w:val="000000"/>
          <w:sz w:val="24"/>
          <w:szCs w:val="40"/>
          <w:u w:val="single"/>
        </w:rPr>
      </w:pPr>
      <w:r w:rsidRPr="00AB5851">
        <w:rPr>
          <w:rFonts w:ascii="Times New Roman" w:hAnsi="Times New Roman" w:cs="Times New Roman"/>
          <w:b/>
          <w:bCs/>
          <w:color w:val="000000"/>
          <w:sz w:val="24"/>
          <w:szCs w:val="40"/>
          <w:u w:val="single"/>
        </w:rPr>
        <w:t>GUIDELINES &amp; MEASURES FOR</w:t>
      </w:r>
      <w:r w:rsidR="0007117C" w:rsidRPr="00AB5851">
        <w:rPr>
          <w:rFonts w:ascii="Times New Roman" w:hAnsi="Times New Roman" w:cs="Times New Roman"/>
          <w:b/>
          <w:bCs/>
          <w:color w:val="000000"/>
          <w:sz w:val="24"/>
          <w:szCs w:val="40"/>
          <w:u w:val="single"/>
        </w:rPr>
        <w:t xml:space="preserve"> </w:t>
      </w:r>
      <w:r w:rsidRPr="00AB5851">
        <w:rPr>
          <w:rFonts w:ascii="Times New Roman" w:hAnsi="Times New Roman" w:cs="Times New Roman"/>
          <w:b/>
          <w:bCs/>
          <w:color w:val="000000"/>
          <w:sz w:val="24"/>
          <w:szCs w:val="40"/>
          <w:u w:val="single"/>
        </w:rPr>
        <w:t>CONTROL OF ABSNTEEISM</w:t>
      </w:r>
    </w:p>
    <w:p w:rsidR="0007117C" w:rsidRPr="0007117C" w:rsidRDefault="0007117C" w:rsidP="008F6D9A">
      <w:pPr>
        <w:autoSpaceDE w:val="0"/>
        <w:autoSpaceDN w:val="0"/>
        <w:adjustRightInd w:val="0"/>
        <w:spacing w:after="0" w:line="240" w:lineRule="auto"/>
        <w:rPr>
          <w:rFonts w:ascii="Times New Roman" w:hAnsi="Times New Roman" w:cs="Times New Roman"/>
          <w:b/>
          <w:bCs/>
          <w:color w:val="000000"/>
          <w:sz w:val="32"/>
          <w:szCs w:val="40"/>
        </w:rPr>
      </w:pPr>
    </w:p>
    <w:p w:rsidR="008F6D9A" w:rsidRDefault="008F6D9A" w:rsidP="00A6699D">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Absenteeism is a disease that appears whenever a company fails to inoculate </w:t>
      </w:r>
      <w:r w:rsidR="0007117C">
        <w:rPr>
          <w:rFonts w:ascii="Times New Roman" w:hAnsi="Times New Roman" w:cs="Times New Roman"/>
          <w:color w:val="000000"/>
          <w:sz w:val="24"/>
          <w:szCs w:val="24"/>
        </w:rPr>
        <w:t>itself through</w:t>
      </w:r>
      <w:r>
        <w:rPr>
          <w:rFonts w:ascii="Times New Roman" w:hAnsi="Times New Roman" w:cs="Times New Roman"/>
          <w:color w:val="000000"/>
          <w:sz w:val="24"/>
          <w:szCs w:val="24"/>
        </w:rPr>
        <w:t xml:space="preserve"> the use of sound management practices. To cure excessive absenteeism, </w:t>
      </w:r>
      <w:r w:rsidR="0007117C">
        <w:rPr>
          <w:rFonts w:ascii="Times New Roman" w:hAnsi="Times New Roman" w:cs="Times New Roman"/>
          <w:color w:val="000000"/>
          <w:sz w:val="24"/>
          <w:szCs w:val="24"/>
        </w:rPr>
        <w:t>one has</w:t>
      </w:r>
      <w:r>
        <w:rPr>
          <w:rFonts w:ascii="Times New Roman" w:hAnsi="Times New Roman" w:cs="Times New Roman"/>
          <w:color w:val="000000"/>
          <w:sz w:val="24"/>
          <w:szCs w:val="24"/>
        </w:rPr>
        <w:t xml:space="preserve"> to know the exact causes and then examine the available, workable and </w:t>
      </w:r>
      <w:r w:rsidR="0007117C">
        <w:rPr>
          <w:rFonts w:ascii="Times New Roman" w:hAnsi="Times New Roman" w:cs="Times New Roman"/>
          <w:color w:val="000000"/>
          <w:sz w:val="24"/>
          <w:szCs w:val="24"/>
        </w:rPr>
        <w:t>proven solutions</w:t>
      </w:r>
      <w:r>
        <w:rPr>
          <w:rFonts w:ascii="Times New Roman" w:hAnsi="Times New Roman" w:cs="Times New Roman"/>
          <w:color w:val="000000"/>
          <w:sz w:val="24"/>
          <w:szCs w:val="24"/>
        </w:rPr>
        <w:t xml:space="preserve"> to apply against those </w:t>
      </w:r>
      <w:r w:rsidR="0007117C">
        <w:rPr>
          <w:rFonts w:ascii="Times New Roman" w:hAnsi="Times New Roman" w:cs="Times New Roman"/>
          <w:color w:val="000000"/>
          <w:sz w:val="24"/>
          <w:szCs w:val="24"/>
        </w:rPr>
        <w:t>causes. To</w:t>
      </w:r>
      <w:r>
        <w:rPr>
          <w:rFonts w:ascii="Times New Roman" w:hAnsi="Times New Roman" w:cs="Times New Roman"/>
          <w:color w:val="000000"/>
          <w:sz w:val="24"/>
          <w:szCs w:val="24"/>
        </w:rPr>
        <w:t xml:space="preserve"> embark upon a successful absenteeism reduction program, you need to make </w:t>
      </w:r>
      <w:r w:rsidR="00A6699D">
        <w:rPr>
          <w:rFonts w:ascii="Times New Roman" w:hAnsi="Times New Roman" w:cs="Times New Roman"/>
          <w:color w:val="000000"/>
          <w:sz w:val="24"/>
          <w:szCs w:val="24"/>
        </w:rPr>
        <w:t>sure. You</w:t>
      </w:r>
      <w:r>
        <w:rPr>
          <w:rFonts w:ascii="Times New Roman" w:hAnsi="Times New Roman" w:cs="Times New Roman"/>
          <w:color w:val="000000"/>
          <w:sz w:val="24"/>
          <w:szCs w:val="24"/>
        </w:rPr>
        <w:t xml:space="preserve"> have some basic information and facts about absenteeism in your </w:t>
      </w:r>
      <w:r w:rsidR="0007117C">
        <w:rPr>
          <w:rFonts w:ascii="Times New Roman" w:hAnsi="Times New Roman" w:cs="Times New Roman"/>
          <w:color w:val="000000"/>
          <w:sz w:val="24"/>
          <w:szCs w:val="24"/>
        </w:rPr>
        <w:t>company. Consider</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lastRenderedPageBreak/>
        <w:t xml:space="preserve">the following four questions, which should help you further focus </w:t>
      </w:r>
      <w:r w:rsidR="0007117C">
        <w:rPr>
          <w:rFonts w:ascii="Times New Roman" w:hAnsi="Times New Roman" w:cs="Times New Roman"/>
          <w:color w:val="000000"/>
          <w:sz w:val="24"/>
          <w:szCs w:val="24"/>
        </w:rPr>
        <w:t>your ideas</w:t>
      </w:r>
      <w:r>
        <w:rPr>
          <w:rFonts w:ascii="Times New Roman" w:hAnsi="Times New Roman" w:cs="Times New Roman"/>
          <w:color w:val="000000"/>
          <w:sz w:val="24"/>
          <w:szCs w:val="24"/>
        </w:rPr>
        <w:t xml:space="preserve"> and put a plan into action.</w:t>
      </w:r>
    </w:p>
    <w:p w:rsidR="00A6699D" w:rsidRDefault="00A6699D" w:rsidP="008F6D9A">
      <w:pPr>
        <w:autoSpaceDE w:val="0"/>
        <w:autoSpaceDN w:val="0"/>
        <w:adjustRightInd w:val="0"/>
        <w:spacing w:after="0" w:line="240" w:lineRule="auto"/>
        <w:rPr>
          <w:rFonts w:ascii="Times New Roman" w:hAnsi="Times New Roman" w:cs="Times New Roman"/>
          <w:b/>
          <w:bCs/>
          <w:color w:val="000000"/>
          <w:sz w:val="24"/>
          <w:szCs w:val="24"/>
        </w:rPr>
      </w:pPr>
    </w:p>
    <w:p w:rsidR="008F6D9A" w:rsidRDefault="008F6D9A" w:rsidP="008F6D9A">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Q</w:t>
      </w:r>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Why is your present absenteeism policy ineffective?</w:t>
      </w:r>
    </w:p>
    <w:p w:rsidR="0007117C" w:rsidRDefault="0007117C" w:rsidP="008F6D9A">
      <w:pPr>
        <w:autoSpaceDE w:val="0"/>
        <w:autoSpaceDN w:val="0"/>
        <w:adjustRightInd w:val="0"/>
        <w:spacing w:after="0" w:line="240" w:lineRule="auto"/>
        <w:rPr>
          <w:rFonts w:ascii="Times New Roman" w:hAnsi="Times New Roman" w:cs="Times New Roman"/>
          <w:color w:val="000000"/>
          <w:sz w:val="24"/>
          <w:szCs w:val="24"/>
        </w:rPr>
      </w:pPr>
    </w:p>
    <w:p w:rsidR="008F6D9A" w:rsidRDefault="008F6D9A" w:rsidP="007E3E27">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Abse</w:t>
      </w:r>
      <w:r w:rsidR="0007117C">
        <w:rPr>
          <w:rFonts w:ascii="Times New Roman" w:hAnsi="Times New Roman" w:cs="Times New Roman"/>
          <w:color w:val="000000"/>
          <w:sz w:val="24"/>
          <w:szCs w:val="24"/>
        </w:rPr>
        <w:t>nteeism policies vary in effectiveness. Most ineffect</w:t>
      </w:r>
      <w:r>
        <w:rPr>
          <w:rFonts w:ascii="Times New Roman" w:hAnsi="Times New Roman" w:cs="Times New Roman"/>
          <w:color w:val="000000"/>
          <w:sz w:val="24"/>
          <w:szCs w:val="24"/>
        </w:rPr>
        <w:t>ive policies I have</w:t>
      </w:r>
      <w:r w:rsidR="0007117C">
        <w:rPr>
          <w:rFonts w:ascii="Times New Roman" w:hAnsi="Times New Roman" w:cs="Times New Roman"/>
          <w:color w:val="000000"/>
          <w:sz w:val="24"/>
          <w:szCs w:val="24"/>
        </w:rPr>
        <w:t xml:space="preserve"> </w:t>
      </w:r>
      <w:r>
        <w:rPr>
          <w:rFonts w:ascii="Times New Roman" w:hAnsi="Times New Roman" w:cs="Times New Roman"/>
          <w:color w:val="000000"/>
          <w:sz w:val="24"/>
          <w:szCs w:val="24"/>
        </w:rPr>
        <w:t>reviewed have a common denominator: They allow "excused" absences, whereas</w:t>
      </w:r>
      <w:r w:rsidR="0007117C">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those that do work are "no fault" policies.</w:t>
      </w:r>
    </w:p>
    <w:p w:rsidR="0007117C" w:rsidRDefault="0007117C" w:rsidP="008F6D9A">
      <w:pPr>
        <w:autoSpaceDE w:val="0"/>
        <w:autoSpaceDN w:val="0"/>
        <w:adjustRightInd w:val="0"/>
        <w:spacing w:after="0" w:line="240" w:lineRule="auto"/>
        <w:rPr>
          <w:rFonts w:ascii="Times New Roman" w:hAnsi="Times New Roman" w:cs="Times New Roman"/>
          <w:b/>
          <w:bCs/>
          <w:color w:val="000000"/>
          <w:sz w:val="24"/>
          <w:szCs w:val="24"/>
        </w:rPr>
      </w:pPr>
    </w:p>
    <w:p w:rsidR="008F6D9A" w:rsidRDefault="008F6D9A" w:rsidP="008F6D9A">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Q. Where and when is excessive absenteeism occurring?</w:t>
      </w:r>
    </w:p>
    <w:p w:rsidR="0007117C" w:rsidRDefault="0007117C" w:rsidP="008F6D9A">
      <w:pPr>
        <w:autoSpaceDE w:val="0"/>
        <w:autoSpaceDN w:val="0"/>
        <w:adjustRightInd w:val="0"/>
        <w:spacing w:after="0" w:line="240" w:lineRule="auto"/>
        <w:rPr>
          <w:rFonts w:ascii="Times New Roman" w:hAnsi="Times New Roman" w:cs="Times New Roman"/>
          <w:color w:val="000000"/>
          <w:sz w:val="24"/>
          <w:szCs w:val="24"/>
        </w:rPr>
      </w:pPr>
    </w:p>
    <w:p w:rsidR="008F6D9A" w:rsidRDefault="008F6D9A" w:rsidP="007E3E27">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Numerous studies have concluded that under trained supervisors is one of the main</w:t>
      </w:r>
      <w:r w:rsidR="0007117C">
        <w:rPr>
          <w:rFonts w:ascii="Times New Roman" w:hAnsi="Times New Roman" w:cs="Times New Roman"/>
          <w:color w:val="000000"/>
          <w:sz w:val="24"/>
          <w:szCs w:val="24"/>
        </w:rPr>
        <w:t xml:space="preserve"> </w:t>
      </w:r>
      <w:r>
        <w:rPr>
          <w:rFonts w:ascii="Times New Roman" w:hAnsi="Times New Roman" w:cs="Times New Roman"/>
          <w:color w:val="000000"/>
          <w:sz w:val="24"/>
          <w:szCs w:val="24"/>
        </w:rPr>
        <w:t>causes of absenteeism. Therefore, a</w:t>
      </w:r>
      <w:r w:rsidR="0007117C">
        <w:rPr>
          <w:rFonts w:ascii="Times New Roman" w:hAnsi="Times New Roman" w:cs="Times New Roman"/>
          <w:color w:val="000000"/>
          <w:sz w:val="24"/>
          <w:szCs w:val="24"/>
        </w:rPr>
        <w:t>ny company experiencing absente</w:t>
      </w:r>
      <w:r>
        <w:rPr>
          <w:rFonts w:ascii="Times New Roman" w:hAnsi="Times New Roman" w:cs="Times New Roman"/>
          <w:color w:val="000000"/>
          <w:sz w:val="24"/>
          <w:szCs w:val="24"/>
        </w:rPr>
        <w:t>eism of greater</w:t>
      </w:r>
      <w:r w:rsidR="0007117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than 3 percent should consider supervisors as a potential contributor to the </w:t>
      </w:r>
      <w:r w:rsidR="0007117C">
        <w:rPr>
          <w:rFonts w:ascii="Times New Roman" w:hAnsi="Times New Roman" w:cs="Times New Roman"/>
          <w:color w:val="000000"/>
          <w:sz w:val="24"/>
          <w:szCs w:val="24"/>
        </w:rPr>
        <w:t>problem. Given</w:t>
      </w:r>
      <w:r>
        <w:rPr>
          <w:rFonts w:ascii="Times New Roman" w:hAnsi="Times New Roman" w:cs="Times New Roman"/>
          <w:color w:val="000000"/>
          <w:sz w:val="24"/>
          <w:szCs w:val="24"/>
        </w:rPr>
        <w:t xml:space="preserve"> that this may be the case, you first should check the percentage of </w:t>
      </w:r>
      <w:r w:rsidR="0007117C">
        <w:rPr>
          <w:rFonts w:ascii="Times New Roman" w:hAnsi="Times New Roman" w:cs="Times New Roman"/>
          <w:color w:val="000000"/>
          <w:sz w:val="24"/>
          <w:szCs w:val="24"/>
        </w:rPr>
        <w:t>employee absenteeism</w:t>
      </w:r>
      <w:r>
        <w:rPr>
          <w:rFonts w:ascii="Times New Roman" w:hAnsi="Times New Roman" w:cs="Times New Roman"/>
          <w:color w:val="000000"/>
          <w:sz w:val="24"/>
          <w:szCs w:val="24"/>
        </w:rPr>
        <w:t xml:space="preserve"> by supervisor to see if it is concentrated around one or two </w:t>
      </w:r>
      <w:r w:rsidR="0007117C">
        <w:rPr>
          <w:rFonts w:ascii="Times New Roman" w:hAnsi="Times New Roman" w:cs="Times New Roman"/>
          <w:color w:val="000000"/>
          <w:sz w:val="24"/>
          <w:szCs w:val="24"/>
        </w:rPr>
        <w:t>supervisors. If</w:t>
      </w:r>
      <w:r>
        <w:rPr>
          <w:rFonts w:ascii="Times New Roman" w:hAnsi="Times New Roman" w:cs="Times New Roman"/>
          <w:color w:val="000000"/>
          <w:sz w:val="24"/>
          <w:szCs w:val="24"/>
        </w:rPr>
        <w:t xml:space="preserve"> it is, you've begun to uncover the obvious--undertrained supervisors. If, </w:t>
      </w:r>
      <w:r w:rsidR="0007117C">
        <w:rPr>
          <w:rFonts w:ascii="Times New Roman" w:hAnsi="Times New Roman" w:cs="Times New Roman"/>
          <w:color w:val="000000"/>
          <w:sz w:val="24"/>
          <w:szCs w:val="24"/>
        </w:rPr>
        <w:t>however, your</w:t>
      </w:r>
      <w:r>
        <w:rPr>
          <w:rFonts w:ascii="Times New Roman" w:hAnsi="Times New Roman" w:cs="Times New Roman"/>
          <w:color w:val="000000"/>
          <w:sz w:val="24"/>
          <w:szCs w:val="24"/>
        </w:rPr>
        <w:t xml:space="preserve"> research reveals that the rate of absenteeism is almost equally </w:t>
      </w:r>
      <w:r w:rsidR="0007117C">
        <w:rPr>
          <w:rFonts w:ascii="Times New Roman" w:hAnsi="Times New Roman" w:cs="Times New Roman"/>
          <w:color w:val="000000"/>
          <w:sz w:val="24"/>
          <w:szCs w:val="24"/>
        </w:rPr>
        <w:t>distributed throughout</w:t>
      </w:r>
      <w:r>
        <w:rPr>
          <w:rFonts w:ascii="Times New Roman" w:hAnsi="Times New Roman" w:cs="Times New Roman"/>
          <w:color w:val="000000"/>
          <w:sz w:val="24"/>
          <w:szCs w:val="24"/>
        </w:rPr>
        <w:t xml:space="preserve"> your factory, you will need to investigate other possible cause s.</w:t>
      </w:r>
    </w:p>
    <w:p w:rsidR="00A6699D" w:rsidRDefault="00A6699D" w:rsidP="008F6D9A">
      <w:pPr>
        <w:autoSpaceDE w:val="0"/>
        <w:autoSpaceDN w:val="0"/>
        <w:adjustRightInd w:val="0"/>
        <w:spacing w:after="0" w:line="240" w:lineRule="auto"/>
        <w:rPr>
          <w:rFonts w:ascii="Times New Roman" w:hAnsi="Times New Roman" w:cs="Times New Roman"/>
          <w:b/>
          <w:bCs/>
          <w:color w:val="000000"/>
          <w:sz w:val="24"/>
          <w:szCs w:val="24"/>
        </w:rPr>
      </w:pPr>
    </w:p>
    <w:p w:rsidR="008F6D9A" w:rsidRDefault="008F6D9A" w:rsidP="008F6D9A">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Q. What are the real causes for absences?</w:t>
      </w:r>
    </w:p>
    <w:p w:rsidR="0007117C" w:rsidRDefault="0007117C" w:rsidP="008F6D9A">
      <w:pPr>
        <w:autoSpaceDE w:val="0"/>
        <w:autoSpaceDN w:val="0"/>
        <w:adjustRightInd w:val="0"/>
        <w:spacing w:after="0" w:line="240" w:lineRule="auto"/>
        <w:rPr>
          <w:rFonts w:ascii="Times New Roman" w:hAnsi="Times New Roman" w:cs="Times New Roman"/>
          <w:color w:val="000000"/>
          <w:sz w:val="24"/>
          <w:szCs w:val="24"/>
        </w:rPr>
      </w:pPr>
    </w:p>
    <w:p w:rsidR="008F6D9A" w:rsidRDefault="008F6D9A" w:rsidP="007E3E27">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People-ori</w:t>
      </w:r>
      <w:r w:rsidR="0007117C">
        <w:rPr>
          <w:rFonts w:ascii="Times New Roman" w:hAnsi="Times New Roman" w:cs="Times New Roman"/>
          <w:color w:val="000000"/>
          <w:sz w:val="24"/>
          <w:szCs w:val="24"/>
        </w:rPr>
        <w:t>ented companies are very sensit</w:t>
      </w:r>
      <w:r>
        <w:rPr>
          <w:rFonts w:ascii="Times New Roman" w:hAnsi="Times New Roman" w:cs="Times New Roman"/>
          <w:color w:val="000000"/>
          <w:sz w:val="24"/>
          <w:szCs w:val="24"/>
        </w:rPr>
        <w:t xml:space="preserve">ive to employee opinions. They </w:t>
      </w:r>
      <w:r w:rsidR="0007117C">
        <w:rPr>
          <w:rFonts w:ascii="Times New Roman" w:hAnsi="Times New Roman" w:cs="Times New Roman"/>
          <w:color w:val="000000"/>
          <w:sz w:val="24"/>
          <w:szCs w:val="24"/>
        </w:rPr>
        <w:t>often engage</w:t>
      </w:r>
      <w:r>
        <w:rPr>
          <w:rFonts w:ascii="Times New Roman" w:hAnsi="Times New Roman" w:cs="Times New Roman"/>
          <w:color w:val="000000"/>
          <w:sz w:val="24"/>
          <w:szCs w:val="24"/>
        </w:rPr>
        <w:t xml:space="preserve"> in formal mini-studies to solicit anonymous employee </w:t>
      </w:r>
      <w:r w:rsidR="0007117C">
        <w:rPr>
          <w:rFonts w:ascii="Times New Roman" w:hAnsi="Times New Roman" w:cs="Times New Roman"/>
          <w:color w:val="000000"/>
          <w:sz w:val="24"/>
          <w:szCs w:val="24"/>
        </w:rPr>
        <w:t>opinion</w:t>
      </w:r>
      <w:r>
        <w:rPr>
          <w:rFonts w:ascii="Times New Roman" w:hAnsi="Times New Roman" w:cs="Times New Roman"/>
          <w:color w:val="000000"/>
          <w:sz w:val="24"/>
          <w:szCs w:val="24"/>
        </w:rPr>
        <w:t xml:space="preserve"> ns on topics </w:t>
      </w:r>
      <w:r w:rsidR="0007117C">
        <w:rPr>
          <w:rFonts w:ascii="Times New Roman" w:hAnsi="Times New Roman" w:cs="Times New Roman"/>
          <w:color w:val="000000"/>
          <w:sz w:val="24"/>
          <w:szCs w:val="24"/>
        </w:rPr>
        <w:t>of mutual</w:t>
      </w:r>
      <w:r>
        <w:rPr>
          <w:rFonts w:ascii="Times New Roman" w:hAnsi="Times New Roman" w:cs="Times New Roman"/>
          <w:color w:val="000000"/>
          <w:sz w:val="24"/>
          <w:szCs w:val="24"/>
        </w:rPr>
        <w:t xml:space="preserve"> interest. These confidential worker surveys commonly ask for </w:t>
      </w:r>
      <w:r w:rsidR="003E7B54">
        <w:rPr>
          <w:rFonts w:ascii="Times New Roman" w:hAnsi="Times New Roman" w:cs="Times New Roman"/>
          <w:color w:val="000000"/>
          <w:sz w:val="24"/>
          <w:szCs w:val="24"/>
        </w:rPr>
        <w:t>employee opinion</w:t>
      </w:r>
      <w:r>
        <w:rPr>
          <w:rFonts w:ascii="Times New Roman" w:hAnsi="Times New Roman" w:cs="Times New Roman"/>
          <w:color w:val="000000"/>
          <w:sz w:val="24"/>
          <w:szCs w:val="24"/>
        </w:rPr>
        <w:t xml:space="preserve"> regarding higher-than-normal </w:t>
      </w:r>
      <w:r w:rsidR="003E7B54">
        <w:rPr>
          <w:rFonts w:ascii="Times New Roman" w:hAnsi="Times New Roman" w:cs="Times New Roman"/>
          <w:color w:val="000000"/>
          <w:sz w:val="24"/>
          <w:szCs w:val="24"/>
        </w:rPr>
        <w:t>absenteeism. In</w:t>
      </w:r>
      <w:r>
        <w:rPr>
          <w:rFonts w:ascii="Times New Roman" w:hAnsi="Times New Roman" w:cs="Times New Roman"/>
          <w:color w:val="000000"/>
          <w:sz w:val="24"/>
          <w:szCs w:val="24"/>
        </w:rPr>
        <w:t xml:space="preserve"> other words, </w:t>
      </w:r>
      <w:r w:rsidR="003E7B54">
        <w:rPr>
          <w:rFonts w:ascii="Times New Roman" w:hAnsi="Times New Roman" w:cs="Times New Roman"/>
          <w:color w:val="000000"/>
          <w:sz w:val="24"/>
          <w:szCs w:val="24"/>
        </w:rPr>
        <w:t>employees revealed that repetit</w:t>
      </w:r>
      <w:r>
        <w:rPr>
          <w:rFonts w:ascii="Times New Roman" w:hAnsi="Times New Roman" w:cs="Times New Roman"/>
          <w:color w:val="000000"/>
          <w:sz w:val="24"/>
          <w:szCs w:val="24"/>
        </w:rPr>
        <w:t xml:space="preserve">ive, boring jobs coupled </w:t>
      </w:r>
      <w:r w:rsidR="003E7B54">
        <w:rPr>
          <w:rFonts w:ascii="Times New Roman" w:hAnsi="Times New Roman" w:cs="Times New Roman"/>
          <w:color w:val="000000"/>
          <w:sz w:val="24"/>
          <w:szCs w:val="24"/>
        </w:rPr>
        <w:t>with uncaring</w:t>
      </w:r>
      <w:r>
        <w:rPr>
          <w:rFonts w:ascii="Times New Roman" w:hAnsi="Times New Roman" w:cs="Times New Roman"/>
          <w:color w:val="000000"/>
          <w:sz w:val="24"/>
          <w:szCs w:val="24"/>
        </w:rPr>
        <w:t xml:space="preserve"> supervisors and/or physically unpleasant workplaces led them to make </w:t>
      </w:r>
      <w:r w:rsidR="003E7B54">
        <w:rPr>
          <w:rFonts w:ascii="Times New Roman" w:hAnsi="Times New Roman" w:cs="Times New Roman"/>
          <w:color w:val="000000"/>
          <w:sz w:val="24"/>
          <w:szCs w:val="24"/>
        </w:rPr>
        <w:t>up excuses</w:t>
      </w:r>
      <w:r>
        <w:rPr>
          <w:rFonts w:ascii="Times New Roman" w:hAnsi="Times New Roman" w:cs="Times New Roman"/>
          <w:color w:val="000000"/>
          <w:sz w:val="24"/>
          <w:szCs w:val="24"/>
        </w:rPr>
        <w:t xml:space="preserve"> for not coming to work, such as claiming to be </w:t>
      </w:r>
      <w:r w:rsidR="003E7B54">
        <w:rPr>
          <w:rFonts w:ascii="Times New Roman" w:hAnsi="Times New Roman" w:cs="Times New Roman"/>
          <w:color w:val="000000"/>
          <w:sz w:val="24"/>
          <w:szCs w:val="24"/>
        </w:rPr>
        <w:t>sick. One</w:t>
      </w:r>
      <w:r>
        <w:rPr>
          <w:rFonts w:ascii="Times New Roman" w:hAnsi="Times New Roman" w:cs="Times New Roman"/>
          <w:color w:val="000000"/>
          <w:sz w:val="24"/>
          <w:szCs w:val="24"/>
        </w:rPr>
        <w:t xml:space="preserve"> way to determine the causes of absenteeism is to question your </w:t>
      </w:r>
      <w:r w:rsidR="003E7B54">
        <w:rPr>
          <w:rFonts w:ascii="Times New Roman" w:hAnsi="Times New Roman" w:cs="Times New Roman"/>
          <w:color w:val="000000"/>
          <w:sz w:val="24"/>
          <w:szCs w:val="24"/>
        </w:rPr>
        <w:t>supervisors about</w:t>
      </w:r>
      <w:r>
        <w:rPr>
          <w:rFonts w:ascii="Times New Roman" w:hAnsi="Times New Roman" w:cs="Times New Roman"/>
          <w:color w:val="000000"/>
          <w:sz w:val="24"/>
          <w:szCs w:val="24"/>
        </w:rPr>
        <w:t xml:space="preserve"> their employees' excessive absenteeism, including what causes it and how </w:t>
      </w:r>
      <w:r w:rsidR="003E7B54">
        <w:rPr>
          <w:rFonts w:ascii="Times New Roman" w:hAnsi="Times New Roman" w:cs="Times New Roman"/>
          <w:color w:val="000000"/>
          <w:sz w:val="24"/>
          <w:szCs w:val="24"/>
        </w:rPr>
        <w:t>to reduce</w:t>
      </w:r>
      <w:r>
        <w:rPr>
          <w:rFonts w:ascii="Times New Roman" w:hAnsi="Times New Roman" w:cs="Times New Roman"/>
          <w:color w:val="000000"/>
          <w:sz w:val="24"/>
          <w:szCs w:val="24"/>
        </w:rPr>
        <w:t xml:space="preserve"> it.</w:t>
      </w:r>
    </w:p>
    <w:p w:rsidR="0007117C" w:rsidRDefault="0007117C" w:rsidP="008F6D9A">
      <w:pPr>
        <w:autoSpaceDE w:val="0"/>
        <w:autoSpaceDN w:val="0"/>
        <w:adjustRightInd w:val="0"/>
        <w:spacing w:after="0" w:line="240" w:lineRule="auto"/>
        <w:rPr>
          <w:rFonts w:ascii="Times New Roman" w:hAnsi="Times New Roman" w:cs="Times New Roman"/>
          <w:b/>
          <w:bCs/>
          <w:color w:val="000000"/>
          <w:sz w:val="24"/>
          <w:szCs w:val="24"/>
        </w:rPr>
      </w:pPr>
    </w:p>
    <w:p w:rsidR="008F6D9A" w:rsidRDefault="008F6D9A" w:rsidP="00CC2416">
      <w:pPr>
        <w:autoSpaceDE w:val="0"/>
        <w:autoSpaceDN w:val="0"/>
        <w:adjustRightInd w:val="0"/>
        <w:spacing w:after="0"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Q. How much formal training </w:t>
      </w:r>
      <w:r w:rsidR="003E7B54">
        <w:rPr>
          <w:rFonts w:ascii="Times New Roman" w:hAnsi="Times New Roman" w:cs="Times New Roman"/>
          <w:b/>
          <w:bCs/>
          <w:color w:val="000000"/>
          <w:sz w:val="24"/>
          <w:szCs w:val="24"/>
        </w:rPr>
        <w:t>has</w:t>
      </w:r>
      <w:r>
        <w:rPr>
          <w:rFonts w:ascii="Times New Roman" w:hAnsi="Times New Roman" w:cs="Times New Roman"/>
          <w:b/>
          <w:bCs/>
          <w:color w:val="000000"/>
          <w:sz w:val="24"/>
          <w:szCs w:val="24"/>
        </w:rPr>
        <w:t xml:space="preserve"> your supervisors received on absenteeism</w:t>
      </w:r>
      <w:r w:rsidR="00A6699D">
        <w:rPr>
          <w:rFonts w:ascii="Times New Roman" w:hAnsi="Times New Roman" w:cs="Times New Roman"/>
          <w:b/>
          <w:bCs/>
          <w:color w:val="000000"/>
          <w:sz w:val="24"/>
          <w:szCs w:val="24"/>
        </w:rPr>
        <w:t xml:space="preserve"> </w:t>
      </w:r>
      <w:r w:rsidR="003E7B54">
        <w:rPr>
          <w:rFonts w:ascii="Times New Roman" w:hAnsi="Times New Roman" w:cs="Times New Roman"/>
          <w:b/>
          <w:bCs/>
          <w:color w:val="000000"/>
          <w:sz w:val="24"/>
          <w:szCs w:val="24"/>
        </w:rPr>
        <w:t>Containment</w:t>
      </w:r>
      <w:r>
        <w:rPr>
          <w:rFonts w:ascii="Times New Roman" w:hAnsi="Times New Roman" w:cs="Times New Roman"/>
          <w:b/>
          <w:bCs/>
          <w:color w:val="000000"/>
          <w:sz w:val="24"/>
          <w:szCs w:val="24"/>
        </w:rPr>
        <w:t xml:space="preserve"> and reduction?</w:t>
      </w:r>
    </w:p>
    <w:p w:rsidR="008F6D9A" w:rsidRDefault="008F6D9A" w:rsidP="007E3E27">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If you find that your supervisors hesitate to provide meaningful answers to your</w:t>
      </w:r>
      <w:r w:rsidR="003E7B54">
        <w:rPr>
          <w:rFonts w:ascii="Times New Roman" w:hAnsi="Times New Roman" w:cs="Times New Roman"/>
          <w:color w:val="000000"/>
          <w:sz w:val="24"/>
          <w:szCs w:val="24"/>
        </w:rPr>
        <w:t xml:space="preserve"> </w:t>
      </w:r>
      <w:r>
        <w:rPr>
          <w:rFonts w:ascii="Times New Roman" w:hAnsi="Times New Roman" w:cs="Times New Roman"/>
          <w:color w:val="000000"/>
          <w:sz w:val="24"/>
          <w:szCs w:val="24"/>
        </w:rPr>
        <w:t>questions, then you're on the right track toward a solution. Ask yourself, "How much</w:t>
      </w:r>
      <w:r w:rsidR="003E7B5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formal </w:t>
      </w:r>
      <w:r>
        <w:rPr>
          <w:rFonts w:ascii="Times New Roman" w:hAnsi="Times New Roman" w:cs="Times New Roman"/>
          <w:color w:val="000000"/>
          <w:sz w:val="24"/>
          <w:szCs w:val="24"/>
        </w:rPr>
        <w:lastRenderedPageBreak/>
        <w:t xml:space="preserve">training have I given my supervisors in the areas of absenteeism </w:t>
      </w:r>
      <w:r w:rsidR="003E7B54">
        <w:rPr>
          <w:rFonts w:ascii="Times New Roman" w:hAnsi="Times New Roman" w:cs="Times New Roman"/>
          <w:color w:val="000000"/>
          <w:sz w:val="24"/>
          <w:szCs w:val="24"/>
        </w:rPr>
        <w:t>reduction and</w:t>
      </w:r>
      <w:r>
        <w:rPr>
          <w:rFonts w:ascii="Times New Roman" w:hAnsi="Times New Roman" w:cs="Times New Roman"/>
          <w:color w:val="000000"/>
          <w:sz w:val="24"/>
          <w:szCs w:val="24"/>
        </w:rPr>
        <w:t xml:space="preserve"> human resources skills?" If your answer is none or very little, your solution </w:t>
      </w:r>
      <w:r w:rsidR="003E7B54">
        <w:rPr>
          <w:rFonts w:ascii="Times New Roman" w:hAnsi="Times New Roman" w:cs="Times New Roman"/>
          <w:color w:val="000000"/>
          <w:sz w:val="24"/>
          <w:szCs w:val="24"/>
        </w:rPr>
        <w:t>can’t be</w:t>
      </w:r>
      <w:r>
        <w:rPr>
          <w:rFonts w:ascii="Times New Roman" w:hAnsi="Times New Roman" w:cs="Times New Roman"/>
          <w:color w:val="000000"/>
          <w:sz w:val="24"/>
          <w:szCs w:val="24"/>
        </w:rPr>
        <w:t xml:space="preserve"> far behind. The fact of the matter is, you cannot ask a person to do a job he or </w:t>
      </w:r>
      <w:r w:rsidR="003E7B54">
        <w:rPr>
          <w:rFonts w:ascii="Times New Roman" w:hAnsi="Times New Roman" w:cs="Times New Roman"/>
          <w:color w:val="000000"/>
          <w:sz w:val="24"/>
          <w:szCs w:val="24"/>
        </w:rPr>
        <w:t>she has</w:t>
      </w:r>
      <w:r>
        <w:rPr>
          <w:rFonts w:ascii="Times New Roman" w:hAnsi="Times New Roman" w:cs="Times New Roman"/>
          <w:color w:val="000000"/>
          <w:sz w:val="24"/>
          <w:szCs w:val="24"/>
        </w:rPr>
        <w:t xml:space="preserve"> never been trained to do.</w:t>
      </w:r>
    </w:p>
    <w:p w:rsidR="00A6699D" w:rsidRDefault="00A6699D" w:rsidP="008F6D9A">
      <w:pPr>
        <w:autoSpaceDE w:val="0"/>
        <w:autoSpaceDN w:val="0"/>
        <w:adjustRightInd w:val="0"/>
        <w:spacing w:after="0" w:line="240" w:lineRule="auto"/>
        <w:rPr>
          <w:rFonts w:ascii="Times New Roman" w:hAnsi="Times New Roman" w:cs="Times New Roman"/>
          <w:b/>
          <w:bCs/>
          <w:color w:val="000000"/>
          <w:sz w:val="24"/>
          <w:szCs w:val="24"/>
        </w:rPr>
      </w:pPr>
    </w:p>
    <w:p w:rsidR="008F6D9A" w:rsidRDefault="008F6D9A" w:rsidP="008F6D9A">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Following are the measures to control absenteeism: -</w:t>
      </w:r>
    </w:p>
    <w:p w:rsidR="0007117C" w:rsidRDefault="0007117C" w:rsidP="008F6D9A">
      <w:pPr>
        <w:autoSpaceDE w:val="0"/>
        <w:autoSpaceDN w:val="0"/>
        <w:adjustRightInd w:val="0"/>
        <w:spacing w:after="0" w:line="240" w:lineRule="auto"/>
        <w:rPr>
          <w:rFonts w:ascii="Times New Roman" w:hAnsi="Times New Roman" w:cs="Times New Roman"/>
          <w:b/>
          <w:bCs/>
          <w:color w:val="000000"/>
          <w:sz w:val="24"/>
          <w:szCs w:val="24"/>
        </w:rPr>
      </w:pPr>
    </w:p>
    <w:p w:rsidR="008F6D9A" w:rsidRPr="00AB5851" w:rsidRDefault="008F6D9A" w:rsidP="000100BF">
      <w:pPr>
        <w:autoSpaceDE w:val="0"/>
        <w:autoSpaceDN w:val="0"/>
        <w:adjustRightInd w:val="0"/>
        <w:spacing w:after="0" w:line="360" w:lineRule="auto"/>
        <w:rPr>
          <w:rFonts w:ascii="Times New Roman" w:hAnsi="Times New Roman" w:cs="Times New Roman"/>
          <w:b/>
          <w:bCs/>
          <w:color w:val="000000"/>
          <w:sz w:val="24"/>
          <w:szCs w:val="28"/>
          <w:u w:val="single"/>
        </w:rPr>
      </w:pPr>
      <w:r w:rsidRPr="00AB5851">
        <w:rPr>
          <w:rFonts w:ascii="Times New Roman" w:hAnsi="Times New Roman" w:cs="Times New Roman"/>
          <w:b/>
          <w:bCs/>
          <w:color w:val="000000"/>
          <w:sz w:val="24"/>
          <w:szCs w:val="28"/>
          <w:u w:val="single"/>
        </w:rPr>
        <w:t>1) ADOPTION OF A WELL DEFINED RECRUITMENT</w:t>
      </w:r>
      <w:r w:rsidR="00A6699D" w:rsidRPr="00AB5851">
        <w:rPr>
          <w:rFonts w:ascii="Times New Roman" w:hAnsi="Times New Roman" w:cs="Times New Roman"/>
          <w:b/>
          <w:bCs/>
          <w:color w:val="000000"/>
          <w:sz w:val="24"/>
          <w:szCs w:val="28"/>
          <w:u w:val="single"/>
        </w:rPr>
        <w:t xml:space="preserve"> </w:t>
      </w:r>
      <w:r w:rsidRPr="00AB5851">
        <w:rPr>
          <w:rFonts w:ascii="Times New Roman" w:hAnsi="Times New Roman" w:cs="Times New Roman"/>
          <w:b/>
          <w:bCs/>
          <w:color w:val="000000"/>
          <w:sz w:val="24"/>
          <w:szCs w:val="28"/>
          <w:u w:val="single"/>
        </w:rPr>
        <w:t>PROCEDURE</w:t>
      </w:r>
    </w:p>
    <w:p w:rsidR="00A37FF1" w:rsidRPr="00AB5851" w:rsidRDefault="00A37FF1" w:rsidP="007E3E27">
      <w:pPr>
        <w:autoSpaceDE w:val="0"/>
        <w:autoSpaceDN w:val="0"/>
        <w:adjustRightInd w:val="0"/>
        <w:spacing w:after="0" w:line="360" w:lineRule="auto"/>
        <w:ind w:firstLine="720"/>
        <w:jc w:val="both"/>
        <w:rPr>
          <w:rFonts w:ascii="Times New Roman" w:hAnsi="Times New Roman" w:cs="Times New Roman"/>
          <w:color w:val="000000"/>
          <w:sz w:val="24"/>
          <w:szCs w:val="24"/>
          <w:u w:val="single"/>
        </w:rPr>
      </w:pPr>
    </w:p>
    <w:p w:rsidR="008F6D9A" w:rsidRDefault="008F6D9A" w:rsidP="007E3E27">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The selection of employees on</w:t>
      </w:r>
      <w:r w:rsidR="000100BF">
        <w:rPr>
          <w:rFonts w:ascii="Times New Roman" w:hAnsi="Times New Roman" w:cs="Times New Roman"/>
          <w:color w:val="000000"/>
          <w:sz w:val="24"/>
          <w:szCs w:val="24"/>
        </w:rPr>
        <w:t xml:space="preserve"> the basis of command, linguist</w:t>
      </w:r>
      <w:r>
        <w:rPr>
          <w:rFonts w:ascii="Times New Roman" w:hAnsi="Times New Roman" w:cs="Times New Roman"/>
          <w:color w:val="000000"/>
          <w:sz w:val="24"/>
          <w:szCs w:val="24"/>
        </w:rPr>
        <w:t>ic and family</w:t>
      </w:r>
      <w:r w:rsidR="000100BF">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consideration should be avoided. The m</w:t>
      </w:r>
      <w:r w:rsidR="000100BF">
        <w:rPr>
          <w:rFonts w:ascii="Times New Roman" w:hAnsi="Times New Roman" w:cs="Times New Roman"/>
          <w:color w:val="000000"/>
          <w:sz w:val="24"/>
          <w:szCs w:val="24"/>
        </w:rPr>
        <w:t>anagement should look for aptit</w:t>
      </w:r>
      <w:r>
        <w:rPr>
          <w:rFonts w:ascii="Times New Roman" w:hAnsi="Times New Roman" w:cs="Times New Roman"/>
          <w:color w:val="000000"/>
          <w:sz w:val="24"/>
          <w:szCs w:val="24"/>
        </w:rPr>
        <w:t xml:space="preserve">ude </w:t>
      </w:r>
      <w:r w:rsidR="000100BF">
        <w:rPr>
          <w:rFonts w:ascii="Times New Roman" w:hAnsi="Times New Roman" w:cs="Times New Roman"/>
          <w:color w:val="000000"/>
          <w:sz w:val="24"/>
          <w:szCs w:val="24"/>
        </w:rPr>
        <w:t>and ability</w:t>
      </w:r>
      <w:r>
        <w:rPr>
          <w:rFonts w:ascii="Times New Roman" w:hAnsi="Times New Roman" w:cs="Times New Roman"/>
          <w:color w:val="000000"/>
          <w:sz w:val="24"/>
          <w:szCs w:val="24"/>
        </w:rPr>
        <w:t xml:space="preserve"> in the pr</w:t>
      </w:r>
      <w:r w:rsidR="000100BF">
        <w:rPr>
          <w:rFonts w:ascii="Times New Roman" w:hAnsi="Times New Roman" w:cs="Times New Roman"/>
          <w:color w:val="000000"/>
          <w:sz w:val="24"/>
          <w:szCs w:val="24"/>
        </w:rPr>
        <w:t>ospect</w:t>
      </w:r>
      <w:r>
        <w:rPr>
          <w:rFonts w:ascii="Times New Roman" w:hAnsi="Times New Roman" w:cs="Times New Roman"/>
          <w:color w:val="000000"/>
          <w:sz w:val="24"/>
          <w:szCs w:val="24"/>
        </w:rPr>
        <w:t>ive employees and should not easily yield or pressure of</w:t>
      </w:r>
      <w:r w:rsidR="000100B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personal likes and dislikes. Application blanks should invariably be used for </w:t>
      </w:r>
      <w:r w:rsidR="000100BF">
        <w:rPr>
          <w:rFonts w:ascii="Times New Roman" w:hAnsi="Times New Roman" w:cs="Times New Roman"/>
          <w:color w:val="000000"/>
          <w:sz w:val="24"/>
          <w:szCs w:val="24"/>
        </w:rPr>
        <w:t>preliminary</w:t>
      </w:r>
      <w:r>
        <w:rPr>
          <w:rFonts w:ascii="Times New Roman" w:hAnsi="Times New Roman" w:cs="Times New Roman"/>
          <w:color w:val="000000"/>
          <w:sz w:val="24"/>
          <w:szCs w:val="24"/>
        </w:rPr>
        <w:t xml:space="preserve"> selection and tools for interviews. The personal officer should play more</w:t>
      </w:r>
      <w:r w:rsidR="000100BF">
        <w:rPr>
          <w:rFonts w:ascii="Times New Roman" w:hAnsi="Times New Roman" w:cs="Times New Roman"/>
          <w:color w:val="000000"/>
          <w:sz w:val="24"/>
          <w:szCs w:val="24"/>
        </w:rPr>
        <w:t xml:space="preserve"> effect</w:t>
      </w:r>
      <w:r>
        <w:rPr>
          <w:rFonts w:ascii="Times New Roman" w:hAnsi="Times New Roman" w:cs="Times New Roman"/>
          <w:color w:val="000000"/>
          <w:sz w:val="24"/>
          <w:szCs w:val="24"/>
        </w:rPr>
        <w:t>ive role as coordinator of information, provided that he has acquired job</w:t>
      </w:r>
      <w:r w:rsidR="000100BF">
        <w:rPr>
          <w:rFonts w:ascii="Times New Roman" w:hAnsi="Times New Roman" w:cs="Times New Roman"/>
          <w:color w:val="000000"/>
          <w:sz w:val="24"/>
          <w:szCs w:val="24"/>
        </w:rPr>
        <w:t xml:space="preserve"> Knowledge</w:t>
      </w:r>
      <w:r>
        <w:rPr>
          <w:rFonts w:ascii="Times New Roman" w:hAnsi="Times New Roman" w:cs="Times New Roman"/>
          <w:color w:val="000000"/>
          <w:sz w:val="24"/>
          <w:szCs w:val="24"/>
        </w:rPr>
        <w:t xml:space="preserve"> in the function of selection. Employers should also take into account the</w:t>
      </w:r>
      <w:r w:rsidR="000100BF">
        <w:rPr>
          <w:rFonts w:ascii="Times New Roman" w:hAnsi="Times New Roman" w:cs="Times New Roman"/>
          <w:color w:val="000000"/>
          <w:sz w:val="24"/>
          <w:szCs w:val="24"/>
        </w:rPr>
        <w:t xml:space="preserve"> </w:t>
      </w:r>
      <w:r>
        <w:rPr>
          <w:rFonts w:ascii="Times New Roman" w:hAnsi="Times New Roman" w:cs="Times New Roman"/>
          <w:color w:val="000000"/>
          <w:sz w:val="24"/>
          <w:szCs w:val="24"/>
        </w:rPr>
        <w:t>fact that</w:t>
      </w:r>
      <w:r w:rsidR="000100BF">
        <w:rPr>
          <w:rFonts w:ascii="Times New Roman" w:hAnsi="Times New Roman" w:cs="Times New Roman"/>
          <w:color w:val="000000"/>
          <w:sz w:val="24"/>
          <w:szCs w:val="24"/>
        </w:rPr>
        <w:t xml:space="preserve"> select ion should be for employee</w:t>
      </w:r>
      <w:r w:rsidR="000100BF">
        <w:rPr>
          <w:rFonts w:ascii="MS Mincho" w:eastAsia="MS Mincho" w:hAnsi="MS Mincho" w:cs="MS Mincho" w:hint="eastAsia"/>
          <w:color w:val="000000"/>
          <w:sz w:val="24"/>
          <w:szCs w:val="24"/>
        </w:rPr>
        <w:t>’</w:t>
      </w:r>
      <w:r w:rsidR="000100BF">
        <w:rPr>
          <w:rFonts w:ascii="Times New Roman" w:hAnsi="Times New Roman" w:cs="Times New Roman"/>
          <w:color w:val="000000"/>
          <w:sz w:val="24"/>
          <w:szCs w:val="24"/>
        </w:rPr>
        <w:t>s</w:t>
      </w:r>
      <w:r>
        <w:rPr>
          <w:rFonts w:ascii="Times New Roman" w:hAnsi="Times New Roman" w:cs="Times New Roman"/>
          <w:color w:val="000000"/>
          <w:sz w:val="24"/>
          <w:szCs w:val="24"/>
        </w:rPr>
        <w:t xml:space="preserve"> development, their reliance. </w:t>
      </w:r>
      <w:r w:rsidR="000100BF">
        <w:rPr>
          <w:rFonts w:ascii="Times New Roman" w:hAnsi="Times New Roman" w:cs="Times New Roman"/>
          <w:color w:val="000000"/>
          <w:sz w:val="24"/>
          <w:szCs w:val="24"/>
        </w:rPr>
        <w:t>They should</w:t>
      </w:r>
      <w:r>
        <w:rPr>
          <w:rFonts w:ascii="Times New Roman" w:hAnsi="Times New Roman" w:cs="Times New Roman"/>
          <w:color w:val="000000"/>
          <w:sz w:val="24"/>
          <w:szCs w:val="24"/>
        </w:rPr>
        <w:t xml:space="preserve"> as far as possible rely on employment exchange.</w:t>
      </w:r>
    </w:p>
    <w:p w:rsidR="000100BF" w:rsidRDefault="000100BF" w:rsidP="000100BF">
      <w:pPr>
        <w:autoSpaceDE w:val="0"/>
        <w:autoSpaceDN w:val="0"/>
        <w:adjustRightInd w:val="0"/>
        <w:spacing w:after="0" w:line="360" w:lineRule="auto"/>
        <w:jc w:val="both"/>
        <w:rPr>
          <w:rFonts w:ascii="Times New Roman" w:hAnsi="Times New Roman" w:cs="Times New Roman"/>
          <w:b/>
          <w:bCs/>
          <w:color w:val="000000"/>
          <w:sz w:val="28"/>
          <w:szCs w:val="28"/>
        </w:rPr>
      </w:pPr>
    </w:p>
    <w:p w:rsidR="008F6D9A" w:rsidRPr="00AB5851" w:rsidRDefault="008F6D9A" w:rsidP="00CC2416">
      <w:pPr>
        <w:autoSpaceDE w:val="0"/>
        <w:autoSpaceDN w:val="0"/>
        <w:adjustRightInd w:val="0"/>
        <w:spacing w:after="0" w:line="360" w:lineRule="auto"/>
        <w:rPr>
          <w:rFonts w:ascii="Times New Roman" w:hAnsi="Times New Roman" w:cs="Times New Roman"/>
          <w:b/>
          <w:bCs/>
          <w:color w:val="000000"/>
          <w:sz w:val="24"/>
          <w:szCs w:val="28"/>
          <w:u w:val="single"/>
        </w:rPr>
      </w:pPr>
      <w:r w:rsidRPr="00AB5851">
        <w:rPr>
          <w:rFonts w:ascii="Times New Roman" w:hAnsi="Times New Roman" w:cs="Times New Roman"/>
          <w:b/>
          <w:bCs/>
          <w:color w:val="000000"/>
          <w:sz w:val="24"/>
          <w:szCs w:val="28"/>
          <w:u w:val="single"/>
        </w:rPr>
        <w:t>2) PROVISION OF HEALTHFUL AND HYGENIC WORKING</w:t>
      </w:r>
      <w:r w:rsidR="00A6699D" w:rsidRPr="00AB5851">
        <w:rPr>
          <w:rFonts w:ascii="Times New Roman" w:hAnsi="Times New Roman" w:cs="Times New Roman"/>
          <w:b/>
          <w:bCs/>
          <w:color w:val="000000"/>
          <w:sz w:val="24"/>
          <w:szCs w:val="28"/>
          <w:u w:val="single"/>
        </w:rPr>
        <w:t xml:space="preserve"> </w:t>
      </w:r>
      <w:r w:rsidRPr="00AB5851">
        <w:rPr>
          <w:rFonts w:ascii="Times New Roman" w:hAnsi="Times New Roman" w:cs="Times New Roman"/>
          <w:b/>
          <w:bCs/>
          <w:color w:val="000000"/>
          <w:sz w:val="24"/>
          <w:szCs w:val="28"/>
          <w:u w:val="single"/>
        </w:rPr>
        <w:t>CONDITION</w:t>
      </w:r>
    </w:p>
    <w:p w:rsidR="00A37FF1" w:rsidRPr="00AB5851" w:rsidRDefault="00A37FF1" w:rsidP="007E3E27">
      <w:pPr>
        <w:autoSpaceDE w:val="0"/>
        <w:autoSpaceDN w:val="0"/>
        <w:adjustRightInd w:val="0"/>
        <w:spacing w:after="0" w:line="360" w:lineRule="auto"/>
        <w:ind w:firstLine="720"/>
        <w:jc w:val="both"/>
        <w:rPr>
          <w:rFonts w:ascii="Times New Roman" w:hAnsi="Times New Roman" w:cs="Times New Roman"/>
          <w:color w:val="000000"/>
          <w:sz w:val="24"/>
          <w:szCs w:val="24"/>
          <w:u w:val="single"/>
        </w:rPr>
      </w:pPr>
    </w:p>
    <w:p w:rsidR="008F6D9A" w:rsidRDefault="008F6D9A" w:rsidP="007E3E27">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In India, where the climate is warm and most of the work involves manual labour, it</w:t>
      </w:r>
      <w:r w:rsidR="000100BF">
        <w:rPr>
          <w:rFonts w:ascii="Times New Roman" w:hAnsi="Times New Roman" w:cs="Times New Roman"/>
          <w:color w:val="000000"/>
          <w:sz w:val="24"/>
          <w:szCs w:val="24"/>
        </w:rPr>
        <w:t xml:space="preserve"> </w:t>
      </w:r>
      <w:r>
        <w:rPr>
          <w:rFonts w:ascii="Times New Roman" w:hAnsi="Times New Roman" w:cs="Times New Roman"/>
          <w:color w:val="000000"/>
          <w:sz w:val="24"/>
          <w:szCs w:val="24"/>
        </w:rPr>
        <w:t>is essential that the workers should be provided with proper and healthy working</w:t>
      </w:r>
      <w:r w:rsidR="000100BF">
        <w:rPr>
          <w:rFonts w:ascii="Times New Roman" w:hAnsi="Times New Roman" w:cs="Times New Roman"/>
          <w:color w:val="000000"/>
          <w:sz w:val="24"/>
          <w:szCs w:val="24"/>
        </w:rPr>
        <w:t xml:space="preserve"> conditions. The facilit</w:t>
      </w:r>
      <w:r>
        <w:rPr>
          <w:rFonts w:ascii="Times New Roman" w:hAnsi="Times New Roman" w:cs="Times New Roman"/>
          <w:color w:val="000000"/>
          <w:sz w:val="24"/>
          <w:szCs w:val="24"/>
        </w:rPr>
        <w:t>ies of drinking water, canteens</w:t>
      </w:r>
      <w:r w:rsidR="000100BF">
        <w:rPr>
          <w:rFonts w:ascii="Times New Roman" w:hAnsi="Times New Roman" w:cs="Times New Roman"/>
          <w:color w:val="000000"/>
          <w:sz w:val="24"/>
          <w:szCs w:val="24"/>
        </w:rPr>
        <w:t>, lavatories, rest rooms, lighting and vent</w:t>
      </w:r>
      <w:r>
        <w:rPr>
          <w:rFonts w:ascii="Times New Roman" w:hAnsi="Times New Roman" w:cs="Times New Roman"/>
          <w:color w:val="000000"/>
          <w:sz w:val="24"/>
          <w:szCs w:val="24"/>
        </w:rPr>
        <w:t>ilation, need to be improved.</w:t>
      </w:r>
      <w:r w:rsidR="000100BF">
        <w:rPr>
          <w:rFonts w:ascii="Times New Roman" w:hAnsi="Times New Roman" w:cs="Times New Roman"/>
          <w:color w:val="000000"/>
          <w:sz w:val="24"/>
          <w:szCs w:val="24"/>
        </w:rPr>
        <w:t xml:space="preserve"> Where any one of these facilit</w:t>
      </w:r>
      <w:r>
        <w:rPr>
          <w:rFonts w:ascii="Times New Roman" w:hAnsi="Times New Roman" w:cs="Times New Roman"/>
          <w:color w:val="000000"/>
          <w:sz w:val="24"/>
          <w:szCs w:val="24"/>
        </w:rPr>
        <w:t>ies is not</w:t>
      </w:r>
      <w:r w:rsidR="000100B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available, it should be provided and all these help in keeping the employee </w:t>
      </w:r>
      <w:r w:rsidR="000100BF">
        <w:rPr>
          <w:rFonts w:ascii="Times New Roman" w:hAnsi="Times New Roman" w:cs="Times New Roman"/>
          <w:color w:val="000000"/>
          <w:sz w:val="24"/>
          <w:szCs w:val="24"/>
        </w:rPr>
        <w:t>cheerful and</w:t>
      </w:r>
      <w:r>
        <w:rPr>
          <w:rFonts w:ascii="Times New Roman" w:hAnsi="Times New Roman" w:cs="Times New Roman"/>
          <w:color w:val="000000"/>
          <w:sz w:val="24"/>
          <w:szCs w:val="24"/>
        </w:rPr>
        <w:t xml:space="preserve"> increase productivity and the efficiency of operations throughout the </w:t>
      </w:r>
      <w:r w:rsidR="005F167F">
        <w:rPr>
          <w:rFonts w:ascii="Times New Roman" w:hAnsi="Times New Roman" w:cs="Times New Roman"/>
          <w:color w:val="000000"/>
          <w:sz w:val="24"/>
          <w:szCs w:val="24"/>
        </w:rPr>
        <w:t>plant.</w:t>
      </w:r>
    </w:p>
    <w:p w:rsidR="000100BF" w:rsidRDefault="000100BF" w:rsidP="008F6D9A">
      <w:pPr>
        <w:autoSpaceDE w:val="0"/>
        <w:autoSpaceDN w:val="0"/>
        <w:adjustRightInd w:val="0"/>
        <w:spacing w:after="0" w:line="240" w:lineRule="auto"/>
        <w:rPr>
          <w:rFonts w:ascii="Times New Roman" w:hAnsi="Times New Roman" w:cs="Times New Roman"/>
          <w:b/>
          <w:bCs/>
          <w:color w:val="000000"/>
          <w:sz w:val="28"/>
          <w:szCs w:val="28"/>
        </w:rPr>
      </w:pPr>
    </w:p>
    <w:p w:rsidR="008F6D9A" w:rsidRPr="00AB5851" w:rsidRDefault="008F6D9A" w:rsidP="00CC2416">
      <w:pPr>
        <w:autoSpaceDE w:val="0"/>
        <w:autoSpaceDN w:val="0"/>
        <w:adjustRightInd w:val="0"/>
        <w:spacing w:after="0" w:line="360" w:lineRule="auto"/>
        <w:rPr>
          <w:rFonts w:ascii="Times New Roman" w:hAnsi="Times New Roman" w:cs="Times New Roman"/>
          <w:b/>
          <w:bCs/>
          <w:color w:val="000000"/>
          <w:sz w:val="28"/>
          <w:szCs w:val="28"/>
          <w:u w:val="single"/>
        </w:rPr>
      </w:pPr>
      <w:r w:rsidRPr="00AB5851">
        <w:rPr>
          <w:rFonts w:ascii="Times New Roman" w:hAnsi="Times New Roman" w:cs="Times New Roman"/>
          <w:b/>
          <w:bCs/>
          <w:color w:val="000000"/>
          <w:sz w:val="28"/>
          <w:szCs w:val="28"/>
          <w:u w:val="single"/>
        </w:rPr>
        <w:t>3</w:t>
      </w:r>
      <w:r w:rsidRPr="00AB5851">
        <w:rPr>
          <w:rFonts w:ascii="Times New Roman" w:hAnsi="Times New Roman" w:cs="Times New Roman"/>
          <w:b/>
          <w:bCs/>
          <w:color w:val="000000"/>
          <w:sz w:val="24"/>
          <w:szCs w:val="28"/>
          <w:u w:val="single"/>
        </w:rPr>
        <w:t>) PROVISION OF REASONABLE WAGES AND ALLOWANCE</w:t>
      </w:r>
      <w:r w:rsidR="00D66A8F" w:rsidRPr="00AB5851">
        <w:rPr>
          <w:rFonts w:ascii="Times New Roman" w:hAnsi="Times New Roman" w:cs="Times New Roman"/>
          <w:b/>
          <w:bCs/>
          <w:color w:val="000000"/>
          <w:sz w:val="24"/>
          <w:szCs w:val="28"/>
          <w:u w:val="single"/>
        </w:rPr>
        <w:t xml:space="preserve"> </w:t>
      </w:r>
      <w:r w:rsidRPr="00AB5851">
        <w:rPr>
          <w:rFonts w:ascii="Times New Roman" w:hAnsi="Times New Roman" w:cs="Times New Roman"/>
          <w:b/>
          <w:bCs/>
          <w:color w:val="000000"/>
          <w:sz w:val="24"/>
          <w:szCs w:val="28"/>
          <w:u w:val="single"/>
        </w:rPr>
        <w:t>AND JOB SECURITY TO WOTRKERS</w:t>
      </w:r>
    </w:p>
    <w:p w:rsidR="008F6D9A" w:rsidRDefault="008F6D9A" w:rsidP="007E3E27">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wages of an employee determine his as well as his family standard of </w:t>
      </w:r>
      <w:r w:rsidR="000100BF">
        <w:rPr>
          <w:rFonts w:ascii="Times New Roman" w:hAnsi="Times New Roman" w:cs="Times New Roman"/>
          <w:color w:val="000000"/>
          <w:sz w:val="24"/>
          <w:szCs w:val="24"/>
        </w:rPr>
        <w:t>living. This</w:t>
      </w:r>
      <w:r>
        <w:rPr>
          <w:rFonts w:ascii="Times New Roman" w:hAnsi="Times New Roman" w:cs="Times New Roman"/>
          <w:color w:val="000000"/>
          <w:sz w:val="24"/>
          <w:szCs w:val="24"/>
        </w:rPr>
        <w:t xml:space="preserve"> single factor is important for him than other. The management should, </w:t>
      </w:r>
      <w:r w:rsidR="000100BF">
        <w:rPr>
          <w:rFonts w:ascii="Times New Roman" w:hAnsi="Times New Roman" w:cs="Times New Roman"/>
          <w:color w:val="000000"/>
          <w:sz w:val="24"/>
          <w:szCs w:val="24"/>
        </w:rPr>
        <w:t>therefore pay</w:t>
      </w:r>
      <w:r>
        <w:rPr>
          <w:rFonts w:ascii="Times New Roman" w:hAnsi="Times New Roman" w:cs="Times New Roman"/>
          <w:color w:val="000000"/>
          <w:sz w:val="24"/>
          <w:szCs w:val="24"/>
        </w:rPr>
        <w:t xml:space="preserve"> reasonable wages and allowances, taking into account the capacity of </w:t>
      </w:r>
      <w:r w:rsidR="000100BF">
        <w:rPr>
          <w:rFonts w:ascii="Times New Roman" w:hAnsi="Times New Roman" w:cs="Times New Roman"/>
          <w:color w:val="000000"/>
          <w:sz w:val="24"/>
          <w:szCs w:val="24"/>
        </w:rPr>
        <w:t>the industry</w:t>
      </w:r>
      <w:r>
        <w:rPr>
          <w:rFonts w:ascii="Times New Roman" w:hAnsi="Times New Roman" w:cs="Times New Roman"/>
          <w:color w:val="000000"/>
          <w:sz w:val="24"/>
          <w:szCs w:val="24"/>
        </w:rPr>
        <w:t xml:space="preserve"> to pay.</w:t>
      </w:r>
    </w:p>
    <w:p w:rsidR="008F6D9A" w:rsidRDefault="008F6D9A" w:rsidP="008F6D9A">
      <w:pPr>
        <w:autoSpaceDE w:val="0"/>
        <w:autoSpaceDN w:val="0"/>
        <w:adjustRightInd w:val="0"/>
        <w:spacing w:after="0" w:line="240" w:lineRule="auto"/>
        <w:rPr>
          <w:rFonts w:ascii="Times New Roman" w:hAnsi="Times New Roman" w:cs="Times New Roman"/>
          <w:b/>
          <w:bCs/>
          <w:color w:val="000000"/>
          <w:sz w:val="24"/>
          <w:szCs w:val="24"/>
        </w:rPr>
      </w:pPr>
    </w:p>
    <w:p w:rsidR="008F6D9A" w:rsidRPr="00AB5851" w:rsidRDefault="008F6D9A" w:rsidP="008F6D9A">
      <w:pPr>
        <w:autoSpaceDE w:val="0"/>
        <w:autoSpaceDN w:val="0"/>
        <w:adjustRightInd w:val="0"/>
        <w:spacing w:after="0" w:line="240" w:lineRule="auto"/>
        <w:rPr>
          <w:rFonts w:ascii="Times New Roman" w:hAnsi="Times New Roman" w:cs="Times New Roman"/>
          <w:b/>
          <w:bCs/>
          <w:color w:val="000000"/>
          <w:sz w:val="28"/>
          <w:szCs w:val="28"/>
          <w:u w:val="single"/>
        </w:rPr>
      </w:pPr>
      <w:r w:rsidRPr="00AB5851">
        <w:rPr>
          <w:rFonts w:ascii="Times New Roman" w:hAnsi="Times New Roman" w:cs="Times New Roman"/>
          <w:b/>
          <w:bCs/>
          <w:color w:val="000000"/>
          <w:sz w:val="24"/>
          <w:szCs w:val="28"/>
          <w:u w:val="single"/>
        </w:rPr>
        <w:lastRenderedPageBreak/>
        <w:t>4) MOTIVATORS WELFARE AND SOCIAL MEASURES</w:t>
      </w:r>
    </w:p>
    <w:p w:rsidR="000100BF" w:rsidRDefault="000100BF" w:rsidP="008F6D9A">
      <w:pPr>
        <w:autoSpaceDE w:val="0"/>
        <w:autoSpaceDN w:val="0"/>
        <w:adjustRightInd w:val="0"/>
        <w:spacing w:after="0" w:line="240" w:lineRule="auto"/>
        <w:rPr>
          <w:rFonts w:ascii="Times New Roman" w:hAnsi="Times New Roman" w:cs="Times New Roman"/>
          <w:color w:val="000000"/>
          <w:sz w:val="24"/>
          <w:szCs w:val="24"/>
        </w:rPr>
      </w:pPr>
    </w:p>
    <w:p w:rsidR="008F6D9A" w:rsidRDefault="008F6D9A" w:rsidP="007E3E27">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The management should consi</w:t>
      </w:r>
      <w:r w:rsidR="000100BF">
        <w:rPr>
          <w:rFonts w:ascii="Times New Roman" w:hAnsi="Times New Roman" w:cs="Times New Roman"/>
          <w:color w:val="000000"/>
          <w:sz w:val="24"/>
          <w:szCs w:val="24"/>
        </w:rPr>
        <w:t>der the needs of workers and of</w:t>
      </w:r>
      <w:r>
        <w:rPr>
          <w:rFonts w:ascii="Times New Roman" w:hAnsi="Times New Roman" w:cs="Times New Roman"/>
          <w:color w:val="000000"/>
          <w:sz w:val="24"/>
          <w:szCs w:val="24"/>
        </w:rPr>
        <w:t>fer them adequate and</w:t>
      </w:r>
      <w:r w:rsidR="000100BF">
        <w:rPr>
          <w:rFonts w:ascii="Times New Roman" w:hAnsi="Times New Roman" w:cs="Times New Roman"/>
          <w:color w:val="000000"/>
          <w:sz w:val="24"/>
          <w:szCs w:val="24"/>
        </w:rPr>
        <w:t xml:space="preserve"> cheap housing facilit</w:t>
      </w:r>
      <w:r>
        <w:rPr>
          <w:rFonts w:ascii="Times New Roman" w:hAnsi="Times New Roman" w:cs="Times New Roman"/>
          <w:color w:val="000000"/>
          <w:sz w:val="24"/>
          <w:szCs w:val="24"/>
        </w:rPr>
        <w:t xml:space="preserve">ies, free of </w:t>
      </w:r>
      <w:r w:rsidR="00CC2416">
        <w:rPr>
          <w:rFonts w:ascii="Times New Roman" w:hAnsi="Times New Roman" w:cs="Times New Roman"/>
          <w:color w:val="000000"/>
          <w:sz w:val="24"/>
          <w:szCs w:val="24"/>
        </w:rPr>
        <w:t>subsidized</w:t>
      </w:r>
      <w:r>
        <w:rPr>
          <w:rFonts w:ascii="Times New Roman" w:hAnsi="Times New Roman" w:cs="Times New Roman"/>
          <w:color w:val="000000"/>
          <w:sz w:val="24"/>
          <w:szCs w:val="24"/>
        </w:rPr>
        <w:t xml:space="preserve"> food, free medical and </w:t>
      </w:r>
      <w:r w:rsidR="00CC2416">
        <w:rPr>
          <w:rFonts w:ascii="Times New Roman" w:hAnsi="Times New Roman" w:cs="Times New Roman"/>
          <w:color w:val="000000"/>
          <w:sz w:val="24"/>
          <w:szCs w:val="24"/>
        </w:rPr>
        <w:t>transport facilities</w:t>
      </w:r>
      <w:r>
        <w:rPr>
          <w:rFonts w:ascii="Times New Roman" w:hAnsi="Times New Roman" w:cs="Times New Roman"/>
          <w:color w:val="000000"/>
          <w:sz w:val="24"/>
          <w:szCs w:val="24"/>
        </w:rPr>
        <w:t xml:space="preserve">, free education facilities for their children and other monetary benefits. </w:t>
      </w:r>
      <w:r w:rsidR="00CC2416">
        <w:rPr>
          <w:rFonts w:ascii="Times New Roman" w:hAnsi="Times New Roman" w:cs="Times New Roman"/>
          <w:color w:val="000000"/>
          <w:sz w:val="24"/>
          <w:szCs w:val="24"/>
        </w:rPr>
        <w:t>As for</w:t>
      </w:r>
      <w:r>
        <w:rPr>
          <w:rFonts w:ascii="Times New Roman" w:hAnsi="Times New Roman" w:cs="Times New Roman"/>
          <w:color w:val="000000"/>
          <w:sz w:val="24"/>
          <w:szCs w:val="24"/>
        </w:rPr>
        <w:t xml:space="preserve"> social security is concern, the provision</w:t>
      </w:r>
      <w:r w:rsidR="00CC2416">
        <w:rPr>
          <w:rFonts w:ascii="Times New Roman" w:hAnsi="Times New Roman" w:cs="Times New Roman"/>
          <w:color w:val="000000"/>
          <w:sz w:val="24"/>
          <w:szCs w:val="24"/>
        </w:rPr>
        <w:t xml:space="preserve"> of Provident Fund, SBI facilities, Gratuity</w:t>
      </w:r>
      <w:r>
        <w:rPr>
          <w:rFonts w:ascii="Times New Roman" w:hAnsi="Times New Roman" w:cs="Times New Roman"/>
          <w:color w:val="000000"/>
          <w:sz w:val="24"/>
          <w:szCs w:val="24"/>
        </w:rPr>
        <w:t xml:space="preserve"> and Pension, all those need to be improved.</w:t>
      </w:r>
    </w:p>
    <w:p w:rsidR="000100BF" w:rsidRDefault="000100BF" w:rsidP="008F6D9A">
      <w:pPr>
        <w:autoSpaceDE w:val="0"/>
        <w:autoSpaceDN w:val="0"/>
        <w:adjustRightInd w:val="0"/>
        <w:spacing w:after="0" w:line="240" w:lineRule="auto"/>
        <w:rPr>
          <w:rFonts w:ascii="Times New Roman" w:hAnsi="Times New Roman" w:cs="Times New Roman"/>
          <w:b/>
          <w:bCs/>
          <w:color w:val="000000"/>
          <w:sz w:val="28"/>
          <w:szCs w:val="28"/>
        </w:rPr>
      </w:pPr>
    </w:p>
    <w:p w:rsidR="008F6D9A" w:rsidRPr="00AB5851" w:rsidRDefault="008F6D9A" w:rsidP="00CC2416">
      <w:pPr>
        <w:autoSpaceDE w:val="0"/>
        <w:autoSpaceDN w:val="0"/>
        <w:adjustRightInd w:val="0"/>
        <w:spacing w:after="0" w:line="360" w:lineRule="auto"/>
        <w:jc w:val="both"/>
        <w:rPr>
          <w:rFonts w:ascii="Times New Roman" w:hAnsi="Times New Roman" w:cs="Times New Roman"/>
          <w:b/>
          <w:bCs/>
          <w:color w:val="000000"/>
          <w:sz w:val="24"/>
          <w:szCs w:val="28"/>
          <w:u w:val="single"/>
        </w:rPr>
      </w:pPr>
      <w:r w:rsidRPr="00AB5851">
        <w:rPr>
          <w:rFonts w:ascii="Times New Roman" w:hAnsi="Times New Roman" w:cs="Times New Roman"/>
          <w:b/>
          <w:bCs/>
          <w:color w:val="000000"/>
          <w:sz w:val="24"/>
          <w:szCs w:val="28"/>
          <w:u w:val="single"/>
        </w:rPr>
        <w:t>5) IMPROVED COMMUNICATION AND PROMPT</w:t>
      </w:r>
      <w:r w:rsidR="006A3D99" w:rsidRPr="00AB5851">
        <w:rPr>
          <w:rFonts w:ascii="Times New Roman" w:hAnsi="Times New Roman" w:cs="Times New Roman"/>
          <w:b/>
          <w:bCs/>
          <w:color w:val="000000"/>
          <w:sz w:val="24"/>
          <w:szCs w:val="28"/>
          <w:u w:val="single"/>
        </w:rPr>
        <w:t xml:space="preserve"> </w:t>
      </w:r>
      <w:r w:rsidRPr="00AB5851">
        <w:rPr>
          <w:rFonts w:ascii="Times New Roman" w:hAnsi="Times New Roman" w:cs="Times New Roman"/>
          <w:b/>
          <w:bCs/>
          <w:color w:val="000000"/>
          <w:sz w:val="24"/>
          <w:szCs w:val="28"/>
          <w:u w:val="single"/>
        </w:rPr>
        <w:t>REDRESSAL OF GRIEVANCES</w:t>
      </w:r>
    </w:p>
    <w:p w:rsidR="00A37FF1" w:rsidRDefault="00A37FF1" w:rsidP="007E3E27">
      <w:pPr>
        <w:autoSpaceDE w:val="0"/>
        <w:autoSpaceDN w:val="0"/>
        <w:adjustRightInd w:val="0"/>
        <w:spacing w:after="0" w:line="360" w:lineRule="auto"/>
        <w:ind w:firstLine="720"/>
        <w:jc w:val="both"/>
        <w:rPr>
          <w:rFonts w:ascii="Times New Roman" w:hAnsi="Times New Roman" w:cs="Times New Roman"/>
          <w:color w:val="000000"/>
          <w:sz w:val="24"/>
          <w:szCs w:val="24"/>
        </w:rPr>
      </w:pPr>
    </w:p>
    <w:p w:rsidR="008F6D9A" w:rsidRDefault="008F6D9A" w:rsidP="007E3E27">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Since a majority of the workers are illiterate or not highly educated bullet </w:t>
      </w:r>
      <w:proofErr w:type="gramStart"/>
      <w:r>
        <w:rPr>
          <w:rFonts w:ascii="Times New Roman" w:hAnsi="Times New Roman" w:cs="Times New Roman"/>
          <w:color w:val="000000"/>
          <w:sz w:val="24"/>
          <w:szCs w:val="24"/>
        </w:rPr>
        <w:t>ins</w:t>
      </w:r>
      <w:proofErr w:type="gramEnd"/>
      <w:r>
        <w:rPr>
          <w:rFonts w:ascii="Times New Roman" w:hAnsi="Times New Roman" w:cs="Times New Roman"/>
          <w:color w:val="000000"/>
          <w:sz w:val="24"/>
          <w:szCs w:val="24"/>
        </w:rPr>
        <w:t xml:space="preserve"> and</w:t>
      </w:r>
      <w:r w:rsidR="00CC241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written notices journals and booklets are not </w:t>
      </w:r>
      <w:r w:rsidR="00CC2416">
        <w:rPr>
          <w:rFonts w:ascii="Times New Roman" w:hAnsi="Times New Roman" w:cs="Times New Roman"/>
          <w:color w:val="000000"/>
          <w:sz w:val="24"/>
          <w:szCs w:val="24"/>
        </w:rPr>
        <w:t>easily understood by them. Meetings and</w:t>
      </w:r>
      <w:r>
        <w:rPr>
          <w:rFonts w:ascii="Times New Roman" w:hAnsi="Times New Roman" w:cs="Times New Roman"/>
          <w:color w:val="000000"/>
          <w:sz w:val="24"/>
          <w:szCs w:val="24"/>
        </w:rPr>
        <w:t xml:space="preserve"> concealing are called for written communication becomes meaningful only </w:t>
      </w:r>
      <w:r w:rsidR="00CC2416">
        <w:rPr>
          <w:rFonts w:ascii="Times New Roman" w:hAnsi="Times New Roman" w:cs="Times New Roman"/>
          <w:color w:val="000000"/>
          <w:sz w:val="24"/>
          <w:szCs w:val="24"/>
        </w:rPr>
        <w:t>when workers</w:t>
      </w:r>
      <w:r>
        <w:rPr>
          <w:rFonts w:ascii="Times New Roman" w:hAnsi="Times New Roman" w:cs="Times New Roman"/>
          <w:color w:val="000000"/>
          <w:sz w:val="24"/>
          <w:szCs w:val="24"/>
        </w:rPr>
        <w:t xml:space="preserve"> can readied understood them, too many notices should be avoided only </w:t>
      </w:r>
      <w:r w:rsidR="00CC2416">
        <w:rPr>
          <w:rFonts w:ascii="Times New Roman" w:hAnsi="Times New Roman" w:cs="Times New Roman"/>
          <w:color w:val="000000"/>
          <w:sz w:val="24"/>
          <w:szCs w:val="24"/>
        </w:rPr>
        <w:t>the essential</w:t>
      </w:r>
      <w:r>
        <w:rPr>
          <w:rFonts w:ascii="Times New Roman" w:hAnsi="Times New Roman" w:cs="Times New Roman"/>
          <w:color w:val="000000"/>
          <w:sz w:val="24"/>
          <w:szCs w:val="24"/>
        </w:rPr>
        <w:t xml:space="preserve"> ones should be put on the boards, which should be placed near the </w:t>
      </w:r>
      <w:r w:rsidR="00CC2416">
        <w:rPr>
          <w:rFonts w:ascii="Times New Roman" w:hAnsi="Times New Roman" w:cs="Times New Roman"/>
          <w:color w:val="000000"/>
          <w:sz w:val="24"/>
          <w:szCs w:val="24"/>
        </w:rPr>
        <w:t>entrance inside</w:t>
      </w:r>
      <w:r>
        <w:rPr>
          <w:rFonts w:ascii="Times New Roman" w:hAnsi="Times New Roman" w:cs="Times New Roman"/>
          <w:color w:val="000000"/>
          <w:sz w:val="24"/>
          <w:szCs w:val="24"/>
        </w:rPr>
        <w:t xml:space="preserve"> the canteen and in areas which are frequently visited by the workers so </w:t>
      </w:r>
      <w:r w:rsidR="00CC2416">
        <w:rPr>
          <w:rFonts w:ascii="Times New Roman" w:hAnsi="Times New Roman" w:cs="Times New Roman"/>
          <w:color w:val="000000"/>
          <w:sz w:val="24"/>
          <w:szCs w:val="24"/>
        </w:rPr>
        <w:t>that they</w:t>
      </w:r>
      <w:r>
        <w:rPr>
          <w:rFonts w:ascii="Times New Roman" w:hAnsi="Times New Roman" w:cs="Times New Roman"/>
          <w:color w:val="000000"/>
          <w:sz w:val="24"/>
          <w:szCs w:val="24"/>
        </w:rPr>
        <w:t xml:space="preserve"> are aware of the policies of the company and any sort changes being made.</w:t>
      </w:r>
    </w:p>
    <w:p w:rsidR="000100BF" w:rsidRDefault="000100BF" w:rsidP="008F6D9A">
      <w:pPr>
        <w:autoSpaceDE w:val="0"/>
        <w:autoSpaceDN w:val="0"/>
        <w:adjustRightInd w:val="0"/>
        <w:spacing w:after="0" w:line="240" w:lineRule="auto"/>
        <w:rPr>
          <w:rFonts w:ascii="Times New Roman" w:hAnsi="Times New Roman" w:cs="Times New Roman"/>
          <w:b/>
          <w:bCs/>
          <w:color w:val="000000"/>
          <w:sz w:val="28"/>
          <w:szCs w:val="28"/>
        </w:rPr>
      </w:pPr>
    </w:p>
    <w:p w:rsidR="008F6D9A" w:rsidRPr="00AB5851" w:rsidRDefault="008F6D9A" w:rsidP="00CC2416">
      <w:pPr>
        <w:autoSpaceDE w:val="0"/>
        <w:autoSpaceDN w:val="0"/>
        <w:adjustRightInd w:val="0"/>
        <w:spacing w:after="0" w:line="360" w:lineRule="auto"/>
        <w:jc w:val="both"/>
        <w:rPr>
          <w:rFonts w:ascii="Times New Roman" w:hAnsi="Times New Roman" w:cs="Times New Roman"/>
          <w:b/>
          <w:bCs/>
          <w:color w:val="000000"/>
          <w:sz w:val="24"/>
          <w:szCs w:val="28"/>
          <w:u w:val="single"/>
        </w:rPr>
      </w:pPr>
      <w:r w:rsidRPr="00AB5851">
        <w:rPr>
          <w:rFonts w:ascii="Times New Roman" w:hAnsi="Times New Roman" w:cs="Times New Roman"/>
          <w:b/>
          <w:bCs/>
          <w:color w:val="000000"/>
          <w:sz w:val="24"/>
          <w:szCs w:val="28"/>
          <w:u w:val="single"/>
        </w:rPr>
        <w:t>6) LIBERAL GRANT OF LEAVE</w:t>
      </w:r>
    </w:p>
    <w:p w:rsidR="00A37FF1" w:rsidRDefault="00A37FF1" w:rsidP="007E3E27">
      <w:pPr>
        <w:autoSpaceDE w:val="0"/>
        <w:autoSpaceDN w:val="0"/>
        <w:adjustRightInd w:val="0"/>
        <w:spacing w:after="0" w:line="360" w:lineRule="auto"/>
        <w:ind w:firstLine="720"/>
        <w:jc w:val="both"/>
        <w:rPr>
          <w:rFonts w:ascii="Times New Roman" w:hAnsi="Times New Roman" w:cs="Times New Roman"/>
          <w:color w:val="000000"/>
          <w:sz w:val="24"/>
          <w:szCs w:val="24"/>
        </w:rPr>
      </w:pPr>
    </w:p>
    <w:p w:rsidR="008F6D9A" w:rsidRDefault="008F6D9A" w:rsidP="007E3E27">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CC2416">
        <w:rPr>
          <w:rFonts w:ascii="Times New Roman" w:hAnsi="Times New Roman" w:cs="Times New Roman"/>
          <w:color w:val="000000"/>
          <w:sz w:val="24"/>
          <w:szCs w:val="24"/>
        </w:rPr>
        <w:t>management</w:t>
      </w:r>
      <w:r w:rsidR="00CC2416">
        <w:rPr>
          <w:rFonts w:ascii="MS Mincho" w:eastAsia="MS Mincho" w:hAnsi="MS Mincho" w:cs="MS Mincho" w:hint="eastAsia"/>
          <w:color w:val="000000"/>
          <w:sz w:val="24"/>
          <w:szCs w:val="24"/>
        </w:rPr>
        <w:t>’</w:t>
      </w:r>
      <w:r w:rsidR="00CC2416">
        <w:rPr>
          <w:rFonts w:ascii="Times New Roman" w:hAnsi="Times New Roman" w:cs="Times New Roman"/>
          <w:color w:val="000000"/>
          <w:sz w:val="24"/>
          <w:szCs w:val="24"/>
        </w:rPr>
        <w:t>s strict attitude in grant</w:t>
      </w:r>
      <w:r>
        <w:rPr>
          <w:rFonts w:ascii="Times New Roman" w:hAnsi="Times New Roman" w:cs="Times New Roman"/>
          <w:color w:val="000000"/>
          <w:sz w:val="24"/>
          <w:szCs w:val="24"/>
        </w:rPr>
        <w:t xml:space="preserve">ing leave and holidays even when the </w:t>
      </w:r>
      <w:r w:rsidR="00CC2416">
        <w:rPr>
          <w:rFonts w:ascii="Times New Roman" w:hAnsi="Times New Roman" w:cs="Times New Roman"/>
          <w:color w:val="000000"/>
          <w:sz w:val="24"/>
          <w:szCs w:val="24"/>
        </w:rPr>
        <w:t>need for</w:t>
      </w:r>
      <w:r>
        <w:rPr>
          <w:rFonts w:ascii="Times New Roman" w:hAnsi="Times New Roman" w:cs="Times New Roman"/>
          <w:color w:val="000000"/>
          <w:sz w:val="24"/>
          <w:szCs w:val="24"/>
        </w:rPr>
        <w:t xml:space="preserve"> them is genuine, tempts workers to go on E.S.I. leave for under this scheme, they</w:t>
      </w:r>
      <w:r w:rsidR="00CC241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can have 56 days leaves </w:t>
      </w:r>
      <w:r w:rsidR="00CC2416">
        <w:rPr>
          <w:rFonts w:ascii="Times New Roman" w:hAnsi="Times New Roman" w:cs="Times New Roman"/>
          <w:color w:val="000000"/>
          <w:sz w:val="24"/>
          <w:szCs w:val="24"/>
        </w:rPr>
        <w:t>in years on half pay. An effect</w:t>
      </w:r>
      <w:r>
        <w:rPr>
          <w:rFonts w:ascii="Times New Roman" w:hAnsi="Times New Roman" w:cs="Times New Roman"/>
          <w:color w:val="000000"/>
          <w:sz w:val="24"/>
          <w:szCs w:val="24"/>
        </w:rPr>
        <w:t xml:space="preserve">ive way of dealing </w:t>
      </w:r>
      <w:r w:rsidR="00CC2416">
        <w:rPr>
          <w:rFonts w:ascii="Times New Roman" w:hAnsi="Times New Roman" w:cs="Times New Roman"/>
          <w:color w:val="000000"/>
          <w:sz w:val="24"/>
          <w:szCs w:val="24"/>
        </w:rPr>
        <w:t xml:space="preserve">with </w:t>
      </w:r>
      <w:proofErr w:type="gramStart"/>
      <w:r w:rsidR="00CC2416">
        <w:rPr>
          <w:rFonts w:ascii="Times New Roman" w:hAnsi="Times New Roman" w:cs="Times New Roman"/>
          <w:color w:val="000000"/>
          <w:sz w:val="24"/>
          <w:szCs w:val="24"/>
        </w:rPr>
        <w:t>a</w:t>
      </w:r>
      <w:proofErr w:type="gramEnd"/>
      <w:r w:rsidR="00CC2416">
        <w:rPr>
          <w:rFonts w:ascii="Times New Roman" w:hAnsi="Times New Roman" w:cs="Times New Roman"/>
          <w:color w:val="000000"/>
          <w:sz w:val="24"/>
          <w:szCs w:val="24"/>
        </w:rPr>
        <w:t xml:space="preserve"> absenteeism</w:t>
      </w:r>
      <w:r>
        <w:rPr>
          <w:rFonts w:ascii="Times New Roman" w:hAnsi="Times New Roman" w:cs="Times New Roman"/>
          <w:color w:val="000000"/>
          <w:sz w:val="24"/>
          <w:szCs w:val="24"/>
        </w:rPr>
        <w:t xml:space="preserve"> is to </w:t>
      </w:r>
      <w:r w:rsidR="00CC2416">
        <w:rPr>
          <w:rFonts w:ascii="Times New Roman" w:hAnsi="Times New Roman" w:cs="Times New Roman"/>
          <w:color w:val="000000"/>
          <w:sz w:val="24"/>
          <w:szCs w:val="24"/>
        </w:rPr>
        <w:t>liberalize</w:t>
      </w:r>
      <w:r>
        <w:rPr>
          <w:rFonts w:ascii="Times New Roman" w:hAnsi="Times New Roman" w:cs="Times New Roman"/>
          <w:color w:val="000000"/>
          <w:sz w:val="24"/>
          <w:szCs w:val="24"/>
        </w:rPr>
        <w:t xml:space="preserve"> leave rules.</w:t>
      </w:r>
    </w:p>
    <w:p w:rsidR="000100BF" w:rsidRDefault="000100BF" w:rsidP="008F6D9A">
      <w:pPr>
        <w:autoSpaceDE w:val="0"/>
        <w:autoSpaceDN w:val="0"/>
        <w:adjustRightInd w:val="0"/>
        <w:spacing w:after="0" w:line="240" w:lineRule="auto"/>
        <w:rPr>
          <w:rFonts w:ascii="Times New Roman" w:hAnsi="Times New Roman" w:cs="Times New Roman"/>
          <w:b/>
          <w:bCs/>
          <w:color w:val="000000"/>
          <w:sz w:val="28"/>
          <w:szCs w:val="28"/>
        </w:rPr>
      </w:pPr>
    </w:p>
    <w:p w:rsidR="008F6D9A" w:rsidRPr="00AB5851" w:rsidRDefault="008F6D9A" w:rsidP="00CC2416">
      <w:pPr>
        <w:autoSpaceDE w:val="0"/>
        <w:autoSpaceDN w:val="0"/>
        <w:adjustRightInd w:val="0"/>
        <w:spacing w:after="0" w:line="360" w:lineRule="auto"/>
        <w:jc w:val="both"/>
        <w:rPr>
          <w:rFonts w:ascii="Times New Roman" w:hAnsi="Times New Roman" w:cs="Times New Roman"/>
          <w:b/>
          <w:bCs/>
          <w:color w:val="000000"/>
          <w:sz w:val="24"/>
          <w:szCs w:val="28"/>
          <w:u w:val="single"/>
        </w:rPr>
      </w:pPr>
      <w:r w:rsidRPr="00AB5851">
        <w:rPr>
          <w:rFonts w:ascii="Times New Roman" w:hAnsi="Times New Roman" w:cs="Times New Roman"/>
          <w:b/>
          <w:bCs/>
          <w:color w:val="000000"/>
          <w:sz w:val="24"/>
          <w:szCs w:val="28"/>
          <w:u w:val="single"/>
        </w:rPr>
        <w:t>7) SAFETY AND ACCIDENT PREVENTION</w:t>
      </w:r>
    </w:p>
    <w:p w:rsidR="00A37FF1" w:rsidRDefault="00A37FF1" w:rsidP="007E3E27">
      <w:pPr>
        <w:autoSpaceDE w:val="0"/>
        <w:autoSpaceDN w:val="0"/>
        <w:adjustRightInd w:val="0"/>
        <w:spacing w:after="0" w:line="360" w:lineRule="auto"/>
        <w:ind w:firstLine="720"/>
        <w:jc w:val="both"/>
        <w:rPr>
          <w:rFonts w:ascii="Times New Roman" w:hAnsi="Times New Roman" w:cs="Times New Roman"/>
          <w:color w:val="000000"/>
          <w:sz w:val="24"/>
          <w:szCs w:val="24"/>
        </w:rPr>
      </w:pPr>
    </w:p>
    <w:p w:rsidR="008F6D9A" w:rsidRDefault="008F6D9A" w:rsidP="007E3E27">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Safety at work can be maintained and accidents can be prevented if the </w:t>
      </w:r>
      <w:r w:rsidR="00CC2416">
        <w:rPr>
          <w:rFonts w:ascii="Times New Roman" w:hAnsi="Times New Roman" w:cs="Times New Roman"/>
          <w:color w:val="000000"/>
          <w:sz w:val="24"/>
          <w:szCs w:val="24"/>
        </w:rPr>
        <w:t>management tries</w:t>
      </w:r>
      <w:r>
        <w:rPr>
          <w:rFonts w:ascii="Times New Roman" w:hAnsi="Times New Roman" w:cs="Times New Roman"/>
          <w:color w:val="000000"/>
          <w:sz w:val="24"/>
          <w:szCs w:val="24"/>
        </w:rPr>
        <w:t xml:space="preserve"> to eliminate such personal factors as negligence, overconfidence, </w:t>
      </w:r>
      <w:r w:rsidR="00CC2416">
        <w:rPr>
          <w:rFonts w:ascii="Times New Roman" w:hAnsi="Times New Roman" w:cs="Times New Roman"/>
          <w:color w:val="000000"/>
          <w:sz w:val="24"/>
          <w:szCs w:val="24"/>
        </w:rPr>
        <w:t>carelessness, vanity</w:t>
      </w:r>
      <w:r>
        <w:rPr>
          <w:rFonts w:ascii="Times New Roman" w:hAnsi="Times New Roman" w:cs="Times New Roman"/>
          <w:color w:val="000000"/>
          <w:sz w:val="24"/>
          <w:szCs w:val="24"/>
        </w:rPr>
        <w:t xml:space="preserve">, etc and such material factorizes unguarded machinery and </w:t>
      </w:r>
      <w:r w:rsidR="00CC2416">
        <w:rPr>
          <w:rFonts w:ascii="Times New Roman" w:hAnsi="Times New Roman" w:cs="Times New Roman"/>
          <w:color w:val="000000"/>
          <w:sz w:val="24"/>
          <w:szCs w:val="24"/>
        </w:rPr>
        <w:t>explosives, defect</w:t>
      </w:r>
      <w:r>
        <w:rPr>
          <w:rFonts w:ascii="Times New Roman" w:hAnsi="Times New Roman" w:cs="Times New Roman"/>
          <w:color w:val="000000"/>
          <w:sz w:val="24"/>
          <w:szCs w:val="24"/>
        </w:rPr>
        <w:t xml:space="preserve">ive equipment and hand tools. Safe methods of operation should be taught. </w:t>
      </w:r>
      <w:r w:rsidR="00CC2416">
        <w:rPr>
          <w:rFonts w:ascii="Times New Roman" w:hAnsi="Times New Roman" w:cs="Times New Roman"/>
          <w:color w:val="000000"/>
          <w:sz w:val="24"/>
          <w:szCs w:val="24"/>
        </w:rPr>
        <w:t>In addition</w:t>
      </w:r>
      <w:r>
        <w:rPr>
          <w:rFonts w:ascii="Times New Roman" w:hAnsi="Times New Roman" w:cs="Times New Roman"/>
          <w:color w:val="000000"/>
          <w:sz w:val="24"/>
          <w:szCs w:val="24"/>
        </w:rPr>
        <w:t xml:space="preserve"> consistent and timely safely </w:t>
      </w:r>
      <w:r>
        <w:rPr>
          <w:rFonts w:ascii="Times New Roman" w:hAnsi="Times New Roman" w:cs="Times New Roman"/>
          <w:color w:val="000000"/>
          <w:sz w:val="24"/>
          <w:szCs w:val="24"/>
        </w:rPr>
        <w:lastRenderedPageBreak/>
        <w:t xml:space="preserve">instruct ion, written instructions (manual) in </w:t>
      </w:r>
      <w:r w:rsidR="00CC2416">
        <w:rPr>
          <w:rFonts w:ascii="Times New Roman" w:hAnsi="Times New Roman" w:cs="Times New Roman"/>
          <w:color w:val="000000"/>
          <w:sz w:val="24"/>
          <w:szCs w:val="24"/>
        </w:rPr>
        <w:t>the regional</w:t>
      </w:r>
      <w:r>
        <w:rPr>
          <w:rFonts w:ascii="Times New Roman" w:hAnsi="Times New Roman" w:cs="Times New Roman"/>
          <w:color w:val="000000"/>
          <w:sz w:val="24"/>
          <w:szCs w:val="24"/>
        </w:rPr>
        <w:t xml:space="preserve"> language of the area should be given to the work force.</w:t>
      </w:r>
    </w:p>
    <w:p w:rsidR="008F6D9A" w:rsidRDefault="008F6D9A" w:rsidP="008F6D9A">
      <w:pPr>
        <w:autoSpaceDE w:val="0"/>
        <w:autoSpaceDN w:val="0"/>
        <w:adjustRightInd w:val="0"/>
        <w:spacing w:after="0" w:line="240" w:lineRule="auto"/>
        <w:rPr>
          <w:rFonts w:ascii="Times New Roman" w:hAnsi="Times New Roman" w:cs="Times New Roman"/>
          <w:b/>
          <w:bCs/>
          <w:color w:val="000000"/>
          <w:sz w:val="24"/>
          <w:szCs w:val="24"/>
        </w:rPr>
      </w:pPr>
    </w:p>
    <w:p w:rsidR="008F6D9A" w:rsidRPr="00AB5851" w:rsidRDefault="008F6D9A" w:rsidP="005F167F">
      <w:pPr>
        <w:autoSpaceDE w:val="0"/>
        <w:autoSpaceDN w:val="0"/>
        <w:adjustRightInd w:val="0"/>
        <w:spacing w:after="0" w:line="360" w:lineRule="auto"/>
        <w:rPr>
          <w:rFonts w:ascii="Times New Roman" w:hAnsi="Times New Roman" w:cs="Times New Roman"/>
          <w:b/>
          <w:bCs/>
          <w:color w:val="000000"/>
          <w:sz w:val="24"/>
          <w:szCs w:val="28"/>
          <w:u w:val="single"/>
        </w:rPr>
      </w:pPr>
      <w:r w:rsidRPr="00AB5851">
        <w:rPr>
          <w:rFonts w:ascii="Times New Roman" w:hAnsi="Times New Roman" w:cs="Times New Roman"/>
          <w:b/>
          <w:bCs/>
          <w:color w:val="000000"/>
          <w:sz w:val="24"/>
          <w:szCs w:val="28"/>
          <w:u w:val="single"/>
        </w:rPr>
        <w:t>8) CORDIAL RELATIONS BETWEEN SUPERVISORS AND</w:t>
      </w:r>
      <w:r w:rsidR="00EE0FEA" w:rsidRPr="00AB5851">
        <w:rPr>
          <w:rFonts w:ascii="Times New Roman" w:hAnsi="Times New Roman" w:cs="Times New Roman"/>
          <w:b/>
          <w:bCs/>
          <w:color w:val="000000"/>
          <w:sz w:val="24"/>
          <w:szCs w:val="28"/>
          <w:u w:val="single"/>
        </w:rPr>
        <w:t xml:space="preserve"> </w:t>
      </w:r>
      <w:r w:rsidRPr="00AB5851">
        <w:rPr>
          <w:rFonts w:ascii="Times New Roman" w:hAnsi="Times New Roman" w:cs="Times New Roman"/>
          <w:b/>
          <w:bCs/>
          <w:color w:val="000000"/>
          <w:sz w:val="24"/>
          <w:szCs w:val="28"/>
          <w:u w:val="single"/>
        </w:rPr>
        <w:t>WORKERS</w:t>
      </w:r>
    </w:p>
    <w:p w:rsidR="000100BF" w:rsidRDefault="000100BF" w:rsidP="008F6D9A">
      <w:pPr>
        <w:autoSpaceDE w:val="0"/>
        <w:autoSpaceDN w:val="0"/>
        <w:adjustRightInd w:val="0"/>
        <w:spacing w:after="0" w:line="240" w:lineRule="auto"/>
        <w:rPr>
          <w:rFonts w:ascii="Times New Roman" w:hAnsi="Times New Roman" w:cs="Times New Roman"/>
          <w:color w:val="000000"/>
          <w:sz w:val="24"/>
          <w:szCs w:val="24"/>
        </w:rPr>
      </w:pPr>
    </w:p>
    <w:p w:rsidR="008F6D9A" w:rsidRDefault="008F6D9A" w:rsidP="007E3E27">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supervisor should be </w:t>
      </w:r>
      <w:r w:rsidR="00CC2416">
        <w:rPr>
          <w:rFonts w:ascii="Times New Roman" w:hAnsi="Times New Roman" w:cs="Times New Roman"/>
          <w:color w:val="000000"/>
          <w:sz w:val="24"/>
          <w:szCs w:val="24"/>
        </w:rPr>
        <w:t>recognize</w:t>
      </w:r>
      <w:r>
        <w:rPr>
          <w:rFonts w:ascii="Times New Roman" w:hAnsi="Times New Roman" w:cs="Times New Roman"/>
          <w:color w:val="000000"/>
          <w:sz w:val="24"/>
          <w:szCs w:val="24"/>
        </w:rPr>
        <w:t xml:space="preserve"> that industrial work is a </w:t>
      </w:r>
      <w:r w:rsidR="005F167F">
        <w:rPr>
          <w:rFonts w:ascii="Times New Roman" w:hAnsi="Times New Roman" w:cs="Times New Roman"/>
          <w:color w:val="000000"/>
          <w:sz w:val="24"/>
          <w:szCs w:val="24"/>
        </w:rPr>
        <w:t>group’s</w:t>
      </w:r>
      <w:r>
        <w:rPr>
          <w:rFonts w:ascii="Times New Roman" w:hAnsi="Times New Roman" w:cs="Times New Roman"/>
          <w:color w:val="000000"/>
          <w:sz w:val="24"/>
          <w:szCs w:val="24"/>
        </w:rPr>
        <w:t xml:space="preserve"> task and </w:t>
      </w:r>
      <w:r w:rsidR="00CC2416">
        <w:rPr>
          <w:rFonts w:ascii="Times New Roman" w:hAnsi="Times New Roman" w:cs="Times New Roman"/>
          <w:color w:val="000000"/>
          <w:sz w:val="24"/>
          <w:szCs w:val="24"/>
        </w:rPr>
        <w:t>cannot be</w:t>
      </w:r>
      <w:r>
        <w:rPr>
          <w:rFonts w:ascii="Times New Roman" w:hAnsi="Times New Roman" w:cs="Times New Roman"/>
          <w:color w:val="000000"/>
          <w:sz w:val="24"/>
          <w:szCs w:val="24"/>
        </w:rPr>
        <w:t xml:space="preserve"> properly done unless discipline is enforced and maintained. Cordial </w:t>
      </w:r>
      <w:r w:rsidR="00CC2416">
        <w:rPr>
          <w:rFonts w:ascii="Times New Roman" w:hAnsi="Times New Roman" w:cs="Times New Roman"/>
          <w:color w:val="000000"/>
          <w:sz w:val="24"/>
          <w:szCs w:val="24"/>
        </w:rPr>
        <w:t>relations between</w:t>
      </w:r>
      <w:r>
        <w:rPr>
          <w:rFonts w:ascii="Times New Roman" w:hAnsi="Times New Roman" w:cs="Times New Roman"/>
          <w:color w:val="000000"/>
          <w:sz w:val="24"/>
          <w:szCs w:val="24"/>
        </w:rPr>
        <w:t xml:space="preserve"> the supervisors and these workers are therefore essential for without </w:t>
      </w:r>
      <w:r w:rsidR="00CC2416">
        <w:rPr>
          <w:rFonts w:ascii="Times New Roman" w:hAnsi="Times New Roman" w:cs="Times New Roman"/>
          <w:color w:val="000000"/>
          <w:sz w:val="24"/>
          <w:szCs w:val="24"/>
        </w:rPr>
        <w:t>them, discipline</w:t>
      </w:r>
      <w:r>
        <w:rPr>
          <w:rFonts w:ascii="Times New Roman" w:hAnsi="Times New Roman" w:cs="Times New Roman"/>
          <w:color w:val="000000"/>
          <w:sz w:val="24"/>
          <w:szCs w:val="24"/>
        </w:rPr>
        <w:t xml:space="preserve"> cannot be increased. One of the consequences of unhealthy </w:t>
      </w:r>
      <w:r w:rsidR="00CC2416">
        <w:rPr>
          <w:rFonts w:ascii="Times New Roman" w:hAnsi="Times New Roman" w:cs="Times New Roman"/>
          <w:color w:val="000000"/>
          <w:sz w:val="24"/>
          <w:szCs w:val="24"/>
        </w:rPr>
        <w:t>relations between</w:t>
      </w:r>
      <w:r>
        <w:rPr>
          <w:rFonts w:ascii="Times New Roman" w:hAnsi="Times New Roman" w:cs="Times New Roman"/>
          <w:color w:val="000000"/>
          <w:sz w:val="24"/>
          <w:szCs w:val="24"/>
        </w:rPr>
        <w:t xml:space="preserve"> supervisors and subordinates is absenteeism.</w:t>
      </w:r>
    </w:p>
    <w:p w:rsidR="007E3E27" w:rsidRDefault="007E3E27" w:rsidP="005F167F">
      <w:pPr>
        <w:autoSpaceDE w:val="0"/>
        <w:autoSpaceDN w:val="0"/>
        <w:adjustRightInd w:val="0"/>
        <w:spacing w:after="0" w:line="360" w:lineRule="auto"/>
        <w:jc w:val="both"/>
        <w:rPr>
          <w:rFonts w:ascii="Times New Roman" w:hAnsi="Times New Roman" w:cs="Times New Roman"/>
          <w:b/>
          <w:bCs/>
          <w:color w:val="000000"/>
          <w:sz w:val="28"/>
          <w:szCs w:val="28"/>
        </w:rPr>
      </w:pPr>
    </w:p>
    <w:p w:rsidR="008F6D9A" w:rsidRPr="00AB5851" w:rsidRDefault="008F6D9A" w:rsidP="008F6D9A">
      <w:pPr>
        <w:autoSpaceDE w:val="0"/>
        <w:autoSpaceDN w:val="0"/>
        <w:adjustRightInd w:val="0"/>
        <w:spacing w:after="0" w:line="240" w:lineRule="auto"/>
        <w:rPr>
          <w:rFonts w:ascii="Times New Roman" w:hAnsi="Times New Roman" w:cs="Times New Roman"/>
          <w:b/>
          <w:bCs/>
          <w:color w:val="000000"/>
          <w:sz w:val="24"/>
          <w:szCs w:val="28"/>
          <w:u w:val="single"/>
        </w:rPr>
      </w:pPr>
      <w:r w:rsidRPr="00AB5851">
        <w:rPr>
          <w:rFonts w:ascii="Times New Roman" w:hAnsi="Times New Roman" w:cs="Times New Roman"/>
          <w:b/>
          <w:bCs/>
          <w:color w:val="000000"/>
          <w:sz w:val="24"/>
          <w:szCs w:val="28"/>
          <w:u w:val="single"/>
        </w:rPr>
        <w:t>9) DEVELOPMENT OF WORKERS BY TRAINING</w:t>
      </w:r>
    </w:p>
    <w:p w:rsidR="000100BF" w:rsidRDefault="000100BF" w:rsidP="008F6D9A">
      <w:pPr>
        <w:autoSpaceDE w:val="0"/>
        <w:autoSpaceDN w:val="0"/>
        <w:adjustRightInd w:val="0"/>
        <w:spacing w:after="0" w:line="240" w:lineRule="auto"/>
        <w:rPr>
          <w:rFonts w:ascii="Times New Roman" w:hAnsi="Times New Roman" w:cs="Times New Roman"/>
          <w:color w:val="000000"/>
          <w:sz w:val="24"/>
          <w:szCs w:val="24"/>
        </w:rPr>
      </w:pPr>
    </w:p>
    <w:p w:rsidR="008F6D9A" w:rsidRDefault="008F6D9A" w:rsidP="007E3E27">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system o f </w:t>
      </w:r>
      <w:r w:rsidR="009975B6">
        <w:rPr>
          <w:rFonts w:ascii="Times New Roman" w:hAnsi="Times New Roman" w:cs="Times New Roman"/>
          <w:color w:val="000000"/>
          <w:sz w:val="24"/>
          <w:szCs w:val="24"/>
        </w:rPr>
        <w:t>worker</w:t>
      </w:r>
      <w:r w:rsidR="009975B6">
        <w:rPr>
          <w:rFonts w:ascii="MS Mincho" w:eastAsia="MS Mincho" w:hAnsi="MS Mincho" w:cs="MS Mincho" w:hint="eastAsia"/>
          <w:color w:val="000000"/>
          <w:sz w:val="24"/>
          <w:szCs w:val="24"/>
        </w:rPr>
        <w:t>’</w:t>
      </w:r>
      <w:r w:rsidR="009975B6">
        <w:rPr>
          <w:rFonts w:ascii="Times New Roman" w:hAnsi="Times New Roman" w:cs="Times New Roman"/>
          <w:color w:val="000000"/>
          <w:sz w:val="24"/>
          <w:szCs w:val="24"/>
        </w:rPr>
        <w:t>s educat</w:t>
      </w:r>
      <w:r>
        <w:rPr>
          <w:rFonts w:ascii="Times New Roman" w:hAnsi="Times New Roman" w:cs="Times New Roman"/>
          <w:color w:val="000000"/>
          <w:sz w:val="24"/>
          <w:szCs w:val="24"/>
        </w:rPr>
        <w:t xml:space="preserve">ion should be so designed as to take into account </w:t>
      </w:r>
      <w:r w:rsidR="009975B6">
        <w:rPr>
          <w:rFonts w:ascii="Times New Roman" w:hAnsi="Times New Roman" w:cs="Times New Roman"/>
          <w:color w:val="000000"/>
          <w:sz w:val="24"/>
          <w:szCs w:val="24"/>
        </w:rPr>
        <w:t>heir educational</w:t>
      </w:r>
      <w:r>
        <w:rPr>
          <w:rFonts w:ascii="Times New Roman" w:hAnsi="Times New Roman" w:cs="Times New Roman"/>
          <w:color w:val="000000"/>
          <w:sz w:val="24"/>
          <w:szCs w:val="24"/>
        </w:rPr>
        <w:t xml:space="preserve"> needs as individuals for their personal evaluation, as operatives for </w:t>
      </w:r>
      <w:r w:rsidR="009975B6">
        <w:rPr>
          <w:rFonts w:ascii="Times New Roman" w:hAnsi="Times New Roman" w:cs="Times New Roman"/>
          <w:color w:val="000000"/>
          <w:sz w:val="24"/>
          <w:szCs w:val="24"/>
        </w:rPr>
        <w:t>their efficiency</w:t>
      </w:r>
      <w:r>
        <w:rPr>
          <w:rFonts w:ascii="Times New Roman" w:hAnsi="Times New Roman" w:cs="Times New Roman"/>
          <w:color w:val="000000"/>
          <w:sz w:val="24"/>
          <w:szCs w:val="24"/>
        </w:rPr>
        <w:t xml:space="preserve"> and </w:t>
      </w:r>
      <w:r w:rsidR="009975B6">
        <w:rPr>
          <w:rFonts w:ascii="Times New Roman" w:hAnsi="Times New Roman" w:cs="Times New Roman"/>
          <w:color w:val="000000"/>
          <w:sz w:val="24"/>
          <w:szCs w:val="24"/>
        </w:rPr>
        <w:t>advancement,</w:t>
      </w:r>
      <w:r>
        <w:rPr>
          <w:rFonts w:ascii="Times New Roman" w:hAnsi="Times New Roman" w:cs="Times New Roman"/>
          <w:color w:val="000000"/>
          <w:sz w:val="28"/>
          <w:szCs w:val="28"/>
        </w:rPr>
        <w:t xml:space="preserve"> </w:t>
      </w:r>
      <w:r w:rsidR="009975B6">
        <w:rPr>
          <w:rFonts w:ascii="Times New Roman" w:hAnsi="Times New Roman" w:cs="Times New Roman"/>
          <w:color w:val="000000"/>
          <w:sz w:val="24"/>
          <w:szCs w:val="24"/>
        </w:rPr>
        <w:t>as cit</w:t>
      </w:r>
      <w:r>
        <w:rPr>
          <w:rFonts w:ascii="Times New Roman" w:hAnsi="Times New Roman" w:cs="Times New Roman"/>
          <w:color w:val="000000"/>
          <w:sz w:val="24"/>
          <w:szCs w:val="24"/>
        </w:rPr>
        <w:t xml:space="preserve">izens for happy integrated life in the </w:t>
      </w:r>
      <w:r w:rsidR="009975B6">
        <w:rPr>
          <w:rFonts w:ascii="Times New Roman" w:hAnsi="Times New Roman" w:cs="Times New Roman"/>
          <w:color w:val="000000"/>
          <w:sz w:val="24"/>
          <w:szCs w:val="24"/>
        </w:rPr>
        <w:t>community, as</w:t>
      </w:r>
      <w:r>
        <w:rPr>
          <w:rFonts w:ascii="Times New Roman" w:hAnsi="Times New Roman" w:cs="Times New Roman"/>
          <w:color w:val="000000"/>
          <w:sz w:val="24"/>
          <w:szCs w:val="24"/>
        </w:rPr>
        <w:t xml:space="preserve"> members of a trade union for the protection of their interests.</w:t>
      </w:r>
    </w:p>
    <w:p w:rsidR="008F6D9A" w:rsidRDefault="008F6D9A" w:rsidP="009975B6">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educational programs according to their national commission on Labour should</w:t>
      </w:r>
    </w:p>
    <w:p w:rsidR="008F6D9A" w:rsidRDefault="008F6D9A" w:rsidP="009975B6">
      <w:pPr>
        <w:autoSpaceDE w:val="0"/>
        <w:autoSpaceDN w:val="0"/>
        <w:adjustRightInd w:val="0"/>
        <w:spacing w:after="0" w:line="36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be</w:t>
      </w:r>
      <w:proofErr w:type="gramEnd"/>
      <w:r>
        <w:rPr>
          <w:rFonts w:ascii="Times New Roman" w:hAnsi="Times New Roman" w:cs="Times New Roman"/>
          <w:color w:val="000000"/>
          <w:sz w:val="24"/>
          <w:szCs w:val="24"/>
        </w:rPr>
        <w:t xml:space="preserve"> to make a worker:-</w:t>
      </w:r>
    </w:p>
    <w:p w:rsidR="008F6D9A" w:rsidRDefault="008F6D9A" w:rsidP="009975B6">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8"/>
          <w:szCs w:val="28"/>
        </w:rPr>
        <w:t xml:space="preserve">a) </w:t>
      </w:r>
      <w:r>
        <w:rPr>
          <w:rFonts w:ascii="Times New Roman" w:hAnsi="Times New Roman" w:cs="Times New Roman"/>
          <w:color w:val="000000"/>
          <w:sz w:val="24"/>
          <w:szCs w:val="24"/>
        </w:rPr>
        <w:t>A responsible, committed and disciplines operative.</w:t>
      </w:r>
    </w:p>
    <w:p w:rsidR="008F6D9A" w:rsidRDefault="008F6D9A" w:rsidP="009975B6">
      <w:pPr>
        <w:autoSpaceDE w:val="0"/>
        <w:autoSpaceDN w:val="0"/>
        <w:adjustRightInd w:val="0"/>
        <w:spacing w:after="0" w:line="36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8"/>
          <w:szCs w:val="28"/>
        </w:rPr>
        <w:t>b</w:t>
      </w:r>
      <w:proofErr w:type="gramEnd"/>
      <w:r>
        <w:rPr>
          <w:rFonts w:ascii="Times New Roman" w:hAnsi="Times New Roman" w:cs="Times New Roman"/>
          <w:color w:val="000000"/>
          <w:sz w:val="28"/>
          <w:szCs w:val="28"/>
        </w:rPr>
        <w:t xml:space="preserve">) </w:t>
      </w:r>
      <w:r>
        <w:rPr>
          <w:rFonts w:ascii="Times New Roman" w:hAnsi="Times New Roman" w:cs="Times New Roman"/>
          <w:color w:val="000000"/>
          <w:sz w:val="24"/>
          <w:szCs w:val="24"/>
        </w:rPr>
        <w:t>Aware of his rights and obligations.</w:t>
      </w:r>
    </w:p>
    <w:p w:rsidR="008F6D9A" w:rsidRDefault="008F6D9A" w:rsidP="009975B6">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8"/>
          <w:szCs w:val="28"/>
        </w:rPr>
        <w:t xml:space="preserve">c) </w:t>
      </w:r>
      <w:r>
        <w:rPr>
          <w:rFonts w:ascii="Times New Roman" w:hAnsi="Times New Roman" w:cs="Times New Roman"/>
          <w:color w:val="000000"/>
          <w:sz w:val="24"/>
          <w:szCs w:val="24"/>
        </w:rPr>
        <w:t>Lead a calm, clean and health life, based on a firm ethical foundation.</w:t>
      </w:r>
    </w:p>
    <w:p w:rsidR="008F6D9A" w:rsidRDefault="008F6D9A" w:rsidP="009975B6">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8"/>
          <w:szCs w:val="28"/>
        </w:rPr>
        <w:t xml:space="preserve">d) </w:t>
      </w:r>
      <w:r w:rsidR="009975B6">
        <w:rPr>
          <w:rFonts w:ascii="Times New Roman" w:hAnsi="Times New Roman" w:cs="Times New Roman"/>
          <w:color w:val="000000"/>
          <w:sz w:val="24"/>
          <w:szCs w:val="24"/>
        </w:rPr>
        <w:t>A responsible and alter cit</w:t>
      </w:r>
      <w:r>
        <w:rPr>
          <w:rFonts w:ascii="Times New Roman" w:hAnsi="Times New Roman" w:cs="Times New Roman"/>
          <w:color w:val="000000"/>
          <w:sz w:val="24"/>
          <w:szCs w:val="24"/>
        </w:rPr>
        <w:t>izen.</w:t>
      </w:r>
    </w:p>
    <w:p w:rsidR="008F6D9A" w:rsidRDefault="008F6D9A" w:rsidP="008F6D9A">
      <w:pPr>
        <w:autoSpaceDE w:val="0"/>
        <w:autoSpaceDN w:val="0"/>
        <w:adjustRightInd w:val="0"/>
        <w:spacing w:after="0" w:line="240" w:lineRule="auto"/>
        <w:rPr>
          <w:rFonts w:ascii="Times New Roman" w:hAnsi="Times New Roman" w:cs="Times New Roman"/>
          <w:b/>
          <w:bCs/>
          <w:color w:val="000000"/>
          <w:sz w:val="24"/>
          <w:szCs w:val="24"/>
        </w:rPr>
      </w:pPr>
    </w:p>
    <w:p w:rsidR="008F6D9A" w:rsidRPr="00AB5851" w:rsidRDefault="008F6D9A" w:rsidP="008F6D9A">
      <w:pPr>
        <w:autoSpaceDE w:val="0"/>
        <w:autoSpaceDN w:val="0"/>
        <w:adjustRightInd w:val="0"/>
        <w:spacing w:after="0" w:line="240" w:lineRule="auto"/>
        <w:rPr>
          <w:rFonts w:ascii="Times New Roman" w:hAnsi="Times New Roman" w:cs="Times New Roman"/>
          <w:b/>
          <w:bCs/>
          <w:color w:val="000000"/>
          <w:sz w:val="24"/>
          <w:szCs w:val="40"/>
          <w:u w:val="single"/>
        </w:rPr>
      </w:pPr>
      <w:r w:rsidRPr="00AB5851">
        <w:rPr>
          <w:rFonts w:ascii="Times New Roman" w:hAnsi="Times New Roman" w:cs="Times New Roman"/>
          <w:b/>
          <w:bCs/>
          <w:color w:val="000000"/>
          <w:sz w:val="24"/>
          <w:szCs w:val="40"/>
          <w:u w:val="single"/>
        </w:rPr>
        <w:t>3.10 THE BRADFORD FACTOR &amp;ABSENTEEISM</w:t>
      </w:r>
    </w:p>
    <w:p w:rsidR="005F64C6" w:rsidRPr="00AB5851" w:rsidRDefault="005F64C6" w:rsidP="008F6D9A">
      <w:pPr>
        <w:autoSpaceDE w:val="0"/>
        <w:autoSpaceDN w:val="0"/>
        <w:adjustRightInd w:val="0"/>
        <w:spacing w:after="0" w:line="240" w:lineRule="auto"/>
        <w:rPr>
          <w:rFonts w:ascii="Times New Roman" w:hAnsi="Times New Roman" w:cs="Times New Roman"/>
          <w:b/>
          <w:bCs/>
          <w:color w:val="000000"/>
          <w:sz w:val="28"/>
          <w:szCs w:val="40"/>
          <w:u w:val="single"/>
        </w:rPr>
      </w:pPr>
    </w:p>
    <w:p w:rsidR="008F6D9A" w:rsidRDefault="008F6D9A" w:rsidP="007E3E27">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Bradford Factor is a Human Resources tool used by many organizations to measure and</w:t>
      </w:r>
      <w:r w:rsidR="005F64C6">
        <w:rPr>
          <w:rFonts w:ascii="Times New Roman" w:hAnsi="Times New Roman" w:cs="Times New Roman"/>
          <w:color w:val="000000"/>
          <w:sz w:val="24"/>
          <w:szCs w:val="24"/>
        </w:rPr>
        <w:t xml:space="preserve"> </w:t>
      </w:r>
      <w:r>
        <w:rPr>
          <w:rFonts w:ascii="Times New Roman" w:hAnsi="Times New Roman" w:cs="Times New Roman"/>
          <w:color w:val="000000"/>
          <w:sz w:val="24"/>
          <w:szCs w:val="24"/>
        </w:rPr>
        <w:t>identify areas of absenteeism. The theory is that short, frequent and unplanned absences are</w:t>
      </w:r>
      <w:r w:rsidR="005F64C6">
        <w:rPr>
          <w:rFonts w:ascii="Times New Roman" w:hAnsi="Times New Roman" w:cs="Times New Roman"/>
          <w:color w:val="000000"/>
          <w:sz w:val="24"/>
          <w:szCs w:val="24"/>
        </w:rPr>
        <w:t xml:space="preserve"> </w:t>
      </w:r>
      <w:r>
        <w:rPr>
          <w:rFonts w:ascii="Times New Roman" w:hAnsi="Times New Roman" w:cs="Times New Roman"/>
          <w:color w:val="000000"/>
          <w:sz w:val="24"/>
          <w:szCs w:val="24"/>
        </w:rPr>
        <w:t>more disruptive than longer absences.</w:t>
      </w:r>
      <w:r w:rsidR="005F64C6">
        <w:rPr>
          <w:rFonts w:ascii="Times New Roman" w:hAnsi="Times New Roman" w:cs="Times New Roman"/>
          <w:color w:val="000000"/>
          <w:sz w:val="24"/>
          <w:szCs w:val="24"/>
        </w:rPr>
        <w:t xml:space="preserve"> </w:t>
      </w:r>
      <w:r>
        <w:rPr>
          <w:rFonts w:ascii="Times New Roman" w:hAnsi="Times New Roman" w:cs="Times New Roman"/>
          <w:color w:val="000000"/>
          <w:sz w:val="24"/>
          <w:szCs w:val="24"/>
        </w:rPr>
        <w:t>It is based on the fact that it is normally easier to make arrangements to cover for staffs who</w:t>
      </w:r>
      <w:r w:rsidR="005F64C6">
        <w:rPr>
          <w:rFonts w:ascii="Times New Roman" w:hAnsi="Times New Roman" w:cs="Times New Roman"/>
          <w:color w:val="000000"/>
          <w:sz w:val="24"/>
          <w:szCs w:val="24"/>
        </w:rPr>
        <w:t xml:space="preserve"> </w:t>
      </w:r>
      <w:r>
        <w:rPr>
          <w:rFonts w:ascii="Times New Roman" w:hAnsi="Times New Roman" w:cs="Times New Roman"/>
          <w:color w:val="000000"/>
          <w:sz w:val="24"/>
          <w:szCs w:val="24"/>
        </w:rPr>
        <w:t>are going to be off for long periods, and which are more likely to be suffering from a genuine</w:t>
      </w:r>
      <w:r w:rsidR="005F64C6">
        <w:rPr>
          <w:rFonts w:ascii="Times New Roman" w:hAnsi="Times New Roman" w:cs="Times New Roman"/>
          <w:color w:val="000000"/>
          <w:sz w:val="24"/>
          <w:szCs w:val="24"/>
        </w:rPr>
        <w:t xml:space="preserve"> </w:t>
      </w:r>
      <w:r>
        <w:rPr>
          <w:rFonts w:ascii="Times New Roman" w:hAnsi="Times New Roman" w:cs="Times New Roman"/>
          <w:color w:val="000000"/>
          <w:sz w:val="24"/>
          <w:szCs w:val="24"/>
        </w:rPr>
        <w:t>illness.</w:t>
      </w:r>
      <w:r w:rsidR="005F64C6">
        <w:rPr>
          <w:rFonts w:ascii="Times New Roman" w:hAnsi="Times New Roman" w:cs="Times New Roman"/>
          <w:color w:val="000000"/>
          <w:sz w:val="24"/>
          <w:szCs w:val="24"/>
        </w:rPr>
        <w:t xml:space="preserve"> </w:t>
      </w:r>
      <w:r>
        <w:rPr>
          <w:rFonts w:ascii="Times New Roman" w:hAnsi="Times New Roman" w:cs="Times New Roman"/>
          <w:color w:val="000000"/>
          <w:sz w:val="24"/>
          <w:szCs w:val="24"/>
        </w:rPr>
        <w:t>However, employees taking odd unplanned days off here and there actually cause more</w:t>
      </w:r>
      <w:r w:rsidR="005F64C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disruption to the business. If this pattern is repeated regularly, </w:t>
      </w:r>
      <w:r>
        <w:rPr>
          <w:rFonts w:ascii="Times New Roman" w:hAnsi="Times New Roman" w:cs="Times New Roman"/>
          <w:color w:val="000000"/>
          <w:sz w:val="24"/>
          <w:szCs w:val="24"/>
        </w:rPr>
        <w:lastRenderedPageBreak/>
        <w:t>the employee will have a high</w:t>
      </w:r>
      <w:r w:rsidR="005F64C6">
        <w:rPr>
          <w:rFonts w:ascii="Times New Roman" w:hAnsi="Times New Roman" w:cs="Times New Roman"/>
          <w:color w:val="000000"/>
          <w:sz w:val="24"/>
          <w:szCs w:val="24"/>
        </w:rPr>
        <w:t xml:space="preserve"> </w:t>
      </w:r>
      <w:r>
        <w:rPr>
          <w:rFonts w:ascii="Times New Roman" w:hAnsi="Times New Roman" w:cs="Times New Roman"/>
          <w:color w:val="000000"/>
          <w:sz w:val="24"/>
          <w:szCs w:val="24"/>
        </w:rPr>
        <w:t>Bradford Factor score; which may raise questions about how genuine the illness actually is.</w:t>
      </w:r>
      <w:r w:rsidR="005F64C6">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formula for the Bradford Factor is:</w:t>
      </w:r>
    </w:p>
    <w:p w:rsidR="00884EC8" w:rsidRDefault="00884EC8" w:rsidP="005F64C6">
      <w:pPr>
        <w:autoSpaceDE w:val="0"/>
        <w:autoSpaceDN w:val="0"/>
        <w:adjustRightInd w:val="0"/>
        <w:spacing w:after="0" w:line="360" w:lineRule="auto"/>
        <w:jc w:val="both"/>
        <w:rPr>
          <w:rFonts w:ascii="Times New Roman" w:hAnsi="Times New Roman" w:cs="Times New Roman"/>
          <w:b/>
          <w:bCs/>
          <w:color w:val="000000"/>
          <w:sz w:val="24"/>
          <w:szCs w:val="24"/>
        </w:rPr>
      </w:pPr>
    </w:p>
    <w:p w:rsidR="008F6D9A" w:rsidRDefault="008F6D9A" w:rsidP="005F64C6">
      <w:pPr>
        <w:autoSpaceDE w:val="0"/>
        <w:autoSpaceDN w:val="0"/>
        <w:adjustRightInd w:val="0"/>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E x E x D = Bradford Factor Score</w:t>
      </w:r>
    </w:p>
    <w:p w:rsidR="008F6D9A" w:rsidRDefault="008F6D9A" w:rsidP="005F64C6">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Where E is the number of episodes of absence and D is the total number of days absent in a</w:t>
      </w:r>
    </w:p>
    <w:p w:rsidR="008F6D9A" w:rsidRDefault="006A3D99" w:rsidP="005F64C6">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Rolling</w:t>
      </w:r>
      <w:r w:rsidR="008F6D9A">
        <w:rPr>
          <w:rFonts w:ascii="Times New Roman" w:hAnsi="Times New Roman" w:cs="Times New Roman"/>
          <w:color w:val="000000"/>
          <w:sz w:val="24"/>
          <w:szCs w:val="24"/>
        </w:rPr>
        <w:t xml:space="preserve"> 52 week </w:t>
      </w:r>
      <w:r w:rsidR="00A37FF1">
        <w:rPr>
          <w:rFonts w:ascii="Times New Roman" w:hAnsi="Times New Roman" w:cs="Times New Roman"/>
          <w:color w:val="000000"/>
          <w:sz w:val="24"/>
          <w:szCs w:val="24"/>
        </w:rPr>
        <w:t>period. So</w:t>
      </w:r>
      <w:r w:rsidR="008F6D9A">
        <w:rPr>
          <w:rFonts w:ascii="Times New Roman" w:hAnsi="Times New Roman" w:cs="Times New Roman"/>
          <w:color w:val="000000"/>
          <w:sz w:val="24"/>
          <w:szCs w:val="24"/>
        </w:rPr>
        <w:t xml:space="preserve">, for employees with a total of 10 days absence in one year, the Bradford Factor score </w:t>
      </w:r>
      <w:r w:rsidR="00A37FF1">
        <w:rPr>
          <w:rFonts w:ascii="Times New Roman" w:hAnsi="Times New Roman" w:cs="Times New Roman"/>
          <w:color w:val="000000"/>
          <w:sz w:val="24"/>
          <w:szCs w:val="24"/>
        </w:rPr>
        <w:t>can vary</w:t>
      </w:r>
      <w:r w:rsidR="008F6D9A">
        <w:rPr>
          <w:rFonts w:ascii="Times New Roman" w:hAnsi="Times New Roman" w:cs="Times New Roman"/>
          <w:color w:val="000000"/>
          <w:sz w:val="24"/>
          <w:szCs w:val="24"/>
        </w:rPr>
        <w:t xml:space="preserve"> enormously, depending on the number of episodes of absence involved. For example:</w:t>
      </w:r>
    </w:p>
    <w:p w:rsidR="00884EC8" w:rsidRDefault="00884EC8" w:rsidP="005F64C6">
      <w:pPr>
        <w:autoSpaceDE w:val="0"/>
        <w:autoSpaceDN w:val="0"/>
        <w:adjustRightInd w:val="0"/>
        <w:spacing w:after="0" w:line="360" w:lineRule="auto"/>
        <w:jc w:val="both"/>
        <w:rPr>
          <w:rFonts w:ascii="Times New Roman" w:hAnsi="Times New Roman" w:cs="Times New Roman"/>
          <w:color w:val="000000"/>
          <w:sz w:val="24"/>
          <w:szCs w:val="24"/>
        </w:rPr>
      </w:pPr>
    </w:p>
    <w:p w:rsidR="008F6D9A" w:rsidRDefault="008F6D9A" w:rsidP="005F64C6">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One absence episode of 10 days is 10 points (i.e. 1 x 1 x 10)</w:t>
      </w:r>
    </w:p>
    <w:p w:rsidR="008F6D9A" w:rsidRDefault="008F6D9A" w:rsidP="005F64C6">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Five absence episodes of two days each is 250 points (i.e. 5 x 5 x 10)</w:t>
      </w:r>
    </w:p>
    <w:p w:rsidR="008F6D9A" w:rsidRDefault="008F6D9A" w:rsidP="005F64C6">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Ten absence episodes of one day each is 1,000 points (i.e. 10 x 10 x 10)</w:t>
      </w:r>
    </w:p>
    <w:p w:rsidR="00EE0FEA" w:rsidRDefault="00EE0FEA" w:rsidP="008F6D9A">
      <w:pPr>
        <w:autoSpaceDE w:val="0"/>
        <w:autoSpaceDN w:val="0"/>
        <w:adjustRightInd w:val="0"/>
        <w:spacing w:after="0" w:line="240" w:lineRule="auto"/>
        <w:rPr>
          <w:rFonts w:ascii="Times New Roman" w:hAnsi="Times New Roman" w:cs="Times New Roman"/>
          <w:b/>
          <w:bCs/>
          <w:color w:val="000000"/>
          <w:sz w:val="24"/>
          <w:szCs w:val="28"/>
        </w:rPr>
      </w:pPr>
    </w:p>
    <w:p w:rsidR="008F6D9A" w:rsidRPr="00EE0FEA" w:rsidRDefault="008F6D9A" w:rsidP="008F6D9A">
      <w:pPr>
        <w:autoSpaceDE w:val="0"/>
        <w:autoSpaceDN w:val="0"/>
        <w:adjustRightInd w:val="0"/>
        <w:spacing w:after="0" w:line="240" w:lineRule="auto"/>
        <w:rPr>
          <w:rFonts w:ascii="Times New Roman" w:hAnsi="Times New Roman" w:cs="Times New Roman"/>
          <w:b/>
          <w:bCs/>
          <w:color w:val="000000"/>
          <w:sz w:val="24"/>
          <w:szCs w:val="28"/>
        </w:rPr>
      </w:pPr>
      <w:r w:rsidRPr="00EE0FEA">
        <w:rPr>
          <w:rFonts w:ascii="Times New Roman" w:hAnsi="Times New Roman" w:cs="Times New Roman"/>
          <w:b/>
          <w:bCs/>
          <w:color w:val="000000"/>
          <w:sz w:val="24"/>
          <w:szCs w:val="28"/>
        </w:rPr>
        <w:t>How do organizations use the Bradford Factor?</w:t>
      </w:r>
    </w:p>
    <w:p w:rsidR="009C21C9" w:rsidRPr="00EE0FEA" w:rsidRDefault="009C21C9" w:rsidP="008F6D9A">
      <w:pPr>
        <w:autoSpaceDE w:val="0"/>
        <w:autoSpaceDN w:val="0"/>
        <w:adjustRightInd w:val="0"/>
        <w:spacing w:after="0" w:line="240" w:lineRule="auto"/>
        <w:rPr>
          <w:rFonts w:ascii="Times New Roman" w:hAnsi="Times New Roman" w:cs="Times New Roman"/>
          <w:color w:val="000000"/>
          <w:szCs w:val="24"/>
        </w:rPr>
      </w:pPr>
    </w:p>
    <w:p w:rsidR="008F6D9A" w:rsidRPr="009C21C9" w:rsidRDefault="008F6D9A" w:rsidP="007E3E27">
      <w:pPr>
        <w:autoSpaceDE w:val="0"/>
        <w:autoSpaceDN w:val="0"/>
        <w:adjustRightInd w:val="0"/>
        <w:spacing w:after="0" w:line="360" w:lineRule="auto"/>
        <w:ind w:firstLine="720"/>
        <w:jc w:val="both"/>
        <w:rPr>
          <w:rFonts w:ascii="Times New Roman" w:hAnsi="Times New Roman" w:cs="Times New Roman"/>
          <w:color w:val="000000"/>
          <w:sz w:val="24"/>
          <w:szCs w:val="24"/>
        </w:rPr>
      </w:pPr>
      <w:r w:rsidRPr="009C21C9">
        <w:rPr>
          <w:rFonts w:ascii="Times New Roman" w:hAnsi="Times New Roman" w:cs="Times New Roman"/>
          <w:color w:val="000000"/>
          <w:sz w:val="24"/>
          <w:szCs w:val="24"/>
        </w:rPr>
        <w:t>There are no set rules for using the Bradford Factor; it is down to each organization to</w:t>
      </w:r>
      <w:r w:rsidR="009C21C9" w:rsidRPr="009C21C9">
        <w:rPr>
          <w:rFonts w:ascii="Times New Roman" w:hAnsi="Times New Roman" w:cs="Times New Roman"/>
          <w:color w:val="000000"/>
          <w:sz w:val="24"/>
          <w:szCs w:val="24"/>
        </w:rPr>
        <w:t xml:space="preserve"> </w:t>
      </w:r>
      <w:r w:rsidRPr="009C21C9">
        <w:rPr>
          <w:rFonts w:ascii="Times New Roman" w:hAnsi="Times New Roman" w:cs="Times New Roman"/>
          <w:color w:val="000000"/>
          <w:sz w:val="24"/>
          <w:szCs w:val="24"/>
        </w:rPr>
        <w:t>determine the ways in which it uses the score.</w:t>
      </w:r>
      <w:r w:rsidR="009C21C9" w:rsidRPr="009C21C9">
        <w:rPr>
          <w:rFonts w:ascii="Times New Roman" w:hAnsi="Times New Roman" w:cs="Times New Roman"/>
          <w:color w:val="000000"/>
          <w:sz w:val="24"/>
          <w:szCs w:val="24"/>
        </w:rPr>
        <w:t xml:space="preserve"> </w:t>
      </w:r>
      <w:r w:rsidRPr="009C21C9">
        <w:rPr>
          <w:rFonts w:ascii="Times New Roman" w:hAnsi="Times New Roman" w:cs="Times New Roman"/>
          <w:color w:val="000000"/>
          <w:sz w:val="24"/>
          <w:szCs w:val="24"/>
        </w:rPr>
        <w:t>However, used effectively, the Bradford Factor can reduce absenteeism dramatically, serving</w:t>
      </w:r>
      <w:r w:rsidR="009C21C9" w:rsidRPr="009C21C9">
        <w:rPr>
          <w:rFonts w:ascii="Times New Roman" w:hAnsi="Times New Roman" w:cs="Times New Roman"/>
          <w:color w:val="000000"/>
          <w:sz w:val="24"/>
          <w:szCs w:val="24"/>
        </w:rPr>
        <w:t xml:space="preserve"> </w:t>
      </w:r>
      <w:r w:rsidRPr="009C21C9">
        <w:rPr>
          <w:rFonts w:ascii="Times New Roman" w:hAnsi="Times New Roman" w:cs="Times New Roman"/>
          <w:color w:val="000000"/>
          <w:sz w:val="24"/>
          <w:szCs w:val="24"/>
        </w:rPr>
        <w:t>as a deterrent and a method for tackling persistent absenteeism.</w:t>
      </w:r>
      <w:r w:rsidR="009C21C9" w:rsidRPr="009C21C9">
        <w:rPr>
          <w:rFonts w:ascii="Times New Roman" w:hAnsi="Times New Roman" w:cs="Times New Roman"/>
          <w:color w:val="000000"/>
          <w:sz w:val="24"/>
          <w:szCs w:val="24"/>
        </w:rPr>
        <w:t xml:space="preserve"> </w:t>
      </w:r>
      <w:r w:rsidRPr="009C21C9">
        <w:rPr>
          <w:rFonts w:ascii="Times New Roman" w:hAnsi="Times New Roman" w:cs="Times New Roman"/>
          <w:color w:val="000000"/>
          <w:sz w:val="24"/>
          <w:szCs w:val="24"/>
        </w:rPr>
        <w:t>Studies have shown that by educating staff about the Bradford Factor, and then showing them</w:t>
      </w:r>
      <w:r w:rsidR="009C21C9" w:rsidRPr="009C21C9">
        <w:rPr>
          <w:rFonts w:ascii="Times New Roman" w:hAnsi="Times New Roman" w:cs="Times New Roman"/>
          <w:color w:val="000000"/>
          <w:sz w:val="24"/>
          <w:szCs w:val="24"/>
        </w:rPr>
        <w:t xml:space="preserve"> </w:t>
      </w:r>
      <w:r w:rsidRPr="009C21C9">
        <w:rPr>
          <w:rFonts w:ascii="Times New Roman" w:hAnsi="Times New Roman" w:cs="Times New Roman"/>
          <w:color w:val="000000"/>
          <w:sz w:val="24"/>
          <w:szCs w:val="24"/>
        </w:rPr>
        <w:t>their score on a regular basis, absenteeism can be reduced by over 20%. This is largely down</w:t>
      </w:r>
      <w:r w:rsidR="009C21C9" w:rsidRPr="009C21C9">
        <w:rPr>
          <w:rFonts w:ascii="Times New Roman" w:hAnsi="Times New Roman" w:cs="Times New Roman"/>
          <w:color w:val="000000"/>
          <w:sz w:val="24"/>
          <w:szCs w:val="24"/>
        </w:rPr>
        <w:t xml:space="preserve"> </w:t>
      </w:r>
      <w:r w:rsidRPr="009C21C9">
        <w:rPr>
          <w:rFonts w:ascii="Times New Roman" w:hAnsi="Times New Roman" w:cs="Times New Roman"/>
          <w:color w:val="000000"/>
          <w:sz w:val="24"/>
          <w:szCs w:val="24"/>
        </w:rPr>
        <w:t>to staff understanding that taking the odd day off here and there will quickly multiply their</w:t>
      </w:r>
      <w:r w:rsidR="009C21C9" w:rsidRPr="009C21C9">
        <w:rPr>
          <w:rFonts w:ascii="Times New Roman" w:hAnsi="Times New Roman" w:cs="Times New Roman"/>
          <w:color w:val="000000"/>
          <w:sz w:val="24"/>
          <w:szCs w:val="24"/>
        </w:rPr>
        <w:t xml:space="preserve"> </w:t>
      </w:r>
      <w:r w:rsidRPr="009C21C9">
        <w:rPr>
          <w:rFonts w:ascii="Times New Roman" w:hAnsi="Times New Roman" w:cs="Times New Roman"/>
          <w:color w:val="000000"/>
          <w:sz w:val="24"/>
          <w:szCs w:val="24"/>
        </w:rPr>
        <w:t>Bradford Factor score. The Bradford Factor places a value on the absence which an employee</w:t>
      </w:r>
      <w:r w:rsidR="009C21C9" w:rsidRPr="009C21C9">
        <w:rPr>
          <w:rFonts w:ascii="Times New Roman" w:hAnsi="Times New Roman" w:cs="Times New Roman"/>
          <w:color w:val="000000"/>
          <w:sz w:val="24"/>
          <w:szCs w:val="24"/>
        </w:rPr>
        <w:t xml:space="preserve"> </w:t>
      </w:r>
      <w:r w:rsidRPr="009C21C9">
        <w:rPr>
          <w:rFonts w:ascii="Times New Roman" w:hAnsi="Times New Roman" w:cs="Times New Roman"/>
          <w:color w:val="000000"/>
          <w:sz w:val="24"/>
          <w:szCs w:val="24"/>
        </w:rPr>
        <w:t>can clearly see. Where the absence is not absolutely necessary, this can serve to deter</w:t>
      </w:r>
      <w:r w:rsidR="009C21C9" w:rsidRPr="009C21C9">
        <w:rPr>
          <w:rFonts w:ascii="Times New Roman" w:hAnsi="Times New Roman" w:cs="Times New Roman"/>
          <w:color w:val="000000"/>
          <w:sz w:val="24"/>
          <w:szCs w:val="24"/>
        </w:rPr>
        <w:t xml:space="preserve"> </w:t>
      </w:r>
      <w:r w:rsidRPr="009C21C9">
        <w:rPr>
          <w:rFonts w:ascii="Times New Roman" w:hAnsi="Times New Roman" w:cs="Times New Roman"/>
          <w:color w:val="000000"/>
          <w:sz w:val="24"/>
          <w:szCs w:val="24"/>
        </w:rPr>
        <w:t>absenteeism.</w:t>
      </w:r>
      <w:r w:rsidR="009C21C9" w:rsidRPr="009C21C9">
        <w:rPr>
          <w:rFonts w:ascii="Times New Roman" w:hAnsi="Times New Roman" w:cs="Times New Roman"/>
          <w:color w:val="000000"/>
          <w:sz w:val="24"/>
          <w:szCs w:val="24"/>
        </w:rPr>
        <w:t xml:space="preserve"> </w:t>
      </w:r>
      <w:r w:rsidRPr="009C21C9">
        <w:rPr>
          <w:rFonts w:ascii="Times New Roman" w:hAnsi="Times New Roman" w:cs="Times New Roman"/>
          <w:color w:val="000000"/>
          <w:sz w:val="24"/>
          <w:szCs w:val="24"/>
        </w:rPr>
        <w:t>When this is used in conjunction with a points system the Bradford Factor can be effectively</w:t>
      </w:r>
      <w:r w:rsidR="009C21C9" w:rsidRPr="009C21C9">
        <w:rPr>
          <w:rFonts w:ascii="Times New Roman" w:hAnsi="Times New Roman" w:cs="Times New Roman"/>
          <w:color w:val="000000"/>
          <w:sz w:val="24"/>
          <w:szCs w:val="24"/>
        </w:rPr>
        <w:t xml:space="preserve"> </w:t>
      </w:r>
      <w:r w:rsidRPr="009C21C9">
        <w:rPr>
          <w:rFonts w:ascii="Times New Roman" w:hAnsi="Times New Roman" w:cs="Times New Roman"/>
          <w:color w:val="000000"/>
          <w:sz w:val="24"/>
          <w:szCs w:val="24"/>
        </w:rPr>
        <w:t>utilized to deter unnecessary absenteeism.</w:t>
      </w:r>
      <w:r w:rsidR="009C21C9" w:rsidRPr="009C21C9">
        <w:rPr>
          <w:rFonts w:ascii="Times New Roman" w:hAnsi="Times New Roman" w:cs="Times New Roman"/>
          <w:color w:val="000000"/>
          <w:sz w:val="24"/>
          <w:szCs w:val="24"/>
        </w:rPr>
        <w:t xml:space="preserve"> </w:t>
      </w:r>
      <w:r w:rsidRPr="009C21C9">
        <w:rPr>
          <w:rFonts w:ascii="Times New Roman" w:hAnsi="Times New Roman" w:cs="Times New Roman"/>
          <w:color w:val="000000"/>
          <w:sz w:val="24"/>
          <w:szCs w:val="24"/>
        </w:rPr>
        <w:t>For example the Bradford Factor can be utilized by creating “triggers” whereby certain</w:t>
      </w:r>
      <w:r w:rsidR="009C21C9" w:rsidRPr="009C21C9">
        <w:rPr>
          <w:rFonts w:ascii="Times New Roman" w:hAnsi="Times New Roman" w:cs="Times New Roman"/>
          <w:color w:val="000000"/>
          <w:sz w:val="24"/>
          <w:szCs w:val="24"/>
        </w:rPr>
        <w:t xml:space="preserve"> </w:t>
      </w:r>
      <w:r w:rsidRPr="009C21C9">
        <w:rPr>
          <w:rFonts w:ascii="Times New Roman" w:hAnsi="Times New Roman" w:cs="Times New Roman"/>
          <w:color w:val="000000"/>
          <w:sz w:val="24"/>
          <w:szCs w:val="24"/>
        </w:rPr>
        <w:t xml:space="preserve">actions are taken when an </w:t>
      </w:r>
      <w:r w:rsidR="009C21C9" w:rsidRPr="009C21C9">
        <w:rPr>
          <w:rFonts w:ascii="Times New Roman" w:hAnsi="Times New Roman" w:cs="Times New Roman"/>
          <w:color w:val="000000"/>
          <w:sz w:val="24"/>
          <w:szCs w:val="24"/>
        </w:rPr>
        <w:t>employee</w:t>
      </w:r>
      <w:r w:rsidR="009C21C9" w:rsidRPr="009C21C9">
        <w:rPr>
          <w:rFonts w:ascii="Times New Roman" w:eastAsia="MS Mincho" w:hAnsi="Times New Roman" w:cs="Times New Roman"/>
          <w:color w:val="000000"/>
          <w:sz w:val="24"/>
          <w:szCs w:val="24"/>
        </w:rPr>
        <w:t>s</w:t>
      </w:r>
      <w:r w:rsidRPr="009C21C9">
        <w:rPr>
          <w:rFonts w:ascii="Times New Roman" w:hAnsi="Times New Roman" w:cs="Times New Roman"/>
          <w:color w:val="000000"/>
          <w:sz w:val="24"/>
          <w:szCs w:val="24"/>
        </w:rPr>
        <w:t xml:space="preserve"> Bradford score reaches a certain point. For example,</w:t>
      </w:r>
      <w:r w:rsidR="009C21C9" w:rsidRPr="009C21C9">
        <w:rPr>
          <w:rFonts w:ascii="Times New Roman" w:hAnsi="Times New Roman" w:cs="Times New Roman"/>
          <w:color w:val="000000"/>
          <w:sz w:val="24"/>
          <w:szCs w:val="24"/>
        </w:rPr>
        <w:t xml:space="preserve"> </w:t>
      </w:r>
      <w:r w:rsidRPr="009C21C9">
        <w:rPr>
          <w:rFonts w:ascii="Times New Roman" w:hAnsi="Times New Roman" w:cs="Times New Roman"/>
          <w:color w:val="000000"/>
          <w:sz w:val="24"/>
          <w:szCs w:val="24"/>
        </w:rPr>
        <w:t>the UK Prison Service has used the following triggers:</w:t>
      </w:r>
    </w:p>
    <w:p w:rsidR="008F6D9A" w:rsidRDefault="008F6D9A" w:rsidP="009C21C9">
      <w:pPr>
        <w:autoSpaceDE w:val="0"/>
        <w:autoSpaceDN w:val="0"/>
        <w:adjustRightInd w:val="0"/>
        <w:spacing w:after="0" w:line="36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51 points – verbal warning.</w:t>
      </w:r>
      <w:proofErr w:type="gramEnd"/>
    </w:p>
    <w:p w:rsidR="008F6D9A" w:rsidRDefault="008F6D9A" w:rsidP="009C21C9">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201 points – written warning</w:t>
      </w:r>
    </w:p>
    <w:p w:rsidR="008F6D9A" w:rsidRDefault="008F6D9A" w:rsidP="009C21C9">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401 points – final warning</w:t>
      </w:r>
    </w:p>
    <w:p w:rsidR="008F6D9A" w:rsidRDefault="008F6D9A" w:rsidP="009C21C9">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601 points – dismissal</w:t>
      </w:r>
    </w:p>
    <w:p w:rsidR="008F6D9A" w:rsidRPr="009C21C9" w:rsidRDefault="008F6D9A" w:rsidP="007E3E27">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Setting these triggers is entirely dependent on the organization using the Bradford Factor. It is</w:t>
      </w:r>
      <w:r w:rsidR="007E3E27">
        <w:rPr>
          <w:rFonts w:ascii="Times New Roman" w:hAnsi="Times New Roman" w:cs="Times New Roman"/>
          <w:color w:val="000000"/>
          <w:sz w:val="24"/>
          <w:szCs w:val="24"/>
        </w:rPr>
        <w:t xml:space="preserve"> </w:t>
      </w:r>
      <w:r>
        <w:rPr>
          <w:rFonts w:ascii="Times New Roman" w:hAnsi="Times New Roman" w:cs="Times New Roman"/>
          <w:color w:val="000000"/>
          <w:sz w:val="24"/>
          <w:szCs w:val="24"/>
        </w:rPr>
        <w:t>usually advisable to use the Bradford Factor as one of a number of absence policies.</w:t>
      </w:r>
      <w:r w:rsidR="009C21C9">
        <w:rPr>
          <w:rFonts w:ascii="Times New Roman" w:hAnsi="Times New Roman" w:cs="Times New Roman"/>
          <w:color w:val="000000"/>
          <w:sz w:val="24"/>
          <w:szCs w:val="24"/>
        </w:rPr>
        <w:t xml:space="preserve"> </w:t>
      </w:r>
      <w:r>
        <w:rPr>
          <w:rFonts w:ascii="Times New Roman" w:hAnsi="Times New Roman" w:cs="Times New Roman"/>
          <w:color w:val="000000"/>
          <w:sz w:val="24"/>
          <w:szCs w:val="24"/>
        </w:rPr>
        <w:t>However, setting these triggers and making staff aware of them, in addition to taking action,</w:t>
      </w:r>
      <w:r w:rsidR="009C21C9">
        <w:rPr>
          <w:rFonts w:ascii="Times New Roman" w:hAnsi="Times New Roman" w:cs="Times New Roman"/>
          <w:color w:val="000000"/>
          <w:sz w:val="24"/>
          <w:szCs w:val="24"/>
        </w:rPr>
        <w:t xml:space="preserve"> </w:t>
      </w:r>
      <w:r>
        <w:rPr>
          <w:rFonts w:ascii="Times New Roman" w:hAnsi="Times New Roman" w:cs="Times New Roman"/>
          <w:color w:val="000000"/>
          <w:sz w:val="24"/>
          <w:szCs w:val="24"/>
        </w:rPr>
        <w:t>resulted in the Prison Service reducing absenteeism by 18%.</w:t>
      </w:r>
      <w:r w:rsidR="009C21C9">
        <w:rPr>
          <w:rFonts w:ascii="Times New Roman" w:hAnsi="Times New Roman" w:cs="Times New Roman"/>
          <w:color w:val="000000"/>
          <w:sz w:val="24"/>
          <w:szCs w:val="24"/>
        </w:rPr>
        <w:t xml:space="preserve"> </w:t>
      </w:r>
      <w:r>
        <w:rPr>
          <w:rFonts w:ascii="Times New Roman" w:hAnsi="Times New Roman" w:cs="Times New Roman"/>
          <w:color w:val="000000"/>
          <w:sz w:val="24"/>
          <w:szCs w:val="24"/>
        </w:rPr>
        <w:t>By implementing mandatory procedures for tackling absenteeism across an organization led</w:t>
      </w:r>
      <w:r w:rsidR="009C21C9">
        <w:rPr>
          <w:rFonts w:ascii="Times New Roman" w:hAnsi="Times New Roman" w:cs="Times New Roman"/>
          <w:color w:val="000000"/>
          <w:sz w:val="24"/>
          <w:szCs w:val="24"/>
        </w:rPr>
        <w:t xml:space="preserve"> </w:t>
      </w:r>
      <w:r>
        <w:rPr>
          <w:rFonts w:ascii="Times New Roman" w:hAnsi="Times New Roman" w:cs="Times New Roman"/>
          <w:color w:val="000000"/>
          <w:sz w:val="24"/>
          <w:szCs w:val="24"/>
        </w:rPr>
        <w:t>by the Bradford Factor, an organization can remove the potential for differences across teams</w:t>
      </w:r>
      <w:r w:rsidR="009C21C9">
        <w:rPr>
          <w:rFonts w:ascii="Times New Roman" w:hAnsi="Times New Roman" w:cs="Times New Roman"/>
          <w:color w:val="000000"/>
          <w:sz w:val="24"/>
          <w:szCs w:val="24"/>
        </w:rPr>
        <w:t xml:space="preserve"> </w:t>
      </w:r>
      <w:r>
        <w:rPr>
          <w:rFonts w:ascii="Times New Roman" w:hAnsi="Times New Roman" w:cs="Times New Roman"/>
          <w:color w:val="000000"/>
          <w:sz w:val="24"/>
          <w:szCs w:val="24"/>
        </w:rPr>
        <w:t>and management and remove the difficulties and reluctance that line managers often face</w:t>
      </w:r>
      <w:r w:rsidR="009C21C9">
        <w:rPr>
          <w:rFonts w:ascii="Times New Roman" w:hAnsi="Times New Roman" w:cs="Times New Roman"/>
          <w:color w:val="000000"/>
          <w:sz w:val="24"/>
          <w:szCs w:val="24"/>
        </w:rPr>
        <w:t xml:space="preserve"> </w:t>
      </w:r>
      <w:r>
        <w:rPr>
          <w:rFonts w:ascii="Times New Roman" w:hAnsi="Times New Roman" w:cs="Times New Roman"/>
          <w:color w:val="000000"/>
          <w:sz w:val="24"/>
          <w:szCs w:val="24"/>
        </w:rPr>
        <w:t>when having to discipline a close staff member.</w:t>
      </w:r>
    </w:p>
    <w:p w:rsidR="00EE0FEA" w:rsidRDefault="00EE0FEA" w:rsidP="007E3E27">
      <w:pPr>
        <w:autoSpaceDE w:val="0"/>
        <w:autoSpaceDN w:val="0"/>
        <w:adjustRightInd w:val="0"/>
        <w:spacing w:after="0" w:line="360" w:lineRule="auto"/>
        <w:ind w:firstLine="720"/>
        <w:jc w:val="both"/>
        <w:rPr>
          <w:rFonts w:ascii="Times New Roman" w:hAnsi="Times New Roman" w:cs="Times New Roman"/>
          <w:color w:val="000000"/>
          <w:sz w:val="24"/>
          <w:szCs w:val="24"/>
        </w:rPr>
      </w:pPr>
    </w:p>
    <w:p w:rsidR="008F6D9A" w:rsidRDefault="008F6D9A" w:rsidP="007E3E27">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The Bradford Factor can provide organizations with a two pronged method for tackling</w:t>
      </w:r>
      <w:r w:rsidR="009C21C9">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absence: proactively deterring absence in the first place and utilizing a set procedure to</w:t>
      </w:r>
      <w:r w:rsidR="009C21C9">
        <w:rPr>
          <w:rFonts w:ascii="Times New Roman" w:hAnsi="Times New Roman" w:cs="Times New Roman"/>
          <w:color w:val="000000"/>
          <w:sz w:val="24"/>
          <w:szCs w:val="24"/>
        </w:rPr>
        <w:t xml:space="preserve"> </w:t>
      </w:r>
      <w:r>
        <w:rPr>
          <w:rFonts w:ascii="Times New Roman" w:hAnsi="Times New Roman" w:cs="Times New Roman"/>
          <w:color w:val="000000"/>
          <w:sz w:val="24"/>
          <w:szCs w:val="24"/>
        </w:rPr>
        <w:t>identify and tackle persistent absenteeism.</w:t>
      </w:r>
    </w:p>
    <w:p w:rsidR="00EE0FEA" w:rsidRDefault="00EE0FEA" w:rsidP="007E3E27">
      <w:pPr>
        <w:autoSpaceDE w:val="0"/>
        <w:autoSpaceDN w:val="0"/>
        <w:adjustRightInd w:val="0"/>
        <w:spacing w:after="0" w:line="360" w:lineRule="auto"/>
        <w:ind w:firstLine="720"/>
        <w:jc w:val="both"/>
        <w:rPr>
          <w:rFonts w:ascii="Times New Roman" w:hAnsi="Times New Roman" w:cs="Times New Roman"/>
          <w:color w:val="000000"/>
          <w:sz w:val="24"/>
          <w:szCs w:val="24"/>
        </w:rPr>
      </w:pPr>
    </w:p>
    <w:p w:rsidR="008F6D9A" w:rsidRPr="00EE0FEA" w:rsidRDefault="008F6D9A" w:rsidP="008F6D9A">
      <w:pPr>
        <w:autoSpaceDE w:val="0"/>
        <w:autoSpaceDN w:val="0"/>
        <w:adjustRightInd w:val="0"/>
        <w:spacing w:after="0" w:line="240" w:lineRule="auto"/>
        <w:rPr>
          <w:rFonts w:ascii="Times New Roman" w:hAnsi="Times New Roman" w:cs="Times New Roman"/>
          <w:b/>
          <w:bCs/>
          <w:color w:val="000000"/>
          <w:sz w:val="24"/>
          <w:szCs w:val="28"/>
        </w:rPr>
      </w:pPr>
      <w:r w:rsidRPr="00EE0FEA">
        <w:rPr>
          <w:rFonts w:ascii="Times New Roman" w:hAnsi="Times New Roman" w:cs="Times New Roman"/>
          <w:b/>
          <w:bCs/>
          <w:color w:val="000000"/>
          <w:sz w:val="24"/>
          <w:szCs w:val="28"/>
        </w:rPr>
        <w:t>Implementing the Bradford Factor</w:t>
      </w:r>
    </w:p>
    <w:p w:rsidR="009C21C9" w:rsidRDefault="009C21C9" w:rsidP="008F6D9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8F6D9A" w:rsidRPr="009C21C9" w:rsidRDefault="008F6D9A" w:rsidP="007E3E27">
      <w:pPr>
        <w:autoSpaceDE w:val="0"/>
        <w:autoSpaceDN w:val="0"/>
        <w:adjustRightInd w:val="0"/>
        <w:spacing w:after="0" w:line="360" w:lineRule="auto"/>
        <w:ind w:firstLine="720"/>
        <w:jc w:val="both"/>
        <w:rPr>
          <w:rFonts w:ascii="Times New Roman" w:hAnsi="Times New Roman" w:cs="Times New Roman"/>
          <w:color w:val="000000"/>
          <w:sz w:val="24"/>
          <w:szCs w:val="24"/>
        </w:rPr>
      </w:pPr>
      <w:r w:rsidRPr="009C21C9">
        <w:rPr>
          <w:rFonts w:ascii="Times New Roman" w:hAnsi="Times New Roman" w:cs="Times New Roman"/>
          <w:color w:val="000000"/>
          <w:sz w:val="24"/>
          <w:szCs w:val="24"/>
        </w:rPr>
        <w:t>Calculating the Bradford Factor for one member of staff over a given period is not a difficult</w:t>
      </w:r>
      <w:r w:rsidR="009C21C9" w:rsidRPr="009C21C9">
        <w:rPr>
          <w:rFonts w:ascii="Times New Roman" w:hAnsi="Times New Roman" w:cs="Times New Roman"/>
          <w:color w:val="000000"/>
          <w:sz w:val="24"/>
          <w:szCs w:val="24"/>
        </w:rPr>
        <w:t xml:space="preserve"> </w:t>
      </w:r>
      <w:r w:rsidRPr="009C21C9">
        <w:rPr>
          <w:rFonts w:ascii="Times New Roman" w:hAnsi="Times New Roman" w:cs="Times New Roman"/>
          <w:color w:val="000000"/>
          <w:sz w:val="24"/>
          <w:szCs w:val="24"/>
        </w:rPr>
        <w:t>proposition. However, calculating the Bradford Factor over a rolling 52 week period, across</w:t>
      </w:r>
      <w:r w:rsidR="007E3E27">
        <w:rPr>
          <w:rFonts w:ascii="Times New Roman" w:hAnsi="Times New Roman" w:cs="Times New Roman"/>
          <w:color w:val="000000"/>
          <w:sz w:val="24"/>
          <w:szCs w:val="24"/>
        </w:rPr>
        <w:t xml:space="preserve"> </w:t>
      </w:r>
      <w:proofErr w:type="gramStart"/>
      <w:r w:rsidR="00D3438F" w:rsidRPr="009C21C9">
        <w:rPr>
          <w:rFonts w:ascii="Times New Roman" w:hAnsi="Times New Roman" w:cs="Times New Roman"/>
          <w:color w:val="000000"/>
          <w:sz w:val="24"/>
          <w:szCs w:val="24"/>
        </w:rPr>
        <w:t>Multiple</w:t>
      </w:r>
      <w:proofErr w:type="gramEnd"/>
      <w:r w:rsidRPr="009C21C9">
        <w:rPr>
          <w:rFonts w:ascii="Times New Roman" w:hAnsi="Times New Roman" w:cs="Times New Roman"/>
          <w:color w:val="000000"/>
          <w:sz w:val="24"/>
          <w:szCs w:val="24"/>
        </w:rPr>
        <w:t xml:space="preserve"> teams and locations and considering different types of absence is a very difficult</w:t>
      </w:r>
      <w:r w:rsidR="009C21C9" w:rsidRPr="009C21C9">
        <w:rPr>
          <w:rFonts w:ascii="Times New Roman" w:hAnsi="Times New Roman" w:cs="Times New Roman"/>
          <w:color w:val="000000"/>
          <w:sz w:val="24"/>
          <w:szCs w:val="24"/>
        </w:rPr>
        <w:t xml:space="preserve"> </w:t>
      </w:r>
      <w:r w:rsidRPr="009C21C9">
        <w:rPr>
          <w:rFonts w:ascii="Times New Roman" w:hAnsi="Times New Roman" w:cs="Times New Roman"/>
          <w:color w:val="000000"/>
          <w:sz w:val="24"/>
          <w:szCs w:val="24"/>
        </w:rPr>
        <w:t>task.</w:t>
      </w:r>
      <w:r w:rsidR="009C21C9" w:rsidRPr="009C21C9">
        <w:rPr>
          <w:rFonts w:ascii="Times New Roman" w:hAnsi="Times New Roman" w:cs="Times New Roman"/>
          <w:color w:val="000000"/>
          <w:sz w:val="24"/>
          <w:szCs w:val="24"/>
        </w:rPr>
        <w:t xml:space="preserve"> </w:t>
      </w:r>
      <w:r w:rsidRPr="009C21C9">
        <w:rPr>
          <w:rFonts w:ascii="Times New Roman" w:hAnsi="Times New Roman" w:cs="Times New Roman"/>
          <w:color w:val="000000"/>
          <w:sz w:val="24"/>
          <w:szCs w:val="24"/>
        </w:rPr>
        <w:t>As a result of the exponential nature of the formula {E x E x D}, even the slightest mistakes</w:t>
      </w:r>
    </w:p>
    <w:p w:rsidR="008F6D9A" w:rsidRPr="009C21C9" w:rsidRDefault="008F6D9A" w:rsidP="009C21C9">
      <w:pPr>
        <w:autoSpaceDE w:val="0"/>
        <w:autoSpaceDN w:val="0"/>
        <w:adjustRightInd w:val="0"/>
        <w:spacing w:after="0" w:line="360" w:lineRule="auto"/>
        <w:jc w:val="both"/>
        <w:rPr>
          <w:rFonts w:ascii="Times New Roman" w:hAnsi="Times New Roman" w:cs="Times New Roman"/>
          <w:color w:val="000000"/>
          <w:sz w:val="24"/>
          <w:szCs w:val="24"/>
        </w:rPr>
      </w:pPr>
      <w:proofErr w:type="gramStart"/>
      <w:r w:rsidRPr="009C21C9">
        <w:rPr>
          <w:rFonts w:ascii="Times New Roman" w:hAnsi="Times New Roman" w:cs="Times New Roman"/>
          <w:color w:val="000000"/>
          <w:sz w:val="24"/>
          <w:szCs w:val="24"/>
        </w:rPr>
        <w:t>in</w:t>
      </w:r>
      <w:proofErr w:type="gramEnd"/>
      <w:r w:rsidRPr="009C21C9">
        <w:rPr>
          <w:rFonts w:ascii="Times New Roman" w:hAnsi="Times New Roman" w:cs="Times New Roman"/>
          <w:color w:val="000000"/>
          <w:sz w:val="24"/>
          <w:szCs w:val="24"/>
        </w:rPr>
        <w:t xml:space="preserve"> calculation can result in a wide variance of an </w:t>
      </w:r>
      <w:r w:rsidR="009C21C9" w:rsidRPr="009C21C9">
        <w:rPr>
          <w:rFonts w:ascii="Times New Roman" w:hAnsi="Times New Roman" w:cs="Times New Roman"/>
          <w:color w:val="000000"/>
          <w:sz w:val="24"/>
          <w:szCs w:val="24"/>
        </w:rPr>
        <w:t>employee</w:t>
      </w:r>
      <w:r w:rsidR="009C21C9" w:rsidRPr="009C21C9">
        <w:rPr>
          <w:rFonts w:ascii="Times New Roman" w:eastAsia="MS Mincho" w:hAnsi="Times New Roman" w:cs="Times New Roman"/>
          <w:color w:val="000000"/>
          <w:sz w:val="24"/>
          <w:szCs w:val="24"/>
        </w:rPr>
        <w:t>s</w:t>
      </w:r>
      <w:r w:rsidRPr="009C21C9">
        <w:rPr>
          <w:rFonts w:ascii="Times New Roman" w:hAnsi="Times New Roman" w:cs="Times New Roman"/>
          <w:color w:val="000000"/>
          <w:sz w:val="24"/>
          <w:szCs w:val="24"/>
        </w:rPr>
        <w:t xml:space="preserve"> Bradford Factor score.</w:t>
      </w:r>
    </w:p>
    <w:p w:rsidR="008F6D9A" w:rsidRPr="009C21C9" w:rsidRDefault="008F6D9A" w:rsidP="009C21C9">
      <w:pPr>
        <w:autoSpaceDE w:val="0"/>
        <w:autoSpaceDN w:val="0"/>
        <w:adjustRightInd w:val="0"/>
        <w:spacing w:after="0" w:line="360" w:lineRule="auto"/>
        <w:jc w:val="both"/>
        <w:rPr>
          <w:rFonts w:ascii="Times New Roman" w:hAnsi="Times New Roman" w:cs="Times New Roman"/>
          <w:color w:val="000000"/>
          <w:sz w:val="24"/>
          <w:szCs w:val="24"/>
        </w:rPr>
      </w:pPr>
      <w:r w:rsidRPr="009C21C9">
        <w:rPr>
          <w:rFonts w:ascii="Times New Roman" w:hAnsi="Times New Roman" w:cs="Times New Roman"/>
          <w:b/>
          <w:bCs/>
          <w:color w:val="000000"/>
          <w:sz w:val="24"/>
          <w:szCs w:val="24"/>
        </w:rPr>
        <w:t xml:space="preserve">For example: </w:t>
      </w:r>
      <w:r w:rsidRPr="009C21C9">
        <w:rPr>
          <w:rFonts w:ascii="Times New Roman" w:hAnsi="Times New Roman" w:cs="Times New Roman"/>
          <w:color w:val="000000"/>
          <w:sz w:val="24"/>
          <w:szCs w:val="24"/>
        </w:rPr>
        <w:t>For an employee who has had 10 days off in a year in total, on two separate</w:t>
      </w:r>
    </w:p>
    <w:p w:rsidR="00EE0FEA" w:rsidRDefault="00EE0FEA" w:rsidP="009C21C9">
      <w:pPr>
        <w:autoSpaceDE w:val="0"/>
        <w:autoSpaceDN w:val="0"/>
        <w:adjustRightInd w:val="0"/>
        <w:spacing w:after="0" w:line="360" w:lineRule="auto"/>
        <w:jc w:val="both"/>
        <w:rPr>
          <w:rFonts w:ascii="Times New Roman" w:hAnsi="Times New Roman" w:cs="Times New Roman"/>
          <w:color w:val="000000"/>
          <w:sz w:val="24"/>
          <w:szCs w:val="24"/>
        </w:rPr>
      </w:pPr>
    </w:p>
    <w:p w:rsidR="008F6D9A" w:rsidRPr="009C21C9" w:rsidRDefault="009C21C9" w:rsidP="009C21C9">
      <w:pPr>
        <w:autoSpaceDE w:val="0"/>
        <w:autoSpaceDN w:val="0"/>
        <w:adjustRightInd w:val="0"/>
        <w:spacing w:after="0" w:line="360" w:lineRule="auto"/>
        <w:jc w:val="both"/>
        <w:rPr>
          <w:rFonts w:ascii="Times New Roman" w:hAnsi="Times New Roman" w:cs="Times New Roman"/>
          <w:color w:val="000000"/>
          <w:sz w:val="24"/>
          <w:szCs w:val="24"/>
        </w:rPr>
      </w:pPr>
      <w:r w:rsidRPr="009C21C9">
        <w:rPr>
          <w:rFonts w:ascii="Times New Roman" w:hAnsi="Times New Roman" w:cs="Times New Roman"/>
          <w:color w:val="000000"/>
          <w:sz w:val="24"/>
          <w:szCs w:val="24"/>
        </w:rPr>
        <w:t>Occasions</w:t>
      </w:r>
      <w:r w:rsidR="008F6D9A" w:rsidRPr="009C21C9">
        <w:rPr>
          <w:rFonts w:ascii="Times New Roman" w:hAnsi="Times New Roman" w:cs="Times New Roman"/>
          <w:color w:val="000000"/>
          <w:sz w:val="24"/>
          <w:szCs w:val="24"/>
        </w:rPr>
        <w:t>:</w:t>
      </w:r>
    </w:p>
    <w:p w:rsidR="008F6D9A" w:rsidRPr="009C21C9" w:rsidRDefault="008F6D9A" w:rsidP="009C21C9">
      <w:pPr>
        <w:autoSpaceDE w:val="0"/>
        <w:autoSpaceDN w:val="0"/>
        <w:adjustRightInd w:val="0"/>
        <w:spacing w:after="0" w:line="360" w:lineRule="auto"/>
        <w:jc w:val="both"/>
        <w:rPr>
          <w:rFonts w:ascii="Times New Roman" w:hAnsi="Times New Roman" w:cs="Times New Roman"/>
          <w:color w:val="000000"/>
          <w:sz w:val="24"/>
          <w:szCs w:val="24"/>
        </w:rPr>
      </w:pPr>
      <w:r w:rsidRPr="009C21C9">
        <w:rPr>
          <w:rFonts w:ascii="Times New Roman" w:hAnsi="Times New Roman" w:cs="Times New Roman"/>
          <w:color w:val="000000"/>
          <w:sz w:val="24"/>
          <w:szCs w:val="24"/>
        </w:rPr>
        <w:t>2 X 2 X 10 = 40 {which does not trigger a warning – fewer than 50}</w:t>
      </w:r>
    </w:p>
    <w:p w:rsidR="008F6D9A" w:rsidRPr="009C21C9" w:rsidRDefault="008F6D9A" w:rsidP="009C21C9">
      <w:pPr>
        <w:autoSpaceDE w:val="0"/>
        <w:autoSpaceDN w:val="0"/>
        <w:adjustRightInd w:val="0"/>
        <w:spacing w:after="0" w:line="360" w:lineRule="auto"/>
        <w:jc w:val="both"/>
        <w:rPr>
          <w:rFonts w:ascii="Times New Roman" w:hAnsi="Times New Roman" w:cs="Times New Roman"/>
          <w:color w:val="000000"/>
          <w:sz w:val="24"/>
          <w:szCs w:val="24"/>
        </w:rPr>
      </w:pPr>
      <w:r w:rsidRPr="009C21C9">
        <w:rPr>
          <w:rFonts w:ascii="Times New Roman" w:hAnsi="Times New Roman" w:cs="Times New Roman"/>
          <w:color w:val="000000"/>
          <w:sz w:val="24"/>
          <w:szCs w:val="24"/>
        </w:rPr>
        <w:t>However, if their absence is either not recorded correctly, or is calculated wrong by just one</w:t>
      </w:r>
    </w:p>
    <w:p w:rsidR="008F6D9A" w:rsidRPr="009C21C9" w:rsidRDefault="009C21C9" w:rsidP="009C21C9">
      <w:pPr>
        <w:autoSpaceDE w:val="0"/>
        <w:autoSpaceDN w:val="0"/>
        <w:adjustRightInd w:val="0"/>
        <w:spacing w:after="0" w:line="360" w:lineRule="auto"/>
        <w:jc w:val="both"/>
        <w:rPr>
          <w:rFonts w:ascii="Times New Roman" w:hAnsi="Times New Roman" w:cs="Times New Roman"/>
          <w:color w:val="000000"/>
          <w:sz w:val="24"/>
          <w:szCs w:val="24"/>
        </w:rPr>
      </w:pPr>
      <w:r w:rsidRPr="009C21C9">
        <w:rPr>
          <w:rFonts w:ascii="Times New Roman" w:hAnsi="Times New Roman" w:cs="Times New Roman"/>
          <w:color w:val="000000"/>
          <w:sz w:val="24"/>
          <w:szCs w:val="24"/>
        </w:rPr>
        <w:t>Day</w:t>
      </w:r>
      <w:r w:rsidR="008F6D9A" w:rsidRPr="009C21C9">
        <w:rPr>
          <w:rFonts w:ascii="Times New Roman" w:hAnsi="Times New Roman" w:cs="Times New Roman"/>
          <w:color w:val="000000"/>
          <w:sz w:val="24"/>
          <w:szCs w:val="24"/>
        </w:rPr>
        <w:t>:</w:t>
      </w:r>
      <w:r w:rsidRPr="009C21C9">
        <w:rPr>
          <w:rFonts w:ascii="Times New Roman" w:hAnsi="Times New Roman" w:cs="Times New Roman"/>
          <w:color w:val="000000"/>
          <w:sz w:val="24"/>
          <w:szCs w:val="24"/>
        </w:rPr>
        <w:t xml:space="preserve"> </w:t>
      </w:r>
      <w:r w:rsidR="008F6D9A" w:rsidRPr="009C21C9">
        <w:rPr>
          <w:rFonts w:ascii="Times New Roman" w:hAnsi="Times New Roman" w:cs="Times New Roman"/>
          <w:color w:val="000000"/>
          <w:sz w:val="24"/>
          <w:szCs w:val="24"/>
        </w:rPr>
        <w:t>3 X 3 X 10= 90 {which does trigger a warning – over 50}</w:t>
      </w:r>
    </w:p>
    <w:p w:rsidR="008F6D9A" w:rsidRPr="009C21C9" w:rsidRDefault="008F6D9A" w:rsidP="009C21C9">
      <w:pPr>
        <w:autoSpaceDE w:val="0"/>
        <w:autoSpaceDN w:val="0"/>
        <w:adjustRightInd w:val="0"/>
        <w:spacing w:after="0" w:line="360" w:lineRule="auto"/>
        <w:jc w:val="both"/>
        <w:rPr>
          <w:rFonts w:ascii="Times New Roman" w:hAnsi="Times New Roman" w:cs="Times New Roman"/>
          <w:color w:val="000000"/>
          <w:sz w:val="24"/>
          <w:szCs w:val="24"/>
        </w:rPr>
      </w:pPr>
      <w:r w:rsidRPr="009C21C9">
        <w:rPr>
          <w:rFonts w:ascii="Times New Roman" w:hAnsi="Times New Roman" w:cs="Times New Roman"/>
          <w:color w:val="000000"/>
          <w:sz w:val="24"/>
          <w:szCs w:val="24"/>
        </w:rPr>
        <w:t>You can see that their score is more than double, despite the small mistake. Getting the</w:t>
      </w:r>
    </w:p>
    <w:p w:rsidR="008F6D9A" w:rsidRPr="009C21C9" w:rsidRDefault="009C21C9" w:rsidP="009C21C9">
      <w:pPr>
        <w:autoSpaceDE w:val="0"/>
        <w:autoSpaceDN w:val="0"/>
        <w:adjustRightInd w:val="0"/>
        <w:spacing w:after="0" w:line="360" w:lineRule="auto"/>
        <w:jc w:val="both"/>
        <w:rPr>
          <w:rFonts w:ascii="Times New Roman" w:hAnsi="Times New Roman" w:cs="Times New Roman"/>
          <w:color w:val="000000"/>
          <w:sz w:val="24"/>
          <w:szCs w:val="24"/>
        </w:rPr>
      </w:pPr>
      <w:r w:rsidRPr="009C21C9">
        <w:rPr>
          <w:rFonts w:ascii="Times New Roman" w:hAnsi="Times New Roman" w:cs="Times New Roman"/>
          <w:color w:val="000000"/>
          <w:sz w:val="24"/>
          <w:szCs w:val="24"/>
        </w:rPr>
        <w:t>Formula</w:t>
      </w:r>
      <w:r w:rsidR="008F6D9A" w:rsidRPr="009C21C9">
        <w:rPr>
          <w:rFonts w:ascii="Times New Roman" w:hAnsi="Times New Roman" w:cs="Times New Roman"/>
          <w:color w:val="000000"/>
          <w:sz w:val="24"/>
          <w:szCs w:val="24"/>
        </w:rPr>
        <w:t xml:space="preserve"> the wrong way round can have even more significant results:</w:t>
      </w:r>
    </w:p>
    <w:p w:rsidR="008F6D9A" w:rsidRPr="009C21C9" w:rsidRDefault="008F6D9A" w:rsidP="009C21C9">
      <w:pPr>
        <w:autoSpaceDE w:val="0"/>
        <w:autoSpaceDN w:val="0"/>
        <w:adjustRightInd w:val="0"/>
        <w:spacing w:after="0" w:line="360" w:lineRule="auto"/>
        <w:jc w:val="both"/>
        <w:rPr>
          <w:rFonts w:ascii="Times New Roman" w:hAnsi="Times New Roman" w:cs="Times New Roman"/>
          <w:color w:val="000000"/>
          <w:sz w:val="24"/>
          <w:szCs w:val="24"/>
        </w:rPr>
      </w:pPr>
      <w:r w:rsidRPr="009C21C9">
        <w:rPr>
          <w:rFonts w:ascii="Times New Roman" w:hAnsi="Times New Roman" w:cs="Times New Roman"/>
          <w:color w:val="000000"/>
          <w:sz w:val="24"/>
          <w:szCs w:val="24"/>
        </w:rPr>
        <w:t>10 X 10 X 2 = 200 {which would trigger disciplinary proceedings – over 200}</w:t>
      </w:r>
    </w:p>
    <w:p w:rsidR="008F6D9A" w:rsidRPr="009C21C9" w:rsidRDefault="008F6D9A" w:rsidP="009C21C9">
      <w:pPr>
        <w:autoSpaceDE w:val="0"/>
        <w:autoSpaceDN w:val="0"/>
        <w:adjustRightInd w:val="0"/>
        <w:spacing w:after="0" w:line="360" w:lineRule="auto"/>
        <w:jc w:val="both"/>
        <w:rPr>
          <w:rFonts w:ascii="Times New Roman" w:hAnsi="Times New Roman" w:cs="Times New Roman"/>
          <w:color w:val="000000"/>
          <w:sz w:val="24"/>
          <w:szCs w:val="24"/>
        </w:rPr>
      </w:pPr>
      <w:r w:rsidRPr="009C21C9">
        <w:rPr>
          <w:rFonts w:ascii="Times New Roman" w:hAnsi="Times New Roman" w:cs="Times New Roman"/>
          <w:color w:val="000000"/>
          <w:sz w:val="24"/>
          <w:szCs w:val="24"/>
        </w:rPr>
        <w:t>If an organization wants to tackle absenteeism effectively, using the Bradford Factor,</w:t>
      </w:r>
    </w:p>
    <w:p w:rsidR="008F6D9A" w:rsidRPr="009C21C9" w:rsidRDefault="009C21C9" w:rsidP="009C21C9">
      <w:pPr>
        <w:autoSpaceDE w:val="0"/>
        <w:autoSpaceDN w:val="0"/>
        <w:adjustRightInd w:val="0"/>
        <w:spacing w:after="0" w:line="360" w:lineRule="auto"/>
        <w:jc w:val="both"/>
        <w:rPr>
          <w:rFonts w:ascii="Times New Roman" w:hAnsi="Times New Roman" w:cs="Times New Roman"/>
          <w:color w:val="000000"/>
          <w:sz w:val="24"/>
          <w:szCs w:val="24"/>
        </w:rPr>
      </w:pPr>
      <w:r w:rsidRPr="009C21C9">
        <w:rPr>
          <w:rFonts w:ascii="Times New Roman" w:hAnsi="Times New Roman" w:cs="Times New Roman"/>
          <w:color w:val="000000"/>
          <w:sz w:val="24"/>
          <w:szCs w:val="24"/>
        </w:rPr>
        <w:t>Including</w:t>
      </w:r>
      <w:r w:rsidR="008F6D9A" w:rsidRPr="009C21C9">
        <w:rPr>
          <w:rFonts w:ascii="Times New Roman" w:hAnsi="Times New Roman" w:cs="Times New Roman"/>
          <w:color w:val="000000"/>
          <w:sz w:val="24"/>
          <w:szCs w:val="24"/>
        </w:rPr>
        <w:t xml:space="preserve"> using an </w:t>
      </w:r>
      <w:r w:rsidRPr="009C21C9">
        <w:rPr>
          <w:rFonts w:ascii="Times New Roman" w:hAnsi="Times New Roman" w:cs="Times New Roman"/>
          <w:color w:val="000000"/>
          <w:sz w:val="24"/>
          <w:szCs w:val="24"/>
        </w:rPr>
        <w:t>employee</w:t>
      </w:r>
      <w:r w:rsidRPr="009C21C9">
        <w:rPr>
          <w:rFonts w:ascii="Times New Roman" w:eastAsia="MS Mincho" w:hAnsi="MS Mincho" w:cs="Times New Roman"/>
          <w:color w:val="000000"/>
          <w:sz w:val="24"/>
          <w:szCs w:val="24"/>
        </w:rPr>
        <w:t>s</w:t>
      </w:r>
      <w:r w:rsidR="008F6D9A" w:rsidRPr="009C21C9">
        <w:rPr>
          <w:rFonts w:ascii="Times New Roman" w:hAnsi="Times New Roman" w:cs="Times New Roman"/>
          <w:color w:val="000000"/>
          <w:sz w:val="24"/>
          <w:szCs w:val="24"/>
        </w:rPr>
        <w:t xml:space="preserve"> Bradford Factor score in potential disciplinary proceedings,</w:t>
      </w:r>
    </w:p>
    <w:p w:rsidR="008F6D9A" w:rsidRPr="009C21C9" w:rsidRDefault="009C21C9" w:rsidP="009C21C9">
      <w:pPr>
        <w:autoSpaceDE w:val="0"/>
        <w:autoSpaceDN w:val="0"/>
        <w:adjustRightInd w:val="0"/>
        <w:spacing w:after="0" w:line="360" w:lineRule="auto"/>
        <w:jc w:val="both"/>
        <w:rPr>
          <w:rFonts w:ascii="Times New Roman" w:hAnsi="Times New Roman" w:cs="Times New Roman"/>
          <w:color w:val="000000"/>
          <w:sz w:val="24"/>
          <w:szCs w:val="24"/>
        </w:rPr>
      </w:pPr>
      <w:r w:rsidRPr="009C21C9">
        <w:rPr>
          <w:rFonts w:ascii="Times New Roman" w:hAnsi="Times New Roman" w:cs="Times New Roman"/>
          <w:color w:val="000000"/>
          <w:sz w:val="24"/>
          <w:szCs w:val="24"/>
        </w:rPr>
        <w:t>Then</w:t>
      </w:r>
      <w:r w:rsidR="008F6D9A" w:rsidRPr="009C21C9">
        <w:rPr>
          <w:rFonts w:ascii="Times New Roman" w:hAnsi="Times New Roman" w:cs="Times New Roman"/>
          <w:color w:val="000000"/>
          <w:sz w:val="24"/>
          <w:szCs w:val="24"/>
        </w:rPr>
        <w:t xml:space="preserve"> the process for calculating the Bradford Factor has to be full proof, consistent and equal.</w:t>
      </w:r>
    </w:p>
    <w:p w:rsidR="008F6D9A" w:rsidRPr="00D3438F" w:rsidRDefault="008F6D9A" w:rsidP="00EE0FEA">
      <w:pPr>
        <w:autoSpaceDE w:val="0"/>
        <w:autoSpaceDN w:val="0"/>
        <w:adjustRightInd w:val="0"/>
        <w:spacing w:after="0" w:line="360" w:lineRule="auto"/>
        <w:ind w:firstLine="720"/>
        <w:jc w:val="both"/>
        <w:rPr>
          <w:rFonts w:ascii="Times New Roman" w:hAnsi="Times New Roman" w:cs="Times New Roman"/>
          <w:b/>
          <w:bCs/>
          <w:color w:val="000000"/>
          <w:sz w:val="24"/>
          <w:szCs w:val="24"/>
        </w:rPr>
      </w:pPr>
      <w:r w:rsidRPr="00EE0FEA">
        <w:rPr>
          <w:rFonts w:ascii="Times New Roman" w:hAnsi="Times New Roman" w:cs="Times New Roman"/>
          <w:bCs/>
          <w:color w:val="000000"/>
          <w:sz w:val="24"/>
          <w:szCs w:val="24"/>
        </w:rPr>
        <w:lastRenderedPageBreak/>
        <w:t>To achieve this, an organization will need to ensure:</w:t>
      </w:r>
      <w:r w:rsidR="00EE0FEA">
        <w:rPr>
          <w:rFonts w:ascii="Times New Roman" w:hAnsi="Times New Roman" w:cs="Times New Roman"/>
          <w:bCs/>
          <w:color w:val="000000"/>
          <w:sz w:val="24"/>
          <w:szCs w:val="24"/>
        </w:rPr>
        <w:t xml:space="preserve"> </w:t>
      </w:r>
      <w:r w:rsidRPr="00EE0FEA">
        <w:rPr>
          <w:rFonts w:ascii="Times New Roman" w:hAnsi="Times New Roman" w:cs="Times New Roman"/>
          <w:bCs/>
          <w:color w:val="000000"/>
          <w:sz w:val="24"/>
          <w:szCs w:val="24"/>
        </w:rPr>
        <w:t>Absence reporting and monitoring is consistent, equal and accurate both over</w:t>
      </w:r>
      <w:r w:rsidR="00EE0FEA">
        <w:rPr>
          <w:rFonts w:ascii="Times New Roman" w:hAnsi="Times New Roman" w:cs="Times New Roman"/>
          <w:bCs/>
          <w:color w:val="000000"/>
          <w:sz w:val="24"/>
          <w:szCs w:val="24"/>
        </w:rPr>
        <w:t xml:space="preserve">. </w:t>
      </w:r>
      <w:r w:rsidR="00D3438F" w:rsidRPr="00EE0FEA">
        <w:rPr>
          <w:rFonts w:ascii="Times New Roman" w:hAnsi="Times New Roman" w:cs="Times New Roman"/>
          <w:bCs/>
          <w:color w:val="000000"/>
          <w:sz w:val="24"/>
          <w:szCs w:val="24"/>
        </w:rPr>
        <w:t>Time</w:t>
      </w:r>
      <w:r w:rsidRPr="00EE0FEA">
        <w:rPr>
          <w:rFonts w:ascii="Times New Roman" w:hAnsi="Times New Roman" w:cs="Times New Roman"/>
          <w:bCs/>
          <w:color w:val="000000"/>
          <w:sz w:val="24"/>
          <w:szCs w:val="24"/>
        </w:rPr>
        <w:t xml:space="preserve"> and across the whole </w:t>
      </w:r>
      <w:r w:rsidR="00EE0FEA" w:rsidRPr="00EE0FEA">
        <w:rPr>
          <w:rFonts w:ascii="Times New Roman" w:hAnsi="Times New Roman" w:cs="Times New Roman"/>
          <w:bCs/>
          <w:color w:val="000000"/>
          <w:sz w:val="24"/>
          <w:szCs w:val="24"/>
        </w:rPr>
        <w:t>organization. The</w:t>
      </w:r>
      <w:r w:rsidRPr="00EE0FEA">
        <w:rPr>
          <w:rFonts w:ascii="Times New Roman" w:hAnsi="Times New Roman" w:cs="Times New Roman"/>
          <w:bCs/>
          <w:color w:val="000000"/>
          <w:sz w:val="24"/>
          <w:szCs w:val="24"/>
        </w:rPr>
        <w:t xml:space="preserve"> calculation of an employee’s Bradford Factor score is based on </w:t>
      </w:r>
      <w:proofErr w:type="gramStart"/>
      <w:r w:rsidR="00EE0FEA" w:rsidRPr="00EE0FEA">
        <w:rPr>
          <w:rFonts w:ascii="Times New Roman" w:hAnsi="Times New Roman" w:cs="Times New Roman"/>
          <w:bCs/>
          <w:color w:val="000000"/>
          <w:sz w:val="24"/>
          <w:szCs w:val="24"/>
        </w:rPr>
        <w:t>these</w:t>
      </w:r>
      <w:proofErr w:type="gramEnd"/>
      <w:r w:rsidR="00EE0FEA" w:rsidRPr="00EE0FEA">
        <w:rPr>
          <w:rFonts w:ascii="Times New Roman" w:hAnsi="Times New Roman" w:cs="Times New Roman"/>
          <w:bCs/>
          <w:color w:val="000000"/>
          <w:sz w:val="24"/>
          <w:szCs w:val="24"/>
        </w:rPr>
        <w:t xml:space="preserve"> Accurate</w:t>
      </w:r>
      <w:r w:rsidRPr="00EE0FEA">
        <w:rPr>
          <w:rFonts w:ascii="Times New Roman" w:hAnsi="Times New Roman" w:cs="Times New Roman"/>
          <w:bCs/>
          <w:color w:val="000000"/>
          <w:sz w:val="24"/>
          <w:szCs w:val="24"/>
        </w:rPr>
        <w:t xml:space="preserve">, equal and updated absence </w:t>
      </w:r>
      <w:r w:rsidR="00EE0FEA" w:rsidRPr="00EE0FEA">
        <w:rPr>
          <w:rFonts w:ascii="Times New Roman" w:hAnsi="Times New Roman" w:cs="Times New Roman"/>
          <w:bCs/>
          <w:color w:val="000000"/>
          <w:sz w:val="24"/>
          <w:szCs w:val="24"/>
        </w:rPr>
        <w:t>records. Management</w:t>
      </w:r>
      <w:r w:rsidRPr="00EE0FEA">
        <w:rPr>
          <w:rFonts w:ascii="Times New Roman" w:hAnsi="Times New Roman" w:cs="Times New Roman"/>
          <w:bCs/>
          <w:color w:val="000000"/>
          <w:sz w:val="24"/>
          <w:szCs w:val="24"/>
        </w:rPr>
        <w:t xml:space="preserve"> and staff have access to updated Bradford Factor scores.</w:t>
      </w:r>
    </w:p>
    <w:p w:rsidR="009C21C9" w:rsidRDefault="009C21C9" w:rsidP="008F6D9A">
      <w:pPr>
        <w:autoSpaceDE w:val="0"/>
        <w:autoSpaceDN w:val="0"/>
        <w:adjustRightInd w:val="0"/>
        <w:spacing w:after="0" w:line="240" w:lineRule="auto"/>
        <w:rPr>
          <w:rFonts w:ascii="Times New Roman" w:hAnsi="Times New Roman" w:cs="Times New Roman"/>
          <w:color w:val="000000"/>
          <w:sz w:val="24"/>
          <w:szCs w:val="24"/>
        </w:rPr>
      </w:pPr>
    </w:p>
    <w:p w:rsidR="00EE0FEA" w:rsidRDefault="00EE0FEA" w:rsidP="007E3E27">
      <w:pPr>
        <w:autoSpaceDE w:val="0"/>
        <w:autoSpaceDN w:val="0"/>
        <w:adjustRightInd w:val="0"/>
        <w:spacing w:after="0" w:line="360" w:lineRule="auto"/>
        <w:ind w:firstLine="720"/>
        <w:jc w:val="both"/>
        <w:rPr>
          <w:rFonts w:ascii="Times New Roman" w:hAnsi="Times New Roman" w:cs="Times New Roman"/>
          <w:color w:val="000000"/>
          <w:sz w:val="24"/>
          <w:szCs w:val="24"/>
        </w:rPr>
      </w:pPr>
    </w:p>
    <w:p w:rsidR="008F6D9A" w:rsidRPr="005F5D62" w:rsidRDefault="008F6D9A" w:rsidP="007E3E27">
      <w:pPr>
        <w:autoSpaceDE w:val="0"/>
        <w:autoSpaceDN w:val="0"/>
        <w:adjustRightInd w:val="0"/>
        <w:spacing w:after="0" w:line="360" w:lineRule="auto"/>
        <w:ind w:firstLine="720"/>
        <w:jc w:val="both"/>
        <w:rPr>
          <w:rFonts w:ascii="Times New Roman" w:hAnsi="Times New Roman" w:cs="Times New Roman"/>
          <w:color w:val="000000"/>
          <w:sz w:val="24"/>
          <w:szCs w:val="24"/>
        </w:rPr>
      </w:pPr>
      <w:r w:rsidRPr="005F5D62">
        <w:rPr>
          <w:rFonts w:ascii="Times New Roman" w:hAnsi="Times New Roman" w:cs="Times New Roman"/>
          <w:color w:val="000000"/>
          <w:sz w:val="24"/>
          <w:szCs w:val="24"/>
        </w:rPr>
        <w:t>Without these processes in place the calculation of the Bradford Factor is extremely difficult</w:t>
      </w:r>
      <w:r w:rsidR="005F5D62">
        <w:rPr>
          <w:rFonts w:ascii="Times New Roman" w:hAnsi="Times New Roman" w:cs="Times New Roman"/>
          <w:color w:val="000000"/>
          <w:sz w:val="24"/>
          <w:szCs w:val="24"/>
        </w:rPr>
        <w:t xml:space="preserve"> </w:t>
      </w:r>
      <w:r w:rsidRPr="005F5D62">
        <w:rPr>
          <w:rFonts w:ascii="Times New Roman" w:hAnsi="Times New Roman" w:cs="Times New Roman"/>
          <w:color w:val="000000"/>
          <w:sz w:val="24"/>
          <w:szCs w:val="24"/>
        </w:rPr>
        <w:t>and time consuming. In addition to this; unequal processes for reporting and calculating the</w:t>
      </w:r>
      <w:r w:rsidR="005F5D62">
        <w:rPr>
          <w:rFonts w:ascii="Times New Roman" w:hAnsi="Times New Roman" w:cs="Times New Roman"/>
          <w:color w:val="000000"/>
          <w:sz w:val="24"/>
          <w:szCs w:val="24"/>
        </w:rPr>
        <w:t xml:space="preserve"> </w:t>
      </w:r>
      <w:r w:rsidRPr="005F5D62">
        <w:rPr>
          <w:rFonts w:ascii="Times New Roman" w:hAnsi="Times New Roman" w:cs="Times New Roman"/>
          <w:color w:val="000000"/>
          <w:sz w:val="24"/>
          <w:szCs w:val="24"/>
        </w:rPr>
        <w:t xml:space="preserve">Bradford Factor could be discriminatory; </w:t>
      </w:r>
      <w:r w:rsidR="00D3438F" w:rsidRPr="005F5D62">
        <w:rPr>
          <w:rFonts w:ascii="Times New Roman" w:hAnsi="Times New Roman" w:cs="Times New Roman"/>
          <w:color w:val="000000"/>
          <w:sz w:val="24"/>
          <w:szCs w:val="24"/>
        </w:rPr>
        <w:t>everyone</w:t>
      </w:r>
      <w:r w:rsidR="00D3438F" w:rsidRPr="005F5D62">
        <w:rPr>
          <w:rFonts w:ascii="Times New Roman" w:eastAsia="MS Mincho" w:hAnsi="Times New Roman" w:cs="Times New Roman"/>
          <w:color w:val="000000"/>
          <w:sz w:val="24"/>
          <w:szCs w:val="24"/>
        </w:rPr>
        <w:t>’</w:t>
      </w:r>
      <w:r w:rsidR="00D3438F" w:rsidRPr="005F5D62">
        <w:rPr>
          <w:rFonts w:ascii="Times New Roman" w:hAnsi="Times New Roman" w:cs="Times New Roman"/>
          <w:color w:val="000000"/>
          <w:sz w:val="24"/>
          <w:szCs w:val="24"/>
        </w:rPr>
        <w:t>s</w:t>
      </w:r>
      <w:r w:rsidRPr="005F5D62">
        <w:rPr>
          <w:rFonts w:ascii="Times New Roman" w:hAnsi="Times New Roman" w:cs="Times New Roman"/>
          <w:color w:val="000000"/>
          <w:sz w:val="24"/>
          <w:szCs w:val="24"/>
        </w:rPr>
        <w:t xml:space="preserve"> Bradford Factor score should be subject</w:t>
      </w:r>
      <w:r w:rsidR="005F5D62">
        <w:rPr>
          <w:rFonts w:ascii="Times New Roman" w:hAnsi="Times New Roman" w:cs="Times New Roman"/>
          <w:color w:val="000000"/>
          <w:sz w:val="24"/>
          <w:szCs w:val="24"/>
        </w:rPr>
        <w:t xml:space="preserve"> </w:t>
      </w:r>
      <w:r w:rsidRPr="005F5D62">
        <w:rPr>
          <w:rFonts w:ascii="Times New Roman" w:hAnsi="Times New Roman" w:cs="Times New Roman"/>
          <w:color w:val="000000"/>
          <w:sz w:val="24"/>
          <w:szCs w:val="24"/>
        </w:rPr>
        <w:t>to the same, indisputable criteria.</w:t>
      </w:r>
    </w:p>
    <w:p w:rsidR="008F6D9A" w:rsidRDefault="008F6D9A" w:rsidP="005F5D62">
      <w:pPr>
        <w:autoSpaceDE w:val="0"/>
        <w:autoSpaceDN w:val="0"/>
        <w:adjustRightInd w:val="0"/>
        <w:spacing w:after="0" w:line="360" w:lineRule="auto"/>
        <w:jc w:val="both"/>
        <w:rPr>
          <w:rFonts w:ascii="Times New Roman" w:hAnsi="Times New Roman" w:cs="Times New Roman"/>
          <w:b/>
          <w:bCs/>
          <w:color w:val="000000"/>
          <w:sz w:val="24"/>
          <w:szCs w:val="24"/>
        </w:rPr>
      </w:pPr>
    </w:p>
    <w:p w:rsidR="00EE0FEA" w:rsidRDefault="00EE0FEA" w:rsidP="005F5D62">
      <w:pPr>
        <w:autoSpaceDE w:val="0"/>
        <w:autoSpaceDN w:val="0"/>
        <w:adjustRightInd w:val="0"/>
        <w:spacing w:after="0" w:line="360" w:lineRule="auto"/>
        <w:jc w:val="both"/>
        <w:rPr>
          <w:rFonts w:ascii="Times New Roman" w:hAnsi="Times New Roman" w:cs="Times New Roman"/>
          <w:b/>
          <w:bCs/>
          <w:color w:val="000000"/>
          <w:sz w:val="24"/>
          <w:szCs w:val="24"/>
        </w:rPr>
      </w:pPr>
    </w:p>
    <w:p w:rsidR="00EE0FEA" w:rsidRDefault="00EE0FEA" w:rsidP="005F5D62">
      <w:pPr>
        <w:autoSpaceDE w:val="0"/>
        <w:autoSpaceDN w:val="0"/>
        <w:adjustRightInd w:val="0"/>
        <w:spacing w:after="0" w:line="360" w:lineRule="auto"/>
        <w:jc w:val="both"/>
        <w:rPr>
          <w:rFonts w:ascii="Times New Roman" w:hAnsi="Times New Roman" w:cs="Times New Roman"/>
          <w:b/>
          <w:bCs/>
          <w:color w:val="000000"/>
          <w:sz w:val="24"/>
          <w:szCs w:val="24"/>
        </w:rPr>
      </w:pPr>
    </w:p>
    <w:p w:rsidR="00EE0FEA" w:rsidRDefault="00EE0FEA" w:rsidP="005F5D62">
      <w:pPr>
        <w:autoSpaceDE w:val="0"/>
        <w:autoSpaceDN w:val="0"/>
        <w:adjustRightInd w:val="0"/>
        <w:spacing w:after="0" w:line="360" w:lineRule="auto"/>
        <w:jc w:val="both"/>
        <w:rPr>
          <w:rFonts w:ascii="Times New Roman" w:hAnsi="Times New Roman" w:cs="Times New Roman"/>
          <w:b/>
          <w:bCs/>
          <w:color w:val="000000"/>
          <w:sz w:val="24"/>
          <w:szCs w:val="24"/>
        </w:rPr>
      </w:pPr>
    </w:p>
    <w:p w:rsidR="00EE0FEA" w:rsidRDefault="00EE0FEA" w:rsidP="005F5D62">
      <w:pPr>
        <w:autoSpaceDE w:val="0"/>
        <w:autoSpaceDN w:val="0"/>
        <w:adjustRightInd w:val="0"/>
        <w:spacing w:after="0" w:line="360" w:lineRule="auto"/>
        <w:jc w:val="both"/>
        <w:rPr>
          <w:rFonts w:ascii="Times New Roman" w:hAnsi="Times New Roman" w:cs="Times New Roman"/>
          <w:b/>
          <w:bCs/>
          <w:color w:val="000000"/>
          <w:sz w:val="24"/>
          <w:szCs w:val="24"/>
        </w:rPr>
      </w:pPr>
    </w:p>
    <w:p w:rsidR="00EE0FEA" w:rsidRDefault="00EE0FEA" w:rsidP="005F5D62">
      <w:pPr>
        <w:autoSpaceDE w:val="0"/>
        <w:autoSpaceDN w:val="0"/>
        <w:adjustRightInd w:val="0"/>
        <w:spacing w:after="0" w:line="360" w:lineRule="auto"/>
        <w:jc w:val="both"/>
        <w:rPr>
          <w:rFonts w:ascii="Times New Roman" w:hAnsi="Times New Roman" w:cs="Times New Roman"/>
          <w:b/>
          <w:bCs/>
          <w:color w:val="000000"/>
          <w:sz w:val="24"/>
          <w:szCs w:val="24"/>
        </w:rPr>
      </w:pPr>
    </w:p>
    <w:p w:rsidR="00EE0FEA" w:rsidRDefault="00EE0FEA" w:rsidP="005F5D62">
      <w:pPr>
        <w:autoSpaceDE w:val="0"/>
        <w:autoSpaceDN w:val="0"/>
        <w:adjustRightInd w:val="0"/>
        <w:spacing w:after="0" w:line="360" w:lineRule="auto"/>
        <w:jc w:val="both"/>
        <w:rPr>
          <w:rFonts w:ascii="Times New Roman" w:hAnsi="Times New Roman" w:cs="Times New Roman"/>
          <w:b/>
          <w:bCs/>
          <w:color w:val="000000"/>
          <w:sz w:val="24"/>
          <w:szCs w:val="24"/>
        </w:rPr>
      </w:pPr>
    </w:p>
    <w:p w:rsidR="00EE0FEA" w:rsidRDefault="00EE0FEA" w:rsidP="005F5D62">
      <w:pPr>
        <w:autoSpaceDE w:val="0"/>
        <w:autoSpaceDN w:val="0"/>
        <w:adjustRightInd w:val="0"/>
        <w:spacing w:after="0" w:line="360" w:lineRule="auto"/>
        <w:jc w:val="both"/>
        <w:rPr>
          <w:rFonts w:ascii="Times New Roman" w:hAnsi="Times New Roman" w:cs="Times New Roman"/>
          <w:b/>
          <w:bCs/>
          <w:color w:val="000000"/>
          <w:sz w:val="24"/>
          <w:szCs w:val="24"/>
        </w:rPr>
      </w:pPr>
    </w:p>
    <w:p w:rsidR="00EE0FEA" w:rsidRDefault="00EE0FEA" w:rsidP="005F5D62">
      <w:pPr>
        <w:autoSpaceDE w:val="0"/>
        <w:autoSpaceDN w:val="0"/>
        <w:adjustRightInd w:val="0"/>
        <w:spacing w:after="0" w:line="360" w:lineRule="auto"/>
        <w:jc w:val="both"/>
        <w:rPr>
          <w:rFonts w:ascii="Times New Roman" w:hAnsi="Times New Roman" w:cs="Times New Roman"/>
          <w:b/>
          <w:bCs/>
          <w:color w:val="000000"/>
          <w:sz w:val="24"/>
          <w:szCs w:val="24"/>
        </w:rPr>
      </w:pPr>
    </w:p>
    <w:p w:rsidR="00EE0FEA" w:rsidRDefault="00EE0FEA" w:rsidP="005F5D62">
      <w:pPr>
        <w:autoSpaceDE w:val="0"/>
        <w:autoSpaceDN w:val="0"/>
        <w:adjustRightInd w:val="0"/>
        <w:spacing w:after="0" w:line="360" w:lineRule="auto"/>
        <w:jc w:val="both"/>
        <w:rPr>
          <w:rFonts w:ascii="Times New Roman" w:hAnsi="Times New Roman" w:cs="Times New Roman"/>
          <w:b/>
          <w:bCs/>
          <w:color w:val="000000"/>
          <w:sz w:val="24"/>
          <w:szCs w:val="24"/>
        </w:rPr>
      </w:pPr>
    </w:p>
    <w:p w:rsidR="00EE0FEA" w:rsidRDefault="00EE0FEA" w:rsidP="005F5D62">
      <w:pPr>
        <w:autoSpaceDE w:val="0"/>
        <w:autoSpaceDN w:val="0"/>
        <w:adjustRightInd w:val="0"/>
        <w:spacing w:after="0" w:line="360" w:lineRule="auto"/>
        <w:jc w:val="both"/>
        <w:rPr>
          <w:rFonts w:ascii="Times New Roman" w:hAnsi="Times New Roman" w:cs="Times New Roman"/>
          <w:b/>
          <w:bCs/>
          <w:color w:val="000000"/>
          <w:sz w:val="24"/>
          <w:szCs w:val="24"/>
        </w:rPr>
      </w:pPr>
    </w:p>
    <w:p w:rsidR="00EE0FEA" w:rsidRDefault="00EE0FEA" w:rsidP="005F5D62">
      <w:pPr>
        <w:autoSpaceDE w:val="0"/>
        <w:autoSpaceDN w:val="0"/>
        <w:adjustRightInd w:val="0"/>
        <w:spacing w:after="0" w:line="360" w:lineRule="auto"/>
        <w:jc w:val="both"/>
        <w:rPr>
          <w:rFonts w:ascii="Times New Roman" w:hAnsi="Times New Roman" w:cs="Times New Roman"/>
          <w:b/>
          <w:bCs/>
          <w:color w:val="000000"/>
          <w:sz w:val="24"/>
          <w:szCs w:val="24"/>
        </w:rPr>
      </w:pPr>
    </w:p>
    <w:p w:rsidR="00EE0FEA" w:rsidRDefault="00EE0FEA" w:rsidP="005F5D62">
      <w:pPr>
        <w:autoSpaceDE w:val="0"/>
        <w:autoSpaceDN w:val="0"/>
        <w:adjustRightInd w:val="0"/>
        <w:spacing w:after="0" w:line="360" w:lineRule="auto"/>
        <w:jc w:val="both"/>
        <w:rPr>
          <w:rFonts w:ascii="Times New Roman" w:hAnsi="Times New Roman" w:cs="Times New Roman"/>
          <w:b/>
          <w:bCs/>
          <w:color w:val="000000"/>
          <w:sz w:val="24"/>
          <w:szCs w:val="24"/>
        </w:rPr>
      </w:pPr>
    </w:p>
    <w:p w:rsidR="00EE0FEA" w:rsidRDefault="00EE0FEA" w:rsidP="005F5D62">
      <w:pPr>
        <w:autoSpaceDE w:val="0"/>
        <w:autoSpaceDN w:val="0"/>
        <w:adjustRightInd w:val="0"/>
        <w:spacing w:after="0" w:line="360" w:lineRule="auto"/>
        <w:jc w:val="both"/>
        <w:rPr>
          <w:rFonts w:ascii="Times New Roman" w:hAnsi="Times New Roman" w:cs="Times New Roman"/>
          <w:b/>
          <w:bCs/>
          <w:color w:val="000000"/>
          <w:sz w:val="24"/>
          <w:szCs w:val="24"/>
        </w:rPr>
      </w:pPr>
    </w:p>
    <w:p w:rsidR="00EE0FEA" w:rsidRDefault="00EE0FEA" w:rsidP="005F5D62">
      <w:pPr>
        <w:autoSpaceDE w:val="0"/>
        <w:autoSpaceDN w:val="0"/>
        <w:adjustRightInd w:val="0"/>
        <w:spacing w:after="0" w:line="360" w:lineRule="auto"/>
        <w:jc w:val="both"/>
        <w:rPr>
          <w:rFonts w:ascii="Times New Roman" w:hAnsi="Times New Roman" w:cs="Times New Roman"/>
          <w:b/>
          <w:bCs/>
          <w:color w:val="000000"/>
          <w:sz w:val="24"/>
          <w:szCs w:val="24"/>
        </w:rPr>
      </w:pPr>
    </w:p>
    <w:p w:rsidR="00EE0FEA" w:rsidRDefault="00EE0FEA" w:rsidP="005F5D62">
      <w:pPr>
        <w:autoSpaceDE w:val="0"/>
        <w:autoSpaceDN w:val="0"/>
        <w:adjustRightInd w:val="0"/>
        <w:spacing w:after="0" w:line="360" w:lineRule="auto"/>
        <w:jc w:val="both"/>
        <w:rPr>
          <w:rFonts w:ascii="Times New Roman" w:hAnsi="Times New Roman" w:cs="Times New Roman"/>
          <w:b/>
          <w:bCs/>
          <w:color w:val="000000"/>
          <w:sz w:val="24"/>
          <w:szCs w:val="24"/>
        </w:rPr>
      </w:pPr>
    </w:p>
    <w:p w:rsidR="00EE0FEA" w:rsidRDefault="00EE0FEA" w:rsidP="005F5D62">
      <w:pPr>
        <w:autoSpaceDE w:val="0"/>
        <w:autoSpaceDN w:val="0"/>
        <w:adjustRightInd w:val="0"/>
        <w:spacing w:after="0" w:line="360" w:lineRule="auto"/>
        <w:jc w:val="both"/>
        <w:rPr>
          <w:rFonts w:ascii="Times New Roman" w:hAnsi="Times New Roman" w:cs="Times New Roman"/>
          <w:b/>
          <w:bCs/>
          <w:color w:val="000000"/>
          <w:sz w:val="24"/>
          <w:szCs w:val="24"/>
        </w:rPr>
      </w:pPr>
    </w:p>
    <w:p w:rsidR="00EE0FEA" w:rsidRDefault="00EE0FEA" w:rsidP="005F5D62">
      <w:pPr>
        <w:autoSpaceDE w:val="0"/>
        <w:autoSpaceDN w:val="0"/>
        <w:adjustRightInd w:val="0"/>
        <w:spacing w:after="0" w:line="360" w:lineRule="auto"/>
        <w:jc w:val="both"/>
        <w:rPr>
          <w:rFonts w:ascii="Times New Roman" w:hAnsi="Times New Roman" w:cs="Times New Roman"/>
          <w:b/>
          <w:bCs/>
          <w:color w:val="000000"/>
          <w:sz w:val="24"/>
          <w:szCs w:val="24"/>
        </w:rPr>
      </w:pPr>
    </w:p>
    <w:p w:rsidR="00EE0FEA" w:rsidRDefault="00EE0FEA" w:rsidP="005F5D62">
      <w:pPr>
        <w:autoSpaceDE w:val="0"/>
        <w:autoSpaceDN w:val="0"/>
        <w:adjustRightInd w:val="0"/>
        <w:spacing w:after="0" w:line="360" w:lineRule="auto"/>
        <w:jc w:val="both"/>
        <w:rPr>
          <w:rFonts w:ascii="Times New Roman" w:hAnsi="Times New Roman" w:cs="Times New Roman"/>
          <w:b/>
          <w:bCs/>
          <w:color w:val="000000"/>
          <w:sz w:val="24"/>
          <w:szCs w:val="24"/>
        </w:rPr>
      </w:pPr>
    </w:p>
    <w:p w:rsidR="00EE0FEA" w:rsidRPr="005F5D62" w:rsidRDefault="00EE0FEA" w:rsidP="005F5D62">
      <w:pPr>
        <w:autoSpaceDE w:val="0"/>
        <w:autoSpaceDN w:val="0"/>
        <w:adjustRightInd w:val="0"/>
        <w:spacing w:after="0" w:line="360" w:lineRule="auto"/>
        <w:jc w:val="both"/>
        <w:rPr>
          <w:rFonts w:ascii="Times New Roman" w:hAnsi="Times New Roman" w:cs="Times New Roman"/>
          <w:b/>
          <w:bCs/>
          <w:color w:val="000000"/>
          <w:sz w:val="24"/>
          <w:szCs w:val="24"/>
        </w:rPr>
      </w:pPr>
    </w:p>
    <w:p w:rsidR="006A3D99" w:rsidRDefault="006A3D99" w:rsidP="009E3C8D">
      <w:pPr>
        <w:autoSpaceDE w:val="0"/>
        <w:autoSpaceDN w:val="0"/>
        <w:adjustRightInd w:val="0"/>
        <w:spacing w:after="0" w:line="360" w:lineRule="auto"/>
        <w:jc w:val="center"/>
        <w:rPr>
          <w:rFonts w:ascii="Times New Roman" w:hAnsi="Times New Roman" w:cs="Times New Roman"/>
          <w:b/>
          <w:bCs/>
          <w:color w:val="000000"/>
          <w:sz w:val="32"/>
          <w:szCs w:val="32"/>
        </w:rPr>
      </w:pPr>
    </w:p>
    <w:p w:rsidR="008F6D9A" w:rsidRDefault="00E72D78" w:rsidP="009E3C8D">
      <w:pPr>
        <w:autoSpaceDE w:val="0"/>
        <w:autoSpaceDN w:val="0"/>
        <w:adjustRightInd w:val="0"/>
        <w:spacing w:after="0" w:line="36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7.</w:t>
      </w:r>
      <w:r w:rsidRPr="003170AF">
        <w:rPr>
          <w:rFonts w:ascii="Times New Roman" w:hAnsi="Times New Roman" w:cs="Times New Roman"/>
          <w:b/>
          <w:bCs/>
          <w:color w:val="000000"/>
          <w:sz w:val="32"/>
          <w:szCs w:val="32"/>
        </w:rPr>
        <w:t xml:space="preserve"> ANALYSIS</w:t>
      </w:r>
      <w:r w:rsidR="009E3C8D">
        <w:rPr>
          <w:rFonts w:ascii="Times New Roman" w:hAnsi="Times New Roman" w:cs="Times New Roman"/>
          <w:b/>
          <w:bCs/>
          <w:color w:val="000000"/>
          <w:sz w:val="32"/>
          <w:szCs w:val="32"/>
        </w:rPr>
        <w:t xml:space="preserve"> </w:t>
      </w:r>
      <w:r w:rsidR="008F6D9A" w:rsidRPr="003170AF">
        <w:rPr>
          <w:rFonts w:ascii="Times New Roman" w:hAnsi="Times New Roman" w:cs="Times New Roman"/>
          <w:b/>
          <w:bCs/>
          <w:color w:val="000000"/>
          <w:sz w:val="32"/>
          <w:szCs w:val="32"/>
        </w:rPr>
        <w:t>&amp;</w:t>
      </w:r>
      <w:r w:rsidR="009E3C8D">
        <w:rPr>
          <w:rFonts w:ascii="Times New Roman" w:hAnsi="Times New Roman" w:cs="Times New Roman"/>
          <w:b/>
          <w:bCs/>
          <w:color w:val="000000"/>
          <w:sz w:val="32"/>
          <w:szCs w:val="32"/>
        </w:rPr>
        <w:t xml:space="preserve"> </w:t>
      </w:r>
      <w:r w:rsidR="008F6D9A" w:rsidRPr="003170AF">
        <w:rPr>
          <w:rFonts w:ascii="Times New Roman" w:hAnsi="Times New Roman" w:cs="Times New Roman"/>
          <w:b/>
          <w:bCs/>
          <w:color w:val="000000"/>
          <w:sz w:val="32"/>
          <w:szCs w:val="32"/>
        </w:rPr>
        <w:t>INTERPRETATION</w:t>
      </w:r>
    </w:p>
    <w:p w:rsidR="006435C5" w:rsidRPr="001A693F" w:rsidRDefault="006435C5" w:rsidP="006435C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w:t>
      </w:r>
    </w:p>
    <w:p w:rsidR="006435C5" w:rsidRDefault="006435C5" w:rsidP="009E3C8D">
      <w:pPr>
        <w:autoSpaceDE w:val="0"/>
        <w:autoSpaceDN w:val="0"/>
        <w:adjustRightInd w:val="0"/>
        <w:spacing w:after="0" w:line="360" w:lineRule="auto"/>
        <w:jc w:val="center"/>
        <w:rPr>
          <w:rFonts w:ascii="Times New Roman" w:hAnsi="Times New Roman" w:cs="Times New Roman"/>
          <w:b/>
          <w:bCs/>
          <w:color w:val="000000"/>
          <w:sz w:val="32"/>
          <w:szCs w:val="32"/>
        </w:rPr>
      </w:pPr>
    </w:p>
    <w:tbl>
      <w:tblPr>
        <w:tblStyle w:val="TableGrid"/>
        <w:tblpPr w:leftFromText="180" w:rightFromText="180" w:vertAnchor="text" w:horzAnchor="margin" w:tblpY="141"/>
        <w:tblW w:w="0" w:type="auto"/>
        <w:tblLook w:val="04A0"/>
      </w:tblPr>
      <w:tblGrid>
        <w:gridCol w:w="3192"/>
        <w:gridCol w:w="3192"/>
        <w:gridCol w:w="3192"/>
      </w:tblGrid>
      <w:tr w:rsidR="006435C5" w:rsidTr="006435C5">
        <w:tc>
          <w:tcPr>
            <w:tcW w:w="3192" w:type="dxa"/>
          </w:tcPr>
          <w:p w:rsidR="006435C5" w:rsidRDefault="006435C5" w:rsidP="006435C5">
            <w:r w:rsidRPr="001A693F">
              <w:rPr>
                <w:rFonts w:ascii="TimesNewRoman" w:eastAsia="Times New Roman" w:hAnsi="TimesNewRoman" w:cs="Times New Roman"/>
                <w:b/>
                <w:sz w:val="24"/>
                <w:szCs w:val="24"/>
              </w:rPr>
              <w:t>Gender.</w:t>
            </w:r>
          </w:p>
        </w:tc>
        <w:tc>
          <w:tcPr>
            <w:tcW w:w="3192" w:type="dxa"/>
          </w:tcPr>
          <w:p w:rsidR="006435C5" w:rsidRDefault="006435C5" w:rsidP="006435C5">
            <w:r w:rsidRPr="00985CA2">
              <w:rPr>
                <w:rFonts w:ascii="Times New Roman" w:hAnsi="Times New Roman" w:cs="Times New Roman"/>
                <w:sz w:val="24"/>
              </w:rPr>
              <w:t xml:space="preserve">Responds        </w:t>
            </w:r>
          </w:p>
        </w:tc>
        <w:tc>
          <w:tcPr>
            <w:tcW w:w="3192" w:type="dxa"/>
          </w:tcPr>
          <w:p w:rsidR="006435C5" w:rsidRPr="00985CA2" w:rsidRDefault="006435C5" w:rsidP="006435C5">
            <w:pPr>
              <w:rPr>
                <w:rFonts w:ascii="Times New Roman" w:hAnsi="Times New Roman" w:cs="Times New Roman"/>
                <w:sz w:val="24"/>
              </w:rPr>
            </w:pPr>
            <w:r w:rsidRPr="00985CA2">
              <w:rPr>
                <w:rFonts w:ascii="Times New Roman" w:hAnsi="Times New Roman" w:cs="Times New Roman"/>
                <w:sz w:val="24"/>
              </w:rPr>
              <w:t>percentage</w:t>
            </w:r>
          </w:p>
        </w:tc>
      </w:tr>
      <w:tr w:rsidR="006435C5" w:rsidTr="006435C5">
        <w:tc>
          <w:tcPr>
            <w:tcW w:w="3192" w:type="dxa"/>
          </w:tcPr>
          <w:p w:rsidR="006435C5" w:rsidRPr="00985CA2" w:rsidRDefault="006435C5" w:rsidP="006435C5">
            <w:pPr>
              <w:autoSpaceDE w:val="0"/>
              <w:autoSpaceDN w:val="0"/>
              <w:adjustRightInd w:val="0"/>
              <w:rPr>
                <w:rFonts w:ascii="TimesNewRoman" w:eastAsia="Times New Roman" w:hAnsi="TimesNewRoman" w:cs="TimesNewRoman"/>
                <w:sz w:val="24"/>
                <w:szCs w:val="24"/>
              </w:rPr>
            </w:pPr>
            <w:r>
              <w:rPr>
                <w:rFonts w:ascii="TimesNewRoman" w:eastAsia="Times New Roman" w:hAnsi="TimesNewRoman" w:cs="TimesNewRoman"/>
                <w:sz w:val="24"/>
                <w:szCs w:val="24"/>
              </w:rPr>
              <w:t>male</w:t>
            </w:r>
          </w:p>
        </w:tc>
        <w:tc>
          <w:tcPr>
            <w:tcW w:w="3192" w:type="dxa"/>
          </w:tcPr>
          <w:p w:rsidR="006435C5" w:rsidRDefault="006435C5" w:rsidP="006435C5">
            <w:r>
              <w:t>25</w:t>
            </w:r>
          </w:p>
        </w:tc>
        <w:tc>
          <w:tcPr>
            <w:tcW w:w="3192" w:type="dxa"/>
          </w:tcPr>
          <w:p w:rsidR="006435C5" w:rsidRDefault="006435C5" w:rsidP="006435C5">
            <w:r>
              <w:t>25%</w:t>
            </w:r>
          </w:p>
        </w:tc>
      </w:tr>
      <w:tr w:rsidR="006435C5" w:rsidTr="006435C5">
        <w:tc>
          <w:tcPr>
            <w:tcW w:w="3192" w:type="dxa"/>
          </w:tcPr>
          <w:p w:rsidR="006435C5" w:rsidRDefault="006435C5" w:rsidP="006435C5">
            <w:r w:rsidRPr="00080D9F">
              <w:rPr>
                <w:rFonts w:ascii="TimesNewRoman" w:eastAsia="Times New Roman" w:hAnsi="TimesNewRoman" w:cs="TimesNewRoman"/>
                <w:sz w:val="24"/>
                <w:szCs w:val="24"/>
              </w:rPr>
              <w:t>female</w:t>
            </w:r>
          </w:p>
        </w:tc>
        <w:tc>
          <w:tcPr>
            <w:tcW w:w="3192" w:type="dxa"/>
          </w:tcPr>
          <w:p w:rsidR="006435C5" w:rsidRDefault="006435C5" w:rsidP="006435C5">
            <w:r>
              <w:t>75</w:t>
            </w:r>
          </w:p>
        </w:tc>
        <w:tc>
          <w:tcPr>
            <w:tcW w:w="3192" w:type="dxa"/>
          </w:tcPr>
          <w:p w:rsidR="006435C5" w:rsidRDefault="006435C5" w:rsidP="006435C5">
            <w:r>
              <w:t>75%</w:t>
            </w:r>
          </w:p>
        </w:tc>
      </w:tr>
    </w:tbl>
    <w:p w:rsidR="006435C5" w:rsidRDefault="006435C5" w:rsidP="009E3C8D">
      <w:pPr>
        <w:autoSpaceDE w:val="0"/>
        <w:autoSpaceDN w:val="0"/>
        <w:adjustRightInd w:val="0"/>
        <w:spacing w:after="0" w:line="360" w:lineRule="auto"/>
        <w:jc w:val="center"/>
        <w:rPr>
          <w:rFonts w:ascii="Times New Roman" w:hAnsi="Times New Roman" w:cs="Times New Roman"/>
          <w:b/>
          <w:bCs/>
          <w:color w:val="000000"/>
          <w:sz w:val="32"/>
          <w:szCs w:val="32"/>
        </w:rPr>
      </w:pPr>
    </w:p>
    <w:p w:rsidR="006435C5" w:rsidRPr="00985CA2" w:rsidRDefault="006435C5" w:rsidP="006435C5">
      <w:pPr>
        <w:rPr>
          <w:rFonts w:ascii="Times New Roman" w:hAnsi="Times New Roman" w:cs="Times New Roman"/>
          <w:b/>
          <w:sz w:val="24"/>
        </w:rPr>
      </w:pPr>
      <w:r w:rsidRPr="00985CA2">
        <w:rPr>
          <w:rFonts w:ascii="Times New Roman" w:hAnsi="Times New Roman" w:cs="Times New Roman"/>
          <w:b/>
          <w:sz w:val="24"/>
        </w:rPr>
        <w:t>CHART. 1</w:t>
      </w:r>
    </w:p>
    <w:p w:rsidR="006435C5" w:rsidRDefault="006435C5" w:rsidP="006435C5">
      <w:r w:rsidRPr="00985CA2">
        <w:rPr>
          <w:noProof/>
        </w:rPr>
        <w:drawing>
          <wp:inline distT="0" distB="0" distL="0" distR="0">
            <wp:extent cx="5728607" cy="2743200"/>
            <wp:effectExtent l="19050" t="0" r="24493"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435C5" w:rsidRDefault="006435C5" w:rsidP="009E3C8D">
      <w:pPr>
        <w:autoSpaceDE w:val="0"/>
        <w:autoSpaceDN w:val="0"/>
        <w:adjustRightInd w:val="0"/>
        <w:spacing w:after="0" w:line="360" w:lineRule="auto"/>
        <w:jc w:val="center"/>
        <w:rPr>
          <w:rFonts w:ascii="Times New Roman" w:hAnsi="Times New Roman" w:cs="Times New Roman"/>
          <w:b/>
          <w:bCs/>
          <w:color w:val="000000"/>
          <w:sz w:val="32"/>
          <w:szCs w:val="32"/>
        </w:rPr>
      </w:pPr>
    </w:p>
    <w:p w:rsidR="008F411D" w:rsidRPr="00494681" w:rsidRDefault="008F411D" w:rsidP="008F411D">
      <w:pPr>
        <w:autoSpaceDE w:val="0"/>
        <w:autoSpaceDN w:val="0"/>
        <w:adjustRightInd w:val="0"/>
        <w:spacing w:after="0" w:line="360" w:lineRule="auto"/>
        <w:jc w:val="both"/>
        <w:rPr>
          <w:rFonts w:ascii="Times New Roman" w:hAnsi="Times New Roman" w:cs="Times New Roman"/>
          <w:b/>
          <w:color w:val="000000"/>
          <w:sz w:val="24"/>
          <w:szCs w:val="24"/>
        </w:rPr>
      </w:pPr>
      <w:r w:rsidRPr="00494681">
        <w:rPr>
          <w:rFonts w:ascii="Times New Roman" w:hAnsi="Times New Roman" w:cs="Times New Roman"/>
          <w:b/>
          <w:color w:val="000000"/>
          <w:sz w:val="24"/>
          <w:szCs w:val="24"/>
        </w:rPr>
        <w:t xml:space="preserve">INTERPRETATION </w:t>
      </w:r>
    </w:p>
    <w:p w:rsidR="006435C5" w:rsidRDefault="008F411D" w:rsidP="008F411D">
      <w:pPr>
        <w:autoSpaceDE w:val="0"/>
        <w:autoSpaceDN w:val="0"/>
        <w:adjustRightInd w:val="0"/>
        <w:spacing w:after="0" w:line="360" w:lineRule="auto"/>
        <w:rPr>
          <w:rFonts w:ascii="Times New Roman" w:hAnsi="Times New Roman" w:cs="Times New Roman"/>
          <w:b/>
          <w:bCs/>
          <w:color w:val="000000"/>
          <w:sz w:val="32"/>
          <w:szCs w:val="32"/>
        </w:rPr>
      </w:pPr>
      <w:r>
        <w:rPr>
          <w:rFonts w:ascii="Times New Roman" w:hAnsi="Times New Roman" w:cs="Times New Roman"/>
          <w:color w:val="000000"/>
          <w:sz w:val="24"/>
          <w:szCs w:val="24"/>
        </w:rPr>
        <w:t xml:space="preserve">It can be seen that 25% of male workers and 75% of female workers are responding.  </w:t>
      </w:r>
    </w:p>
    <w:p w:rsidR="006435C5" w:rsidRDefault="006435C5" w:rsidP="009E3C8D">
      <w:pPr>
        <w:autoSpaceDE w:val="0"/>
        <w:autoSpaceDN w:val="0"/>
        <w:adjustRightInd w:val="0"/>
        <w:spacing w:after="0" w:line="360" w:lineRule="auto"/>
        <w:jc w:val="center"/>
        <w:rPr>
          <w:rFonts w:ascii="Times New Roman" w:hAnsi="Times New Roman" w:cs="Times New Roman"/>
          <w:b/>
          <w:bCs/>
          <w:color w:val="000000"/>
          <w:sz w:val="32"/>
          <w:szCs w:val="32"/>
        </w:rPr>
      </w:pPr>
    </w:p>
    <w:p w:rsidR="00CF2B20" w:rsidRDefault="00CF2B20" w:rsidP="009E3C8D">
      <w:pPr>
        <w:autoSpaceDE w:val="0"/>
        <w:autoSpaceDN w:val="0"/>
        <w:adjustRightInd w:val="0"/>
        <w:spacing w:after="0" w:line="360" w:lineRule="auto"/>
        <w:jc w:val="center"/>
        <w:rPr>
          <w:rFonts w:ascii="Times New Roman" w:hAnsi="Times New Roman" w:cs="Times New Roman"/>
          <w:b/>
          <w:bCs/>
          <w:color w:val="000000"/>
          <w:sz w:val="32"/>
          <w:szCs w:val="32"/>
        </w:rPr>
      </w:pPr>
    </w:p>
    <w:p w:rsidR="00CF2B20" w:rsidRDefault="00CF2B20" w:rsidP="009E3C8D">
      <w:pPr>
        <w:autoSpaceDE w:val="0"/>
        <w:autoSpaceDN w:val="0"/>
        <w:adjustRightInd w:val="0"/>
        <w:spacing w:after="0" w:line="360" w:lineRule="auto"/>
        <w:jc w:val="center"/>
        <w:rPr>
          <w:rFonts w:ascii="Times New Roman" w:hAnsi="Times New Roman" w:cs="Times New Roman"/>
          <w:b/>
          <w:bCs/>
          <w:color w:val="000000"/>
          <w:sz w:val="32"/>
          <w:szCs w:val="32"/>
        </w:rPr>
      </w:pPr>
    </w:p>
    <w:p w:rsidR="00CF2B20" w:rsidRDefault="00CF2B20" w:rsidP="009E3C8D">
      <w:pPr>
        <w:autoSpaceDE w:val="0"/>
        <w:autoSpaceDN w:val="0"/>
        <w:adjustRightInd w:val="0"/>
        <w:spacing w:after="0" w:line="360" w:lineRule="auto"/>
        <w:jc w:val="center"/>
        <w:rPr>
          <w:rFonts w:ascii="Times New Roman" w:hAnsi="Times New Roman" w:cs="Times New Roman"/>
          <w:b/>
          <w:bCs/>
          <w:color w:val="000000"/>
          <w:sz w:val="32"/>
          <w:szCs w:val="32"/>
        </w:rPr>
      </w:pPr>
    </w:p>
    <w:p w:rsidR="00F87D64" w:rsidRDefault="00F87D64" w:rsidP="009E3C8D">
      <w:pPr>
        <w:autoSpaceDE w:val="0"/>
        <w:autoSpaceDN w:val="0"/>
        <w:adjustRightInd w:val="0"/>
        <w:spacing w:after="0" w:line="360" w:lineRule="auto"/>
        <w:jc w:val="center"/>
        <w:rPr>
          <w:rFonts w:ascii="Times New Roman" w:hAnsi="Times New Roman" w:cs="Times New Roman"/>
          <w:b/>
          <w:bCs/>
          <w:color w:val="000000"/>
          <w:sz w:val="32"/>
          <w:szCs w:val="32"/>
        </w:rPr>
      </w:pPr>
    </w:p>
    <w:p w:rsidR="00CF2B20" w:rsidRDefault="00CF2B20" w:rsidP="009E3C8D">
      <w:pPr>
        <w:autoSpaceDE w:val="0"/>
        <w:autoSpaceDN w:val="0"/>
        <w:adjustRightInd w:val="0"/>
        <w:spacing w:after="0" w:line="360" w:lineRule="auto"/>
        <w:jc w:val="center"/>
        <w:rPr>
          <w:rFonts w:ascii="Times New Roman" w:hAnsi="Times New Roman" w:cs="Times New Roman"/>
          <w:b/>
          <w:bCs/>
          <w:color w:val="000000"/>
          <w:sz w:val="32"/>
          <w:szCs w:val="32"/>
        </w:rPr>
      </w:pPr>
    </w:p>
    <w:p w:rsidR="001F5ED2" w:rsidRPr="001A693F" w:rsidRDefault="001F5ED2" w:rsidP="001F5ED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2</w:t>
      </w:r>
    </w:p>
    <w:p w:rsidR="001F5ED2" w:rsidRDefault="001F5ED2" w:rsidP="009E3C8D">
      <w:pPr>
        <w:autoSpaceDE w:val="0"/>
        <w:autoSpaceDN w:val="0"/>
        <w:adjustRightInd w:val="0"/>
        <w:spacing w:after="0" w:line="360" w:lineRule="auto"/>
        <w:jc w:val="center"/>
        <w:rPr>
          <w:rFonts w:ascii="Times New Roman" w:hAnsi="Times New Roman" w:cs="Times New Roman"/>
          <w:b/>
          <w:bCs/>
          <w:color w:val="000000"/>
          <w:sz w:val="32"/>
          <w:szCs w:val="32"/>
        </w:rPr>
      </w:pPr>
    </w:p>
    <w:tbl>
      <w:tblPr>
        <w:tblStyle w:val="TableGrid"/>
        <w:tblW w:w="0" w:type="auto"/>
        <w:tblLook w:val="04A0"/>
      </w:tblPr>
      <w:tblGrid>
        <w:gridCol w:w="3192"/>
        <w:gridCol w:w="3192"/>
        <w:gridCol w:w="3192"/>
      </w:tblGrid>
      <w:tr w:rsidR="001F5ED2" w:rsidTr="00CA33B6">
        <w:tc>
          <w:tcPr>
            <w:tcW w:w="3192" w:type="dxa"/>
          </w:tcPr>
          <w:p w:rsidR="001F5ED2" w:rsidRPr="00D0678A" w:rsidRDefault="001F5ED2" w:rsidP="00CA33B6">
            <w:pPr>
              <w:rPr>
                <w:rFonts w:ascii="Times New Roman" w:eastAsia="Times New Roman" w:hAnsi="Times New Roman" w:cs="Times New Roman"/>
                <w:b/>
                <w:sz w:val="24"/>
                <w:szCs w:val="24"/>
              </w:rPr>
            </w:pPr>
            <w:r w:rsidRPr="007178D0">
              <w:rPr>
                <w:rFonts w:ascii="TimesNewRoman" w:eastAsia="Times New Roman" w:hAnsi="TimesNewRoman" w:cs="TimesNewRoman"/>
                <w:b/>
                <w:sz w:val="24"/>
                <w:szCs w:val="24"/>
              </w:rPr>
              <w:t>Age.</w:t>
            </w:r>
          </w:p>
        </w:tc>
        <w:tc>
          <w:tcPr>
            <w:tcW w:w="3192" w:type="dxa"/>
          </w:tcPr>
          <w:p w:rsidR="001F5ED2" w:rsidRPr="00D93D35" w:rsidRDefault="001F5ED2" w:rsidP="00CA33B6">
            <w:pPr>
              <w:rPr>
                <w:rFonts w:ascii="Times New Roman" w:hAnsi="Times New Roman" w:cs="Times New Roman"/>
                <w:b/>
                <w:sz w:val="24"/>
              </w:rPr>
            </w:pPr>
            <w:r w:rsidRPr="00D93D35">
              <w:rPr>
                <w:rFonts w:ascii="Times New Roman" w:hAnsi="Times New Roman" w:cs="Times New Roman"/>
                <w:b/>
                <w:sz w:val="24"/>
              </w:rPr>
              <w:t>Responds</w:t>
            </w:r>
          </w:p>
        </w:tc>
        <w:tc>
          <w:tcPr>
            <w:tcW w:w="3192" w:type="dxa"/>
          </w:tcPr>
          <w:p w:rsidR="001F5ED2" w:rsidRPr="00D93D35" w:rsidRDefault="001F5ED2" w:rsidP="00CA33B6">
            <w:pPr>
              <w:rPr>
                <w:rFonts w:ascii="Times New Roman" w:hAnsi="Times New Roman" w:cs="Times New Roman"/>
                <w:b/>
                <w:sz w:val="24"/>
              </w:rPr>
            </w:pPr>
            <w:r w:rsidRPr="00D93D35">
              <w:rPr>
                <w:rFonts w:ascii="Times New Roman" w:hAnsi="Times New Roman" w:cs="Times New Roman"/>
                <w:b/>
                <w:sz w:val="24"/>
              </w:rPr>
              <w:t>percentages</w:t>
            </w:r>
          </w:p>
        </w:tc>
      </w:tr>
      <w:tr w:rsidR="001F5ED2" w:rsidTr="00CA33B6">
        <w:tc>
          <w:tcPr>
            <w:tcW w:w="3192" w:type="dxa"/>
          </w:tcPr>
          <w:p w:rsidR="001F5ED2" w:rsidRDefault="001F5ED2" w:rsidP="00CA33B6">
            <w:r>
              <w:rPr>
                <w:rFonts w:ascii="TimesNewRoman" w:eastAsia="Times New Roman" w:hAnsi="TimesNewRoman" w:cs="TimesNewRoman"/>
                <w:sz w:val="24"/>
                <w:szCs w:val="24"/>
              </w:rPr>
              <w:t>below25</w:t>
            </w:r>
          </w:p>
        </w:tc>
        <w:tc>
          <w:tcPr>
            <w:tcW w:w="3192" w:type="dxa"/>
          </w:tcPr>
          <w:p w:rsidR="001F5ED2" w:rsidRDefault="001F5ED2" w:rsidP="00CA33B6">
            <w:r>
              <w:t>45</w:t>
            </w:r>
          </w:p>
        </w:tc>
        <w:tc>
          <w:tcPr>
            <w:tcW w:w="3192" w:type="dxa"/>
          </w:tcPr>
          <w:p w:rsidR="001F5ED2" w:rsidRDefault="001F5ED2" w:rsidP="00CA33B6">
            <w:r>
              <w:t>45%</w:t>
            </w:r>
          </w:p>
        </w:tc>
      </w:tr>
      <w:tr w:rsidR="001F5ED2" w:rsidTr="00CA33B6">
        <w:tc>
          <w:tcPr>
            <w:tcW w:w="3192" w:type="dxa"/>
          </w:tcPr>
          <w:p w:rsidR="001F5ED2" w:rsidRDefault="001F5ED2" w:rsidP="00CA33B6">
            <w:r>
              <w:rPr>
                <w:rFonts w:ascii="TimesNewRoman" w:eastAsia="Times New Roman" w:hAnsi="TimesNewRoman" w:cs="TimesNewRoman"/>
                <w:sz w:val="24"/>
                <w:szCs w:val="24"/>
              </w:rPr>
              <w:t>25-35</w:t>
            </w:r>
          </w:p>
        </w:tc>
        <w:tc>
          <w:tcPr>
            <w:tcW w:w="3192" w:type="dxa"/>
          </w:tcPr>
          <w:p w:rsidR="001F5ED2" w:rsidRDefault="001F5ED2" w:rsidP="00CA33B6">
            <w:r>
              <w:t>30</w:t>
            </w:r>
          </w:p>
        </w:tc>
        <w:tc>
          <w:tcPr>
            <w:tcW w:w="3192" w:type="dxa"/>
          </w:tcPr>
          <w:p w:rsidR="001F5ED2" w:rsidRDefault="001F5ED2" w:rsidP="00CA33B6">
            <w:r>
              <w:t>30%</w:t>
            </w:r>
          </w:p>
        </w:tc>
      </w:tr>
      <w:tr w:rsidR="001F5ED2" w:rsidTr="00CA33B6">
        <w:tc>
          <w:tcPr>
            <w:tcW w:w="3192" w:type="dxa"/>
          </w:tcPr>
          <w:p w:rsidR="001F5ED2" w:rsidRDefault="001F5ED2" w:rsidP="00CA33B6">
            <w:r>
              <w:rPr>
                <w:rFonts w:ascii="TimesNewRoman" w:eastAsia="Times New Roman" w:hAnsi="TimesNewRoman" w:cs="TimesNewRoman"/>
                <w:sz w:val="24"/>
                <w:szCs w:val="24"/>
              </w:rPr>
              <w:t>35-45</w:t>
            </w:r>
          </w:p>
        </w:tc>
        <w:tc>
          <w:tcPr>
            <w:tcW w:w="3192" w:type="dxa"/>
          </w:tcPr>
          <w:p w:rsidR="001F5ED2" w:rsidRDefault="001F5ED2" w:rsidP="00CA33B6">
            <w:r>
              <w:t>10</w:t>
            </w:r>
          </w:p>
        </w:tc>
        <w:tc>
          <w:tcPr>
            <w:tcW w:w="3192" w:type="dxa"/>
          </w:tcPr>
          <w:p w:rsidR="001F5ED2" w:rsidRDefault="001F5ED2" w:rsidP="00CA33B6">
            <w:r>
              <w:t>10%</w:t>
            </w:r>
          </w:p>
        </w:tc>
      </w:tr>
      <w:tr w:rsidR="001F5ED2" w:rsidTr="00CA33B6">
        <w:tc>
          <w:tcPr>
            <w:tcW w:w="3192" w:type="dxa"/>
          </w:tcPr>
          <w:p w:rsidR="001F5ED2" w:rsidRDefault="001F5ED2" w:rsidP="00CA33B6">
            <w:r w:rsidRPr="00080D9F">
              <w:rPr>
                <w:rFonts w:ascii="TimesNewRoman" w:eastAsia="Times New Roman" w:hAnsi="TimesNewRoman" w:cs="TimesNewRoman"/>
                <w:sz w:val="24"/>
                <w:szCs w:val="24"/>
              </w:rPr>
              <w:t>45-55</w:t>
            </w:r>
          </w:p>
        </w:tc>
        <w:tc>
          <w:tcPr>
            <w:tcW w:w="3192" w:type="dxa"/>
          </w:tcPr>
          <w:p w:rsidR="001F5ED2" w:rsidRDefault="001F5ED2" w:rsidP="00CA33B6">
            <w:r>
              <w:t>15</w:t>
            </w:r>
          </w:p>
        </w:tc>
        <w:tc>
          <w:tcPr>
            <w:tcW w:w="3192" w:type="dxa"/>
          </w:tcPr>
          <w:p w:rsidR="001F5ED2" w:rsidRDefault="001F5ED2" w:rsidP="00CA33B6">
            <w:r>
              <w:t>15%</w:t>
            </w:r>
          </w:p>
        </w:tc>
      </w:tr>
    </w:tbl>
    <w:p w:rsidR="001F5ED2" w:rsidRDefault="001F5ED2" w:rsidP="009E3C8D">
      <w:pPr>
        <w:autoSpaceDE w:val="0"/>
        <w:autoSpaceDN w:val="0"/>
        <w:adjustRightInd w:val="0"/>
        <w:spacing w:after="0" w:line="360" w:lineRule="auto"/>
        <w:jc w:val="center"/>
        <w:rPr>
          <w:rFonts w:ascii="Times New Roman" w:hAnsi="Times New Roman" w:cs="Times New Roman"/>
          <w:b/>
          <w:bCs/>
          <w:color w:val="000000"/>
          <w:sz w:val="32"/>
          <w:szCs w:val="32"/>
        </w:rPr>
      </w:pPr>
    </w:p>
    <w:p w:rsidR="001F5ED2" w:rsidRPr="00985CA2" w:rsidRDefault="001F5ED2" w:rsidP="001F5ED2">
      <w:pPr>
        <w:rPr>
          <w:rFonts w:ascii="Times New Roman" w:hAnsi="Times New Roman" w:cs="Times New Roman"/>
          <w:b/>
          <w:sz w:val="24"/>
        </w:rPr>
      </w:pPr>
      <w:r w:rsidRPr="00985CA2">
        <w:rPr>
          <w:rFonts w:ascii="Times New Roman" w:hAnsi="Times New Roman" w:cs="Times New Roman"/>
          <w:b/>
          <w:sz w:val="24"/>
        </w:rPr>
        <w:t xml:space="preserve">CHART. </w:t>
      </w:r>
      <w:r>
        <w:rPr>
          <w:rFonts w:ascii="Times New Roman" w:hAnsi="Times New Roman" w:cs="Times New Roman"/>
          <w:b/>
          <w:sz w:val="24"/>
        </w:rPr>
        <w:t>2</w:t>
      </w:r>
    </w:p>
    <w:p w:rsidR="001F5ED2" w:rsidRDefault="001F5ED2" w:rsidP="009E3C8D">
      <w:pPr>
        <w:autoSpaceDE w:val="0"/>
        <w:autoSpaceDN w:val="0"/>
        <w:adjustRightInd w:val="0"/>
        <w:spacing w:after="0" w:line="360" w:lineRule="auto"/>
        <w:jc w:val="center"/>
        <w:rPr>
          <w:rFonts w:ascii="Times New Roman" w:hAnsi="Times New Roman" w:cs="Times New Roman"/>
          <w:b/>
          <w:bCs/>
          <w:color w:val="000000"/>
          <w:sz w:val="32"/>
          <w:szCs w:val="32"/>
        </w:rPr>
      </w:pPr>
      <w:r w:rsidRPr="001F5ED2">
        <w:rPr>
          <w:rFonts w:ascii="Times New Roman" w:hAnsi="Times New Roman" w:cs="Times New Roman"/>
          <w:b/>
          <w:bCs/>
          <w:noProof/>
          <w:color w:val="000000"/>
          <w:sz w:val="32"/>
          <w:szCs w:val="32"/>
        </w:rPr>
        <w:drawing>
          <wp:inline distT="0" distB="0" distL="0" distR="0">
            <wp:extent cx="5859236" cy="2743200"/>
            <wp:effectExtent l="19050" t="0" r="27214"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F5ED2" w:rsidRDefault="001F5ED2" w:rsidP="001F5ED2">
      <w:pPr>
        <w:autoSpaceDE w:val="0"/>
        <w:autoSpaceDN w:val="0"/>
        <w:adjustRightInd w:val="0"/>
        <w:spacing w:after="0" w:line="360" w:lineRule="auto"/>
        <w:jc w:val="center"/>
        <w:rPr>
          <w:rFonts w:ascii="Times New Roman" w:hAnsi="Times New Roman" w:cs="Times New Roman"/>
          <w:b/>
          <w:bCs/>
          <w:color w:val="000000"/>
          <w:sz w:val="32"/>
          <w:szCs w:val="32"/>
        </w:rPr>
      </w:pPr>
    </w:p>
    <w:p w:rsidR="001F5ED2" w:rsidRDefault="001F5ED2" w:rsidP="001F5ED2">
      <w:pPr>
        <w:autoSpaceDE w:val="0"/>
        <w:autoSpaceDN w:val="0"/>
        <w:adjustRightInd w:val="0"/>
        <w:spacing w:after="0" w:line="360" w:lineRule="auto"/>
        <w:rPr>
          <w:rFonts w:ascii="Times New Roman" w:hAnsi="Times New Roman" w:cs="Times New Roman"/>
          <w:b/>
          <w:color w:val="000000"/>
          <w:sz w:val="24"/>
          <w:szCs w:val="24"/>
        </w:rPr>
      </w:pPr>
      <w:r w:rsidRPr="00494681">
        <w:rPr>
          <w:rFonts w:ascii="Times New Roman" w:hAnsi="Times New Roman" w:cs="Times New Roman"/>
          <w:b/>
          <w:color w:val="000000"/>
          <w:sz w:val="24"/>
          <w:szCs w:val="24"/>
        </w:rPr>
        <w:t>INTERPRETATION</w:t>
      </w:r>
    </w:p>
    <w:p w:rsidR="001F5ED2" w:rsidRDefault="001F5ED2" w:rsidP="001F5ED2">
      <w:pPr>
        <w:autoSpaceDE w:val="0"/>
        <w:autoSpaceDN w:val="0"/>
        <w:adjustRightInd w:val="0"/>
        <w:spacing w:after="0" w:line="360" w:lineRule="auto"/>
        <w:rPr>
          <w:rFonts w:ascii="Times New Roman" w:hAnsi="Times New Roman" w:cs="Times New Roman"/>
          <w:b/>
          <w:bCs/>
          <w:color w:val="000000"/>
          <w:sz w:val="32"/>
          <w:szCs w:val="32"/>
        </w:rPr>
      </w:pPr>
      <w:r>
        <w:rPr>
          <w:rFonts w:ascii="Times New Roman" w:hAnsi="Times New Roman" w:cs="Times New Roman"/>
          <w:color w:val="000000"/>
          <w:sz w:val="24"/>
          <w:szCs w:val="24"/>
        </w:rPr>
        <w:t>It can be seen that</w:t>
      </w:r>
      <w:r w:rsidRPr="001F5ED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age group below 25 is 45%, 25-35 is 30%, 35-45 is 10% and the final 45-55 </w:t>
      </w:r>
      <w:r w:rsidR="00D03087">
        <w:rPr>
          <w:rFonts w:ascii="Times New Roman" w:hAnsi="Times New Roman" w:cs="Times New Roman"/>
          <w:color w:val="000000"/>
          <w:sz w:val="24"/>
          <w:szCs w:val="24"/>
        </w:rPr>
        <w:t xml:space="preserve">is 15% </w:t>
      </w:r>
      <w:r>
        <w:rPr>
          <w:rFonts w:ascii="Times New Roman" w:hAnsi="Times New Roman" w:cs="Times New Roman"/>
          <w:color w:val="000000"/>
          <w:sz w:val="24"/>
          <w:szCs w:val="24"/>
        </w:rPr>
        <w:t>responds in this</w:t>
      </w:r>
      <w:r w:rsidR="00D03087">
        <w:rPr>
          <w:rFonts w:ascii="Times New Roman" w:hAnsi="Times New Roman" w:cs="Times New Roman"/>
          <w:color w:val="000000"/>
          <w:sz w:val="24"/>
          <w:szCs w:val="24"/>
        </w:rPr>
        <w:t xml:space="preserve"> question.</w:t>
      </w:r>
      <w:r>
        <w:rPr>
          <w:rFonts w:ascii="Times New Roman" w:hAnsi="Times New Roman" w:cs="Times New Roman"/>
          <w:color w:val="000000"/>
          <w:sz w:val="24"/>
          <w:szCs w:val="24"/>
        </w:rPr>
        <w:t xml:space="preserve"> </w:t>
      </w:r>
    </w:p>
    <w:p w:rsidR="001F5ED2" w:rsidRDefault="001F5ED2" w:rsidP="009E3C8D">
      <w:pPr>
        <w:autoSpaceDE w:val="0"/>
        <w:autoSpaceDN w:val="0"/>
        <w:adjustRightInd w:val="0"/>
        <w:spacing w:after="0" w:line="360" w:lineRule="auto"/>
        <w:jc w:val="center"/>
        <w:rPr>
          <w:rFonts w:ascii="Times New Roman" w:hAnsi="Times New Roman" w:cs="Times New Roman"/>
          <w:b/>
          <w:bCs/>
          <w:color w:val="000000"/>
          <w:sz w:val="32"/>
          <w:szCs w:val="32"/>
        </w:rPr>
      </w:pPr>
    </w:p>
    <w:p w:rsidR="00F27BA6" w:rsidRDefault="00F27BA6" w:rsidP="009E3C8D">
      <w:pPr>
        <w:autoSpaceDE w:val="0"/>
        <w:autoSpaceDN w:val="0"/>
        <w:adjustRightInd w:val="0"/>
        <w:spacing w:after="0" w:line="360" w:lineRule="auto"/>
        <w:jc w:val="center"/>
        <w:rPr>
          <w:rFonts w:ascii="Times New Roman" w:hAnsi="Times New Roman" w:cs="Times New Roman"/>
          <w:b/>
          <w:bCs/>
          <w:color w:val="000000"/>
          <w:sz w:val="32"/>
          <w:szCs w:val="32"/>
        </w:rPr>
      </w:pPr>
    </w:p>
    <w:p w:rsidR="00F27BA6" w:rsidRDefault="00F27BA6" w:rsidP="009E3C8D">
      <w:pPr>
        <w:autoSpaceDE w:val="0"/>
        <w:autoSpaceDN w:val="0"/>
        <w:adjustRightInd w:val="0"/>
        <w:spacing w:after="0" w:line="360" w:lineRule="auto"/>
        <w:jc w:val="center"/>
        <w:rPr>
          <w:rFonts w:ascii="Times New Roman" w:hAnsi="Times New Roman" w:cs="Times New Roman"/>
          <w:b/>
          <w:bCs/>
          <w:color w:val="000000"/>
          <w:sz w:val="32"/>
          <w:szCs w:val="32"/>
        </w:rPr>
      </w:pPr>
    </w:p>
    <w:p w:rsidR="00F27BA6" w:rsidRDefault="00F27BA6" w:rsidP="009E3C8D">
      <w:pPr>
        <w:autoSpaceDE w:val="0"/>
        <w:autoSpaceDN w:val="0"/>
        <w:adjustRightInd w:val="0"/>
        <w:spacing w:after="0" w:line="360" w:lineRule="auto"/>
        <w:jc w:val="center"/>
        <w:rPr>
          <w:rFonts w:ascii="Times New Roman" w:hAnsi="Times New Roman" w:cs="Times New Roman"/>
          <w:b/>
          <w:bCs/>
          <w:color w:val="000000"/>
          <w:sz w:val="32"/>
          <w:szCs w:val="32"/>
        </w:rPr>
      </w:pPr>
    </w:p>
    <w:p w:rsidR="00F27BA6" w:rsidRDefault="00F27BA6" w:rsidP="009E3C8D">
      <w:pPr>
        <w:autoSpaceDE w:val="0"/>
        <w:autoSpaceDN w:val="0"/>
        <w:adjustRightInd w:val="0"/>
        <w:spacing w:after="0" w:line="360" w:lineRule="auto"/>
        <w:jc w:val="center"/>
        <w:rPr>
          <w:rFonts w:ascii="Times New Roman" w:hAnsi="Times New Roman" w:cs="Times New Roman"/>
          <w:b/>
          <w:bCs/>
          <w:color w:val="000000"/>
          <w:sz w:val="32"/>
          <w:szCs w:val="32"/>
        </w:rPr>
      </w:pPr>
    </w:p>
    <w:p w:rsidR="00F27BA6" w:rsidRDefault="00F27BA6" w:rsidP="009E3C8D">
      <w:pPr>
        <w:autoSpaceDE w:val="0"/>
        <w:autoSpaceDN w:val="0"/>
        <w:adjustRightInd w:val="0"/>
        <w:spacing w:after="0" w:line="360" w:lineRule="auto"/>
        <w:jc w:val="center"/>
        <w:rPr>
          <w:rFonts w:ascii="Times New Roman" w:hAnsi="Times New Roman" w:cs="Times New Roman"/>
          <w:b/>
          <w:bCs/>
          <w:color w:val="000000"/>
          <w:sz w:val="32"/>
          <w:szCs w:val="32"/>
        </w:rPr>
      </w:pPr>
    </w:p>
    <w:p w:rsidR="00494681" w:rsidRPr="00184B45" w:rsidRDefault="00C64631" w:rsidP="009A50DE">
      <w:pPr>
        <w:autoSpaceDE w:val="0"/>
        <w:autoSpaceDN w:val="0"/>
        <w:adjustRightInd w:val="0"/>
        <w:spacing w:after="0" w:line="240" w:lineRule="auto"/>
        <w:rPr>
          <w:rFonts w:ascii="Times New Roman" w:hAnsi="Times New Roman" w:cs="Times New Roman"/>
          <w:b/>
          <w:bCs/>
          <w:color w:val="000000"/>
          <w:sz w:val="24"/>
          <w:szCs w:val="32"/>
        </w:rPr>
      </w:pPr>
      <w:r>
        <w:rPr>
          <w:rFonts w:ascii="Times New Roman" w:hAnsi="Times New Roman" w:cs="Times New Roman"/>
          <w:b/>
          <w:bCs/>
          <w:color w:val="000000"/>
          <w:sz w:val="24"/>
          <w:szCs w:val="32"/>
        </w:rPr>
        <w:lastRenderedPageBreak/>
        <w:t>TABLE.3</w:t>
      </w:r>
    </w:p>
    <w:p w:rsidR="009A50DE" w:rsidRPr="003170AF" w:rsidRDefault="009A50DE" w:rsidP="009A50DE">
      <w:pPr>
        <w:autoSpaceDE w:val="0"/>
        <w:autoSpaceDN w:val="0"/>
        <w:adjustRightInd w:val="0"/>
        <w:spacing w:after="0" w:line="240" w:lineRule="auto"/>
        <w:rPr>
          <w:rFonts w:ascii="Times New Roman" w:hAnsi="Times New Roman" w:cs="Times New Roman"/>
          <w:b/>
          <w:bCs/>
          <w:color w:val="000000"/>
          <w:sz w:val="32"/>
          <w:szCs w:val="32"/>
        </w:rPr>
      </w:pPr>
    </w:p>
    <w:tbl>
      <w:tblPr>
        <w:tblStyle w:val="TableGrid"/>
        <w:tblW w:w="0" w:type="auto"/>
        <w:tblLook w:val="04A0"/>
      </w:tblPr>
      <w:tblGrid>
        <w:gridCol w:w="6914"/>
        <w:gridCol w:w="1204"/>
        <w:gridCol w:w="1458"/>
      </w:tblGrid>
      <w:tr w:rsidR="009E3C8D" w:rsidTr="00FB3356">
        <w:tc>
          <w:tcPr>
            <w:tcW w:w="6948" w:type="dxa"/>
          </w:tcPr>
          <w:p w:rsidR="009E3C8D" w:rsidRPr="009A50DE" w:rsidRDefault="00FB3356" w:rsidP="009A50DE">
            <w:pPr>
              <w:autoSpaceDE w:val="0"/>
              <w:autoSpaceDN w:val="0"/>
              <w:adjustRightInd w:val="0"/>
              <w:spacing w:line="360" w:lineRule="auto"/>
              <w:jc w:val="both"/>
              <w:rPr>
                <w:rFonts w:ascii="Times New Roman" w:hAnsi="Times New Roman" w:cs="Times New Roman"/>
                <w:b/>
                <w:bCs/>
                <w:iCs/>
                <w:color w:val="000000"/>
                <w:sz w:val="24"/>
                <w:szCs w:val="24"/>
              </w:rPr>
            </w:pPr>
            <w:r w:rsidRPr="009A50DE">
              <w:rPr>
                <w:rFonts w:ascii="Times New Roman" w:hAnsi="Times New Roman" w:cs="Times New Roman"/>
                <w:b/>
                <w:bCs/>
                <w:iCs/>
                <w:color w:val="000000"/>
                <w:sz w:val="24"/>
                <w:szCs w:val="24"/>
              </w:rPr>
              <w:t xml:space="preserve">For how many years you are working with </w:t>
            </w:r>
            <w:r w:rsidR="008B5C3B">
              <w:rPr>
                <w:rFonts w:ascii="Times New Roman" w:hAnsi="Times New Roman" w:cs="Times New Roman"/>
                <w:b/>
                <w:bCs/>
                <w:iCs/>
                <w:color w:val="000000"/>
                <w:sz w:val="24"/>
                <w:szCs w:val="24"/>
              </w:rPr>
              <w:t xml:space="preserve">21 st CENTURY </w:t>
            </w:r>
            <w:proofErr w:type="gramStart"/>
            <w:r w:rsidR="008B5C3B">
              <w:rPr>
                <w:rFonts w:ascii="Times New Roman" w:hAnsi="Times New Roman" w:cs="Times New Roman"/>
                <w:b/>
                <w:bCs/>
                <w:iCs/>
                <w:color w:val="000000"/>
                <w:sz w:val="24"/>
                <w:szCs w:val="24"/>
              </w:rPr>
              <w:t xml:space="preserve">INFOWAY </w:t>
            </w:r>
            <w:r w:rsidRPr="009A50DE">
              <w:rPr>
                <w:rFonts w:ascii="Times New Roman" w:hAnsi="Times New Roman" w:cs="Times New Roman"/>
                <w:b/>
                <w:bCs/>
                <w:iCs/>
                <w:color w:val="000000"/>
                <w:sz w:val="24"/>
                <w:szCs w:val="24"/>
              </w:rPr>
              <w:t>.</w:t>
            </w:r>
            <w:proofErr w:type="gramEnd"/>
            <w:r w:rsidRPr="009A50DE">
              <w:rPr>
                <w:rFonts w:ascii="Times New Roman" w:hAnsi="Times New Roman" w:cs="Times New Roman"/>
                <w:b/>
                <w:bCs/>
                <w:iCs/>
                <w:color w:val="000000"/>
                <w:sz w:val="24"/>
                <w:szCs w:val="24"/>
              </w:rPr>
              <w:t>?</w:t>
            </w:r>
          </w:p>
        </w:tc>
        <w:tc>
          <w:tcPr>
            <w:tcW w:w="1170" w:type="dxa"/>
          </w:tcPr>
          <w:p w:rsidR="009E3C8D" w:rsidRPr="00184B45" w:rsidRDefault="009E3C8D" w:rsidP="00D83190">
            <w:pPr>
              <w:rPr>
                <w:rFonts w:ascii="Times New Roman" w:hAnsi="Times New Roman" w:cs="Times New Roman"/>
                <w:b/>
                <w:sz w:val="24"/>
              </w:rPr>
            </w:pPr>
            <w:r w:rsidRPr="00184B45">
              <w:rPr>
                <w:rFonts w:ascii="Times New Roman" w:hAnsi="Times New Roman" w:cs="Times New Roman"/>
                <w:b/>
                <w:sz w:val="24"/>
              </w:rPr>
              <w:t>Responds</w:t>
            </w:r>
          </w:p>
        </w:tc>
        <w:tc>
          <w:tcPr>
            <w:tcW w:w="1458" w:type="dxa"/>
          </w:tcPr>
          <w:p w:rsidR="009E3C8D" w:rsidRPr="00184B45" w:rsidRDefault="009E3C8D" w:rsidP="00D83190">
            <w:pPr>
              <w:rPr>
                <w:rFonts w:ascii="Times New Roman" w:hAnsi="Times New Roman" w:cs="Times New Roman"/>
                <w:b/>
                <w:sz w:val="24"/>
              </w:rPr>
            </w:pPr>
            <w:r w:rsidRPr="00184B45">
              <w:rPr>
                <w:rFonts w:ascii="Times New Roman" w:hAnsi="Times New Roman" w:cs="Times New Roman"/>
                <w:b/>
                <w:sz w:val="24"/>
              </w:rPr>
              <w:t>percentages</w:t>
            </w:r>
          </w:p>
        </w:tc>
      </w:tr>
      <w:tr w:rsidR="009E3C8D" w:rsidTr="00FB3356">
        <w:tc>
          <w:tcPr>
            <w:tcW w:w="6948" w:type="dxa"/>
          </w:tcPr>
          <w:p w:rsidR="009E3C8D" w:rsidRDefault="009E3C8D" w:rsidP="00D83190">
            <w:r w:rsidRPr="00636A2E">
              <w:rPr>
                <w:rFonts w:ascii="Times New Roman" w:hAnsi="Times New Roman" w:cs="Times New Roman"/>
                <w:color w:val="000000"/>
                <w:sz w:val="24"/>
                <w:szCs w:val="24"/>
              </w:rPr>
              <w:t>0-1 yr</w:t>
            </w:r>
          </w:p>
        </w:tc>
        <w:tc>
          <w:tcPr>
            <w:tcW w:w="1170" w:type="dxa"/>
          </w:tcPr>
          <w:p w:rsidR="009E3C8D" w:rsidRDefault="009E3C8D" w:rsidP="00D83190">
            <w:r>
              <w:t>10</w:t>
            </w:r>
          </w:p>
        </w:tc>
        <w:tc>
          <w:tcPr>
            <w:tcW w:w="1458" w:type="dxa"/>
          </w:tcPr>
          <w:p w:rsidR="009E3C8D" w:rsidRDefault="009E3C8D" w:rsidP="00D83190">
            <w:r>
              <w:t>10%</w:t>
            </w:r>
          </w:p>
        </w:tc>
      </w:tr>
      <w:tr w:rsidR="009E3C8D" w:rsidTr="00FB3356">
        <w:tc>
          <w:tcPr>
            <w:tcW w:w="6948" w:type="dxa"/>
          </w:tcPr>
          <w:p w:rsidR="009E3C8D" w:rsidRDefault="009E3C8D" w:rsidP="00D83190">
            <w:r w:rsidRPr="00636A2E">
              <w:rPr>
                <w:rFonts w:ascii="Times New Roman" w:hAnsi="Times New Roman" w:cs="Times New Roman"/>
                <w:color w:val="000000"/>
                <w:sz w:val="24"/>
                <w:szCs w:val="24"/>
              </w:rPr>
              <w:t>1-2 yr</w:t>
            </w:r>
          </w:p>
        </w:tc>
        <w:tc>
          <w:tcPr>
            <w:tcW w:w="1170" w:type="dxa"/>
          </w:tcPr>
          <w:p w:rsidR="009E3C8D" w:rsidRDefault="009E3C8D" w:rsidP="00D83190">
            <w:r>
              <w:t>25</w:t>
            </w:r>
          </w:p>
        </w:tc>
        <w:tc>
          <w:tcPr>
            <w:tcW w:w="1458" w:type="dxa"/>
          </w:tcPr>
          <w:p w:rsidR="009E3C8D" w:rsidRDefault="009E3C8D" w:rsidP="00D83190">
            <w:r>
              <w:t>25%</w:t>
            </w:r>
          </w:p>
        </w:tc>
      </w:tr>
      <w:tr w:rsidR="009E3C8D" w:rsidTr="00FB3356">
        <w:tc>
          <w:tcPr>
            <w:tcW w:w="6948" w:type="dxa"/>
          </w:tcPr>
          <w:p w:rsidR="009E3C8D" w:rsidRDefault="009E3C8D" w:rsidP="00D83190">
            <w:r w:rsidRPr="00636A2E">
              <w:rPr>
                <w:rFonts w:ascii="Times New Roman" w:hAnsi="Times New Roman" w:cs="Times New Roman"/>
                <w:color w:val="000000"/>
                <w:sz w:val="24"/>
                <w:szCs w:val="24"/>
              </w:rPr>
              <w:t>2-5 yr</w:t>
            </w:r>
          </w:p>
        </w:tc>
        <w:tc>
          <w:tcPr>
            <w:tcW w:w="1170" w:type="dxa"/>
          </w:tcPr>
          <w:p w:rsidR="009E3C8D" w:rsidRDefault="009E3C8D" w:rsidP="00D83190">
            <w:r>
              <w:t>29</w:t>
            </w:r>
          </w:p>
        </w:tc>
        <w:tc>
          <w:tcPr>
            <w:tcW w:w="1458" w:type="dxa"/>
          </w:tcPr>
          <w:p w:rsidR="009E3C8D" w:rsidRDefault="009E3C8D" w:rsidP="00D83190">
            <w:r>
              <w:t>29%</w:t>
            </w:r>
          </w:p>
        </w:tc>
      </w:tr>
      <w:tr w:rsidR="009E3C8D" w:rsidTr="00FB3356">
        <w:tc>
          <w:tcPr>
            <w:tcW w:w="6948" w:type="dxa"/>
          </w:tcPr>
          <w:p w:rsidR="009E3C8D" w:rsidRDefault="009E3C8D" w:rsidP="00D83190">
            <w:r w:rsidRPr="00636A2E">
              <w:rPr>
                <w:rFonts w:ascii="Times New Roman" w:hAnsi="Times New Roman" w:cs="Times New Roman"/>
                <w:color w:val="000000"/>
                <w:sz w:val="24"/>
                <w:szCs w:val="24"/>
              </w:rPr>
              <w:t>&lt; 5 yr</w:t>
            </w:r>
          </w:p>
        </w:tc>
        <w:tc>
          <w:tcPr>
            <w:tcW w:w="1170" w:type="dxa"/>
          </w:tcPr>
          <w:p w:rsidR="009E3C8D" w:rsidRDefault="009E3C8D" w:rsidP="00D83190">
            <w:r>
              <w:t>36</w:t>
            </w:r>
          </w:p>
        </w:tc>
        <w:tc>
          <w:tcPr>
            <w:tcW w:w="1458" w:type="dxa"/>
          </w:tcPr>
          <w:p w:rsidR="009E3C8D" w:rsidRDefault="009E3C8D" w:rsidP="00D83190">
            <w:r>
              <w:t>36%</w:t>
            </w:r>
          </w:p>
        </w:tc>
      </w:tr>
    </w:tbl>
    <w:p w:rsidR="00494681" w:rsidRPr="00494681" w:rsidRDefault="00494681" w:rsidP="00494681">
      <w:pPr>
        <w:autoSpaceDE w:val="0"/>
        <w:autoSpaceDN w:val="0"/>
        <w:adjustRightInd w:val="0"/>
        <w:spacing w:after="0" w:line="360" w:lineRule="auto"/>
        <w:jc w:val="both"/>
        <w:rPr>
          <w:rFonts w:ascii="Times New Roman" w:hAnsi="Times New Roman" w:cs="Times New Roman"/>
          <w:b/>
          <w:bCs/>
          <w:iCs/>
          <w:color w:val="000000"/>
          <w:sz w:val="24"/>
          <w:szCs w:val="24"/>
        </w:rPr>
      </w:pPr>
    </w:p>
    <w:p w:rsidR="009E3C8D" w:rsidRPr="00A54DAC" w:rsidRDefault="00C64631" w:rsidP="009E3C8D">
      <w:pPr>
        <w:rPr>
          <w:rFonts w:ascii="Times New Roman" w:hAnsi="Times New Roman" w:cs="Times New Roman"/>
          <w:b/>
          <w:sz w:val="24"/>
        </w:rPr>
      </w:pPr>
      <w:r>
        <w:rPr>
          <w:rFonts w:ascii="Times New Roman" w:hAnsi="Times New Roman" w:cs="Times New Roman"/>
          <w:b/>
          <w:sz w:val="24"/>
        </w:rPr>
        <w:t>CHART .3</w:t>
      </w:r>
    </w:p>
    <w:p w:rsidR="009E3C8D" w:rsidRDefault="009E3C8D" w:rsidP="009E3C8D">
      <w:r w:rsidRPr="00103D09">
        <w:rPr>
          <w:noProof/>
        </w:rPr>
        <w:drawing>
          <wp:inline distT="0" distB="0" distL="0" distR="0">
            <wp:extent cx="5772150" cy="2743200"/>
            <wp:effectExtent l="19050" t="0" r="1905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9E3C8D" w:rsidRPr="00494681" w:rsidRDefault="009E3C8D" w:rsidP="009E3C8D">
      <w:pPr>
        <w:autoSpaceDE w:val="0"/>
        <w:autoSpaceDN w:val="0"/>
        <w:adjustRightInd w:val="0"/>
        <w:spacing w:after="0" w:line="360" w:lineRule="auto"/>
        <w:jc w:val="both"/>
        <w:rPr>
          <w:rFonts w:ascii="Times New Roman" w:hAnsi="Times New Roman" w:cs="Times New Roman"/>
          <w:b/>
          <w:bCs/>
          <w:iCs/>
          <w:color w:val="000000"/>
          <w:sz w:val="24"/>
          <w:szCs w:val="24"/>
        </w:rPr>
      </w:pPr>
    </w:p>
    <w:p w:rsidR="00494681" w:rsidRPr="00494681" w:rsidRDefault="00494681" w:rsidP="00494681">
      <w:pPr>
        <w:autoSpaceDE w:val="0"/>
        <w:autoSpaceDN w:val="0"/>
        <w:adjustRightInd w:val="0"/>
        <w:spacing w:after="0" w:line="360" w:lineRule="auto"/>
        <w:jc w:val="both"/>
        <w:rPr>
          <w:rFonts w:ascii="Times New Roman" w:hAnsi="Times New Roman" w:cs="Times New Roman"/>
          <w:b/>
          <w:color w:val="000000"/>
          <w:sz w:val="24"/>
          <w:szCs w:val="24"/>
        </w:rPr>
      </w:pPr>
      <w:r w:rsidRPr="00494681">
        <w:rPr>
          <w:rFonts w:ascii="Times New Roman" w:hAnsi="Times New Roman" w:cs="Times New Roman"/>
          <w:b/>
          <w:color w:val="000000"/>
          <w:sz w:val="24"/>
          <w:szCs w:val="24"/>
        </w:rPr>
        <w:t xml:space="preserve">INTERPRETATION </w:t>
      </w:r>
    </w:p>
    <w:p w:rsidR="00494681" w:rsidRDefault="00184B45" w:rsidP="00494681">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It can be seen that 10% </w:t>
      </w:r>
      <w:r w:rsidR="00494681" w:rsidRPr="00494681">
        <w:rPr>
          <w:rFonts w:ascii="Times New Roman" w:hAnsi="Times New Roman" w:cs="Times New Roman"/>
          <w:color w:val="000000"/>
          <w:sz w:val="24"/>
          <w:szCs w:val="24"/>
        </w:rPr>
        <w:t>of the workers at AGRON REMEDIES Pvt.Lt</w:t>
      </w:r>
      <w:r>
        <w:rPr>
          <w:rFonts w:ascii="Times New Roman" w:hAnsi="Times New Roman" w:cs="Times New Roman"/>
          <w:color w:val="000000"/>
          <w:sz w:val="24"/>
          <w:szCs w:val="24"/>
        </w:rPr>
        <w:t xml:space="preserve">d. are working for 0-1 year, 25% of the workers are working for 1-2 years, 29% of the workers are working for 2-5 years and 36% of the workers are working for </w:t>
      </w:r>
      <w:r w:rsidRPr="00494681">
        <w:rPr>
          <w:rFonts w:ascii="Times New Roman" w:hAnsi="Times New Roman" w:cs="Times New Roman"/>
          <w:color w:val="000000"/>
          <w:sz w:val="24"/>
          <w:szCs w:val="24"/>
        </w:rPr>
        <w:t>more</w:t>
      </w:r>
      <w:r w:rsidR="00494681" w:rsidRPr="00494681">
        <w:rPr>
          <w:rFonts w:ascii="Times New Roman" w:hAnsi="Times New Roman" w:cs="Times New Roman"/>
          <w:color w:val="000000"/>
          <w:sz w:val="24"/>
          <w:szCs w:val="24"/>
        </w:rPr>
        <w:t xml:space="preserve"> than 5yrs.</w:t>
      </w:r>
    </w:p>
    <w:p w:rsidR="00A54DAC" w:rsidRDefault="00A54DAC" w:rsidP="00494681">
      <w:pPr>
        <w:autoSpaceDE w:val="0"/>
        <w:autoSpaceDN w:val="0"/>
        <w:adjustRightInd w:val="0"/>
        <w:spacing w:after="0" w:line="360" w:lineRule="auto"/>
        <w:jc w:val="both"/>
        <w:rPr>
          <w:rFonts w:ascii="Times New Roman" w:hAnsi="Times New Roman" w:cs="Times New Roman"/>
          <w:color w:val="000000"/>
          <w:sz w:val="24"/>
          <w:szCs w:val="24"/>
        </w:rPr>
      </w:pPr>
    </w:p>
    <w:p w:rsidR="00A54DAC" w:rsidRDefault="00A54DAC" w:rsidP="00494681">
      <w:pPr>
        <w:autoSpaceDE w:val="0"/>
        <w:autoSpaceDN w:val="0"/>
        <w:adjustRightInd w:val="0"/>
        <w:spacing w:after="0" w:line="360" w:lineRule="auto"/>
        <w:jc w:val="both"/>
        <w:rPr>
          <w:rFonts w:ascii="Times New Roman" w:hAnsi="Times New Roman" w:cs="Times New Roman"/>
          <w:color w:val="000000"/>
          <w:sz w:val="24"/>
          <w:szCs w:val="24"/>
        </w:rPr>
      </w:pPr>
    </w:p>
    <w:p w:rsidR="00A54DAC" w:rsidRDefault="00A54DAC" w:rsidP="00494681">
      <w:pPr>
        <w:autoSpaceDE w:val="0"/>
        <w:autoSpaceDN w:val="0"/>
        <w:adjustRightInd w:val="0"/>
        <w:spacing w:after="0" w:line="360" w:lineRule="auto"/>
        <w:jc w:val="both"/>
        <w:rPr>
          <w:rFonts w:ascii="Times New Roman" w:hAnsi="Times New Roman" w:cs="Times New Roman"/>
          <w:color w:val="000000"/>
          <w:sz w:val="24"/>
          <w:szCs w:val="24"/>
        </w:rPr>
      </w:pPr>
    </w:p>
    <w:p w:rsidR="00C64631" w:rsidRDefault="00C64631" w:rsidP="00494681">
      <w:pPr>
        <w:autoSpaceDE w:val="0"/>
        <w:autoSpaceDN w:val="0"/>
        <w:adjustRightInd w:val="0"/>
        <w:spacing w:after="0" w:line="360" w:lineRule="auto"/>
        <w:jc w:val="both"/>
        <w:rPr>
          <w:rFonts w:ascii="Times New Roman" w:hAnsi="Times New Roman" w:cs="Times New Roman"/>
          <w:color w:val="000000"/>
          <w:sz w:val="24"/>
          <w:szCs w:val="24"/>
        </w:rPr>
      </w:pPr>
    </w:p>
    <w:p w:rsidR="00C64631" w:rsidRDefault="00C64631" w:rsidP="00494681">
      <w:pPr>
        <w:autoSpaceDE w:val="0"/>
        <w:autoSpaceDN w:val="0"/>
        <w:adjustRightInd w:val="0"/>
        <w:spacing w:after="0" w:line="360" w:lineRule="auto"/>
        <w:jc w:val="both"/>
        <w:rPr>
          <w:rFonts w:ascii="Times New Roman" w:hAnsi="Times New Roman" w:cs="Times New Roman"/>
          <w:color w:val="000000"/>
          <w:sz w:val="24"/>
          <w:szCs w:val="24"/>
        </w:rPr>
      </w:pPr>
    </w:p>
    <w:p w:rsidR="00C64631" w:rsidRDefault="00C64631" w:rsidP="00494681">
      <w:pPr>
        <w:autoSpaceDE w:val="0"/>
        <w:autoSpaceDN w:val="0"/>
        <w:adjustRightInd w:val="0"/>
        <w:spacing w:after="0" w:line="360" w:lineRule="auto"/>
        <w:jc w:val="both"/>
        <w:rPr>
          <w:rFonts w:ascii="Times New Roman" w:hAnsi="Times New Roman" w:cs="Times New Roman"/>
          <w:color w:val="000000"/>
          <w:sz w:val="24"/>
          <w:szCs w:val="24"/>
        </w:rPr>
      </w:pPr>
    </w:p>
    <w:p w:rsidR="00A54DAC" w:rsidRDefault="00A54DAC" w:rsidP="00494681">
      <w:pPr>
        <w:autoSpaceDE w:val="0"/>
        <w:autoSpaceDN w:val="0"/>
        <w:adjustRightInd w:val="0"/>
        <w:spacing w:after="0" w:line="360" w:lineRule="auto"/>
        <w:jc w:val="both"/>
        <w:rPr>
          <w:rFonts w:ascii="Times New Roman" w:hAnsi="Times New Roman" w:cs="Times New Roman"/>
          <w:color w:val="000000"/>
          <w:sz w:val="24"/>
          <w:szCs w:val="24"/>
        </w:rPr>
      </w:pPr>
    </w:p>
    <w:p w:rsidR="00EB3F28" w:rsidRDefault="00C64631" w:rsidP="00EB3F28">
      <w:pPr>
        <w:autoSpaceDE w:val="0"/>
        <w:autoSpaceDN w:val="0"/>
        <w:adjustRightInd w:val="0"/>
        <w:spacing w:after="0"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lastRenderedPageBreak/>
        <w:t>TABLE. 4</w:t>
      </w:r>
    </w:p>
    <w:tbl>
      <w:tblPr>
        <w:tblStyle w:val="TableGrid"/>
        <w:tblW w:w="0" w:type="auto"/>
        <w:tblLook w:val="04A0"/>
      </w:tblPr>
      <w:tblGrid>
        <w:gridCol w:w="6531"/>
        <w:gridCol w:w="1616"/>
        <w:gridCol w:w="1429"/>
      </w:tblGrid>
      <w:tr w:rsidR="00EB3F28" w:rsidTr="00D83190">
        <w:tc>
          <w:tcPr>
            <w:tcW w:w="6588" w:type="dxa"/>
          </w:tcPr>
          <w:p w:rsidR="00EB3F28" w:rsidRPr="007C314F" w:rsidRDefault="00EB3F28" w:rsidP="00EB3F28">
            <w:pPr>
              <w:pStyle w:val="ListParagraph"/>
              <w:numPr>
                <w:ilvl w:val="0"/>
                <w:numId w:val="7"/>
              </w:numPr>
              <w:autoSpaceDE w:val="0"/>
              <w:autoSpaceDN w:val="0"/>
              <w:adjustRightInd w:val="0"/>
              <w:spacing w:line="360" w:lineRule="auto"/>
              <w:jc w:val="both"/>
              <w:rPr>
                <w:rFonts w:ascii="Times New Roman" w:hAnsi="Times New Roman" w:cs="Times New Roman"/>
                <w:b/>
                <w:bCs/>
                <w:iCs/>
                <w:color w:val="000000"/>
                <w:sz w:val="24"/>
                <w:szCs w:val="24"/>
              </w:rPr>
            </w:pPr>
            <w:r w:rsidRPr="00636A2E">
              <w:rPr>
                <w:rFonts w:ascii="Times New Roman" w:hAnsi="Times New Roman" w:cs="Times New Roman"/>
                <w:color w:val="000000"/>
                <w:sz w:val="24"/>
                <w:szCs w:val="24"/>
              </w:rPr>
              <w:t xml:space="preserve"> </w:t>
            </w:r>
            <w:r w:rsidRPr="00F9080E">
              <w:rPr>
                <w:rFonts w:ascii="Times New Roman" w:hAnsi="Times New Roman" w:cs="Times New Roman"/>
                <w:b/>
                <w:bCs/>
                <w:iCs/>
                <w:color w:val="000000"/>
                <w:sz w:val="24"/>
                <w:szCs w:val="24"/>
              </w:rPr>
              <w:t>How often you remain absent in a month?</w:t>
            </w:r>
          </w:p>
        </w:tc>
        <w:tc>
          <w:tcPr>
            <w:tcW w:w="1620" w:type="dxa"/>
          </w:tcPr>
          <w:p w:rsidR="00EB3F28" w:rsidRPr="00D93D35" w:rsidRDefault="00EB3F28" w:rsidP="00D83190">
            <w:pPr>
              <w:rPr>
                <w:rFonts w:ascii="Times New Roman" w:hAnsi="Times New Roman" w:cs="Times New Roman"/>
                <w:b/>
                <w:sz w:val="24"/>
              </w:rPr>
            </w:pPr>
            <w:r w:rsidRPr="00D93D35">
              <w:rPr>
                <w:rFonts w:ascii="Times New Roman" w:hAnsi="Times New Roman" w:cs="Times New Roman"/>
                <w:b/>
                <w:sz w:val="24"/>
              </w:rPr>
              <w:t>Responds</w:t>
            </w:r>
          </w:p>
        </w:tc>
        <w:tc>
          <w:tcPr>
            <w:tcW w:w="1368" w:type="dxa"/>
          </w:tcPr>
          <w:p w:rsidR="00EB3F28" w:rsidRPr="00D93D35" w:rsidRDefault="00EB3F28" w:rsidP="00D83190">
            <w:pPr>
              <w:rPr>
                <w:rFonts w:ascii="Times New Roman" w:hAnsi="Times New Roman" w:cs="Times New Roman"/>
                <w:b/>
                <w:sz w:val="24"/>
              </w:rPr>
            </w:pPr>
            <w:r w:rsidRPr="00D93D35">
              <w:rPr>
                <w:rFonts w:ascii="Times New Roman" w:hAnsi="Times New Roman" w:cs="Times New Roman"/>
                <w:b/>
                <w:sz w:val="24"/>
              </w:rPr>
              <w:t>percentages</w:t>
            </w:r>
          </w:p>
        </w:tc>
      </w:tr>
      <w:tr w:rsidR="00EB3F28" w:rsidTr="00D83190">
        <w:tc>
          <w:tcPr>
            <w:tcW w:w="6588" w:type="dxa"/>
          </w:tcPr>
          <w:p w:rsidR="00EB3F28" w:rsidRDefault="00EB3F28" w:rsidP="00D83190">
            <w:pPr>
              <w:autoSpaceDE w:val="0"/>
              <w:autoSpaceDN w:val="0"/>
              <w:adjustRightInd w:val="0"/>
              <w:spacing w:line="360" w:lineRule="auto"/>
              <w:jc w:val="both"/>
              <w:rPr>
                <w:rFonts w:ascii="Times New Roman" w:hAnsi="Times New Roman" w:cs="Times New Roman"/>
                <w:b/>
                <w:bCs/>
                <w:iCs/>
                <w:color w:val="000000"/>
                <w:sz w:val="24"/>
                <w:szCs w:val="24"/>
              </w:rPr>
            </w:pPr>
            <w:r w:rsidRPr="00636A2E">
              <w:rPr>
                <w:rFonts w:ascii="Times New Roman" w:hAnsi="Times New Roman" w:cs="Times New Roman"/>
                <w:color w:val="000000"/>
                <w:sz w:val="24"/>
                <w:szCs w:val="24"/>
              </w:rPr>
              <w:t>Nil</w:t>
            </w:r>
          </w:p>
        </w:tc>
        <w:tc>
          <w:tcPr>
            <w:tcW w:w="1620" w:type="dxa"/>
          </w:tcPr>
          <w:p w:rsidR="00EB3F28" w:rsidRDefault="00EB3F28" w:rsidP="00D83190">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96</w:t>
            </w:r>
          </w:p>
        </w:tc>
        <w:tc>
          <w:tcPr>
            <w:tcW w:w="1368" w:type="dxa"/>
          </w:tcPr>
          <w:p w:rsidR="00EB3F28" w:rsidRDefault="00EB3F28" w:rsidP="00D83190">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96%</w:t>
            </w:r>
          </w:p>
        </w:tc>
      </w:tr>
      <w:tr w:rsidR="00EB3F28" w:rsidTr="00D83190">
        <w:tc>
          <w:tcPr>
            <w:tcW w:w="6588" w:type="dxa"/>
          </w:tcPr>
          <w:p w:rsidR="00EB3F28" w:rsidRDefault="00EB3F28" w:rsidP="00D83190">
            <w:pPr>
              <w:autoSpaceDE w:val="0"/>
              <w:autoSpaceDN w:val="0"/>
              <w:adjustRightInd w:val="0"/>
              <w:spacing w:line="360" w:lineRule="auto"/>
              <w:jc w:val="both"/>
              <w:rPr>
                <w:rFonts w:ascii="Times New Roman" w:hAnsi="Times New Roman" w:cs="Times New Roman"/>
                <w:b/>
                <w:bCs/>
                <w:iCs/>
                <w:color w:val="000000"/>
                <w:sz w:val="24"/>
                <w:szCs w:val="24"/>
              </w:rPr>
            </w:pPr>
            <w:r w:rsidRPr="00636A2E">
              <w:rPr>
                <w:rFonts w:ascii="Times New Roman" w:hAnsi="Times New Roman" w:cs="Times New Roman"/>
                <w:color w:val="000000"/>
                <w:sz w:val="24"/>
                <w:szCs w:val="24"/>
              </w:rPr>
              <w:t>Once</w:t>
            </w:r>
          </w:p>
        </w:tc>
        <w:tc>
          <w:tcPr>
            <w:tcW w:w="1620" w:type="dxa"/>
          </w:tcPr>
          <w:p w:rsidR="00EB3F28" w:rsidRDefault="00EB3F28" w:rsidP="00D83190">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2</w:t>
            </w:r>
          </w:p>
        </w:tc>
        <w:tc>
          <w:tcPr>
            <w:tcW w:w="1368" w:type="dxa"/>
          </w:tcPr>
          <w:p w:rsidR="00EB3F28" w:rsidRDefault="00EB3F28" w:rsidP="00D83190">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2%</w:t>
            </w:r>
          </w:p>
        </w:tc>
      </w:tr>
      <w:tr w:rsidR="00EB3F28" w:rsidTr="00D83190">
        <w:tc>
          <w:tcPr>
            <w:tcW w:w="6588" w:type="dxa"/>
          </w:tcPr>
          <w:p w:rsidR="00EB3F28" w:rsidRDefault="00EB3F28" w:rsidP="00D83190">
            <w:pPr>
              <w:autoSpaceDE w:val="0"/>
              <w:autoSpaceDN w:val="0"/>
              <w:adjustRightInd w:val="0"/>
              <w:spacing w:line="360" w:lineRule="auto"/>
              <w:jc w:val="both"/>
              <w:rPr>
                <w:rFonts w:ascii="Times New Roman" w:hAnsi="Times New Roman" w:cs="Times New Roman"/>
                <w:b/>
                <w:bCs/>
                <w:iCs/>
                <w:color w:val="000000"/>
                <w:sz w:val="24"/>
                <w:szCs w:val="24"/>
              </w:rPr>
            </w:pPr>
            <w:r w:rsidRPr="00636A2E">
              <w:rPr>
                <w:rFonts w:ascii="Times New Roman" w:hAnsi="Times New Roman" w:cs="Times New Roman"/>
                <w:color w:val="000000"/>
                <w:sz w:val="24"/>
                <w:szCs w:val="24"/>
              </w:rPr>
              <w:t>Twice</w:t>
            </w:r>
          </w:p>
        </w:tc>
        <w:tc>
          <w:tcPr>
            <w:tcW w:w="1620" w:type="dxa"/>
          </w:tcPr>
          <w:p w:rsidR="00EB3F28" w:rsidRDefault="00EB3F28" w:rsidP="00D83190">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1</w:t>
            </w:r>
          </w:p>
        </w:tc>
        <w:tc>
          <w:tcPr>
            <w:tcW w:w="1368" w:type="dxa"/>
          </w:tcPr>
          <w:p w:rsidR="00EB3F28" w:rsidRDefault="00EB3F28" w:rsidP="00D83190">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1%</w:t>
            </w:r>
          </w:p>
        </w:tc>
      </w:tr>
      <w:tr w:rsidR="00EB3F28" w:rsidTr="00D83190">
        <w:tc>
          <w:tcPr>
            <w:tcW w:w="6588" w:type="dxa"/>
          </w:tcPr>
          <w:p w:rsidR="00EB3F28" w:rsidRDefault="00EB3F28" w:rsidP="00D83190">
            <w:pPr>
              <w:autoSpaceDE w:val="0"/>
              <w:autoSpaceDN w:val="0"/>
              <w:adjustRightInd w:val="0"/>
              <w:spacing w:line="360" w:lineRule="auto"/>
              <w:jc w:val="both"/>
              <w:rPr>
                <w:rFonts w:ascii="Times New Roman" w:hAnsi="Times New Roman" w:cs="Times New Roman"/>
                <w:b/>
                <w:bCs/>
                <w:iCs/>
                <w:color w:val="000000"/>
                <w:sz w:val="24"/>
                <w:szCs w:val="24"/>
              </w:rPr>
            </w:pPr>
            <w:r w:rsidRPr="00636A2E">
              <w:rPr>
                <w:rFonts w:ascii="Times New Roman" w:hAnsi="Times New Roman" w:cs="Times New Roman"/>
                <w:color w:val="000000"/>
                <w:sz w:val="24"/>
                <w:szCs w:val="24"/>
              </w:rPr>
              <w:t>&lt; Twice</w:t>
            </w:r>
          </w:p>
        </w:tc>
        <w:tc>
          <w:tcPr>
            <w:tcW w:w="1620" w:type="dxa"/>
          </w:tcPr>
          <w:p w:rsidR="00EB3F28" w:rsidRDefault="00EB3F28" w:rsidP="00D83190">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1</w:t>
            </w:r>
          </w:p>
        </w:tc>
        <w:tc>
          <w:tcPr>
            <w:tcW w:w="1368" w:type="dxa"/>
          </w:tcPr>
          <w:p w:rsidR="00EB3F28" w:rsidRDefault="00EB3F28" w:rsidP="00D83190">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1%</w:t>
            </w:r>
          </w:p>
        </w:tc>
      </w:tr>
    </w:tbl>
    <w:p w:rsidR="00EB3F28" w:rsidRDefault="00EB3F28" w:rsidP="00EB3F28">
      <w:pPr>
        <w:autoSpaceDE w:val="0"/>
        <w:autoSpaceDN w:val="0"/>
        <w:adjustRightInd w:val="0"/>
        <w:spacing w:after="0" w:line="360" w:lineRule="auto"/>
        <w:jc w:val="both"/>
        <w:rPr>
          <w:rFonts w:ascii="Times New Roman" w:hAnsi="Times New Roman" w:cs="Times New Roman"/>
          <w:b/>
          <w:bCs/>
          <w:iCs/>
          <w:color w:val="000000"/>
          <w:sz w:val="24"/>
          <w:szCs w:val="24"/>
        </w:rPr>
      </w:pPr>
    </w:p>
    <w:p w:rsidR="00EB3F28" w:rsidRDefault="00C64631" w:rsidP="00EB3F28">
      <w:pPr>
        <w:autoSpaceDE w:val="0"/>
        <w:autoSpaceDN w:val="0"/>
        <w:adjustRightInd w:val="0"/>
        <w:spacing w:after="0"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CHAPTER. 4</w:t>
      </w:r>
    </w:p>
    <w:p w:rsidR="00EB3F28" w:rsidRDefault="00EB3F28" w:rsidP="00EB3F28">
      <w:pPr>
        <w:autoSpaceDE w:val="0"/>
        <w:autoSpaceDN w:val="0"/>
        <w:adjustRightInd w:val="0"/>
        <w:spacing w:after="0" w:line="360" w:lineRule="auto"/>
        <w:jc w:val="both"/>
        <w:rPr>
          <w:rFonts w:ascii="Times New Roman" w:hAnsi="Times New Roman" w:cs="Times New Roman"/>
          <w:b/>
          <w:bCs/>
          <w:iCs/>
          <w:color w:val="000000"/>
          <w:sz w:val="24"/>
          <w:szCs w:val="24"/>
        </w:rPr>
      </w:pPr>
    </w:p>
    <w:p w:rsidR="00EB3F28" w:rsidRDefault="00EB3F28" w:rsidP="00EB3F28">
      <w:pPr>
        <w:autoSpaceDE w:val="0"/>
        <w:autoSpaceDN w:val="0"/>
        <w:adjustRightInd w:val="0"/>
        <w:spacing w:after="0" w:line="360" w:lineRule="auto"/>
        <w:jc w:val="both"/>
        <w:rPr>
          <w:rFonts w:ascii="Times New Roman" w:hAnsi="Times New Roman" w:cs="Times New Roman"/>
          <w:b/>
          <w:bCs/>
          <w:iCs/>
          <w:color w:val="000000"/>
          <w:sz w:val="24"/>
          <w:szCs w:val="24"/>
        </w:rPr>
      </w:pPr>
      <w:r w:rsidRPr="00DD327C">
        <w:rPr>
          <w:rFonts w:ascii="Times New Roman" w:hAnsi="Times New Roman" w:cs="Times New Roman"/>
          <w:b/>
          <w:bCs/>
          <w:iCs/>
          <w:noProof/>
          <w:color w:val="000000"/>
          <w:sz w:val="24"/>
          <w:szCs w:val="24"/>
        </w:rPr>
        <w:drawing>
          <wp:inline distT="0" distB="0" distL="0" distR="0">
            <wp:extent cx="5859236" cy="2743200"/>
            <wp:effectExtent l="19050" t="0" r="27214" b="0"/>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B3F28" w:rsidRDefault="00EB3F28" w:rsidP="00EB3F28">
      <w:pPr>
        <w:autoSpaceDE w:val="0"/>
        <w:autoSpaceDN w:val="0"/>
        <w:adjustRightInd w:val="0"/>
        <w:spacing w:after="0" w:line="360" w:lineRule="auto"/>
        <w:jc w:val="both"/>
        <w:rPr>
          <w:rFonts w:ascii="Times New Roman" w:hAnsi="Times New Roman" w:cs="Times New Roman"/>
          <w:b/>
          <w:bCs/>
          <w:color w:val="000000"/>
          <w:sz w:val="24"/>
          <w:szCs w:val="24"/>
        </w:rPr>
      </w:pPr>
    </w:p>
    <w:p w:rsidR="001C7E51" w:rsidRDefault="001C7E51" w:rsidP="001C7E51">
      <w:pPr>
        <w:autoSpaceDE w:val="0"/>
        <w:autoSpaceDN w:val="0"/>
        <w:adjustRightInd w:val="0"/>
        <w:spacing w:after="0" w:line="360" w:lineRule="auto"/>
        <w:jc w:val="both"/>
        <w:rPr>
          <w:rFonts w:ascii="Times New Roman" w:hAnsi="Times New Roman" w:cs="Times New Roman"/>
          <w:b/>
          <w:bCs/>
          <w:color w:val="000000"/>
          <w:sz w:val="24"/>
          <w:szCs w:val="24"/>
        </w:rPr>
      </w:pPr>
      <w:r w:rsidRPr="001C7E51">
        <w:rPr>
          <w:rFonts w:ascii="Times New Roman" w:hAnsi="Times New Roman" w:cs="Times New Roman"/>
          <w:b/>
          <w:bCs/>
          <w:color w:val="000000"/>
          <w:sz w:val="24"/>
          <w:szCs w:val="24"/>
        </w:rPr>
        <w:t>INTERPRETATION</w:t>
      </w:r>
    </w:p>
    <w:p w:rsidR="00494681" w:rsidRDefault="00494681" w:rsidP="001C7E51">
      <w:pPr>
        <w:autoSpaceDE w:val="0"/>
        <w:autoSpaceDN w:val="0"/>
        <w:adjustRightInd w:val="0"/>
        <w:spacing w:after="0" w:line="360" w:lineRule="auto"/>
        <w:jc w:val="both"/>
        <w:rPr>
          <w:rFonts w:ascii="Times New Roman" w:hAnsi="Times New Roman" w:cs="Times New Roman"/>
          <w:color w:val="000000"/>
          <w:sz w:val="24"/>
          <w:szCs w:val="24"/>
        </w:rPr>
      </w:pPr>
      <w:r w:rsidRPr="001C7E51">
        <w:rPr>
          <w:rFonts w:ascii="Times New Roman" w:hAnsi="Times New Roman" w:cs="Times New Roman"/>
          <w:color w:val="000000"/>
          <w:sz w:val="24"/>
          <w:szCs w:val="24"/>
        </w:rPr>
        <w:t>It can be seen that 96% of t</w:t>
      </w:r>
      <w:r w:rsidR="008E7BF3">
        <w:rPr>
          <w:rFonts w:ascii="Times New Roman" w:hAnsi="Times New Roman" w:cs="Times New Roman"/>
          <w:color w:val="000000"/>
          <w:sz w:val="24"/>
          <w:szCs w:val="24"/>
        </w:rPr>
        <w:t xml:space="preserve">he workers do not remain absent, </w:t>
      </w:r>
      <w:r w:rsidR="004913C1">
        <w:rPr>
          <w:rFonts w:ascii="Times New Roman" w:hAnsi="Times New Roman" w:cs="Times New Roman"/>
          <w:color w:val="000000"/>
          <w:sz w:val="24"/>
          <w:szCs w:val="24"/>
        </w:rPr>
        <w:t>2% of workers once, 1% of workers twice and 1% of workers &lt; twice.</w:t>
      </w:r>
    </w:p>
    <w:p w:rsidR="00EB3F28" w:rsidRDefault="00EB3F28" w:rsidP="001C7E51">
      <w:pPr>
        <w:autoSpaceDE w:val="0"/>
        <w:autoSpaceDN w:val="0"/>
        <w:adjustRightInd w:val="0"/>
        <w:spacing w:after="0" w:line="360" w:lineRule="auto"/>
        <w:jc w:val="both"/>
        <w:rPr>
          <w:rFonts w:ascii="Times New Roman" w:hAnsi="Times New Roman" w:cs="Times New Roman"/>
          <w:color w:val="000000"/>
          <w:sz w:val="24"/>
          <w:szCs w:val="24"/>
        </w:rPr>
      </w:pPr>
    </w:p>
    <w:p w:rsidR="00EB3F28" w:rsidRDefault="00EB3F28" w:rsidP="001C7E51">
      <w:pPr>
        <w:autoSpaceDE w:val="0"/>
        <w:autoSpaceDN w:val="0"/>
        <w:adjustRightInd w:val="0"/>
        <w:spacing w:after="0" w:line="360" w:lineRule="auto"/>
        <w:jc w:val="both"/>
        <w:rPr>
          <w:rFonts w:ascii="Times New Roman" w:hAnsi="Times New Roman" w:cs="Times New Roman"/>
          <w:color w:val="000000"/>
          <w:sz w:val="24"/>
          <w:szCs w:val="24"/>
        </w:rPr>
      </w:pPr>
    </w:p>
    <w:p w:rsidR="00EB3F28" w:rsidRDefault="00EB3F28" w:rsidP="001C7E51">
      <w:pPr>
        <w:autoSpaceDE w:val="0"/>
        <w:autoSpaceDN w:val="0"/>
        <w:adjustRightInd w:val="0"/>
        <w:spacing w:after="0" w:line="360" w:lineRule="auto"/>
        <w:jc w:val="both"/>
        <w:rPr>
          <w:rFonts w:ascii="Times New Roman" w:hAnsi="Times New Roman" w:cs="Times New Roman"/>
          <w:color w:val="000000"/>
          <w:sz w:val="24"/>
          <w:szCs w:val="24"/>
        </w:rPr>
      </w:pPr>
    </w:p>
    <w:p w:rsidR="00EB3F28" w:rsidRDefault="00EB3F28" w:rsidP="001C7E51">
      <w:pPr>
        <w:autoSpaceDE w:val="0"/>
        <w:autoSpaceDN w:val="0"/>
        <w:adjustRightInd w:val="0"/>
        <w:spacing w:after="0" w:line="360" w:lineRule="auto"/>
        <w:jc w:val="both"/>
        <w:rPr>
          <w:rFonts w:ascii="Times New Roman" w:hAnsi="Times New Roman" w:cs="Times New Roman"/>
          <w:color w:val="000000"/>
          <w:sz w:val="24"/>
          <w:szCs w:val="24"/>
        </w:rPr>
      </w:pPr>
    </w:p>
    <w:p w:rsidR="00D83190" w:rsidRDefault="00D83190" w:rsidP="001C7E51">
      <w:pPr>
        <w:autoSpaceDE w:val="0"/>
        <w:autoSpaceDN w:val="0"/>
        <w:adjustRightInd w:val="0"/>
        <w:spacing w:after="0" w:line="360" w:lineRule="auto"/>
        <w:jc w:val="both"/>
        <w:rPr>
          <w:rFonts w:ascii="Times New Roman" w:hAnsi="Times New Roman" w:cs="Times New Roman"/>
          <w:color w:val="000000"/>
          <w:sz w:val="24"/>
          <w:szCs w:val="24"/>
        </w:rPr>
      </w:pPr>
    </w:p>
    <w:p w:rsidR="00D83190" w:rsidRDefault="00D83190" w:rsidP="001C7E51">
      <w:pPr>
        <w:autoSpaceDE w:val="0"/>
        <w:autoSpaceDN w:val="0"/>
        <w:adjustRightInd w:val="0"/>
        <w:spacing w:after="0" w:line="360" w:lineRule="auto"/>
        <w:jc w:val="both"/>
        <w:rPr>
          <w:rFonts w:ascii="Times New Roman" w:hAnsi="Times New Roman" w:cs="Times New Roman"/>
          <w:color w:val="000000"/>
          <w:sz w:val="24"/>
          <w:szCs w:val="24"/>
        </w:rPr>
      </w:pPr>
    </w:p>
    <w:p w:rsidR="00EB3F28" w:rsidRDefault="00EB3F28" w:rsidP="001C7E51">
      <w:pPr>
        <w:autoSpaceDE w:val="0"/>
        <w:autoSpaceDN w:val="0"/>
        <w:adjustRightInd w:val="0"/>
        <w:spacing w:after="0" w:line="360" w:lineRule="auto"/>
        <w:jc w:val="both"/>
        <w:rPr>
          <w:rFonts w:ascii="Times New Roman" w:hAnsi="Times New Roman" w:cs="Times New Roman"/>
          <w:color w:val="000000"/>
          <w:sz w:val="24"/>
          <w:szCs w:val="24"/>
        </w:rPr>
      </w:pPr>
    </w:p>
    <w:p w:rsidR="00137982" w:rsidRDefault="004A509F" w:rsidP="00137982">
      <w:pPr>
        <w:autoSpaceDE w:val="0"/>
        <w:autoSpaceDN w:val="0"/>
        <w:adjustRightInd w:val="0"/>
        <w:spacing w:after="0"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lastRenderedPageBreak/>
        <w:t>TABLE .5</w:t>
      </w:r>
    </w:p>
    <w:p w:rsidR="00EB3F28" w:rsidRDefault="00EB3F28" w:rsidP="001C7E51">
      <w:pPr>
        <w:autoSpaceDE w:val="0"/>
        <w:autoSpaceDN w:val="0"/>
        <w:adjustRightInd w:val="0"/>
        <w:spacing w:after="0" w:line="360" w:lineRule="auto"/>
        <w:jc w:val="both"/>
        <w:rPr>
          <w:rFonts w:ascii="Times New Roman" w:hAnsi="Times New Roman" w:cs="Times New Roman"/>
          <w:color w:val="000000"/>
          <w:sz w:val="24"/>
          <w:szCs w:val="24"/>
        </w:rPr>
      </w:pPr>
    </w:p>
    <w:tbl>
      <w:tblPr>
        <w:tblStyle w:val="TableGrid"/>
        <w:tblpPr w:leftFromText="180" w:rightFromText="180" w:tblpY="788"/>
        <w:tblW w:w="0" w:type="auto"/>
        <w:tblLook w:val="04A0"/>
      </w:tblPr>
      <w:tblGrid>
        <w:gridCol w:w="6588"/>
        <w:gridCol w:w="1530"/>
        <w:gridCol w:w="1458"/>
      </w:tblGrid>
      <w:tr w:rsidR="004A764B" w:rsidTr="00F86C43">
        <w:tc>
          <w:tcPr>
            <w:tcW w:w="6588" w:type="dxa"/>
          </w:tcPr>
          <w:p w:rsidR="004A764B" w:rsidRDefault="004A764B" w:rsidP="00F86C43">
            <w:pPr>
              <w:autoSpaceDE w:val="0"/>
              <w:autoSpaceDN w:val="0"/>
              <w:adjustRightInd w:val="0"/>
              <w:spacing w:line="360" w:lineRule="auto"/>
              <w:jc w:val="both"/>
              <w:rPr>
                <w:rFonts w:ascii="Times New Roman" w:hAnsi="Times New Roman" w:cs="Times New Roman"/>
                <w:b/>
                <w:bCs/>
                <w:iCs/>
                <w:color w:val="000000"/>
                <w:sz w:val="24"/>
                <w:szCs w:val="24"/>
              </w:rPr>
            </w:pPr>
            <w:r w:rsidRPr="00BB4A1F">
              <w:rPr>
                <w:rFonts w:ascii="Times New Roman" w:hAnsi="Times New Roman" w:cs="Times New Roman"/>
                <w:b/>
                <w:bCs/>
                <w:iCs/>
                <w:color w:val="000000"/>
                <w:sz w:val="24"/>
                <w:szCs w:val="24"/>
              </w:rPr>
              <w:t>According to you what are the main reasons for employees absent?</w:t>
            </w:r>
          </w:p>
        </w:tc>
        <w:tc>
          <w:tcPr>
            <w:tcW w:w="1530" w:type="dxa"/>
          </w:tcPr>
          <w:p w:rsidR="004A764B" w:rsidRPr="00D93D35" w:rsidRDefault="004A764B" w:rsidP="00F86C43">
            <w:pPr>
              <w:rPr>
                <w:rFonts w:ascii="Times New Roman" w:hAnsi="Times New Roman" w:cs="Times New Roman"/>
                <w:b/>
                <w:sz w:val="24"/>
              </w:rPr>
            </w:pPr>
            <w:r w:rsidRPr="00D93D35">
              <w:rPr>
                <w:rFonts w:ascii="Times New Roman" w:hAnsi="Times New Roman" w:cs="Times New Roman"/>
                <w:b/>
                <w:sz w:val="24"/>
              </w:rPr>
              <w:t>Responds</w:t>
            </w:r>
          </w:p>
        </w:tc>
        <w:tc>
          <w:tcPr>
            <w:tcW w:w="1458" w:type="dxa"/>
          </w:tcPr>
          <w:p w:rsidR="004A764B" w:rsidRPr="00D93D35" w:rsidRDefault="004A764B" w:rsidP="00F86C43">
            <w:pPr>
              <w:rPr>
                <w:rFonts w:ascii="Times New Roman" w:hAnsi="Times New Roman" w:cs="Times New Roman"/>
                <w:b/>
                <w:sz w:val="24"/>
              </w:rPr>
            </w:pPr>
            <w:r w:rsidRPr="00D93D35">
              <w:rPr>
                <w:rFonts w:ascii="Times New Roman" w:hAnsi="Times New Roman" w:cs="Times New Roman"/>
                <w:b/>
                <w:sz w:val="24"/>
              </w:rPr>
              <w:t>percentages</w:t>
            </w:r>
          </w:p>
        </w:tc>
      </w:tr>
      <w:tr w:rsidR="004A764B" w:rsidTr="00F86C43">
        <w:tc>
          <w:tcPr>
            <w:tcW w:w="6588" w:type="dxa"/>
          </w:tcPr>
          <w:p w:rsidR="004A764B" w:rsidRDefault="004A764B" w:rsidP="00F86C43">
            <w:pPr>
              <w:autoSpaceDE w:val="0"/>
              <w:autoSpaceDN w:val="0"/>
              <w:adjustRightInd w:val="0"/>
              <w:spacing w:line="360" w:lineRule="auto"/>
              <w:jc w:val="both"/>
              <w:rPr>
                <w:rFonts w:ascii="Times New Roman" w:hAnsi="Times New Roman" w:cs="Times New Roman"/>
                <w:b/>
                <w:bCs/>
                <w:iCs/>
                <w:color w:val="000000"/>
                <w:sz w:val="24"/>
                <w:szCs w:val="24"/>
              </w:rPr>
            </w:pPr>
            <w:r w:rsidRPr="00636A2E">
              <w:rPr>
                <w:rFonts w:ascii="Times New Roman" w:hAnsi="Times New Roman" w:cs="Times New Roman"/>
                <w:color w:val="000000"/>
                <w:sz w:val="24"/>
                <w:szCs w:val="24"/>
              </w:rPr>
              <w:t>Health problem / domestic reasons</w:t>
            </w:r>
          </w:p>
        </w:tc>
        <w:tc>
          <w:tcPr>
            <w:tcW w:w="1530" w:type="dxa"/>
          </w:tcPr>
          <w:p w:rsidR="004A764B" w:rsidRDefault="004A764B" w:rsidP="00F86C43">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50</w:t>
            </w:r>
          </w:p>
        </w:tc>
        <w:tc>
          <w:tcPr>
            <w:tcW w:w="1458" w:type="dxa"/>
          </w:tcPr>
          <w:p w:rsidR="004A764B" w:rsidRDefault="004A764B" w:rsidP="00F86C43">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50%</w:t>
            </w:r>
          </w:p>
        </w:tc>
      </w:tr>
      <w:tr w:rsidR="004A764B" w:rsidTr="00F86C43">
        <w:tc>
          <w:tcPr>
            <w:tcW w:w="6588" w:type="dxa"/>
          </w:tcPr>
          <w:p w:rsidR="004A764B" w:rsidRDefault="004A764B" w:rsidP="00F86C43">
            <w:pPr>
              <w:autoSpaceDE w:val="0"/>
              <w:autoSpaceDN w:val="0"/>
              <w:adjustRightInd w:val="0"/>
              <w:spacing w:line="360" w:lineRule="auto"/>
              <w:jc w:val="both"/>
              <w:rPr>
                <w:rFonts w:ascii="Times New Roman" w:hAnsi="Times New Roman" w:cs="Times New Roman"/>
                <w:b/>
                <w:bCs/>
                <w:iCs/>
                <w:color w:val="000000"/>
                <w:sz w:val="24"/>
                <w:szCs w:val="24"/>
              </w:rPr>
            </w:pPr>
            <w:r w:rsidRPr="00636A2E">
              <w:rPr>
                <w:rFonts w:ascii="Times New Roman" w:hAnsi="Times New Roman" w:cs="Times New Roman"/>
                <w:color w:val="000000"/>
                <w:sz w:val="24"/>
                <w:szCs w:val="24"/>
              </w:rPr>
              <w:t>Stress</w:t>
            </w:r>
          </w:p>
        </w:tc>
        <w:tc>
          <w:tcPr>
            <w:tcW w:w="1530" w:type="dxa"/>
          </w:tcPr>
          <w:p w:rsidR="004A764B" w:rsidRDefault="004A764B" w:rsidP="00F86C43">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10</w:t>
            </w:r>
          </w:p>
        </w:tc>
        <w:tc>
          <w:tcPr>
            <w:tcW w:w="1458" w:type="dxa"/>
          </w:tcPr>
          <w:p w:rsidR="004A764B" w:rsidRDefault="004A764B" w:rsidP="00F86C43">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10%</w:t>
            </w:r>
          </w:p>
        </w:tc>
      </w:tr>
      <w:tr w:rsidR="004A764B" w:rsidTr="00F86C43">
        <w:tc>
          <w:tcPr>
            <w:tcW w:w="6588" w:type="dxa"/>
          </w:tcPr>
          <w:p w:rsidR="004A764B" w:rsidRDefault="004A764B" w:rsidP="00F86C43">
            <w:pPr>
              <w:autoSpaceDE w:val="0"/>
              <w:autoSpaceDN w:val="0"/>
              <w:adjustRightInd w:val="0"/>
              <w:spacing w:line="360" w:lineRule="auto"/>
              <w:jc w:val="both"/>
              <w:rPr>
                <w:rFonts w:ascii="Times New Roman" w:hAnsi="Times New Roman" w:cs="Times New Roman"/>
                <w:b/>
                <w:bCs/>
                <w:iCs/>
                <w:color w:val="000000"/>
                <w:sz w:val="24"/>
                <w:szCs w:val="24"/>
              </w:rPr>
            </w:pPr>
            <w:r w:rsidRPr="00636A2E">
              <w:rPr>
                <w:rFonts w:ascii="Times New Roman" w:hAnsi="Times New Roman" w:cs="Times New Roman"/>
                <w:color w:val="000000"/>
                <w:sz w:val="24"/>
                <w:szCs w:val="24"/>
              </w:rPr>
              <w:t>Work dissatisfaction</w:t>
            </w:r>
          </w:p>
        </w:tc>
        <w:tc>
          <w:tcPr>
            <w:tcW w:w="1530" w:type="dxa"/>
          </w:tcPr>
          <w:p w:rsidR="004A764B" w:rsidRDefault="004A764B" w:rsidP="00F86C43">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15</w:t>
            </w:r>
          </w:p>
        </w:tc>
        <w:tc>
          <w:tcPr>
            <w:tcW w:w="1458" w:type="dxa"/>
          </w:tcPr>
          <w:p w:rsidR="004A764B" w:rsidRDefault="004A764B" w:rsidP="00F86C43">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15%</w:t>
            </w:r>
          </w:p>
        </w:tc>
      </w:tr>
      <w:tr w:rsidR="004A764B" w:rsidTr="00F86C43">
        <w:tc>
          <w:tcPr>
            <w:tcW w:w="6588" w:type="dxa"/>
          </w:tcPr>
          <w:p w:rsidR="004A764B" w:rsidRDefault="004A764B" w:rsidP="00F86C43">
            <w:pPr>
              <w:autoSpaceDE w:val="0"/>
              <w:autoSpaceDN w:val="0"/>
              <w:adjustRightInd w:val="0"/>
              <w:spacing w:line="360" w:lineRule="auto"/>
              <w:jc w:val="both"/>
              <w:rPr>
                <w:rFonts w:ascii="Times New Roman" w:hAnsi="Times New Roman" w:cs="Times New Roman"/>
                <w:b/>
                <w:bCs/>
                <w:iCs/>
                <w:color w:val="000000"/>
                <w:sz w:val="24"/>
                <w:szCs w:val="24"/>
              </w:rPr>
            </w:pPr>
            <w:r w:rsidRPr="00636A2E">
              <w:rPr>
                <w:rFonts w:ascii="Times New Roman" w:hAnsi="Times New Roman" w:cs="Times New Roman"/>
                <w:color w:val="000000"/>
                <w:sz w:val="24"/>
                <w:szCs w:val="24"/>
              </w:rPr>
              <w:t>Working environment</w:t>
            </w:r>
          </w:p>
        </w:tc>
        <w:tc>
          <w:tcPr>
            <w:tcW w:w="1530" w:type="dxa"/>
          </w:tcPr>
          <w:p w:rsidR="004A764B" w:rsidRDefault="004A764B" w:rsidP="00F86C43">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8</w:t>
            </w:r>
          </w:p>
        </w:tc>
        <w:tc>
          <w:tcPr>
            <w:tcW w:w="1458" w:type="dxa"/>
          </w:tcPr>
          <w:p w:rsidR="004A764B" w:rsidRDefault="004A764B" w:rsidP="00F86C43">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8%</w:t>
            </w:r>
          </w:p>
        </w:tc>
      </w:tr>
      <w:tr w:rsidR="004A764B" w:rsidTr="00F86C43">
        <w:tc>
          <w:tcPr>
            <w:tcW w:w="6588" w:type="dxa"/>
          </w:tcPr>
          <w:p w:rsidR="004A764B" w:rsidRDefault="004A764B" w:rsidP="00F86C43">
            <w:pPr>
              <w:autoSpaceDE w:val="0"/>
              <w:autoSpaceDN w:val="0"/>
              <w:adjustRightInd w:val="0"/>
              <w:spacing w:line="360" w:lineRule="auto"/>
              <w:jc w:val="both"/>
              <w:rPr>
                <w:rFonts w:ascii="Times New Roman" w:hAnsi="Times New Roman" w:cs="Times New Roman"/>
                <w:b/>
                <w:bCs/>
                <w:iCs/>
                <w:color w:val="000000"/>
                <w:sz w:val="24"/>
                <w:szCs w:val="24"/>
              </w:rPr>
            </w:pPr>
            <w:r w:rsidRPr="00636A2E">
              <w:rPr>
                <w:rFonts w:ascii="Times New Roman" w:hAnsi="Times New Roman" w:cs="Times New Roman"/>
                <w:color w:val="000000"/>
                <w:sz w:val="24"/>
                <w:szCs w:val="24"/>
              </w:rPr>
              <w:t>Others (Plea</w:t>
            </w:r>
            <w:r>
              <w:rPr>
                <w:rFonts w:ascii="Times New Roman" w:hAnsi="Times New Roman" w:cs="Times New Roman"/>
                <w:color w:val="000000"/>
                <w:sz w:val="24"/>
                <w:szCs w:val="24"/>
              </w:rPr>
              <w:t>se Specify)</w:t>
            </w:r>
          </w:p>
        </w:tc>
        <w:tc>
          <w:tcPr>
            <w:tcW w:w="1530" w:type="dxa"/>
          </w:tcPr>
          <w:p w:rsidR="004A764B" w:rsidRDefault="004A764B" w:rsidP="00F86C43">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17</w:t>
            </w:r>
          </w:p>
        </w:tc>
        <w:tc>
          <w:tcPr>
            <w:tcW w:w="1458" w:type="dxa"/>
          </w:tcPr>
          <w:p w:rsidR="004A764B" w:rsidRDefault="004A764B" w:rsidP="00F86C43">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17%</w:t>
            </w:r>
          </w:p>
        </w:tc>
      </w:tr>
    </w:tbl>
    <w:p w:rsidR="004A764B" w:rsidRDefault="004A764B" w:rsidP="004A764B">
      <w:pPr>
        <w:autoSpaceDE w:val="0"/>
        <w:autoSpaceDN w:val="0"/>
        <w:adjustRightInd w:val="0"/>
        <w:spacing w:after="0" w:line="360" w:lineRule="auto"/>
        <w:jc w:val="both"/>
        <w:rPr>
          <w:rFonts w:ascii="Times New Roman" w:hAnsi="Times New Roman" w:cs="Times New Roman"/>
          <w:b/>
          <w:bCs/>
          <w:iCs/>
          <w:color w:val="000000"/>
          <w:sz w:val="24"/>
          <w:szCs w:val="24"/>
        </w:rPr>
      </w:pPr>
    </w:p>
    <w:p w:rsidR="004A764B" w:rsidRDefault="004A509F" w:rsidP="004A764B">
      <w:pPr>
        <w:autoSpaceDE w:val="0"/>
        <w:autoSpaceDN w:val="0"/>
        <w:adjustRightInd w:val="0"/>
        <w:spacing w:after="0"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CHART. 5</w:t>
      </w:r>
    </w:p>
    <w:p w:rsidR="004A764B" w:rsidRDefault="004A764B" w:rsidP="004A764B">
      <w:pPr>
        <w:autoSpaceDE w:val="0"/>
        <w:autoSpaceDN w:val="0"/>
        <w:adjustRightInd w:val="0"/>
        <w:spacing w:after="0" w:line="360" w:lineRule="auto"/>
        <w:jc w:val="both"/>
        <w:rPr>
          <w:rFonts w:ascii="Times New Roman" w:hAnsi="Times New Roman" w:cs="Times New Roman"/>
          <w:b/>
          <w:bCs/>
          <w:iCs/>
          <w:color w:val="000000"/>
          <w:sz w:val="24"/>
          <w:szCs w:val="24"/>
        </w:rPr>
      </w:pPr>
      <w:r w:rsidRPr="005E130D">
        <w:rPr>
          <w:rFonts w:ascii="Times New Roman" w:hAnsi="Times New Roman" w:cs="Times New Roman"/>
          <w:b/>
          <w:bCs/>
          <w:iCs/>
          <w:noProof/>
          <w:color w:val="000000"/>
          <w:sz w:val="24"/>
          <w:szCs w:val="24"/>
        </w:rPr>
        <w:drawing>
          <wp:inline distT="0" distB="0" distL="0" distR="0">
            <wp:extent cx="5946321" cy="2743200"/>
            <wp:effectExtent l="19050" t="0" r="16329" b="0"/>
            <wp:docPr id="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4A764B" w:rsidRPr="001C7E51" w:rsidRDefault="004A764B" w:rsidP="004A764B">
      <w:pPr>
        <w:autoSpaceDE w:val="0"/>
        <w:autoSpaceDN w:val="0"/>
        <w:adjustRightInd w:val="0"/>
        <w:spacing w:after="0" w:line="360" w:lineRule="auto"/>
        <w:jc w:val="both"/>
        <w:rPr>
          <w:rFonts w:ascii="Times New Roman" w:hAnsi="Times New Roman" w:cs="Times New Roman"/>
          <w:b/>
          <w:bCs/>
          <w:iCs/>
          <w:color w:val="000000"/>
          <w:sz w:val="24"/>
          <w:szCs w:val="24"/>
        </w:rPr>
      </w:pPr>
    </w:p>
    <w:p w:rsidR="001C7E51" w:rsidRPr="001C7E51" w:rsidRDefault="001C7E51" w:rsidP="001C7E51">
      <w:pPr>
        <w:autoSpaceDE w:val="0"/>
        <w:autoSpaceDN w:val="0"/>
        <w:adjustRightInd w:val="0"/>
        <w:spacing w:after="0" w:line="360" w:lineRule="auto"/>
        <w:jc w:val="both"/>
        <w:rPr>
          <w:rFonts w:ascii="Times New Roman" w:hAnsi="Times New Roman" w:cs="Times New Roman"/>
          <w:b/>
          <w:bCs/>
          <w:iCs/>
          <w:color w:val="000000"/>
          <w:sz w:val="24"/>
          <w:szCs w:val="24"/>
        </w:rPr>
      </w:pPr>
    </w:p>
    <w:p w:rsidR="001C7E51" w:rsidRDefault="001C7E51" w:rsidP="001C7E51">
      <w:pPr>
        <w:autoSpaceDE w:val="0"/>
        <w:autoSpaceDN w:val="0"/>
        <w:adjustRightInd w:val="0"/>
        <w:spacing w:after="0" w:line="360" w:lineRule="auto"/>
        <w:jc w:val="both"/>
        <w:rPr>
          <w:rFonts w:ascii="Times New Roman" w:hAnsi="Times New Roman" w:cs="Times New Roman"/>
          <w:b/>
          <w:bCs/>
          <w:color w:val="000000"/>
          <w:sz w:val="24"/>
          <w:szCs w:val="24"/>
        </w:rPr>
      </w:pPr>
      <w:r w:rsidRPr="001C7E51">
        <w:rPr>
          <w:rFonts w:ascii="Times New Roman" w:hAnsi="Times New Roman" w:cs="Times New Roman"/>
          <w:b/>
          <w:bCs/>
          <w:color w:val="000000"/>
          <w:sz w:val="24"/>
          <w:szCs w:val="24"/>
        </w:rPr>
        <w:t>INTERPRETATION</w:t>
      </w:r>
    </w:p>
    <w:p w:rsidR="00494681" w:rsidRDefault="006D0B65" w:rsidP="001C7E51">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According to 50</w:t>
      </w:r>
      <w:r w:rsidR="00494681" w:rsidRPr="001C7E51">
        <w:rPr>
          <w:rFonts w:ascii="Times New Roman" w:hAnsi="Times New Roman" w:cs="Times New Roman"/>
          <w:color w:val="000000"/>
          <w:sz w:val="24"/>
          <w:szCs w:val="24"/>
        </w:rPr>
        <w:t xml:space="preserve">% workers, personal problem is the reason for </w:t>
      </w:r>
      <w:r w:rsidR="001C7E51" w:rsidRPr="001C7E51">
        <w:rPr>
          <w:rFonts w:ascii="Times New Roman" w:hAnsi="Times New Roman" w:cs="Times New Roman"/>
          <w:color w:val="000000"/>
          <w:sz w:val="24"/>
          <w:szCs w:val="24"/>
        </w:rPr>
        <w:t>being absent</w:t>
      </w:r>
      <w:r>
        <w:rPr>
          <w:rFonts w:ascii="Times New Roman" w:hAnsi="Times New Roman" w:cs="Times New Roman"/>
          <w:color w:val="000000"/>
          <w:sz w:val="24"/>
          <w:szCs w:val="24"/>
        </w:rPr>
        <w:t>. 10</w:t>
      </w:r>
      <w:r w:rsidR="00494681" w:rsidRPr="001C7E51">
        <w:rPr>
          <w:rFonts w:ascii="Times New Roman" w:hAnsi="Times New Roman" w:cs="Times New Roman"/>
          <w:color w:val="000000"/>
          <w:sz w:val="24"/>
          <w:szCs w:val="24"/>
        </w:rPr>
        <w:t>% think tha</w:t>
      </w:r>
      <w:r>
        <w:rPr>
          <w:rFonts w:ascii="Times New Roman" w:hAnsi="Times New Roman" w:cs="Times New Roman"/>
          <w:color w:val="000000"/>
          <w:sz w:val="24"/>
          <w:szCs w:val="24"/>
        </w:rPr>
        <w:t xml:space="preserve">t stress can also be the reason, 15% workers </w:t>
      </w:r>
      <w:r w:rsidRPr="00636A2E">
        <w:rPr>
          <w:rFonts w:ascii="Times New Roman" w:hAnsi="Times New Roman" w:cs="Times New Roman"/>
          <w:color w:val="000000"/>
          <w:sz w:val="24"/>
          <w:szCs w:val="24"/>
        </w:rPr>
        <w:t>Work dissatisfaction</w:t>
      </w:r>
      <w:r>
        <w:rPr>
          <w:rFonts w:ascii="Times New Roman" w:hAnsi="Times New Roman" w:cs="Times New Roman"/>
          <w:color w:val="000000"/>
          <w:sz w:val="24"/>
          <w:szCs w:val="24"/>
        </w:rPr>
        <w:t xml:space="preserve"> for absent, 8% workers </w:t>
      </w:r>
      <w:r w:rsidRPr="00636A2E">
        <w:rPr>
          <w:rFonts w:ascii="Times New Roman" w:hAnsi="Times New Roman" w:cs="Times New Roman"/>
          <w:color w:val="000000"/>
          <w:sz w:val="24"/>
          <w:szCs w:val="24"/>
        </w:rPr>
        <w:t>working environment</w:t>
      </w:r>
      <w:r>
        <w:rPr>
          <w:rFonts w:ascii="Times New Roman" w:hAnsi="Times New Roman" w:cs="Times New Roman"/>
          <w:color w:val="000000"/>
          <w:sz w:val="24"/>
          <w:szCs w:val="24"/>
        </w:rPr>
        <w:t xml:space="preserve"> for the reason and 17% workers think that  </w:t>
      </w:r>
      <w:r w:rsidRPr="00636A2E">
        <w:rPr>
          <w:rFonts w:ascii="Times New Roman" w:hAnsi="Times New Roman" w:cs="Times New Roman"/>
          <w:color w:val="000000"/>
          <w:sz w:val="24"/>
          <w:szCs w:val="24"/>
        </w:rPr>
        <w:t>Others (Plea</w:t>
      </w:r>
      <w:r>
        <w:rPr>
          <w:rFonts w:ascii="Times New Roman" w:hAnsi="Times New Roman" w:cs="Times New Roman"/>
          <w:color w:val="000000"/>
          <w:sz w:val="24"/>
          <w:szCs w:val="24"/>
        </w:rPr>
        <w:t>se Specify) can be absent for the reason.</w:t>
      </w:r>
    </w:p>
    <w:p w:rsidR="001C7E51" w:rsidRDefault="001C7E51" w:rsidP="001C7E51">
      <w:pPr>
        <w:autoSpaceDE w:val="0"/>
        <w:autoSpaceDN w:val="0"/>
        <w:adjustRightInd w:val="0"/>
        <w:spacing w:after="0" w:line="360" w:lineRule="auto"/>
        <w:jc w:val="both"/>
        <w:rPr>
          <w:rFonts w:ascii="Times New Roman" w:hAnsi="Times New Roman" w:cs="Times New Roman"/>
          <w:color w:val="000000"/>
          <w:sz w:val="24"/>
          <w:szCs w:val="24"/>
        </w:rPr>
      </w:pPr>
    </w:p>
    <w:p w:rsidR="007D55EA" w:rsidRDefault="004A509F" w:rsidP="007D55EA">
      <w:pPr>
        <w:autoSpaceDE w:val="0"/>
        <w:autoSpaceDN w:val="0"/>
        <w:adjustRightInd w:val="0"/>
        <w:spacing w:after="0"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lastRenderedPageBreak/>
        <w:t>TABLE. 6</w:t>
      </w:r>
    </w:p>
    <w:p w:rsidR="00A86A5C" w:rsidRDefault="00A86A5C" w:rsidP="007D55EA">
      <w:pPr>
        <w:autoSpaceDE w:val="0"/>
        <w:autoSpaceDN w:val="0"/>
        <w:adjustRightInd w:val="0"/>
        <w:spacing w:after="0" w:line="360" w:lineRule="auto"/>
        <w:jc w:val="both"/>
        <w:rPr>
          <w:rFonts w:ascii="Times New Roman" w:hAnsi="Times New Roman" w:cs="Times New Roman"/>
          <w:b/>
          <w:bCs/>
          <w:iCs/>
          <w:color w:val="000000"/>
          <w:sz w:val="24"/>
          <w:szCs w:val="24"/>
        </w:rPr>
      </w:pPr>
    </w:p>
    <w:tbl>
      <w:tblPr>
        <w:tblStyle w:val="TableGrid"/>
        <w:tblW w:w="0" w:type="auto"/>
        <w:tblLook w:val="04A0"/>
      </w:tblPr>
      <w:tblGrid>
        <w:gridCol w:w="6408"/>
        <w:gridCol w:w="1530"/>
        <w:gridCol w:w="1638"/>
      </w:tblGrid>
      <w:tr w:rsidR="007D55EA" w:rsidTr="00F86C43">
        <w:tc>
          <w:tcPr>
            <w:tcW w:w="6408" w:type="dxa"/>
          </w:tcPr>
          <w:p w:rsidR="007D55EA" w:rsidRPr="005D23C9" w:rsidRDefault="007D55EA" w:rsidP="00F86C43">
            <w:pPr>
              <w:autoSpaceDE w:val="0"/>
              <w:autoSpaceDN w:val="0"/>
              <w:adjustRightInd w:val="0"/>
              <w:spacing w:line="360" w:lineRule="auto"/>
              <w:jc w:val="both"/>
              <w:rPr>
                <w:rFonts w:ascii="Times New Roman" w:hAnsi="Times New Roman" w:cs="Times New Roman"/>
                <w:b/>
                <w:bCs/>
                <w:iCs/>
                <w:color w:val="000000"/>
                <w:sz w:val="24"/>
                <w:szCs w:val="24"/>
              </w:rPr>
            </w:pPr>
            <w:r w:rsidRPr="005D23C9">
              <w:rPr>
                <w:rFonts w:ascii="Times New Roman" w:hAnsi="Times New Roman" w:cs="Times New Roman"/>
                <w:b/>
                <w:bCs/>
                <w:iCs/>
                <w:color w:val="000000"/>
                <w:sz w:val="24"/>
                <w:szCs w:val="24"/>
              </w:rPr>
              <w:t>Your views regarding present Absenteeism Policy of AGRON REMEDIES Pvt.</w:t>
            </w:r>
          </w:p>
          <w:p w:rsidR="007D55EA" w:rsidRDefault="007D55EA" w:rsidP="00F86C43">
            <w:pPr>
              <w:autoSpaceDE w:val="0"/>
              <w:autoSpaceDN w:val="0"/>
              <w:adjustRightInd w:val="0"/>
              <w:spacing w:line="360" w:lineRule="auto"/>
              <w:jc w:val="both"/>
              <w:rPr>
                <w:rFonts w:ascii="Times New Roman" w:hAnsi="Times New Roman" w:cs="Times New Roman"/>
                <w:b/>
                <w:bCs/>
                <w:iCs/>
                <w:color w:val="000000"/>
                <w:sz w:val="24"/>
                <w:szCs w:val="24"/>
              </w:rPr>
            </w:pPr>
            <w:r w:rsidRPr="001C7E51">
              <w:rPr>
                <w:rFonts w:ascii="Times New Roman" w:hAnsi="Times New Roman" w:cs="Times New Roman"/>
                <w:b/>
                <w:bCs/>
                <w:iCs/>
                <w:color w:val="000000"/>
                <w:sz w:val="24"/>
                <w:szCs w:val="24"/>
              </w:rPr>
              <w:t>Ltd.?</w:t>
            </w:r>
          </w:p>
        </w:tc>
        <w:tc>
          <w:tcPr>
            <w:tcW w:w="1530" w:type="dxa"/>
          </w:tcPr>
          <w:p w:rsidR="007D55EA" w:rsidRPr="00D93D35" w:rsidRDefault="007D55EA" w:rsidP="00F86C43">
            <w:pPr>
              <w:rPr>
                <w:rFonts w:ascii="Times New Roman" w:hAnsi="Times New Roman" w:cs="Times New Roman"/>
                <w:b/>
                <w:sz w:val="24"/>
              </w:rPr>
            </w:pPr>
            <w:r w:rsidRPr="00D93D35">
              <w:rPr>
                <w:rFonts w:ascii="Times New Roman" w:hAnsi="Times New Roman" w:cs="Times New Roman"/>
                <w:b/>
                <w:sz w:val="24"/>
              </w:rPr>
              <w:t>Responds</w:t>
            </w:r>
          </w:p>
        </w:tc>
        <w:tc>
          <w:tcPr>
            <w:tcW w:w="1638" w:type="dxa"/>
          </w:tcPr>
          <w:p w:rsidR="007D55EA" w:rsidRPr="00D93D35" w:rsidRDefault="007D55EA" w:rsidP="00F86C43">
            <w:pPr>
              <w:rPr>
                <w:rFonts w:ascii="Times New Roman" w:hAnsi="Times New Roman" w:cs="Times New Roman"/>
                <w:b/>
                <w:sz w:val="24"/>
              </w:rPr>
            </w:pPr>
            <w:r w:rsidRPr="00D93D35">
              <w:rPr>
                <w:rFonts w:ascii="Times New Roman" w:hAnsi="Times New Roman" w:cs="Times New Roman"/>
                <w:b/>
                <w:sz w:val="24"/>
              </w:rPr>
              <w:t>percentages</w:t>
            </w:r>
          </w:p>
        </w:tc>
      </w:tr>
      <w:tr w:rsidR="007D55EA" w:rsidTr="00F86C43">
        <w:tc>
          <w:tcPr>
            <w:tcW w:w="6408" w:type="dxa"/>
          </w:tcPr>
          <w:p w:rsidR="007D55EA" w:rsidRDefault="007D55EA" w:rsidP="00F86C43">
            <w:pPr>
              <w:autoSpaceDE w:val="0"/>
              <w:autoSpaceDN w:val="0"/>
              <w:adjustRightInd w:val="0"/>
              <w:spacing w:line="360" w:lineRule="auto"/>
              <w:jc w:val="both"/>
              <w:rPr>
                <w:rFonts w:ascii="Times New Roman" w:hAnsi="Times New Roman" w:cs="Times New Roman"/>
                <w:b/>
                <w:bCs/>
                <w:iCs/>
                <w:color w:val="000000"/>
                <w:sz w:val="24"/>
                <w:szCs w:val="24"/>
              </w:rPr>
            </w:pPr>
            <w:r w:rsidRPr="00636A2E">
              <w:rPr>
                <w:rFonts w:ascii="Times New Roman" w:hAnsi="Times New Roman" w:cs="Times New Roman"/>
                <w:color w:val="000000"/>
                <w:sz w:val="24"/>
                <w:szCs w:val="24"/>
              </w:rPr>
              <w:t>Excellent</w:t>
            </w:r>
          </w:p>
        </w:tc>
        <w:tc>
          <w:tcPr>
            <w:tcW w:w="1530" w:type="dxa"/>
          </w:tcPr>
          <w:p w:rsidR="007D55EA" w:rsidRDefault="007D55EA" w:rsidP="00F86C43">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70</w:t>
            </w:r>
          </w:p>
        </w:tc>
        <w:tc>
          <w:tcPr>
            <w:tcW w:w="1638" w:type="dxa"/>
          </w:tcPr>
          <w:p w:rsidR="007D55EA" w:rsidRDefault="007D55EA" w:rsidP="00F86C43">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70%</w:t>
            </w:r>
          </w:p>
        </w:tc>
      </w:tr>
      <w:tr w:rsidR="007D55EA" w:rsidTr="00F86C43">
        <w:tc>
          <w:tcPr>
            <w:tcW w:w="6408" w:type="dxa"/>
          </w:tcPr>
          <w:p w:rsidR="007D55EA" w:rsidRDefault="007D55EA" w:rsidP="00F86C43">
            <w:pPr>
              <w:autoSpaceDE w:val="0"/>
              <w:autoSpaceDN w:val="0"/>
              <w:adjustRightInd w:val="0"/>
              <w:spacing w:line="360" w:lineRule="auto"/>
              <w:jc w:val="both"/>
              <w:rPr>
                <w:rFonts w:ascii="Times New Roman" w:hAnsi="Times New Roman" w:cs="Times New Roman"/>
                <w:b/>
                <w:bCs/>
                <w:iCs/>
                <w:color w:val="000000"/>
                <w:sz w:val="24"/>
                <w:szCs w:val="24"/>
              </w:rPr>
            </w:pPr>
            <w:r w:rsidRPr="00636A2E">
              <w:rPr>
                <w:rFonts w:ascii="Times New Roman" w:hAnsi="Times New Roman" w:cs="Times New Roman"/>
                <w:color w:val="000000"/>
                <w:sz w:val="24"/>
                <w:szCs w:val="24"/>
              </w:rPr>
              <w:t>Good</w:t>
            </w:r>
          </w:p>
        </w:tc>
        <w:tc>
          <w:tcPr>
            <w:tcW w:w="1530" w:type="dxa"/>
          </w:tcPr>
          <w:p w:rsidR="007D55EA" w:rsidRDefault="007D55EA" w:rsidP="00F86C43">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20</w:t>
            </w:r>
          </w:p>
        </w:tc>
        <w:tc>
          <w:tcPr>
            <w:tcW w:w="1638" w:type="dxa"/>
          </w:tcPr>
          <w:p w:rsidR="007D55EA" w:rsidRDefault="007D55EA" w:rsidP="00F86C43">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20%</w:t>
            </w:r>
          </w:p>
        </w:tc>
      </w:tr>
      <w:tr w:rsidR="007D55EA" w:rsidTr="00F86C43">
        <w:tc>
          <w:tcPr>
            <w:tcW w:w="6408" w:type="dxa"/>
          </w:tcPr>
          <w:p w:rsidR="007D55EA" w:rsidRDefault="007D55EA" w:rsidP="00F86C43">
            <w:pPr>
              <w:autoSpaceDE w:val="0"/>
              <w:autoSpaceDN w:val="0"/>
              <w:adjustRightInd w:val="0"/>
              <w:spacing w:line="360" w:lineRule="auto"/>
              <w:jc w:val="both"/>
              <w:rPr>
                <w:rFonts w:ascii="Times New Roman" w:hAnsi="Times New Roman" w:cs="Times New Roman"/>
                <w:b/>
                <w:bCs/>
                <w:iCs/>
                <w:color w:val="000000"/>
                <w:sz w:val="24"/>
                <w:szCs w:val="24"/>
              </w:rPr>
            </w:pPr>
            <w:r w:rsidRPr="00636A2E">
              <w:rPr>
                <w:rFonts w:ascii="Times New Roman" w:hAnsi="Times New Roman" w:cs="Times New Roman"/>
                <w:color w:val="000000"/>
                <w:sz w:val="24"/>
                <w:szCs w:val="24"/>
              </w:rPr>
              <w:t>Fair</w:t>
            </w:r>
          </w:p>
        </w:tc>
        <w:tc>
          <w:tcPr>
            <w:tcW w:w="1530" w:type="dxa"/>
          </w:tcPr>
          <w:p w:rsidR="007D55EA" w:rsidRDefault="007D55EA" w:rsidP="00F86C43">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7</w:t>
            </w:r>
          </w:p>
        </w:tc>
        <w:tc>
          <w:tcPr>
            <w:tcW w:w="1638" w:type="dxa"/>
          </w:tcPr>
          <w:p w:rsidR="007D55EA" w:rsidRDefault="007D55EA" w:rsidP="00F86C43">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7%</w:t>
            </w:r>
          </w:p>
        </w:tc>
      </w:tr>
      <w:tr w:rsidR="007D55EA" w:rsidTr="00F86C43">
        <w:tc>
          <w:tcPr>
            <w:tcW w:w="6408" w:type="dxa"/>
          </w:tcPr>
          <w:p w:rsidR="007D55EA" w:rsidRDefault="007D55EA" w:rsidP="00F86C43">
            <w:pPr>
              <w:autoSpaceDE w:val="0"/>
              <w:autoSpaceDN w:val="0"/>
              <w:adjustRightInd w:val="0"/>
              <w:spacing w:line="360" w:lineRule="auto"/>
              <w:jc w:val="both"/>
              <w:rPr>
                <w:rFonts w:ascii="Times New Roman" w:hAnsi="Times New Roman" w:cs="Times New Roman"/>
                <w:b/>
                <w:bCs/>
                <w:iCs/>
                <w:color w:val="000000"/>
                <w:sz w:val="24"/>
                <w:szCs w:val="24"/>
              </w:rPr>
            </w:pPr>
            <w:r w:rsidRPr="00636A2E">
              <w:rPr>
                <w:rFonts w:ascii="Times New Roman" w:hAnsi="Times New Roman" w:cs="Times New Roman"/>
                <w:color w:val="000000"/>
                <w:sz w:val="24"/>
                <w:szCs w:val="24"/>
              </w:rPr>
              <w:t>Don</w:t>
            </w:r>
            <w:r w:rsidRPr="00636A2E">
              <w:rPr>
                <w:rFonts w:ascii="Times New Roman" w:eastAsia="MS Mincho" w:hAnsi="MS Mincho" w:cs="Times New Roman"/>
                <w:color w:val="000000"/>
                <w:sz w:val="24"/>
                <w:szCs w:val="24"/>
              </w:rPr>
              <w:t>’</w:t>
            </w:r>
            <w:r w:rsidRPr="00636A2E">
              <w:rPr>
                <w:rFonts w:ascii="Times New Roman" w:hAnsi="Times New Roman" w:cs="Times New Roman"/>
                <w:color w:val="000000"/>
                <w:sz w:val="24"/>
                <w:szCs w:val="24"/>
              </w:rPr>
              <w:t>t know</w:t>
            </w:r>
          </w:p>
        </w:tc>
        <w:tc>
          <w:tcPr>
            <w:tcW w:w="1530" w:type="dxa"/>
          </w:tcPr>
          <w:p w:rsidR="007D55EA" w:rsidRDefault="007D55EA" w:rsidP="00F86C43">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3</w:t>
            </w:r>
          </w:p>
        </w:tc>
        <w:tc>
          <w:tcPr>
            <w:tcW w:w="1638" w:type="dxa"/>
          </w:tcPr>
          <w:p w:rsidR="007D55EA" w:rsidRDefault="007D55EA" w:rsidP="00F86C43">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3%</w:t>
            </w:r>
          </w:p>
        </w:tc>
      </w:tr>
    </w:tbl>
    <w:p w:rsidR="007D55EA" w:rsidRDefault="007D55EA" w:rsidP="007D55EA">
      <w:pPr>
        <w:autoSpaceDE w:val="0"/>
        <w:autoSpaceDN w:val="0"/>
        <w:adjustRightInd w:val="0"/>
        <w:spacing w:after="0" w:line="360" w:lineRule="auto"/>
        <w:jc w:val="both"/>
        <w:rPr>
          <w:rFonts w:ascii="Times New Roman" w:hAnsi="Times New Roman" w:cs="Times New Roman"/>
          <w:b/>
          <w:bCs/>
          <w:iCs/>
          <w:color w:val="000000"/>
          <w:sz w:val="24"/>
          <w:szCs w:val="24"/>
        </w:rPr>
      </w:pPr>
    </w:p>
    <w:p w:rsidR="007D55EA" w:rsidRDefault="004A509F" w:rsidP="007D55EA">
      <w:pPr>
        <w:autoSpaceDE w:val="0"/>
        <w:autoSpaceDN w:val="0"/>
        <w:adjustRightInd w:val="0"/>
        <w:spacing w:after="0"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CHART. 6</w:t>
      </w:r>
    </w:p>
    <w:p w:rsidR="007D55EA" w:rsidRDefault="007D55EA" w:rsidP="007D55EA">
      <w:pPr>
        <w:autoSpaceDE w:val="0"/>
        <w:autoSpaceDN w:val="0"/>
        <w:adjustRightInd w:val="0"/>
        <w:spacing w:after="0" w:line="360" w:lineRule="auto"/>
        <w:jc w:val="both"/>
        <w:rPr>
          <w:rFonts w:ascii="Times New Roman" w:hAnsi="Times New Roman" w:cs="Times New Roman"/>
          <w:b/>
          <w:bCs/>
          <w:iCs/>
          <w:color w:val="000000"/>
          <w:sz w:val="24"/>
          <w:szCs w:val="24"/>
        </w:rPr>
      </w:pPr>
    </w:p>
    <w:p w:rsidR="007D55EA" w:rsidRDefault="007D55EA" w:rsidP="007D55EA">
      <w:pPr>
        <w:autoSpaceDE w:val="0"/>
        <w:autoSpaceDN w:val="0"/>
        <w:adjustRightInd w:val="0"/>
        <w:spacing w:after="0" w:line="360" w:lineRule="auto"/>
        <w:jc w:val="both"/>
        <w:rPr>
          <w:rFonts w:ascii="Times New Roman" w:hAnsi="Times New Roman" w:cs="Times New Roman"/>
          <w:b/>
          <w:bCs/>
          <w:iCs/>
          <w:color w:val="000000"/>
          <w:sz w:val="24"/>
          <w:szCs w:val="24"/>
        </w:rPr>
      </w:pPr>
      <w:r w:rsidRPr="007E466D">
        <w:rPr>
          <w:rFonts w:ascii="Times New Roman" w:hAnsi="Times New Roman" w:cs="Times New Roman"/>
          <w:b/>
          <w:bCs/>
          <w:iCs/>
          <w:noProof/>
          <w:color w:val="000000"/>
          <w:sz w:val="24"/>
          <w:szCs w:val="24"/>
        </w:rPr>
        <w:drawing>
          <wp:inline distT="0" distB="0" distL="0" distR="0">
            <wp:extent cx="5913664" cy="2743200"/>
            <wp:effectExtent l="19050" t="0" r="10886" b="0"/>
            <wp:docPr id="14"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1C7E51" w:rsidRPr="001C7E51" w:rsidRDefault="001C7E51" w:rsidP="001C7E51">
      <w:pPr>
        <w:autoSpaceDE w:val="0"/>
        <w:autoSpaceDN w:val="0"/>
        <w:adjustRightInd w:val="0"/>
        <w:spacing w:after="0" w:line="360" w:lineRule="auto"/>
        <w:jc w:val="both"/>
        <w:rPr>
          <w:rFonts w:ascii="Times New Roman" w:hAnsi="Times New Roman" w:cs="Times New Roman"/>
          <w:b/>
          <w:bCs/>
          <w:iCs/>
          <w:color w:val="000000"/>
          <w:sz w:val="24"/>
          <w:szCs w:val="24"/>
        </w:rPr>
      </w:pPr>
    </w:p>
    <w:p w:rsidR="001C7E51" w:rsidRDefault="001C7E51" w:rsidP="001C7E51">
      <w:pPr>
        <w:autoSpaceDE w:val="0"/>
        <w:autoSpaceDN w:val="0"/>
        <w:adjustRightInd w:val="0"/>
        <w:spacing w:after="0" w:line="360" w:lineRule="auto"/>
        <w:jc w:val="both"/>
        <w:rPr>
          <w:rFonts w:ascii="Times New Roman" w:hAnsi="Times New Roman" w:cs="Times New Roman"/>
          <w:b/>
          <w:bCs/>
          <w:color w:val="000000"/>
          <w:sz w:val="24"/>
          <w:szCs w:val="24"/>
        </w:rPr>
      </w:pPr>
      <w:r w:rsidRPr="001C7E51">
        <w:rPr>
          <w:rFonts w:ascii="Times New Roman" w:hAnsi="Times New Roman" w:cs="Times New Roman"/>
          <w:b/>
          <w:bCs/>
          <w:color w:val="000000"/>
          <w:sz w:val="24"/>
          <w:szCs w:val="24"/>
        </w:rPr>
        <w:t>INTERPRETATION</w:t>
      </w:r>
    </w:p>
    <w:p w:rsidR="00335B6D" w:rsidRDefault="00335B6D" w:rsidP="00335B6D">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It can be seen that 20</w:t>
      </w:r>
      <w:r w:rsidR="00494681" w:rsidRPr="001C7E51">
        <w:rPr>
          <w:rFonts w:ascii="Times New Roman" w:hAnsi="Times New Roman" w:cs="Times New Roman"/>
          <w:color w:val="000000"/>
          <w:sz w:val="24"/>
          <w:szCs w:val="24"/>
        </w:rPr>
        <w:t>% workers r</w:t>
      </w:r>
      <w:r w:rsidR="001C7E51">
        <w:rPr>
          <w:rFonts w:ascii="Times New Roman" w:hAnsi="Times New Roman" w:cs="Times New Roman"/>
          <w:color w:val="000000"/>
          <w:sz w:val="24"/>
          <w:szCs w:val="24"/>
        </w:rPr>
        <w:t>ate the present absenteeism pol</w:t>
      </w:r>
      <w:r w:rsidR="001C7E51" w:rsidRPr="001C7E51">
        <w:rPr>
          <w:rFonts w:ascii="Times New Roman" w:hAnsi="Times New Roman" w:cs="Times New Roman"/>
          <w:color w:val="000000"/>
          <w:sz w:val="24"/>
          <w:szCs w:val="24"/>
        </w:rPr>
        <w:t>icy as</w:t>
      </w:r>
      <w:r>
        <w:rPr>
          <w:rFonts w:ascii="Times New Roman" w:hAnsi="Times New Roman" w:cs="Times New Roman"/>
          <w:color w:val="000000"/>
          <w:sz w:val="24"/>
          <w:szCs w:val="24"/>
        </w:rPr>
        <w:t xml:space="preserve"> good whereas 70% rate it as excellent, 7% workers consider them as Fair and 3% workers consider them as </w:t>
      </w:r>
      <w:r w:rsidRPr="00636A2E">
        <w:rPr>
          <w:rFonts w:ascii="Times New Roman" w:hAnsi="Times New Roman" w:cs="Times New Roman"/>
          <w:color w:val="000000"/>
          <w:sz w:val="24"/>
          <w:szCs w:val="24"/>
        </w:rPr>
        <w:t>don’t know</w:t>
      </w:r>
      <w:r>
        <w:rPr>
          <w:rFonts w:ascii="Times New Roman" w:hAnsi="Times New Roman" w:cs="Times New Roman"/>
          <w:color w:val="000000"/>
          <w:sz w:val="24"/>
          <w:szCs w:val="24"/>
        </w:rPr>
        <w:t>.</w:t>
      </w:r>
    </w:p>
    <w:p w:rsidR="00335B6D" w:rsidRDefault="00335B6D" w:rsidP="00335B6D">
      <w:pPr>
        <w:autoSpaceDE w:val="0"/>
        <w:autoSpaceDN w:val="0"/>
        <w:adjustRightInd w:val="0"/>
        <w:spacing w:after="0" w:line="360" w:lineRule="auto"/>
        <w:jc w:val="both"/>
        <w:rPr>
          <w:rFonts w:ascii="Times New Roman" w:hAnsi="Times New Roman" w:cs="Times New Roman"/>
          <w:color w:val="000000"/>
          <w:sz w:val="24"/>
          <w:szCs w:val="24"/>
        </w:rPr>
      </w:pPr>
    </w:p>
    <w:p w:rsidR="00494681" w:rsidRDefault="00494681" w:rsidP="001C7E51">
      <w:pPr>
        <w:autoSpaceDE w:val="0"/>
        <w:autoSpaceDN w:val="0"/>
        <w:adjustRightInd w:val="0"/>
        <w:spacing w:after="0" w:line="360" w:lineRule="auto"/>
        <w:jc w:val="both"/>
        <w:rPr>
          <w:rFonts w:ascii="Times New Roman" w:hAnsi="Times New Roman" w:cs="Times New Roman"/>
          <w:color w:val="000000"/>
          <w:sz w:val="24"/>
          <w:szCs w:val="24"/>
        </w:rPr>
      </w:pPr>
    </w:p>
    <w:p w:rsidR="001C7E51" w:rsidRDefault="001C7E51" w:rsidP="001C7E51">
      <w:pPr>
        <w:autoSpaceDE w:val="0"/>
        <w:autoSpaceDN w:val="0"/>
        <w:adjustRightInd w:val="0"/>
        <w:spacing w:after="0" w:line="360" w:lineRule="auto"/>
        <w:jc w:val="both"/>
        <w:rPr>
          <w:rFonts w:ascii="Times New Roman" w:hAnsi="Times New Roman" w:cs="Times New Roman"/>
          <w:color w:val="000000"/>
          <w:sz w:val="24"/>
          <w:szCs w:val="24"/>
        </w:rPr>
      </w:pPr>
    </w:p>
    <w:p w:rsidR="007D55EA" w:rsidRDefault="007D55EA" w:rsidP="001C7E51">
      <w:pPr>
        <w:autoSpaceDE w:val="0"/>
        <w:autoSpaceDN w:val="0"/>
        <w:adjustRightInd w:val="0"/>
        <w:spacing w:after="0" w:line="360" w:lineRule="auto"/>
        <w:jc w:val="both"/>
        <w:rPr>
          <w:rFonts w:ascii="Times New Roman" w:hAnsi="Times New Roman" w:cs="Times New Roman"/>
          <w:color w:val="000000"/>
          <w:sz w:val="24"/>
          <w:szCs w:val="24"/>
        </w:rPr>
      </w:pPr>
    </w:p>
    <w:p w:rsidR="00B00DA9" w:rsidRDefault="004A509F" w:rsidP="00B00DA9">
      <w:pPr>
        <w:autoSpaceDE w:val="0"/>
        <w:autoSpaceDN w:val="0"/>
        <w:adjustRightInd w:val="0"/>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TABLE .7</w:t>
      </w:r>
    </w:p>
    <w:p w:rsidR="00B00DA9" w:rsidRDefault="00B00DA9" w:rsidP="00B00DA9">
      <w:pPr>
        <w:autoSpaceDE w:val="0"/>
        <w:autoSpaceDN w:val="0"/>
        <w:adjustRightInd w:val="0"/>
        <w:spacing w:after="0" w:line="360" w:lineRule="auto"/>
        <w:jc w:val="both"/>
        <w:rPr>
          <w:rFonts w:ascii="Times New Roman" w:hAnsi="Times New Roman" w:cs="Times New Roman"/>
          <w:b/>
          <w:bCs/>
          <w:color w:val="000000"/>
          <w:sz w:val="24"/>
          <w:szCs w:val="24"/>
        </w:rPr>
      </w:pPr>
    </w:p>
    <w:tbl>
      <w:tblPr>
        <w:tblStyle w:val="TableGrid"/>
        <w:tblW w:w="0" w:type="auto"/>
        <w:tblLook w:val="04A0"/>
      </w:tblPr>
      <w:tblGrid>
        <w:gridCol w:w="6678"/>
        <w:gridCol w:w="1440"/>
        <w:gridCol w:w="1458"/>
      </w:tblGrid>
      <w:tr w:rsidR="00B00DA9" w:rsidTr="00F86C43">
        <w:tc>
          <w:tcPr>
            <w:tcW w:w="6678" w:type="dxa"/>
          </w:tcPr>
          <w:p w:rsidR="00B00DA9" w:rsidRPr="00754769" w:rsidRDefault="00B00DA9" w:rsidP="00F86C43">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5</w:t>
            </w:r>
            <w:r w:rsidRPr="00754769">
              <w:rPr>
                <w:rFonts w:ascii="Times New Roman" w:hAnsi="Times New Roman" w:cs="Times New Roman"/>
                <w:b/>
                <w:bCs/>
                <w:iCs/>
                <w:color w:val="000000"/>
                <w:sz w:val="24"/>
                <w:szCs w:val="24"/>
              </w:rPr>
              <w:t>Are you clear about your work / job responsibilities?</w:t>
            </w:r>
          </w:p>
        </w:tc>
        <w:tc>
          <w:tcPr>
            <w:tcW w:w="1440" w:type="dxa"/>
          </w:tcPr>
          <w:p w:rsidR="00B00DA9" w:rsidRPr="00D93D35" w:rsidRDefault="00B00DA9" w:rsidP="00F86C43">
            <w:pPr>
              <w:rPr>
                <w:rFonts w:ascii="Times New Roman" w:hAnsi="Times New Roman" w:cs="Times New Roman"/>
                <w:b/>
                <w:sz w:val="24"/>
              </w:rPr>
            </w:pPr>
            <w:r w:rsidRPr="00D93D35">
              <w:rPr>
                <w:rFonts w:ascii="Times New Roman" w:hAnsi="Times New Roman" w:cs="Times New Roman"/>
                <w:b/>
                <w:sz w:val="24"/>
              </w:rPr>
              <w:t>Responds</w:t>
            </w:r>
          </w:p>
        </w:tc>
        <w:tc>
          <w:tcPr>
            <w:tcW w:w="1458" w:type="dxa"/>
          </w:tcPr>
          <w:p w:rsidR="00B00DA9" w:rsidRPr="00D93D35" w:rsidRDefault="00B00DA9" w:rsidP="00F86C43">
            <w:pPr>
              <w:rPr>
                <w:rFonts w:ascii="Times New Roman" w:hAnsi="Times New Roman" w:cs="Times New Roman"/>
                <w:b/>
                <w:sz w:val="24"/>
              </w:rPr>
            </w:pPr>
            <w:r w:rsidRPr="00D93D35">
              <w:rPr>
                <w:rFonts w:ascii="Times New Roman" w:hAnsi="Times New Roman" w:cs="Times New Roman"/>
                <w:b/>
                <w:sz w:val="24"/>
              </w:rPr>
              <w:t>percentages</w:t>
            </w:r>
          </w:p>
        </w:tc>
      </w:tr>
      <w:tr w:rsidR="00B00DA9" w:rsidTr="00F86C43">
        <w:tc>
          <w:tcPr>
            <w:tcW w:w="6678" w:type="dxa"/>
          </w:tcPr>
          <w:p w:rsidR="00B00DA9" w:rsidRDefault="00B00DA9" w:rsidP="00F86C43">
            <w:pPr>
              <w:autoSpaceDE w:val="0"/>
              <w:autoSpaceDN w:val="0"/>
              <w:adjustRightInd w:val="0"/>
              <w:spacing w:line="360" w:lineRule="auto"/>
              <w:jc w:val="both"/>
              <w:rPr>
                <w:rFonts w:ascii="Times New Roman" w:hAnsi="Times New Roman" w:cs="Times New Roman"/>
                <w:b/>
                <w:bCs/>
                <w:color w:val="000000"/>
                <w:sz w:val="24"/>
                <w:szCs w:val="24"/>
              </w:rPr>
            </w:pPr>
            <w:r w:rsidRPr="00636A2E">
              <w:rPr>
                <w:rFonts w:ascii="Times New Roman" w:hAnsi="Times New Roman" w:cs="Times New Roman"/>
                <w:color w:val="000000"/>
                <w:sz w:val="24"/>
                <w:szCs w:val="24"/>
              </w:rPr>
              <w:t>Well clear</w:t>
            </w:r>
          </w:p>
        </w:tc>
        <w:tc>
          <w:tcPr>
            <w:tcW w:w="1440" w:type="dxa"/>
          </w:tcPr>
          <w:p w:rsidR="00B00DA9" w:rsidRDefault="00B00DA9" w:rsidP="00F86C43">
            <w:pPr>
              <w:autoSpaceDE w:val="0"/>
              <w:autoSpaceDN w:val="0"/>
              <w:adjustRightInd w:val="0"/>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30</w:t>
            </w:r>
          </w:p>
        </w:tc>
        <w:tc>
          <w:tcPr>
            <w:tcW w:w="1458" w:type="dxa"/>
          </w:tcPr>
          <w:p w:rsidR="00B00DA9" w:rsidRDefault="00B00DA9" w:rsidP="00F86C43">
            <w:pPr>
              <w:autoSpaceDE w:val="0"/>
              <w:autoSpaceDN w:val="0"/>
              <w:adjustRightInd w:val="0"/>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30%</w:t>
            </w:r>
          </w:p>
        </w:tc>
      </w:tr>
      <w:tr w:rsidR="00B00DA9" w:rsidTr="00F86C43">
        <w:tc>
          <w:tcPr>
            <w:tcW w:w="6678" w:type="dxa"/>
          </w:tcPr>
          <w:p w:rsidR="00B00DA9" w:rsidRDefault="00B00DA9" w:rsidP="00F86C43">
            <w:pPr>
              <w:autoSpaceDE w:val="0"/>
              <w:autoSpaceDN w:val="0"/>
              <w:adjustRightInd w:val="0"/>
              <w:spacing w:line="360" w:lineRule="auto"/>
              <w:jc w:val="both"/>
              <w:rPr>
                <w:rFonts w:ascii="Times New Roman" w:hAnsi="Times New Roman" w:cs="Times New Roman"/>
                <w:b/>
                <w:bCs/>
                <w:color w:val="000000"/>
                <w:sz w:val="24"/>
                <w:szCs w:val="24"/>
              </w:rPr>
            </w:pPr>
            <w:r w:rsidRPr="00636A2E">
              <w:rPr>
                <w:rFonts w:ascii="Times New Roman" w:hAnsi="Times New Roman" w:cs="Times New Roman"/>
                <w:color w:val="000000"/>
                <w:sz w:val="24"/>
                <w:szCs w:val="24"/>
              </w:rPr>
              <w:t>Good</w:t>
            </w:r>
          </w:p>
        </w:tc>
        <w:tc>
          <w:tcPr>
            <w:tcW w:w="1440" w:type="dxa"/>
          </w:tcPr>
          <w:p w:rsidR="00B00DA9" w:rsidRDefault="00B00DA9" w:rsidP="00F86C43">
            <w:pPr>
              <w:autoSpaceDE w:val="0"/>
              <w:autoSpaceDN w:val="0"/>
              <w:adjustRightInd w:val="0"/>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20</w:t>
            </w:r>
          </w:p>
        </w:tc>
        <w:tc>
          <w:tcPr>
            <w:tcW w:w="1458" w:type="dxa"/>
          </w:tcPr>
          <w:p w:rsidR="00B00DA9" w:rsidRDefault="00B00DA9" w:rsidP="00F86C43">
            <w:pPr>
              <w:autoSpaceDE w:val="0"/>
              <w:autoSpaceDN w:val="0"/>
              <w:adjustRightInd w:val="0"/>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20%</w:t>
            </w:r>
          </w:p>
        </w:tc>
      </w:tr>
      <w:tr w:rsidR="00B00DA9" w:rsidTr="00F86C43">
        <w:tc>
          <w:tcPr>
            <w:tcW w:w="6678" w:type="dxa"/>
          </w:tcPr>
          <w:p w:rsidR="00B00DA9" w:rsidRDefault="00B00DA9" w:rsidP="00F86C43">
            <w:pPr>
              <w:autoSpaceDE w:val="0"/>
              <w:autoSpaceDN w:val="0"/>
              <w:adjustRightInd w:val="0"/>
              <w:spacing w:line="360" w:lineRule="auto"/>
              <w:jc w:val="both"/>
              <w:rPr>
                <w:rFonts w:ascii="Times New Roman" w:hAnsi="Times New Roman" w:cs="Times New Roman"/>
                <w:b/>
                <w:bCs/>
                <w:color w:val="000000"/>
                <w:sz w:val="24"/>
                <w:szCs w:val="24"/>
              </w:rPr>
            </w:pPr>
            <w:r w:rsidRPr="00636A2E">
              <w:rPr>
                <w:rFonts w:ascii="Times New Roman" w:hAnsi="Times New Roman" w:cs="Times New Roman"/>
                <w:color w:val="000000"/>
                <w:sz w:val="24"/>
                <w:szCs w:val="24"/>
              </w:rPr>
              <w:t>Fairly clear</w:t>
            </w:r>
          </w:p>
        </w:tc>
        <w:tc>
          <w:tcPr>
            <w:tcW w:w="1440" w:type="dxa"/>
          </w:tcPr>
          <w:p w:rsidR="00B00DA9" w:rsidRDefault="00B00DA9" w:rsidP="00F86C43">
            <w:pPr>
              <w:autoSpaceDE w:val="0"/>
              <w:autoSpaceDN w:val="0"/>
              <w:adjustRightInd w:val="0"/>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40</w:t>
            </w:r>
          </w:p>
        </w:tc>
        <w:tc>
          <w:tcPr>
            <w:tcW w:w="1458" w:type="dxa"/>
          </w:tcPr>
          <w:p w:rsidR="00B00DA9" w:rsidRDefault="00B00DA9" w:rsidP="00F86C43">
            <w:pPr>
              <w:autoSpaceDE w:val="0"/>
              <w:autoSpaceDN w:val="0"/>
              <w:adjustRightInd w:val="0"/>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40%</w:t>
            </w:r>
          </w:p>
        </w:tc>
      </w:tr>
      <w:tr w:rsidR="00B00DA9" w:rsidTr="00F86C43">
        <w:tc>
          <w:tcPr>
            <w:tcW w:w="6678" w:type="dxa"/>
          </w:tcPr>
          <w:p w:rsidR="00B00DA9" w:rsidRDefault="00B00DA9" w:rsidP="00F86C43">
            <w:pPr>
              <w:autoSpaceDE w:val="0"/>
              <w:autoSpaceDN w:val="0"/>
              <w:adjustRightInd w:val="0"/>
              <w:spacing w:line="360" w:lineRule="auto"/>
              <w:jc w:val="both"/>
              <w:rPr>
                <w:rFonts w:ascii="Times New Roman" w:hAnsi="Times New Roman" w:cs="Times New Roman"/>
                <w:b/>
                <w:bCs/>
                <w:color w:val="000000"/>
                <w:sz w:val="24"/>
                <w:szCs w:val="24"/>
              </w:rPr>
            </w:pPr>
            <w:r w:rsidRPr="00636A2E">
              <w:rPr>
                <w:rFonts w:ascii="Times New Roman" w:hAnsi="Times New Roman" w:cs="Times New Roman"/>
                <w:color w:val="000000"/>
                <w:sz w:val="24"/>
                <w:szCs w:val="24"/>
              </w:rPr>
              <w:t>Don</w:t>
            </w:r>
            <w:r w:rsidRPr="00636A2E">
              <w:rPr>
                <w:rFonts w:ascii="Times New Roman" w:eastAsia="MS Mincho" w:hAnsi="MS Mincho" w:cs="Times New Roman"/>
                <w:color w:val="000000"/>
                <w:sz w:val="24"/>
                <w:szCs w:val="24"/>
              </w:rPr>
              <w:t>’</w:t>
            </w:r>
            <w:r w:rsidRPr="00636A2E">
              <w:rPr>
                <w:rFonts w:ascii="Times New Roman" w:hAnsi="Times New Roman" w:cs="Times New Roman"/>
                <w:color w:val="000000"/>
                <w:sz w:val="24"/>
                <w:szCs w:val="24"/>
              </w:rPr>
              <w:t>t know</w:t>
            </w:r>
          </w:p>
        </w:tc>
        <w:tc>
          <w:tcPr>
            <w:tcW w:w="1440" w:type="dxa"/>
          </w:tcPr>
          <w:p w:rsidR="00B00DA9" w:rsidRDefault="00B00DA9" w:rsidP="00F86C43">
            <w:pPr>
              <w:autoSpaceDE w:val="0"/>
              <w:autoSpaceDN w:val="0"/>
              <w:adjustRightInd w:val="0"/>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10</w:t>
            </w:r>
          </w:p>
        </w:tc>
        <w:tc>
          <w:tcPr>
            <w:tcW w:w="1458" w:type="dxa"/>
          </w:tcPr>
          <w:p w:rsidR="00B00DA9" w:rsidRDefault="00B00DA9" w:rsidP="00F86C43">
            <w:pPr>
              <w:autoSpaceDE w:val="0"/>
              <w:autoSpaceDN w:val="0"/>
              <w:adjustRightInd w:val="0"/>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10%</w:t>
            </w:r>
          </w:p>
        </w:tc>
      </w:tr>
    </w:tbl>
    <w:p w:rsidR="00B00DA9" w:rsidRDefault="00B00DA9" w:rsidP="00B00DA9">
      <w:pPr>
        <w:autoSpaceDE w:val="0"/>
        <w:autoSpaceDN w:val="0"/>
        <w:adjustRightInd w:val="0"/>
        <w:spacing w:after="0" w:line="360" w:lineRule="auto"/>
        <w:jc w:val="both"/>
        <w:rPr>
          <w:rFonts w:ascii="Times New Roman" w:hAnsi="Times New Roman" w:cs="Times New Roman"/>
          <w:b/>
          <w:bCs/>
          <w:color w:val="000000"/>
          <w:sz w:val="24"/>
          <w:szCs w:val="24"/>
        </w:rPr>
      </w:pPr>
    </w:p>
    <w:p w:rsidR="00B00DA9" w:rsidRDefault="004A509F" w:rsidP="00B00DA9">
      <w:pPr>
        <w:autoSpaceDE w:val="0"/>
        <w:autoSpaceDN w:val="0"/>
        <w:adjustRightInd w:val="0"/>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CHART .7</w:t>
      </w:r>
    </w:p>
    <w:p w:rsidR="00B00DA9" w:rsidRDefault="00B00DA9" w:rsidP="00B00DA9">
      <w:pPr>
        <w:autoSpaceDE w:val="0"/>
        <w:autoSpaceDN w:val="0"/>
        <w:adjustRightInd w:val="0"/>
        <w:spacing w:after="0" w:line="360" w:lineRule="auto"/>
        <w:jc w:val="both"/>
        <w:rPr>
          <w:rFonts w:ascii="Times New Roman" w:hAnsi="Times New Roman" w:cs="Times New Roman"/>
          <w:b/>
          <w:bCs/>
          <w:color w:val="000000"/>
          <w:sz w:val="24"/>
          <w:szCs w:val="24"/>
        </w:rPr>
      </w:pPr>
      <w:r w:rsidRPr="00B33FB0">
        <w:rPr>
          <w:rFonts w:ascii="Times New Roman" w:hAnsi="Times New Roman" w:cs="Times New Roman"/>
          <w:b/>
          <w:bCs/>
          <w:noProof/>
          <w:color w:val="000000"/>
          <w:sz w:val="24"/>
          <w:szCs w:val="24"/>
        </w:rPr>
        <w:drawing>
          <wp:inline distT="0" distB="0" distL="0" distR="0">
            <wp:extent cx="5837464" cy="2743200"/>
            <wp:effectExtent l="19050" t="0" r="10886" b="0"/>
            <wp:docPr id="15"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00DA9" w:rsidRPr="001C7E51" w:rsidRDefault="00B00DA9" w:rsidP="00B00DA9">
      <w:pPr>
        <w:autoSpaceDE w:val="0"/>
        <w:autoSpaceDN w:val="0"/>
        <w:adjustRightInd w:val="0"/>
        <w:spacing w:after="0" w:line="360" w:lineRule="auto"/>
        <w:jc w:val="both"/>
        <w:rPr>
          <w:rFonts w:ascii="Times New Roman" w:hAnsi="Times New Roman" w:cs="Times New Roman"/>
          <w:b/>
          <w:bCs/>
          <w:iCs/>
          <w:color w:val="000000"/>
          <w:sz w:val="24"/>
          <w:szCs w:val="24"/>
        </w:rPr>
      </w:pPr>
    </w:p>
    <w:p w:rsidR="001C7E51" w:rsidRDefault="001C7E51" w:rsidP="001C7E51">
      <w:pPr>
        <w:autoSpaceDE w:val="0"/>
        <w:autoSpaceDN w:val="0"/>
        <w:adjustRightInd w:val="0"/>
        <w:spacing w:after="0" w:line="360" w:lineRule="auto"/>
        <w:jc w:val="both"/>
        <w:rPr>
          <w:rFonts w:ascii="Times New Roman" w:hAnsi="Times New Roman" w:cs="Times New Roman"/>
          <w:b/>
          <w:bCs/>
          <w:color w:val="000000"/>
          <w:sz w:val="24"/>
          <w:szCs w:val="24"/>
        </w:rPr>
      </w:pPr>
      <w:r w:rsidRPr="001C7E51">
        <w:rPr>
          <w:rFonts w:ascii="Times New Roman" w:hAnsi="Times New Roman" w:cs="Times New Roman"/>
          <w:b/>
          <w:bCs/>
          <w:color w:val="000000"/>
          <w:sz w:val="24"/>
          <w:szCs w:val="24"/>
        </w:rPr>
        <w:t>INTERPRETATION</w:t>
      </w:r>
    </w:p>
    <w:p w:rsidR="0080403D" w:rsidRDefault="0080403D" w:rsidP="0080403D">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It can be seen that 30</w:t>
      </w:r>
      <w:r w:rsidR="00494681" w:rsidRPr="001C7E51">
        <w:rPr>
          <w:rFonts w:ascii="Times New Roman" w:hAnsi="Times New Roman" w:cs="Times New Roman"/>
          <w:color w:val="000000"/>
          <w:sz w:val="24"/>
          <w:szCs w:val="24"/>
        </w:rPr>
        <w:t>% of the workers at AGRON REMEDIES Pvt.Ltd. are clear reg</w:t>
      </w:r>
      <w:r w:rsidR="001C7E51">
        <w:rPr>
          <w:rFonts w:ascii="Times New Roman" w:hAnsi="Times New Roman" w:cs="Times New Roman"/>
          <w:color w:val="000000"/>
          <w:sz w:val="24"/>
          <w:szCs w:val="24"/>
        </w:rPr>
        <w:t>arding their work responsibilit</w:t>
      </w:r>
      <w:r>
        <w:rPr>
          <w:rFonts w:ascii="Times New Roman" w:hAnsi="Times New Roman" w:cs="Times New Roman"/>
          <w:color w:val="000000"/>
          <w:sz w:val="24"/>
          <w:szCs w:val="24"/>
        </w:rPr>
        <w:t>ies, 20</w:t>
      </w:r>
      <w:r w:rsidRPr="001C7E51">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1C7E51">
        <w:rPr>
          <w:rFonts w:ascii="Times New Roman" w:hAnsi="Times New Roman" w:cs="Times New Roman"/>
          <w:color w:val="000000"/>
          <w:sz w:val="24"/>
          <w:szCs w:val="24"/>
        </w:rPr>
        <w:t>w</w:t>
      </w:r>
      <w:r>
        <w:rPr>
          <w:rFonts w:ascii="Times New Roman" w:hAnsi="Times New Roman" w:cs="Times New Roman"/>
          <w:color w:val="000000"/>
          <w:sz w:val="24"/>
          <w:szCs w:val="24"/>
        </w:rPr>
        <w:t>orkers think their work as good,</w:t>
      </w:r>
      <w:r w:rsidRPr="0080403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40% workers consider them as </w:t>
      </w:r>
      <w:r w:rsidRPr="00636A2E">
        <w:rPr>
          <w:rFonts w:ascii="Times New Roman" w:hAnsi="Times New Roman" w:cs="Times New Roman"/>
          <w:color w:val="000000"/>
          <w:sz w:val="24"/>
          <w:szCs w:val="24"/>
        </w:rPr>
        <w:t>Fairly clear</w:t>
      </w:r>
      <w:r>
        <w:rPr>
          <w:rFonts w:ascii="Times New Roman" w:hAnsi="Times New Roman" w:cs="Times New Roman"/>
          <w:color w:val="000000"/>
          <w:sz w:val="24"/>
          <w:szCs w:val="24"/>
        </w:rPr>
        <w:t xml:space="preserve"> and 10% workers consider them as </w:t>
      </w:r>
      <w:r w:rsidRPr="00636A2E">
        <w:rPr>
          <w:rFonts w:ascii="Times New Roman" w:hAnsi="Times New Roman" w:cs="Times New Roman"/>
          <w:color w:val="000000"/>
          <w:sz w:val="24"/>
          <w:szCs w:val="24"/>
        </w:rPr>
        <w:t>Don</w:t>
      </w:r>
      <w:r w:rsidRPr="00636A2E">
        <w:rPr>
          <w:rFonts w:ascii="Times New Roman" w:eastAsia="MS Mincho" w:hAnsi="MS Mincho" w:cs="Times New Roman"/>
          <w:color w:val="000000"/>
          <w:sz w:val="24"/>
          <w:szCs w:val="24"/>
        </w:rPr>
        <w:t>’</w:t>
      </w:r>
      <w:r w:rsidRPr="00636A2E">
        <w:rPr>
          <w:rFonts w:ascii="Times New Roman" w:hAnsi="Times New Roman" w:cs="Times New Roman"/>
          <w:color w:val="000000"/>
          <w:sz w:val="24"/>
          <w:szCs w:val="24"/>
        </w:rPr>
        <w:t>t know</w:t>
      </w:r>
      <w:r>
        <w:rPr>
          <w:rFonts w:ascii="Times New Roman" w:hAnsi="Times New Roman" w:cs="Times New Roman"/>
          <w:color w:val="000000"/>
          <w:sz w:val="24"/>
          <w:szCs w:val="24"/>
        </w:rPr>
        <w:t>.</w:t>
      </w:r>
    </w:p>
    <w:p w:rsidR="0080403D" w:rsidRDefault="0080403D" w:rsidP="0080403D">
      <w:pPr>
        <w:autoSpaceDE w:val="0"/>
        <w:autoSpaceDN w:val="0"/>
        <w:adjustRightInd w:val="0"/>
        <w:spacing w:after="0" w:line="360" w:lineRule="auto"/>
        <w:jc w:val="both"/>
        <w:rPr>
          <w:rFonts w:ascii="Times New Roman" w:hAnsi="Times New Roman" w:cs="Times New Roman"/>
          <w:color w:val="000000"/>
          <w:sz w:val="24"/>
          <w:szCs w:val="24"/>
        </w:rPr>
      </w:pPr>
    </w:p>
    <w:p w:rsidR="00494681" w:rsidRDefault="00494681" w:rsidP="001C7E51">
      <w:pPr>
        <w:autoSpaceDE w:val="0"/>
        <w:autoSpaceDN w:val="0"/>
        <w:adjustRightInd w:val="0"/>
        <w:spacing w:after="0" w:line="360" w:lineRule="auto"/>
        <w:jc w:val="both"/>
        <w:rPr>
          <w:rFonts w:ascii="Times New Roman" w:hAnsi="Times New Roman" w:cs="Times New Roman"/>
          <w:color w:val="000000"/>
          <w:sz w:val="24"/>
          <w:szCs w:val="24"/>
        </w:rPr>
      </w:pPr>
    </w:p>
    <w:p w:rsidR="001C7E51" w:rsidRDefault="001C7E51" w:rsidP="001C7E51">
      <w:pPr>
        <w:autoSpaceDE w:val="0"/>
        <w:autoSpaceDN w:val="0"/>
        <w:adjustRightInd w:val="0"/>
        <w:spacing w:after="0" w:line="360" w:lineRule="auto"/>
        <w:jc w:val="both"/>
        <w:rPr>
          <w:rFonts w:ascii="Times New Roman" w:hAnsi="Times New Roman" w:cs="Times New Roman"/>
          <w:color w:val="000000"/>
          <w:sz w:val="24"/>
          <w:szCs w:val="24"/>
        </w:rPr>
      </w:pPr>
    </w:p>
    <w:p w:rsidR="001C7E51" w:rsidRDefault="001C7E51" w:rsidP="001C7E51">
      <w:pPr>
        <w:autoSpaceDE w:val="0"/>
        <w:autoSpaceDN w:val="0"/>
        <w:adjustRightInd w:val="0"/>
        <w:spacing w:after="0" w:line="360" w:lineRule="auto"/>
        <w:jc w:val="both"/>
        <w:rPr>
          <w:rFonts w:ascii="Times New Roman" w:hAnsi="Times New Roman" w:cs="Times New Roman"/>
          <w:color w:val="000000"/>
          <w:sz w:val="24"/>
          <w:szCs w:val="24"/>
        </w:rPr>
      </w:pPr>
    </w:p>
    <w:p w:rsidR="00B00DA9" w:rsidRDefault="00B00DA9" w:rsidP="001C7E51">
      <w:pPr>
        <w:autoSpaceDE w:val="0"/>
        <w:autoSpaceDN w:val="0"/>
        <w:adjustRightInd w:val="0"/>
        <w:spacing w:after="0" w:line="360" w:lineRule="auto"/>
        <w:jc w:val="both"/>
        <w:rPr>
          <w:rFonts w:ascii="Times New Roman" w:hAnsi="Times New Roman" w:cs="Times New Roman"/>
          <w:color w:val="000000"/>
          <w:sz w:val="24"/>
          <w:szCs w:val="24"/>
        </w:rPr>
      </w:pPr>
    </w:p>
    <w:p w:rsidR="00B00DA9" w:rsidRDefault="00B00DA9" w:rsidP="001C7E51">
      <w:pPr>
        <w:autoSpaceDE w:val="0"/>
        <w:autoSpaceDN w:val="0"/>
        <w:adjustRightInd w:val="0"/>
        <w:spacing w:after="0" w:line="360" w:lineRule="auto"/>
        <w:jc w:val="both"/>
        <w:rPr>
          <w:rFonts w:ascii="Times New Roman" w:hAnsi="Times New Roman" w:cs="Times New Roman"/>
          <w:color w:val="000000"/>
          <w:sz w:val="24"/>
          <w:szCs w:val="24"/>
        </w:rPr>
      </w:pPr>
    </w:p>
    <w:p w:rsidR="00B00DA9" w:rsidRPr="001C7E51" w:rsidRDefault="00B00DA9" w:rsidP="001C7E51">
      <w:pPr>
        <w:autoSpaceDE w:val="0"/>
        <w:autoSpaceDN w:val="0"/>
        <w:adjustRightInd w:val="0"/>
        <w:spacing w:after="0" w:line="360" w:lineRule="auto"/>
        <w:jc w:val="both"/>
        <w:rPr>
          <w:rFonts w:ascii="Times New Roman" w:hAnsi="Times New Roman" w:cs="Times New Roman"/>
          <w:color w:val="000000"/>
          <w:sz w:val="24"/>
          <w:szCs w:val="24"/>
        </w:rPr>
      </w:pPr>
    </w:p>
    <w:p w:rsidR="00B00DA9" w:rsidRPr="00A24EA0" w:rsidRDefault="00B00DA9" w:rsidP="00B00DA9">
      <w:pPr>
        <w:autoSpaceDE w:val="0"/>
        <w:autoSpaceDN w:val="0"/>
        <w:adjustRightInd w:val="0"/>
        <w:spacing w:after="0" w:line="360" w:lineRule="auto"/>
        <w:jc w:val="both"/>
        <w:rPr>
          <w:rFonts w:ascii="Times New Roman" w:hAnsi="Times New Roman" w:cs="Times New Roman"/>
          <w:b/>
          <w:color w:val="000000"/>
          <w:sz w:val="24"/>
          <w:szCs w:val="24"/>
        </w:rPr>
      </w:pPr>
      <w:r w:rsidRPr="00A24EA0">
        <w:rPr>
          <w:rFonts w:ascii="Times New Roman" w:hAnsi="Times New Roman" w:cs="Times New Roman"/>
          <w:b/>
          <w:color w:val="000000"/>
          <w:sz w:val="24"/>
          <w:szCs w:val="24"/>
        </w:rPr>
        <w:t>T</w:t>
      </w:r>
      <w:r w:rsidR="004A509F">
        <w:rPr>
          <w:rFonts w:ascii="Times New Roman" w:hAnsi="Times New Roman" w:cs="Times New Roman"/>
          <w:b/>
          <w:color w:val="000000"/>
          <w:sz w:val="24"/>
          <w:szCs w:val="24"/>
        </w:rPr>
        <w:t>ABLE .8</w:t>
      </w:r>
    </w:p>
    <w:tbl>
      <w:tblPr>
        <w:tblStyle w:val="TableGrid"/>
        <w:tblW w:w="0" w:type="auto"/>
        <w:tblLook w:val="04A0"/>
      </w:tblPr>
      <w:tblGrid>
        <w:gridCol w:w="6498"/>
        <w:gridCol w:w="1530"/>
        <w:gridCol w:w="1548"/>
      </w:tblGrid>
      <w:tr w:rsidR="00B00DA9" w:rsidTr="00F86C43">
        <w:tc>
          <w:tcPr>
            <w:tcW w:w="6498" w:type="dxa"/>
          </w:tcPr>
          <w:p w:rsidR="00B00DA9" w:rsidRDefault="00B00DA9" w:rsidP="00F86C43">
            <w:pPr>
              <w:autoSpaceDE w:val="0"/>
              <w:autoSpaceDN w:val="0"/>
              <w:adjustRightInd w:val="0"/>
              <w:spacing w:line="360" w:lineRule="auto"/>
              <w:jc w:val="both"/>
              <w:rPr>
                <w:rFonts w:ascii="Times New Roman" w:hAnsi="Times New Roman" w:cs="Times New Roman"/>
                <w:b/>
                <w:bCs/>
                <w:iCs/>
                <w:color w:val="000000"/>
                <w:sz w:val="24"/>
                <w:szCs w:val="24"/>
              </w:rPr>
            </w:pPr>
            <w:r w:rsidRPr="00052880">
              <w:rPr>
                <w:rFonts w:ascii="Times New Roman" w:hAnsi="Times New Roman" w:cs="Times New Roman"/>
                <w:b/>
                <w:bCs/>
                <w:iCs/>
                <w:color w:val="000000"/>
                <w:sz w:val="24"/>
                <w:szCs w:val="24"/>
              </w:rPr>
              <w:t>Are you satisfied with your work?</w:t>
            </w:r>
          </w:p>
        </w:tc>
        <w:tc>
          <w:tcPr>
            <w:tcW w:w="1530" w:type="dxa"/>
          </w:tcPr>
          <w:p w:rsidR="00B00DA9" w:rsidRPr="00D93D35" w:rsidRDefault="00B00DA9" w:rsidP="00F86C43">
            <w:pPr>
              <w:rPr>
                <w:rFonts w:ascii="Times New Roman" w:hAnsi="Times New Roman" w:cs="Times New Roman"/>
                <w:b/>
                <w:sz w:val="24"/>
              </w:rPr>
            </w:pPr>
            <w:r w:rsidRPr="00D93D35">
              <w:rPr>
                <w:rFonts w:ascii="Times New Roman" w:hAnsi="Times New Roman" w:cs="Times New Roman"/>
                <w:b/>
                <w:sz w:val="24"/>
              </w:rPr>
              <w:t>Responds</w:t>
            </w:r>
          </w:p>
        </w:tc>
        <w:tc>
          <w:tcPr>
            <w:tcW w:w="1548" w:type="dxa"/>
          </w:tcPr>
          <w:p w:rsidR="00B00DA9" w:rsidRPr="00D93D35" w:rsidRDefault="00B00DA9" w:rsidP="00F86C43">
            <w:pPr>
              <w:rPr>
                <w:rFonts w:ascii="Times New Roman" w:hAnsi="Times New Roman" w:cs="Times New Roman"/>
                <w:b/>
                <w:sz w:val="24"/>
              </w:rPr>
            </w:pPr>
            <w:r w:rsidRPr="00D93D35">
              <w:rPr>
                <w:rFonts w:ascii="Times New Roman" w:hAnsi="Times New Roman" w:cs="Times New Roman"/>
                <w:b/>
                <w:sz w:val="24"/>
              </w:rPr>
              <w:t>percentages</w:t>
            </w:r>
          </w:p>
        </w:tc>
      </w:tr>
      <w:tr w:rsidR="00B00DA9" w:rsidTr="00F86C43">
        <w:tc>
          <w:tcPr>
            <w:tcW w:w="6498" w:type="dxa"/>
          </w:tcPr>
          <w:p w:rsidR="00B00DA9" w:rsidRPr="00052880" w:rsidRDefault="00B00DA9" w:rsidP="00F86C43">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Well sat</w:t>
            </w:r>
            <w:r w:rsidRPr="00636A2E">
              <w:rPr>
                <w:rFonts w:ascii="Times New Roman" w:hAnsi="Times New Roman" w:cs="Times New Roman"/>
                <w:color w:val="000000"/>
                <w:sz w:val="24"/>
                <w:szCs w:val="24"/>
              </w:rPr>
              <w:t>isfied</w:t>
            </w:r>
            <w:r>
              <w:rPr>
                <w:rFonts w:ascii="Times New Roman" w:hAnsi="Times New Roman" w:cs="Times New Roman"/>
                <w:color w:val="000000"/>
                <w:sz w:val="24"/>
                <w:szCs w:val="24"/>
              </w:rPr>
              <w:t xml:space="preserve"> </w:t>
            </w:r>
          </w:p>
        </w:tc>
        <w:tc>
          <w:tcPr>
            <w:tcW w:w="1530" w:type="dxa"/>
          </w:tcPr>
          <w:p w:rsidR="00B00DA9" w:rsidRDefault="00B00DA9" w:rsidP="00F86C43">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70</w:t>
            </w:r>
          </w:p>
        </w:tc>
        <w:tc>
          <w:tcPr>
            <w:tcW w:w="1548" w:type="dxa"/>
          </w:tcPr>
          <w:p w:rsidR="00B00DA9" w:rsidRDefault="00B00DA9" w:rsidP="00F86C43">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70%</w:t>
            </w:r>
          </w:p>
        </w:tc>
      </w:tr>
      <w:tr w:rsidR="00B00DA9" w:rsidTr="00F86C43">
        <w:tc>
          <w:tcPr>
            <w:tcW w:w="6498" w:type="dxa"/>
          </w:tcPr>
          <w:p w:rsidR="00B00DA9" w:rsidRPr="00052880" w:rsidRDefault="00B00DA9" w:rsidP="00F86C43">
            <w:pPr>
              <w:autoSpaceDE w:val="0"/>
              <w:autoSpaceDN w:val="0"/>
              <w:adjustRightInd w:val="0"/>
              <w:spacing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Good</w:t>
            </w:r>
          </w:p>
        </w:tc>
        <w:tc>
          <w:tcPr>
            <w:tcW w:w="1530" w:type="dxa"/>
          </w:tcPr>
          <w:p w:rsidR="00B00DA9" w:rsidRDefault="00B00DA9" w:rsidP="00F86C43">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15</w:t>
            </w:r>
          </w:p>
        </w:tc>
        <w:tc>
          <w:tcPr>
            <w:tcW w:w="1548" w:type="dxa"/>
          </w:tcPr>
          <w:p w:rsidR="00B00DA9" w:rsidRDefault="00B00DA9" w:rsidP="00F86C43">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15%</w:t>
            </w:r>
          </w:p>
        </w:tc>
      </w:tr>
      <w:tr w:rsidR="00B00DA9" w:rsidTr="00F86C43">
        <w:tc>
          <w:tcPr>
            <w:tcW w:w="6498" w:type="dxa"/>
          </w:tcPr>
          <w:p w:rsidR="00B00DA9" w:rsidRPr="00052880" w:rsidRDefault="00B00DA9" w:rsidP="00F86C43">
            <w:pPr>
              <w:autoSpaceDE w:val="0"/>
              <w:autoSpaceDN w:val="0"/>
              <w:adjustRightInd w:val="0"/>
              <w:spacing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 xml:space="preserve">Fair </w:t>
            </w:r>
          </w:p>
        </w:tc>
        <w:tc>
          <w:tcPr>
            <w:tcW w:w="1530" w:type="dxa"/>
          </w:tcPr>
          <w:p w:rsidR="00B00DA9" w:rsidRDefault="00B00DA9" w:rsidP="00F86C43">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10</w:t>
            </w:r>
          </w:p>
        </w:tc>
        <w:tc>
          <w:tcPr>
            <w:tcW w:w="1548" w:type="dxa"/>
          </w:tcPr>
          <w:p w:rsidR="00B00DA9" w:rsidRDefault="00B00DA9" w:rsidP="00F86C43">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10%</w:t>
            </w:r>
          </w:p>
        </w:tc>
      </w:tr>
      <w:tr w:rsidR="00B00DA9" w:rsidTr="00F86C43">
        <w:tc>
          <w:tcPr>
            <w:tcW w:w="6498" w:type="dxa"/>
          </w:tcPr>
          <w:p w:rsidR="00B00DA9" w:rsidRDefault="00B00DA9" w:rsidP="00F86C43">
            <w:pPr>
              <w:autoSpaceDE w:val="0"/>
              <w:autoSpaceDN w:val="0"/>
              <w:adjustRightInd w:val="0"/>
              <w:spacing w:line="360" w:lineRule="auto"/>
              <w:jc w:val="both"/>
              <w:rPr>
                <w:rFonts w:ascii="Times New Roman" w:hAnsi="Times New Roman" w:cs="Times New Roman"/>
                <w:b/>
                <w:bCs/>
                <w:iCs/>
                <w:color w:val="000000"/>
                <w:sz w:val="24"/>
                <w:szCs w:val="24"/>
              </w:rPr>
            </w:pPr>
            <w:r w:rsidRPr="00636A2E">
              <w:rPr>
                <w:rFonts w:ascii="Times New Roman" w:hAnsi="Times New Roman" w:cs="Times New Roman"/>
                <w:color w:val="000000"/>
                <w:sz w:val="24"/>
                <w:szCs w:val="24"/>
              </w:rPr>
              <w:t>Not satisfied</w:t>
            </w:r>
          </w:p>
        </w:tc>
        <w:tc>
          <w:tcPr>
            <w:tcW w:w="1530" w:type="dxa"/>
          </w:tcPr>
          <w:p w:rsidR="00B00DA9" w:rsidRDefault="00B00DA9" w:rsidP="00F86C43">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5</w:t>
            </w:r>
          </w:p>
        </w:tc>
        <w:tc>
          <w:tcPr>
            <w:tcW w:w="1548" w:type="dxa"/>
          </w:tcPr>
          <w:p w:rsidR="00B00DA9" w:rsidRDefault="00B00DA9" w:rsidP="00F86C43">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5%</w:t>
            </w:r>
          </w:p>
        </w:tc>
      </w:tr>
    </w:tbl>
    <w:p w:rsidR="00B00DA9" w:rsidRDefault="00B00DA9" w:rsidP="00B00DA9">
      <w:pPr>
        <w:autoSpaceDE w:val="0"/>
        <w:autoSpaceDN w:val="0"/>
        <w:adjustRightInd w:val="0"/>
        <w:spacing w:after="0" w:line="360" w:lineRule="auto"/>
        <w:jc w:val="both"/>
        <w:rPr>
          <w:rFonts w:ascii="Times New Roman" w:hAnsi="Times New Roman" w:cs="Times New Roman"/>
          <w:b/>
          <w:bCs/>
          <w:iCs/>
          <w:color w:val="000000"/>
          <w:sz w:val="24"/>
          <w:szCs w:val="24"/>
        </w:rPr>
      </w:pPr>
    </w:p>
    <w:p w:rsidR="00B00DA9" w:rsidRDefault="004A509F" w:rsidP="00B00DA9">
      <w:pPr>
        <w:autoSpaceDE w:val="0"/>
        <w:autoSpaceDN w:val="0"/>
        <w:adjustRightInd w:val="0"/>
        <w:spacing w:after="0"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CHART .8</w:t>
      </w:r>
    </w:p>
    <w:p w:rsidR="00B00DA9" w:rsidRDefault="00B00DA9" w:rsidP="00B00DA9">
      <w:pPr>
        <w:autoSpaceDE w:val="0"/>
        <w:autoSpaceDN w:val="0"/>
        <w:adjustRightInd w:val="0"/>
        <w:spacing w:after="0" w:line="360" w:lineRule="auto"/>
        <w:jc w:val="both"/>
        <w:rPr>
          <w:rFonts w:ascii="Times New Roman" w:hAnsi="Times New Roman" w:cs="Times New Roman"/>
          <w:b/>
          <w:bCs/>
          <w:iCs/>
          <w:color w:val="000000"/>
          <w:sz w:val="24"/>
          <w:szCs w:val="24"/>
        </w:rPr>
      </w:pPr>
    </w:p>
    <w:p w:rsidR="00B00DA9" w:rsidRPr="001C7E51" w:rsidRDefault="00B00DA9" w:rsidP="00B00DA9">
      <w:pPr>
        <w:autoSpaceDE w:val="0"/>
        <w:autoSpaceDN w:val="0"/>
        <w:adjustRightInd w:val="0"/>
        <w:spacing w:after="0" w:line="360" w:lineRule="auto"/>
        <w:jc w:val="both"/>
        <w:rPr>
          <w:rFonts w:ascii="Times New Roman" w:hAnsi="Times New Roman" w:cs="Times New Roman"/>
          <w:b/>
          <w:bCs/>
          <w:iCs/>
          <w:color w:val="000000"/>
          <w:sz w:val="24"/>
          <w:szCs w:val="24"/>
        </w:rPr>
      </w:pPr>
      <w:r w:rsidRPr="00084706">
        <w:rPr>
          <w:rFonts w:ascii="Times New Roman" w:hAnsi="Times New Roman" w:cs="Times New Roman"/>
          <w:b/>
          <w:bCs/>
          <w:iCs/>
          <w:noProof/>
          <w:color w:val="000000"/>
          <w:sz w:val="24"/>
          <w:szCs w:val="24"/>
        </w:rPr>
        <w:drawing>
          <wp:inline distT="0" distB="0" distL="0" distR="0">
            <wp:extent cx="5739493" cy="2743200"/>
            <wp:effectExtent l="19050" t="0" r="13607" b="0"/>
            <wp:docPr id="16"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C7E51" w:rsidRPr="001C7E51" w:rsidRDefault="001C7E51" w:rsidP="001C7E51">
      <w:pPr>
        <w:autoSpaceDE w:val="0"/>
        <w:autoSpaceDN w:val="0"/>
        <w:adjustRightInd w:val="0"/>
        <w:spacing w:after="0" w:line="360" w:lineRule="auto"/>
        <w:jc w:val="both"/>
        <w:rPr>
          <w:rFonts w:ascii="Times New Roman" w:hAnsi="Times New Roman" w:cs="Times New Roman"/>
          <w:b/>
          <w:bCs/>
          <w:iCs/>
          <w:color w:val="000000"/>
          <w:sz w:val="24"/>
          <w:szCs w:val="24"/>
        </w:rPr>
      </w:pPr>
    </w:p>
    <w:p w:rsidR="001C7E51" w:rsidRDefault="001C7E51" w:rsidP="001C7E51">
      <w:pPr>
        <w:autoSpaceDE w:val="0"/>
        <w:autoSpaceDN w:val="0"/>
        <w:adjustRightInd w:val="0"/>
        <w:spacing w:after="0" w:line="360" w:lineRule="auto"/>
        <w:jc w:val="both"/>
        <w:rPr>
          <w:rFonts w:ascii="Times New Roman" w:hAnsi="Times New Roman" w:cs="Times New Roman"/>
          <w:b/>
          <w:bCs/>
          <w:color w:val="000000"/>
          <w:sz w:val="24"/>
          <w:szCs w:val="24"/>
        </w:rPr>
      </w:pPr>
      <w:r w:rsidRPr="001C7E51">
        <w:rPr>
          <w:rFonts w:ascii="Times New Roman" w:hAnsi="Times New Roman" w:cs="Times New Roman"/>
          <w:b/>
          <w:bCs/>
          <w:color w:val="000000"/>
          <w:sz w:val="24"/>
          <w:szCs w:val="24"/>
        </w:rPr>
        <w:t>INTERPRETATION</w:t>
      </w:r>
    </w:p>
    <w:p w:rsidR="00104C5C" w:rsidRDefault="00104C5C" w:rsidP="00104C5C">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70</w:t>
      </w:r>
      <w:r w:rsidR="00494681" w:rsidRPr="001C7E51">
        <w:rPr>
          <w:rFonts w:ascii="Times New Roman" w:hAnsi="Times New Roman" w:cs="Times New Roman"/>
          <w:color w:val="000000"/>
          <w:sz w:val="24"/>
          <w:szCs w:val="24"/>
        </w:rPr>
        <w:t>% of the workers are fully sati</w:t>
      </w:r>
      <w:r>
        <w:rPr>
          <w:rFonts w:ascii="Times New Roman" w:hAnsi="Times New Roman" w:cs="Times New Roman"/>
          <w:color w:val="000000"/>
          <w:sz w:val="24"/>
          <w:szCs w:val="24"/>
        </w:rPr>
        <w:t>sfied with their work whereas 15</w:t>
      </w:r>
      <w:r w:rsidR="00494681" w:rsidRPr="001C7E51">
        <w:rPr>
          <w:rFonts w:ascii="Times New Roman" w:hAnsi="Times New Roman" w:cs="Times New Roman"/>
          <w:color w:val="000000"/>
          <w:sz w:val="24"/>
          <w:szCs w:val="24"/>
        </w:rPr>
        <w:t>%</w:t>
      </w:r>
      <w:r w:rsidR="001C7E51">
        <w:rPr>
          <w:rFonts w:ascii="Times New Roman" w:hAnsi="Times New Roman" w:cs="Times New Roman"/>
          <w:color w:val="000000"/>
          <w:sz w:val="24"/>
          <w:szCs w:val="24"/>
        </w:rPr>
        <w:t xml:space="preserve"> </w:t>
      </w:r>
      <w:r w:rsidR="00494681" w:rsidRPr="001C7E51">
        <w:rPr>
          <w:rFonts w:ascii="Times New Roman" w:hAnsi="Times New Roman" w:cs="Times New Roman"/>
          <w:color w:val="000000"/>
          <w:sz w:val="24"/>
          <w:szCs w:val="24"/>
        </w:rPr>
        <w:t>w</w:t>
      </w:r>
      <w:r>
        <w:rPr>
          <w:rFonts w:ascii="Times New Roman" w:hAnsi="Times New Roman" w:cs="Times New Roman"/>
          <w:color w:val="000000"/>
          <w:sz w:val="24"/>
          <w:szCs w:val="24"/>
        </w:rPr>
        <w:t>orkers think their work as good,</w:t>
      </w:r>
      <w:r w:rsidRPr="00104C5C">
        <w:rPr>
          <w:rFonts w:ascii="Times New Roman" w:hAnsi="Times New Roman" w:cs="Times New Roman"/>
          <w:color w:val="000000"/>
          <w:sz w:val="24"/>
          <w:szCs w:val="24"/>
        </w:rPr>
        <w:t xml:space="preserve"> </w:t>
      </w:r>
      <w:r>
        <w:rPr>
          <w:rFonts w:ascii="Times New Roman" w:hAnsi="Times New Roman" w:cs="Times New Roman"/>
          <w:color w:val="000000"/>
          <w:sz w:val="24"/>
          <w:szCs w:val="24"/>
        </w:rPr>
        <w:t>10% workers consider them as fair and 5% workers consider them as not satisfied.</w:t>
      </w:r>
    </w:p>
    <w:p w:rsidR="00494681" w:rsidRDefault="00494681" w:rsidP="001C7E51">
      <w:pPr>
        <w:autoSpaceDE w:val="0"/>
        <w:autoSpaceDN w:val="0"/>
        <w:adjustRightInd w:val="0"/>
        <w:spacing w:after="0" w:line="360" w:lineRule="auto"/>
        <w:jc w:val="both"/>
        <w:rPr>
          <w:rFonts w:ascii="Times New Roman" w:hAnsi="Times New Roman" w:cs="Times New Roman"/>
          <w:color w:val="000000"/>
          <w:sz w:val="24"/>
          <w:szCs w:val="24"/>
        </w:rPr>
      </w:pPr>
    </w:p>
    <w:p w:rsidR="001C7E51" w:rsidRDefault="001C7E51" w:rsidP="001C7E51">
      <w:pPr>
        <w:autoSpaceDE w:val="0"/>
        <w:autoSpaceDN w:val="0"/>
        <w:adjustRightInd w:val="0"/>
        <w:spacing w:after="0" w:line="360" w:lineRule="auto"/>
        <w:jc w:val="both"/>
        <w:rPr>
          <w:rFonts w:ascii="Times New Roman" w:hAnsi="Times New Roman" w:cs="Times New Roman"/>
          <w:color w:val="000000"/>
          <w:sz w:val="24"/>
          <w:szCs w:val="24"/>
        </w:rPr>
      </w:pPr>
    </w:p>
    <w:p w:rsidR="001C7E51" w:rsidRDefault="001C7E51" w:rsidP="001C7E51">
      <w:pPr>
        <w:autoSpaceDE w:val="0"/>
        <w:autoSpaceDN w:val="0"/>
        <w:adjustRightInd w:val="0"/>
        <w:spacing w:after="0" w:line="360" w:lineRule="auto"/>
        <w:jc w:val="both"/>
        <w:rPr>
          <w:rFonts w:ascii="Times New Roman" w:hAnsi="Times New Roman" w:cs="Times New Roman"/>
          <w:color w:val="000000"/>
          <w:sz w:val="24"/>
          <w:szCs w:val="24"/>
        </w:rPr>
      </w:pPr>
    </w:p>
    <w:p w:rsidR="001C7E51" w:rsidRDefault="001C7E51" w:rsidP="001C7E51">
      <w:pPr>
        <w:autoSpaceDE w:val="0"/>
        <w:autoSpaceDN w:val="0"/>
        <w:adjustRightInd w:val="0"/>
        <w:spacing w:after="0" w:line="360" w:lineRule="auto"/>
        <w:jc w:val="both"/>
        <w:rPr>
          <w:rFonts w:ascii="Times New Roman" w:hAnsi="Times New Roman" w:cs="Times New Roman"/>
          <w:color w:val="000000"/>
          <w:sz w:val="24"/>
          <w:szCs w:val="24"/>
        </w:rPr>
      </w:pPr>
    </w:p>
    <w:p w:rsidR="00F446F7" w:rsidRDefault="00F446F7" w:rsidP="001C7E51">
      <w:pPr>
        <w:autoSpaceDE w:val="0"/>
        <w:autoSpaceDN w:val="0"/>
        <w:adjustRightInd w:val="0"/>
        <w:spacing w:after="0" w:line="360" w:lineRule="auto"/>
        <w:jc w:val="both"/>
        <w:rPr>
          <w:rFonts w:ascii="Times New Roman" w:hAnsi="Times New Roman" w:cs="Times New Roman"/>
          <w:color w:val="000000"/>
          <w:sz w:val="24"/>
          <w:szCs w:val="24"/>
        </w:rPr>
      </w:pPr>
    </w:p>
    <w:p w:rsidR="00F446F7" w:rsidRDefault="00F446F7" w:rsidP="001C7E51">
      <w:pPr>
        <w:autoSpaceDE w:val="0"/>
        <w:autoSpaceDN w:val="0"/>
        <w:adjustRightInd w:val="0"/>
        <w:spacing w:after="0" w:line="360" w:lineRule="auto"/>
        <w:jc w:val="both"/>
        <w:rPr>
          <w:rFonts w:ascii="Times New Roman" w:hAnsi="Times New Roman" w:cs="Times New Roman"/>
          <w:color w:val="000000"/>
          <w:sz w:val="24"/>
          <w:szCs w:val="24"/>
        </w:rPr>
      </w:pPr>
    </w:p>
    <w:p w:rsidR="004A572E" w:rsidRPr="00A24EA0" w:rsidRDefault="00A86A5C" w:rsidP="004A572E">
      <w:pPr>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lastRenderedPageBreak/>
        <w:t xml:space="preserve">  </w:t>
      </w:r>
      <w:r w:rsidR="004A572E">
        <w:rPr>
          <w:rFonts w:ascii="Times New Roman" w:hAnsi="Times New Roman" w:cs="Times New Roman"/>
          <w:color w:val="000000"/>
          <w:sz w:val="24"/>
          <w:szCs w:val="24"/>
        </w:rPr>
        <w:t xml:space="preserve"> </w:t>
      </w:r>
      <w:r w:rsidR="004A509F">
        <w:rPr>
          <w:rFonts w:ascii="Times New Roman" w:hAnsi="Times New Roman" w:cs="Times New Roman"/>
          <w:b/>
          <w:color w:val="000000"/>
          <w:sz w:val="24"/>
          <w:szCs w:val="24"/>
        </w:rPr>
        <w:t>TABLE .9</w:t>
      </w:r>
    </w:p>
    <w:tbl>
      <w:tblPr>
        <w:tblStyle w:val="TableGrid"/>
        <w:tblW w:w="0" w:type="auto"/>
        <w:tblInd w:w="198" w:type="dxa"/>
        <w:tblLook w:val="04A0"/>
      </w:tblPr>
      <w:tblGrid>
        <w:gridCol w:w="5598"/>
        <w:gridCol w:w="1530"/>
        <w:gridCol w:w="1728"/>
      </w:tblGrid>
      <w:tr w:rsidR="004A572E" w:rsidTr="00A86A5C">
        <w:tc>
          <w:tcPr>
            <w:tcW w:w="5598" w:type="dxa"/>
          </w:tcPr>
          <w:p w:rsidR="004A572E" w:rsidRPr="00ED3FDD" w:rsidRDefault="004A572E" w:rsidP="00F86C43">
            <w:pPr>
              <w:autoSpaceDE w:val="0"/>
              <w:autoSpaceDN w:val="0"/>
              <w:adjustRightInd w:val="0"/>
              <w:spacing w:line="360" w:lineRule="auto"/>
              <w:jc w:val="both"/>
              <w:rPr>
                <w:rFonts w:ascii="Times New Roman" w:hAnsi="Times New Roman" w:cs="Times New Roman"/>
                <w:b/>
                <w:bCs/>
                <w:iCs/>
                <w:color w:val="000000"/>
                <w:sz w:val="24"/>
                <w:szCs w:val="24"/>
              </w:rPr>
            </w:pPr>
            <w:r w:rsidRPr="00ED3FDD">
              <w:rPr>
                <w:rFonts w:ascii="Times New Roman" w:hAnsi="Times New Roman" w:cs="Times New Roman"/>
                <w:b/>
                <w:bCs/>
                <w:iCs/>
                <w:color w:val="000000"/>
                <w:sz w:val="24"/>
                <w:szCs w:val="24"/>
              </w:rPr>
              <w:t xml:space="preserve">Views regarding working environment of </w:t>
            </w:r>
            <w:r w:rsidR="008B5C3B">
              <w:rPr>
                <w:rFonts w:ascii="Times New Roman" w:hAnsi="Times New Roman" w:cs="Times New Roman"/>
                <w:b/>
                <w:bCs/>
                <w:iCs/>
                <w:color w:val="000000"/>
                <w:sz w:val="24"/>
                <w:szCs w:val="24"/>
              </w:rPr>
              <w:t xml:space="preserve">21 st CENTURY </w:t>
            </w:r>
            <w:proofErr w:type="gramStart"/>
            <w:r w:rsidR="008B5C3B">
              <w:rPr>
                <w:rFonts w:ascii="Times New Roman" w:hAnsi="Times New Roman" w:cs="Times New Roman"/>
                <w:b/>
                <w:bCs/>
                <w:iCs/>
                <w:color w:val="000000"/>
                <w:sz w:val="24"/>
                <w:szCs w:val="24"/>
              </w:rPr>
              <w:t xml:space="preserve">INFOWAY </w:t>
            </w:r>
            <w:r w:rsidRPr="00ED3FDD">
              <w:rPr>
                <w:rFonts w:ascii="Times New Roman" w:hAnsi="Times New Roman" w:cs="Times New Roman"/>
                <w:b/>
                <w:bCs/>
                <w:iCs/>
                <w:color w:val="000000"/>
                <w:sz w:val="24"/>
                <w:szCs w:val="24"/>
              </w:rPr>
              <w:t>.</w:t>
            </w:r>
            <w:proofErr w:type="gramEnd"/>
            <w:r w:rsidRPr="00ED3FDD">
              <w:rPr>
                <w:rFonts w:ascii="Times New Roman" w:hAnsi="Times New Roman" w:cs="Times New Roman"/>
                <w:b/>
                <w:bCs/>
                <w:iCs/>
                <w:color w:val="000000"/>
                <w:sz w:val="24"/>
                <w:szCs w:val="24"/>
              </w:rPr>
              <w:t>?</w:t>
            </w:r>
          </w:p>
        </w:tc>
        <w:tc>
          <w:tcPr>
            <w:tcW w:w="1530" w:type="dxa"/>
          </w:tcPr>
          <w:p w:rsidR="004A572E" w:rsidRPr="00D93D35" w:rsidRDefault="004A572E" w:rsidP="00F86C43">
            <w:pPr>
              <w:rPr>
                <w:rFonts w:ascii="Times New Roman" w:hAnsi="Times New Roman" w:cs="Times New Roman"/>
                <w:b/>
                <w:sz w:val="24"/>
              </w:rPr>
            </w:pPr>
            <w:r w:rsidRPr="00D93D35">
              <w:rPr>
                <w:rFonts w:ascii="Times New Roman" w:hAnsi="Times New Roman" w:cs="Times New Roman"/>
                <w:b/>
                <w:sz w:val="24"/>
              </w:rPr>
              <w:t>Responds</w:t>
            </w:r>
          </w:p>
        </w:tc>
        <w:tc>
          <w:tcPr>
            <w:tcW w:w="1728" w:type="dxa"/>
          </w:tcPr>
          <w:p w:rsidR="004A572E" w:rsidRPr="00D93D35" w:rsidRDefault="004A572E" w:rsidP="00F86C43">
            <w:pPr>
              <w:rPr>
                <w:rFonts w:ascii="Times New Roman" w:hAnsi="Times New Roman" w:cs="Times New Roman"/>
                <w:b/>
                <w:sz w:val="24"/>
              </w:rPr>
            </w:pPr>
            <w:r w:rsidRPr="00D93D35">
              <w:rPr>
                <w:rFonts w:ascii="Times New Roman" w:hAnsi="Times New Roman" w:cs="Times New Roman"/>
                <w:b/>
                <w:sz w:val="24"/>
              </w:rPr>
              <w:t>percentages</w:t>
            </w:r>
          </w:p>
        </w:tc>
      </w:tr>
      <w:tr w:rsidR="004A572E" w:rsidTr="00A86A5C">
        <w:tc>
          <w:tcPr>
            <w:tcW w:w="5598" w:type="dxa"/>
          </w:tcPr>
          <w:p w:rsidR="004A572E" w:rsidRPr="00ED3FDD" w:rsidRDefault="004A572E" w:rsidP="00F86C43">
            <w:pPr>
              <w:autoSpaceDE w:val="0"/>
              <w:autoSpaceDN w:val="0"/>
              <w:adjustRightInd w:val="0"/>
              <w:spacing w:line="360" w:lineRule="auto"/>
              <w:jc w:val="both"/>
              <w:rPr>
                <w:rFonts w:ascii="Times New Roman" w:hAnsi="Times New Roman" w:cs="Times New Roman"/>
                <w:color w:val="000000"/>
                <w:sz w:val="24"/>
                <w:szCs w:val="24"/>
              </w:rPr>
            </w:pPr>
            <w:r w:rsidRPr="00ED3FDD">
              <w:rPr>
                <w:rFonts w:ascii="Times New Roman" w:hAnsi="Times New Roman" w:cs="Times New Roman"/>
                <w:color w:val="000000"/>
                <w:sz w:val="24"/>
                <w:szCs w:val="24"/>
              </w:rPr>
              <w:t xml:space="preserve">Excellent </w:t>
            </w:r>
          </w:p>
        </w:tc>
        <w:tc>
          <w:tcPr>
            <w:tcW w:w="1530" w:type="dxa"/>
          </w:tcPr>
          <w:p w:rsidR="004A572E" w:rsidRDefault="004A572E" w:rsidP="00F86C4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45</w:t>
            </w:r>
          </w:p>
        </w:tc>
        <w:tc>
          <w:tcPr>
            <w:tcW w:w="1728" w:type="dxa"/>
          </w:tcPr>
          <w:p w:rsidR="004A572E" w:rsidRDefault="004A572E" w:rsidP="00F86C4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45%</w:t>
            </w:r>
          </w:p>
        </w:tc>
      </w:tr>
      <w:tr w:rsidR="004A572E" w:rsidTr="00A86A5C">
        <w:tc>
          <w:tcPr>
            <w:tcW w:w="5598" w:type="dxa"/>
          </w:tcPr>
          <w:p w:rsidR="004A572E" w:rsidRDefault="004A572E" w:rsidP="00F86C43">
            <w:pPr>
              <w:autoSpaceDE w:val="0"/>
              <w:autoSpaceDN w:val="0"/>
              <w:adjustRightInd w:val="0"/>
              <w:spacing w:line="360" w:lineRule="auto"/>
              <w:jc w:val="both"/>
              <w:rPr>
                <w:rFonts w:ascii="Times New Roman" w:hAnsi="Times New Roman" w:cs="Times New Roman"/>
                <w:color w:val="000000"/>
                <w:sz w:val="24"/>
                <w:szCs w:val="24"/>
              </w:rPr>
            </w:pPr>
            <w:r w:rsidRPr="00ED3FDD">
              <w:rPr>
                <w:rFonts w:ascii="Times New Roman" w:hAnsi="Times New Roman" w:cs="Times New Roman"/>
                <w:color w:val="000000"/>
                <w:sz w:val="24"/>
                <w:szCs w:val="24"/>
              </w:rPr>
              <w:t>Good</w:t>
            </w:r>
          </w:p>
        </w:tc>
        <w:tc>
          <w:tcPr>
            <w:tcW w:w="1530" w:type="dxa"/>
          </w:tcPr>
          <w:p w:rsidR="004A572E" w:rsidRDefault="004A572E" w:rsidP="00F86C4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35</w:t>
            </w:r>
          </w:p>
        </w:tc>
        <w:tc>
          <w:tcPr>
            <w:tcW w:w="1728" w:type="dxa"/>
          </w:tcPr>
          <w:p w:rsidR="004A572E" w:rsidRDefault="004A572E" w:rsidP="00F86C4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35%</w:t>
            </w:r>
          </w:p>
        </w:tc>
      </w:tr>
      <w:tr w:rsidR="004A572E" w:rsidTr="00A86A5C">
        <w:tc>
          <w:tcPr>
            <w:tcW w:w="5598" w:type="dxa"/>
          </w:tcPr>
          <w:p w:rsidR="004A572E" w:rsidRDefault="004A572E" w:rsidP="00F86C4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A907DE">
              <w:rPr>
                <w:rFonts w:ascii="Times New Roman" w:hAnsi="Times New Roman" w:cs="Times New Roman"/>
                <w:color w:val="000000"/>
                <w:sz w:val="24"/>
                <w:szCs w:val="24"/>
              </w:rPr>
              <w:t>Fair</w:t>
            </w:r>
          </w:p>
        </w:tc>
        <w:tc>
          <w:tcPr>
            <w:tcW w:w="1530" w:type="dxa"/>
          </w:tcPr>
          <w:p w:rsidR="004A572E" w:rsidRDefault="004A572E" w:rsidP="00F86C4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15</w:t>
            </w:r>
          </w:p>
        </w:tc>
        <w:tc>
          <w:tcPr>
            <w:tcW w:w="1728" w:type="dxa"/>
          </w:tcPr>
          <w:p w:rsidR="004A572E" w:rsidRDefault="004A572E" w:rsidP="00F86C4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15%</w:t>
            </w:r>
          </w:p>
        </w:tc>
      </w:tr>
      <w:tr w:rsidR="004A572E" w:rsidTr="00A86A5C">
        <w:tc>
          <w:tcPr>
            <w:tcW w:w="5598" w:type="dxa"/>
          </w:tcPr>
          <w:p w:rsidR="004A572E" w:rsidRDefault="004A572E" w:rsidP="00F86C43">
            <w:pPr>
              <w:autoSpaceDE w:val="0"/>
              <w:autoSpaceDN w:val="0"/>
              <w:adjustRightInd w:val="0"/>
              <w:spacing w:line="360" w:lineRule="auto"/>
              <w:jc w:val="both"/>
              <w:rPr>
                <w:rFonts w:ascii="Times New Roman" w:hAnsi="Times New Roman" w:cs="Times New Roman"/>
                <w:color w:val="000000"/>
                <w:sz w:val="24"/>
                <w:szCs w:val="24"/>
              </w:rPr>
            </w:pPr>
            <w:r w:rsidRPr="00ED3FDD">
              <w:rPr>
                <w:rFonts w:ascii="Times New Roman" w:hAnsi="Times New Roman" w:cs="Times New Roman"/>
                <w:color w:val="000000"/>
                <w:sz w:val="24"/>
                <w:szCs w:val="24"/>
              </w:rPr>
              <w:t>Poor</w:t>
            </w:r>
          </w:p>
        </w:tc>
        <w:tc>
          <w:tcPr>
            <w:tcW w:w="1530" w:type="dxa"/>
          </w:tcPr>
          <w:p w:rsidR="004A572E" w:rsidRDefault="004A572E" w:rsidP="00F86C4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1728" w:type="dxa"/>
          </w:tcPr>
          <w:p w:rsidR="004A572E" w:rsidRDefault="004A572E" w:rsidP="00F86C4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5%</w:t>
            </w:r>
          </w:p>
        </w:tc>
      </w:tr>
    </w:tbl>
    <w:p w:rsidR="004A572E" w:rsidRPr="00A907DE" w:rsidRDefault="004A572E" w:rsidP="004A572E">
      <w:pPr>
        <w:pStyle w:val="ListParagraph"/>
        <w:autoSpaceDE w:val="0"/>
        <w:autoSpaceDN w:val="0"/>
        <w:adjustRightInd w:val="0"/>
        <w:spacing w:after="0" w:line="360" w:lineRule="auto"/>
        <w:jc w:val="both"/>
        <w:rPr>
          <w:rFonts w:ascii="Times New Roman" w:hAnsi="Times New Roman" w:cs="Times New Roman"/>
          <w:color w:val="000000"/>
          <w:sz w:val="24"/>
          <w:szCs w:val="24"/>
        </w:rPr>
      </w:pPr>
    </w:p>
    <w:p w:rsidR="004A572E" w:rsidRDefault="004A572E" w:rsidP="004A572E">
      <w:pPr>
        <w:autoSpaceDE w:val="0"/>
        <w:autoSpaceDN w:val="0"/>
        <w:adjustRightInd w:val="0"/>
        <w:spacing w:after="0"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CHAR</w:t>
      </w:r>
      <w:r w:rsidR="004A509F">
        <w:rPr>
          <w:rFonts w:ascii="Times New Roman" w:hAnsi="Times New Roman" w:cs="Times New Roman"/>
          <w:b/>
          <w:bCs/>
          <w:iCs/>
          <w:color w:val="000000"/>
          <w:sz w:val="24"/>
          <w:szCs w:val="24"/>
        </w:rPr>
        <w:t>T. 9</w:t>
      </w:r>
    </w:p>
    <w:p w:rsidR="004A572E" w:rsidRPr="001C7E51" w:rsidRDefault="004A572E" w:rsidP="004A572E">
      <w:pPr>
        <w:autoSpaceDE w:val="0"/>
        <w:autoSpaceDN w:val="0"/>
        <w:adjustRightInd w:val="0"/>
        <w:spacing w:after="0" w:line="360" w:lineRule="auto"/>
        <w:jc w:val="both"/>
        <w:rPr>
          <w:rFonts w:ascii="Times New Roman" w:hAnsi="Times New Roman" w:cs="Times New Roman"/>
          <w:b/>
          <w:bCs/>
          <w:iCs/>
          <w:color w:val="000000"/>
          <w:sz w:val="24"/>
          <w:szCs w:val="24"/>
        </w:rPr>
      </w:pPr>
      <w:r w:rsidRPr="00F23972">
        <w:rPr>
          <w:rFonts w:ascii="Times New Roman" w:hAnsi="Times New Roman" w:cs="Times New Roman"/>
          <w:b/>
          <w:bCs/>
          <w:iCs/>
          <w:noProof/>
          <w:color w:val="000000"/>
          <w:sz w:val="24"/>
          <w:szCs w:val="24"/>
        </w:rPr>
        <w:drawing>
          <wp:inline distT="0" distB="0" distL="0" distR="0">
            <wp:extent cx="5695950" cy="2743200"/>
            <wp:effectExtent l="19050" t="0" r="19050" b="0"/>
            <wp:docPr id="17"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A572E" w:rsidRDefault="004A572E" w:rsidP="004A572E">
      <w:pPr>
        <w:autoSpaceDE w:val="0"/>
        <w:autoSpaceDN w:val="0"/>
        <w:adjustRightInd w:val="0"/>
        <w:spacing w:after="0" w:line="360" w:lineRule="auto"/>
        <w:jc w:val="both"/>
        <w:rPr>
          <w:rFonts w:ascii="Times New Roman" w:hAnsi="Times New Roman" w:cs="Times New Roman"/>
          <w:b/>
          <w:bCs/>
          <w:color w:val="000000"/>
          <w:sz w:val="24"/>
          <w:szCs w:val="24"/>
        </w:rPr>
      </w:pPr>
    </w:p>
    <w:p w:rsidR="004A572E" w:rsidRDefault="004A572E" w:rsidP="004A572E">
      <w:pPr>
        <w:autoSpaceDE w:val="0"/>
        <w:autoSpaceDN w:val="0"/>
        <w:adjustRightInd w:val="0"/>
        <w:spacing w:after="0" w:line="360" w:lineRule="auto"/>
        <w:jc w:val="both"/>
        <w:rPr>
          <w:rFonts w:ascii="Times New Roman" w:hAnsi="Times New Roman" w:cs="Times New Roman"/>
          <w:b/>
          <w:bCs/>
          <w:color w:val="000000"/>
          <w:sz w:val="24"/>
          <w:szCs w:val="24"/>
        </w:rPr>
      </w:pPr>
    </w:p>
    <w:p w:rsidR="00367859" w:rsidRPr="001C7E51" w:rsidRDefault="00367859" w:rsidP="001C7E51">
      <w:pPr>
        <w:autoSpaceDE w:val="0"/>
        <w:autoSpaceDN w:val="0"/>
        <w:adjustRightInd w:val="0"/>
        <w:spacing w:after="0" w:line="360" w:lineRule="auto"/>
        <w:jc w:val="both"/>
        <w:rPr>
          <w:rFonts w:ascii="Times New Roman" w:hAnsi="Times New Roman" w:cs="Times New Roman"/>
          <w:b/>
          <w:bCs/>
          <w:iCs/>
          <w:color w:val="000000"/>
          <w:sz w:val="24"/>
          <w:szCs w:val="24"/>
        </w:rPr>
      </w:pPr>
    </w:p>
    <w:p w:rsidR="00367859" w:rsidRDefault="00367859" w:rsidP="001C7E51">
      <w:pPr>
        <w:autoSpaceDE w:val="0"/>
        <w:autoSpaceDN w:val="0"/>
        <w:adjustRightInd w:val="0"/>
        <w:spacing w:after="0" w:line="360" w:lineRule="auto"/>
        <w:jc w:val="both"/>
        <w:rPr>
          <w:rFonts w:ascii="Times New Roman" w:hAnsi="Times New Roman" w:cs="Times New Roman"/>
          <w:b/>
          <w:bCs/>
          <w:color w:val="000000"/>
          <w:sz w:val="24"/>
          <w:szCs w:val="24"/>
        </w:rPr>
      </w:pPr>
      <w:r w:rsidRPr="001C7E51">
        <w:rPr>
          <w:rFonts w:ascii="Times New Roman" w:hAnsi="Times New Roman" w:cs="Times New Roman"/>
          <w:b/>
          <w:bCs/>
          <w:color w:val="000000"/>
          <w:sz w:val="24"/>
          <w:szCs w:val="24"/>
        </w:rPr>
        <w:t>INTERPRETATION</w:t>
      </w:r>
    </w:p>
    <w:p w:rsidR="00494681" w:rsidRDefault="00A63C3D" w:rsidP="001C7E51">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35</w:t>
      </w:r>
      <w:r w:rsidR="00494681" w:rsidRPr="001C7E51">
        <w:rPr>
          <w:rFonts w:ascii="Times New Roman" w:hAnsi="Times New Roman" w:cs="Times New Roman"/>
          <w:color w:val="000000"/>
          <w:sz w:val="24"/>
          <w:szCs w:val="24"/>
        </w:rPr>
        <w:t>% workers feel that the working environment at AGR</w:t>
      </w:r>
      <w:r>
        <w:rPr>
          <w:rFonts w:ascii="Times New Roman" w:hAnsi="Times New Roman" w:cs="Times New Roman"/>
          <w:color w:val="000000"/>
          <w:sz w:val="24"/>
          <w:szCs w:val="24"/>
        </w:rPr>
        <w:t>ONREMEDIES Pvt. Ltd.is good &amp; 45</w:t>
      </w:r>
      <w:r w:rsidR="00494681" w:rsidRPr="001C7E51">
        <w:rPr>
          <w:rFonts w:ascii="Times New Roman" w:hAnsi="Times New Roman" w:cs="Times New Roman"/>
          <w:color w:val="000000"/>
          <w:sz w:val="24"/>
          <w:szCs w:val="24"/>
        </w:rPr>
        <w:t>% feel it as excellent</w:t>
      </w:r>
      <w:r>
        <w:rPr>
          <w:rFonts w:ascii="Times New Roman" w:hAnsi="Times New Roman" w:cs="Times New Roman"/>
          <w:color w:val="000000"/>
          <w:sz w:val="24"/>
          <w:szCs w:val="24"/>
        </w:rPr>
        <w:t>,</w:t>
      </w:r>
      <w:r w:rsidRPr="00A63C3D">
        <w:rPr>
          <w:rFonts w:ascii="Times New Roman" w:hAnsi="Times New Roman" w:cs="Times New Roman"/>
          <w:color w:val="000000"/>
          <w:sz w:val="24"/>
          <w:szCs w:val="24"/>
        </w:rPr>
        <w:t xml:space="preserve"> </w:t>
      </w:r>
      <w:r>
        <w:rPr>
          <w:rFonts w:ascii="Times New Roman" w:hAnsi="Times New Roman" w:cs="Times New Roman"/>
          <w:color w:val="000000"/>
          <w:sz w:val="24"/>
          <w:szCs w:val="24"/>
        </w:rPr>
        <w:t>15% workers consider them as fair and 5% workers consider them as poor.</w:t>
      </w:r>
    </w:p>
    <w:p w:rsidR="001B0551" w:rsidRDefault="001B0551" w:rsidP="001C7E51">
      <w:pPr>
        <w:autoSpaceDE w:val="0"/>
        <w:autoSpaceDN w:val="0"/>
        <w:adjustRightInd w:val="0"/>
        <w:spacing w:after="0" w:line="360" w:lineRule="auto"/>
        <w:jc w:val="both"/>
        <w:rPr>
          <w:rFonts w:ascii="Times New Roman" w:hAnsi="Times New Roman" w:cs="Times New Roman"/>
          <w:color w:val="000000"/>
          <w:sz w:val="24"/>
          <w:szCs w:val="24"/>
        </w:rPr>
      </w:pPr>
    </w:p>
    <w:p w:rsidR="001B0551" w:rsidRDefault="001B0551" w:rsidP="001C7E51">
      <w:pPr>
        <w:autoSpaceDE w:val="0"/>
        <w:autoSpaceDN w:val="0"/>
        <w:adjustRightInd w:val="0"/>
        <w:spacing w:after="0" w:line="360" w:lineRule="auto"/>
        <w:jc w:val="both"/>
        <w:rPr>
          <w:rFonts w:ascii="Times New Roman" w:hAnsi="Times New Roman" w:cs="Times New Roman"/>
          <w:color w:val="000000"/>
          <w:sz w:val="24"/>
          <w:szCs w:val="24"/>
        </w:rPr>
      </w:pPr>
    </w:p>
    <w:p w:rsidR="001B0551" w:rsidRDefault="001B0551" w:rsidP="001C7E51">
      <w:pPr>
        <w:autoSpaceDE w:val="0"/>
        <w:autoSpaceDN w:val="0"/>
        <w:adjustRightInd w:val="0"/>
        <w:spacing w:after="0" w:line="360" w:lineRule="auto"/>
        <w:jc w:val="both"/>
        <w:rPr>
          <w:rFonts w:ascii="Times New Roman" w:hAnsi="Times New Roman" w:cs="Times New Roman"/>
          <w:color w:val="000000"/>
          <w:sz w:val="24"/>
          <w:szCs w:val="24"/>
        </w:rPr>
      </w:pPr>
    </w:p>
    <w:p w:rsidR="001B0551" w:rsidRDefault="001B0551" w:rsidP="001C7E51">
      <w:pPr>
        <w:autoSpaceDE w:val="0"/>
        <w:autoSpaceDN w:val="0"/>
        <w:adjustRightInd w:val="0"/>
        <w:spacing w:after="0" w:line="360" w:lineRule="auto"/>
        <w:jc w:val="both"/>
        <w:rPr>
          <w:rFonts w:ascii="Times New Roman" w:hAnsi="Times New Roman" w:cs="Times New Roman"/>
          <w:color w:val="000000"/>
          <w:sz w:val="24"/>
          <w:szCs w:val="24"/>
        </w:rPr>
      </w:pPr>
    </w:p>
    <w:p w:rsidR="00367859" w:rsidRPr="001C7E51" w:rsidRDefault="00367859" w:rsidP="001C7E51">
      <w:pPr>
        <w:autoSpaceDE w:val="0"/>
        <w:autoSpaceDN w:val="0"/>
        <w:adjustRightInd w:val="0"/>
        <w:spacing w:after="0" w:line="360" w:lineRule="auto"/>
        <w:jc w:val="both"/>
        <w:rPr>
          <w:rFonts w:ascii="Times New Roman" w:hAnsi="Times New Roman" w:cs="Times New Roman"/>
          <w:color w:val="000000"/>
          <w:sz w:val="24"/>
          <w:szCs w:val="24"/>
        </w:rPr>
      </w:pPr>
    </w:p>
    <w:p w:rsidR="00C53E69" w:rsidRPr="001C7E51" w:rsidRDefault="00C53E69" w:rsidP="00C53E69">
      <w:pPr>
        <w:autoSpaceDE w:val="0"/>
        <w:autoSpaceDN w:val="0"/>
        <w:adjustRightInd w:val="0"/>
        <w:spacing w:after="0" w:line="360" w:lineRule="auto"/>
        <w:jc w:val="both"/>
        <w:rPr>
          <w:rFonts w:ascii="Times New Roman" w:hAnsi="Times New Roman" w:cs="Times New Roman"/>
          <w:color w:val="000000"/>
          <w:sz w:val="24"/>
          <w:szCs w:val="24"/>
        </w:rPr>
      </w:pPr>
    </w:p>
    <w:p w:rsidR="00C53E69" w:rsidRPr="00A24EA0" w:rsidRDefault="004A509F" w:rsidP="00C53E69">
      <w:pPr>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TABLE .10</w:t>
      </w:r>
    </w:p>
    <w:tbl>
      <w:tblPr>
        <w:tblStyle w:val="TableGrid"/>
        <w:tblW w:w="0" w:type="auto"/>
        <w:tblLook w:val="04A0"/>
      </w:tblPr>
      <w:tblGrid>
        <w:gridCol w:w="6228"/>
        <w:gridCol w:w="1710"/>
        <w:gridCol w:w="1638"/>
      </w:tblGrid>
      <w:tr w:rsidR="00C53E69" w:rsidTr="00F86C43">
        <w:tc>
          <w:tcPr>
            <w:tcW w:w="6228" w:type="dxa"/>
          </w:tcPr>
          <w:p w:rsidR="00C53E69" w:rsidRPr="00E54FCE" w:rsidRDefault="00C53E69" w:rsidP="00F86C43">
            <w:pPr>
              <w:autoSpaceDE w:val="0"/>
              <w:autoSpaceDN w:val="0"/>
              <w:adjustRightInd w:val="0"/>
              <w:spacing w:line="360" w:lineRule="auto"/>
              <w:jc w:val="both"/>
              <w:rPr>
                <w:rFonts w:ascii="Times New Roman" w:hAnsi="Times New Roman" w:cs="Times New Roman"/>
                <w:b/>
                <w:bCs/>
                <w:iCs/>
                <w:color w:val="000000"/>
                <w:sz w:val="24"/>
                <w:szCs w:val="24"/>
              </w:rPr>
            </w:pPr>
            <w:r w:rsidRPr="00E54FCE">
              <w:rPr>
                <w:rFonts w:ascii="Times New Roman" w:hAnsi="Times New Roman" w:cs="Times New Roman"/>
                <w:b/>
                <w:bCs/>
                <w:iCs/>
                <w:color w:val="000000"/>
                <w:sz w:val="24"/>
                <w:szCs w:val="24"/>
              </w:rPr>
              <w:t>Your relations with your superiors?</w:t>
            </w:r>
          </w:p>
        </w:tc>
        <w:tc>
          <w:tcPr>
            <w:tcW w:w="1710" w:type="dxa"/>
          </w:tcPr>
          <w:p w:rsidR="00C53E69" w:rsidRPr="00D93D35" w:rsidRDefault="00C53E69" w:rsidP="00F86C43">
            <w:pPr>
              <w:rPr>
                <w:rFonts w:ascii="Times New Roman" w:hAnsi="Times New Roman" w:cs="Times New Roman"/>
                <w:b/>
                <w:sz w:val="24"/>
              </w:rPr>
            </w:pPr>
            <w:r w:rsidRPr="00D93D35">
              <w:rPr>
                <w:rFonts w:ascii="Times New Roman" w:hAnsi="Times New Roman" w:cs="Times New Roman"/>
                <w:b/>
                <w:sz w:val="24"/>
              </w:rPr>
              <w:t>Responds</w:t>
            </w:r>
          </w:p>
        </w:tc>
        <w:tc>
          <w:tcPr>
            <w:tcW w:w="1638" w:type="dxa"/>
          </w:tcPr>
          <w:p w:rsidR="00C53E69" w:rsidRPr="00D93D35" w:rsidRDefault="00C53E69" w:rsidP="00F86C43">
            <w:pPr>
              <w:rPr>
                <w:rFonts w:ascii="Times New Roman" w:hAnsi="Times New Roman" w:cs="Times New Roman"/>
                <w:b/>
                <w:sz w:val="24"/>
              </w:rPr>
            </w:pPr>
            <w:r w:rsidRPr="00D93D35">
              <w:rPr>
                <w:rFonts w:ascii="Times New Roman" w:hAnsi="Times New Roman" w:cs="Times New Roman"/>
                <w:b/>
                <w:sz w:val="24"/>
              </w:rPr>
              <w:t>percentages</w:t>
            </w:r>
          </w:p>
        </w:tc>
      </w:tr>
      <w:tr w:rsidR="00C53E69" w:rsidTr="00F86C43">
        <w:tc>
          <w:tcPr>
            <w:tcW w:w="6228" w:type="dxa"/>
          </w:tcPr>
          <w:p w:rsidR="00C53E69" w:rsidRDefault="00C53E69" w:rsidP="00F86C43">
            <w:pPr>
              <w:autoSpaceDE w:val="0"/>
              <w:autoSpaceDN w:val="0"/>
              <w:adjustRightInd w:val="0"/>
              <w:spacing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Excellent</w:t>
            </w:r>
          </w:p>
        </w:tc>
        <w:tc>
          <w:tcPr>
            <w:tcW w:w="1710" w:type="dxa"/>
          </w:tcPr>
          <w:p w:rsidR="00C53E69" w:rsidRDefault="00C53E69" w:rsidP="00F86C43">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64</w:t>
            </w:r>
          </w:p>
        </w:tc>
        <w:tc>
          <w:tcPr>
            <w:tcW w:w="1638" w:type="dxa"/>
          </w:tcPr>
          <w:p w:rsidR="00C53E69" w:rsidRDefault="00C53E69" w:rsidP="00F86C43">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64%</w:t>
            </w:r>
          </w:p>
        </w:tc>
      </w:tr>
      <w:tr w:rsidR="00C53E69" w:rsidTr="00F86C43">
        <w:tc>
          <w:tcPr>
            <w:tcW w:w="6228" w:type="dxa"/>
          </w:tcPr>
          <w:p w:rsidR="00C53E69" w:rsidRDefault="00C53E69" w:rsidP="00F86C43">
            <w:pPr>
              <w:autoSpaceDE w:val="0"/>
              <w:autoSpaceDN w:val="0"/>
              <w:adjustRightInd w:val="0"/>
              <w:spacing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Good</w:t>
            </w:r>
          </w:p>
        </w:tc>
        <w:tc>
          <w:tcPr>
            <w:tcW w:w="1710" w:type="dxa"/>
          </w:tcPr>
          <w:p w:rsidR="00C53E69" w:rsidRDefault="00C53E69" w:rsidP="00F86C43">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1638" w:type="dxa"/>
          </w:tcPr>
          <w:p w:rsidR="00C53E69" w:rsidRDefault="00C53E69" w:rsidP="00F86C43">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10%</w:t>
            </w:r>
          </w:p>
        </w:tc>
      </w:tr>
      <w:tr w:rsidR="00C53E69" w:rsidTr="00F86C43">
        <w:tc>
          <w:tcPr>
            <w:tcW w:w="6228" w:type="dxa"/>
          </w:tcPr>
          <w:p w:rsidR="00C53E69" w:rsidRDefault="00C53E69" w:rsidP="00F86C43">
            <w:pPr>
              <w:autoSpaceDE w:val="0"/>
              <w:autoSpaceDN w:val="0"/>
              <w:adjustRightInd w:val="0"/>
              <w:spacing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Fair</w:t>
            </w:r>
          </w:p>
        </w:tc>
        <w:tc>
          <w:tcPr>
            <w:tcW w:w="1710" w:type="dxa"/>
          </w:tcPr>
          <w:p w:rsidR="00C53E69" w:rsidRDefault="00C53E69" w:rsidP="00F86C43">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16</w:t>
            </w:r>
          </w:p>
        </w:tc>
        <w:tc>
          <w:tcPr>
            <w:tcW w:w="1638" w:type="dxa"/>
          </w:tcPr>
          <w:p w:rsidR="00C53E69" w:rsidRDefault="00C53E69" w:rsidP="00F86C43">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16%</w:t>
            </w:r>
          </w:p>
        </w:tc>
      </w:tr>
      <w:tr w:rsidR="00C53E69" w:rsidTr="00F86C43">
        <w:tc>
          <w:tcPr>
            <w:tcW w:w="6228" w:type="dxa"/>
          </w:tcPr>
          <w:p w:rsidR="00C53E69" w:rsidRDefault="00C53E69" w:rsidP="00F86C43">
            <w:pPr>
              <w:autoSpaceDE w:val="0"/>
              <w:autoSpaceDN w:val="0"/>
              <w:adjustRightInd w:val="0"/>
              <w:spacing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Poor</w:t>
            </w:r>
          </w:p>
        </w:tc>
        <w:tc>
          <w:tcPr>
            <w:tcW w:w="1710" w:type="dxa"/>
          </w:tcPr>
          <w:p w:rsidR="00C53E69" w:rsidRDefault="00C53E69" w:rsidP="00F86C43">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1638" w:type="dxa"/>
          </w:tcPr>
          <w:p w:rsidR="00C53E69" w:rsidRDefault="00C53E69" w:rsidP="00F86C43">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10%</w:t>
            </w:r>
          </w:p>
        </w:tc>
      </w:tr>
    </w:tbl>
    <w:p w:rsidR="00C53E69" w:rsidRDefault="00C53E69" w:rsidP="00C53E69">
      <w:pPr>
        <w:autoSpaceDE w:val="0"/>
        <w:autoSpaceDN w:val="0"/>
        <w:adjustRightInd w:val="0"/>
        <w:spacing w:after="0" w:line="360" w:lineRule="auto"/>
        <w:jc w:val="both"/>
        <w:rPr>
          <w:rFonts w:ascii="Times New Roman" w:hAnsi="Times New Roman" w:cs="Times New Roman"/>
          <w:color w:val="000000"/>
          <w:sz w:val="24"/>
          <w:szCs w:val="24"/>
        </w:rPr>
      </w:pPr>
    </w:p>
    <w:p w:rsidR="00C53E69" w:rsidRPr="00A24EA0" w:rsidRDefault="004A509F" w:rsidP="00C53E69">
      <w:pPr>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CHART .10</w:t>
      </w:r>
    </w:p>
    <w:p w:rsidR="00C53E69" w:rsidRDefault="00C53E69" w:rsidP="00C53E69">
      <w:pPr>
        <w:autoSpaceDE w:val="0"/>
        <w:autoSpaceDN w:val="0"/>
        <w:adjustRightInd w:val="0"/>
        <w:spacing w:after="0" w:line="360" w:lineRule="auto"/>
        <w:jc w:val="both"/>
        <w:rPr>
          <w:rFonts w:ascii="Times New Roman" w:hAnsi="Times New Roman" w:cs="Times New Roman"/>
          <w:color w:val="000000"/>
          <w:sz w:val="24"/>
          <w:szCs w:val="24"/>
        </w:rPr>
      </w:pPr>
      <w:r w:rsidRPr="00801C6A">
        <w:rPr>
          <w:rFonts w:ascii="Times New Roman" w:hAnsi="Times New Roman" w:cs="Times New Roman"/>
          <w:noProof/>
          <w:color w:val="000000"/>
          <w:sz w:val="24"/>
          <w:szCs w:val="24"/>
        </w:rPr>
        <w:drawing>
          <wp:inline distT="0" distB="0" distL="0" distR="0">
            <wp:extent cx="5698671" cy="2743200"/>
            <wp:effectExtent l="19050" t="0" r="16329" b="0"/>
            <wp:docPr id="18"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C53E69" w:rsidRPr="001C7E51" w:rsidRDefault="00C53E69" w:rsidP="00C53E69">
      <w:pPr>
        <w:autoSpaceDE w:val="0"/>
        <w:autoSpaceDN w:val="0"/>
        <w:adjustRightInd w:val="0"/>
        <w:spacing w:after="0" w:line="360" w:lineRule="auto"/>
        <w:jc w:val="both"/>
        <w:rPr>
          <w:rFonts w:ascii="Times New Roman" w:hAnsi="Times New Roman" w:cs="Times New Roman"/>
          <w:b/>
          <w:bCs/>
          <w:iCs/>
          <w:color w:val="000000"/>
          <w:sz w:val="24"/>
          <w:szCs w:val="24"/>
        </w:rPr>
      </w:pPr>
    </w:p>
    <w:p w:rsidR="00367859" w:rsidRPr="001C7E51" w:rsidRDefault="00367859" w:rsidP="001C7E51">
      <w:pPr>
        <w:autoSpaceDE w:val="0"/>
        <w:autoSpaceDN w:val="0"/>
        <w:adjustRightInd w:val="0"/>
        <w:spacing w:after="0" w:line="360" w:lineRule="auto"/>
        <w:jc w:val="both"/>
        <w:rPr>
          <w:rFonts w:ascii="Times New Roman" w:hAnsi="Times New Roman" w:cs="Times New Roman"/>
          <w:b/>
          <w:bCs/>
          <w:iCs/>
          <w:color w:val="000000"/>
          <w:sz w:val="24"/>
          <w:szCs w:val="24"/>
        </w:rPr>
      </w:pPr>
    </w:p>
    <w:p w:rsidR="00367859" w:rsidRDefault="00367859" w:rsidP="001C7E51">
      <w:pPr>
        <w:autoSpaceDE w:val="0"/>
        <w:autoSpaceDN w:val="0"/>
        <w:adjustRightInd w:val="0"/>
        <w:spacing w:after="0" w:line="360" w:lineRule="auto"/>
        <w:jc w:val="both"/>
        <w:rPr>
          <w:rFonts w:ascii="Times New Roman" w:hAnsi="Times New Roman" w:cs="Times New Roman"/>
          <w:b/>
          <w:bCs/>
          <w:color w:val="000000"/>
          <w:sz w:val="24"/>
          <w:szCs w:val="24"/>
        </w:rPr>
      </w:pPr>
      <w:r w:rsidRPr="001C7E51">
        <w:rPr>
          <w:rFonts w:ascii="Times New Roman" w:hAnsi="Times New Roman" w:cs="Times New Roman"/>
          <w:b/>
          <w:bCs/>
          <w:color w:val="000000"/>
          <w:sz w:val="24"/>
          <w:szCs w:val="24"/>
        </w:rPr>
        <w:t>INTERPRETATION</w:t>
      </w:r>
    </w:p>
    <w:p w:rsidR="00BB023A" w:rsidRPr="001C7E51" w:rsidRDefault="00BB023A" w:rsidP="00BB023A">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10</w:t>
      </w:r>
      <w:r w:rsidRPr="001C7E51">
        <w:rPr>
          <w:rFonts w:ascii="Times New Roman" w:hAnsi="Times New Roman" w:cs="Times New Roman"/>
          <w:color w:val="000000"/>
          <w:sz w:val="24"/>
          <w:szCs w:val="24"/>
        </w:rPr>
        <w:t>% workers consid</w:t>
      </w:r>
      <w:r>
        <w:rPr>
          <w:rFonts w:ascii="Times New Roman" w:hAnsi="Times New Roman" w:cs="Times New Roman"/>
          <w:color w:val="000000"/>
          <w:sz w:val="24"/>
          <w:szCs w:val="24"/>
        </w:rPr>
        <w:t>er that facilit</w:t>
      </w:r>
      <w:r w:rsidRPr="001C7E51">
        <w:rPr>
          <w:rFonts w:ascii="Times New Roman" w:hAnsi="Times New Roman" w:cs="Times New Roman"/>
          <w:color w:val="000000"/>
          <w:sz w:val="24"/>
          <w:szCs w:val="24"/>
        </w:rPr>
        <w:t>ies provided to them are good</w:t>
      </w:r>
      <w:r>
        <w:rPr>
          <w:rFonts w:ascii="Times New Roman" w:hAnsi="Times New Roman" w:cs="Times New Roman"/>
          <w:color w:val="000000"/>
          <w:sz w:val="24"/>
          <w:szCs w:val="24"/>
        </w:rPr>
        <w:t xml:space="preserve"> whereas 64</w:t>
      </w:r>
      <w:r w:rsidRPr="001C7E51">
        <w:rPr>
          <w:rFonts w:ascii="Times New Roman" w:hAnsi="Times New Roman" w:cs="Times New Roman"/>
          <w:color w:val="000000"/>
          <w:sz w:val="24"/>
          <w:szCs w:val="24"/>
        </w:rPr>
        <w:t xml:space="preserve">% consider them as </w:t>
      </w:r>
      <w:r>
        <w:rPr>
          <w:rFonts w:ascii="Times New Roman" w:hAnsi="Times New Roman" w:cs="Times New Roman"/>
          <w:color w:val="000000"/>
          <w:sz w:val="24"/>
          <w:szCs w:val="24"/>
        </w:rPr>
        <w:t>excellent, 16% workers consider them as fair and 10% workers consider them as poor.</w:t>
      </w:r>
    </w:p>
    <w:p w:rsidR="00367859" w:rsidRDefault="00367859" w:rsidP="001C7E51">
      <w:pPr>
        <w:autoSpaceDE w:val="0"/>
        <w:autoSpaceDN w:val="0"/>
        <w:adjustRightInd w:val="0"/>
        <w:spacing w:after="0" w:line="360" w:lineRule="auto"/>
        <w:jc w:val="both"/>
        <w:rPr>
          <w:rFonts w:ascii="Times New Roman" w:hAnsi="Times New Roman" w:cs="Times New Roman"/>
          <w:color w:val="000000"/>
          <w:sz w:val="24"/>
          <w:szCs w:val="24"/>
        </w:rPr>
      </w:pPr>
    </w:p>
    <w:p w:rsidR="00C53E69" w:rsidRDefault="00C53E69" w:rsidP="001C7E51">
      <w:pPr>
        <w:autoSpaceDE w:val="0"/>
        <w:autoSpaceDN w:val="0"/>
        <w:adjustRightInd w:val="0"/>
        <w:spacing w:after="0" w:line="360" w:lineRule="auto"/>
        <w:jc w:val="both"/>
        <w:rPr>
          <w:rFonts w:ascii="Times New Roman" w:hAnsi="Times New Roman" w:cs="Times New Roman"/>
          <w:color w:val="000000"/>
          <w:sz w:val="24"/>
          <w:szCs w:val="24"/>
        </w:rPr>
      </w:pPr>
    </w:p>
    <w:p w:rsidR="00C53E69" w:rsidRDefault="00C53E69" w:rsidP="001C7E51">
      <w:pPr>
        <w:autoSpaceDE w:val="0"/>
        <w:autoSpaceDN w:val="0"/>
        <w:adjustRightInd w:val="0"/>
        <w:spacing w:after="0" w:line="360" w:lineRule="auto"/>
        <w:jc w:val="both"/>
        <w:rPr>
          <w:rFonts w:ascii="Times New Roman" w:hAnsi="Times New Roman" w:cs="Times New Roman"/>
          <w:color w:val="000000"/>
          <w:sz w:val="24"/>
          <w:szCs w:val="24"/>
        </w:rPr>
      </w:pPr>
    </w:p>
    <w:p w:rsidR="00C53E69" w:rsidRDefault="00C53E69" w:rsidP="001C7E51">
      <w:pPr>
        <w:autoSpaceDE w:val="0"/>
        <w:autoSpaceDN w:val="0"/>
        <w:adjustRightInd w:val="0"/>
        <w:spacing w:after="0" w:line="360" w:lineRule="auto"/>
        <w:jc w:val="both"/>
        <w:rPr>
          <w:rFonts w:ascii="Times New Roman" w:hAnsi="Times New Roman" w:cs="Times New Roman"/>
          <w:color w:val="000000"/>
          <w:sz w:val="24"/>
          <w:szCs w:val="24"/>
        </w:rPr>
      </w:pPr>
    </w:p>
    <w:p w:rsidR="00C53E69" w:rsidRDefault="00C53E69" w:rsidP="001C7E51">
      <w:pPr>
        <w:autoSpaceDE w:val="0"/>
        <w:autoSpaceDN w:val="0"/>
        <w:adjustRightInd w:val="0"/>
        <w:spacing w:after="0" w:line="360" w:lineRule="auto"/>
        <w:jc w:val="both"/>
        <w:rPr>
          <w:rFonts w:ascii="Times New Roman" w:hAnsi="Times New Roman" w:cs="Times New Roman"/>
          <w:color w:val="000000"/>
          <w:sz w:val="24"/>
          <w:szCs w:val="24"/>
        </w:rPr>
      </w:pPr>
    </w:p>
    <w:p w:rsidR="00C53E69" w:rsidRDefault="00C53E69" w:rsidP="001C7E51">
      <w:pPr>
        <w:autoSpaceDE w:val="0"/>
        <w:autoSpaceDN w:val="0"/>
        <w:adjustRightInd w:val="0"/>
        <w:spacing w:after="0" w:line="360" w:lineRule="auto"/>
        <w:jc w:val="both"/>
        <w:rPr>
          <w:rFonts w:ascii="Times New Roman" w:hAnsi="Times New Roman" w:cs="Times New Roman"/>
          <w:color w:val="000000"/>
          <w:sz w:val="24"/>
          <w:szCs w:val="24"/>
        </w:rPr>
      </w:pPr>
    </w:p>
    <w:p w:rsidR="00C53E69" w:rsidRPr="001C7E51" w:rsidRDefault="00C53E69" w:rsidP="001C7E51">
      <w:pPr>
        <w:autoSpaceDE w:val="0"/>
        <w:autoSpaceDN w:val="0"/>
        <w:adjustRightInd w:val="0"/>
        <w:spacing w:after="0" w:line="360" w:lineRule="auto"/>
        <w:jc w:val="both"/>
        <w:rPr>
          <w:rFonts w:ascii="Times New Roman" w:hAnsi="Times New Roman" w:cs="Times New Roman"/>
          <w:color w:val="000000"/>
          <w:sz w:val="24"/>
          <w:szCs w:val="24"/>
        </w:rPr>
      </w:pPr>
    </w:p>
    <w:p w:rsidR="00C62279" w:rsidRDefault="004A509F" w:rsidP="00C62279">
      <w:pPr>
        <w:autoSpaceDE w:val="0"/>
        <w:autoSpaceDN w:val="0"/>
        <w:adjustRightInd w:val="0"/>
        <w:spacing w:after="0"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TABLE .11</w:t>
      </w:r>
    </w:p>
    <w:tbl>
      <w:tblPr>
        <w:tblStyle w:val="TableGrid"/>
        <w:tblW w:w="0" w:type="auto"/>
        <w:tblLook w:val="04A0"/>
      </w:tblPr>
      <w:tblGrid>
        <w:gridCol w:w="5958"/>
        <w:gridCol w:w="1800"/>
        <w:gridCol w:w="1818"/>
      </w:tblGrid>
      <w:tr w:rsidR="00C62279" w:rsidTr="00F86C43">
        <w:tc>
          <w:tcPr>
            <w:tcW w:w="5958" w:type="dxa"/>
          </w:tcPr>
          <w:p w:rsidR="00C62279" w:rsidRDefault="00C62279" w:rsidP="00F86C43">
            <w:pPr>
              <w:autoSpaceDE w:val="0"/>
              <w:autoSpaceDN w:val="0"/>
              <w:adjustRightInd w:val="0"/>
              <w:spacing w:line="360" w:lineRule="auto"/>
              <w:jc w:val="both"/>
              <w:rPr>
                <w:rFonts w:ascii="Times New Roman" w:hAnsi="Times New Roman" w:cs="Times New Roman"/>
                <w:b/>
                <w:bCs/>
                <w:iCs/>
                <w:color w:val="000000"/>
                <w:sz w:val="24"/>
                <w:szCs w:val="24"/>
              </w:rPr>
            </w:pPr>
            <w:r w:rsidRPr="0029356C">
              <w:rPr>
                <w:rFonts w:ascii="Times New Roman" w:hAnsi="Times New Roman" w:cs="Times New Roman"/>
                <w:b/>
                <w:bCs/>
                <w:iCs/>
                <w:color w:val="000000"/>
                <w:sz w:val="24"/>
                <w:szCs w:val="24"/>
              </w:rPr>
              <w:t>Yours superiors behavior towards your problem?</w:t>
            </w:r>
          </w:p>
        </w:tc>
        <w:tc>
          <w:tcPr>
            <w:tcW w:w="1800" w:type="dxa"/>
          </w:tcPr>
          <w:p w:rsidR="00C62279" w:rsidRPr="00D93D35" w:rsidRDefault="00C62279" w:rsidP="00F86C43">
            <w:pPr>
              <w:rPr>
                <w:rFonts w:ascii="Times New Roman" w:hAnsi="Times New Roman" w:cs="Times New Roman"/>
                <w:b/>
                <w:sz w:val="24"/>
              </w:rPr>
            </w:pPr>
            <w:r w:rsidRPr="00D93D35">
              <w:rPr>
                <w:rFonts w:ascii="Times New Roman" w:hAnsi="Times New Roman" w:cs="Times New Roman"/>
                <w:b/>
                <w:sz w:val="24"/>
              </w:rPr>
              <w:t>Responds</w:t>
            </w:r>
          </w:p>
        </w:tc>
        <w:tc>
          <w:tcPr>
            <w:tcW w:w="1818" w:type="dxa"/>
          </w:tcPr>
          <w:p w:rsidR="00C62279" w:rsidRPr="00D93D35" w:rsidRDefault="00C62279" w:rsidP="00F86C43">
            <w:pPr>
              <w:rPr>
                <w:rFonts w:ascii="Times New Roman" w:hAnsi="Times New Roman" w:cs="Times New Roman"/>
                <w:b/>
                <w:sz w:val="24"/>
              </w:rPr>
            </w:pPr>
            <w:r w:rsidRPr="00D93D35">
              <w:rPr>
                <w:rFonts w:ascii="Times New Roman" w:hAnsi="Times New Roman" w:cs="Times New Roman"/>
                <w:b/>
                <w:sz w:val="24"/>
              </w:rPr>
              <w:t>percentages</w:t>
            </w:r>
          </w:p>
        </w:tc>
      </w:tr>
      <w:tr w:rsidR="00C62279" w:rsidTr="00F86C43">
        <w:tc>
          <w:tcPr>
            <w:tcW w:w="5958" w:type="dxa"/>
          </w:tcPr>
          <w:p w:rsidR="00C62279" w:rsidRPr="0029356C" w:rsidRDefault="00C62279" w:rsidP="00F86C43">
            <w:pPr>
              <w:autoSpaceDE w:val="0"/>
              <w:autoSpaceDN w:val="0"/>
              <w:adjustRightInd w:val="0"/>
              <w:spacing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 xml:space="preserve">Excellent </w:t>
            </w:r>
          </w:p>
        </w:tc>
        <w:tc>
          <w:tcPr>
            <w:tcW w:w="1800" w:type="dxa"/>
          </w:tcPr>
          <w:p w:rsidR="00C62279" w:rsidRDefault="00C62279" w:rsidP="00F86C43">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40</w:t>
            </w:r>
          </w:p>
        </w:tc>
        <w:tc>
          <w:tcPr>
            <w:tcW w:w="1818" w:type="dxa"/>
          </w:tcPr>
          <w:p w:rsidR="00C62279" w:rsidRDefault="00C62279" w:rsidP="00F86C43">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40%</w:t>
            </w:r>
          </w:p>
        </w:tc>
      </w:tr>
      <w:tr w:rsidR="00C62279" w:rsidTr="00F86C43">
        <w:tc>
          <w:tcPr>
            <w:tcW w:w="5958" w:type="dxa"/>
          </w:tcPr>
          <w:p w:rsidR="00C62279" w:rsidRPr="0029356C" w:rsidRDefault="00C62279" w:rsidP="00F86C43">
            <w:pPr>
              <w:autoSpaceDE w:val="0"/>
              <w:autoSpaceDN w:val="0"/>
              <w:adjustRightInd w:val="0"/>
              <w:spacing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Good</w:t>
            </w:r>
          </w:p>
        </w:tc>
        <w:tc>
          <w:tcPr>
            <w:tcW w:w="1800" w:type="dxa"/>
          </w:tcPr>
          <w:p w:rsidR="00C62279" w:rsidRDefault="00C62279" w:rsidP="00F86C43">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22</w:t>
            </w:r>
          </w:p>
        </w:tc>
        <w:tc>
          <w:tcPr>
            <w:tcW w:w="1818" w:type="dxa"/>
          </w:tcPr>
          <w:p w:rsidR="00C62279" w:rsidRDefault="00C62279" w:rsidP="00F86C43">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22%</w:t>
            </w:r>
          </w:p>
        </w:tc>
      </w:tr>
      <w:tr w:rsidR="00C62279" w:rsidTr="00F86C43">
        <w:tc>
          <w:tcPr>
            <w:tcW w:w="5958" w:type="dxa"/>
          </w:tcPr>
          <w:p w:rsidR="00C62279" w:rsidRDefault="00C62279" w:rsidP="00F86C43">
            <w:pPr>
              <w:autoSpaceDE w:val="0"/>
              <w:autoSpaceDN w:val="0"/>
              <w:adjustRightInd w:val="0"/>
              <w:spacing w:line="360" w:lineRule="auto"/>
              <w:jc w:val="both"/>
              <w:rPr>
                <w:rFonts w:ascii="Times New Roman" w:hAnsi="Times New Roman" w:cs="Times New Roman"/>
                <w:b/>
                <w:bCs/>
                <w:iCs/>
                <w:color w:val="000000"/>
                <w:sz w:val="24"/>
                <w:szCs w:val="24"/>
              </w:rPr>
            </w:pPr>
            <w:r w:rsidRPr="00636A2E">
              <w:rPr>
                <w:rFonts w:ascii="Times New Roman" w:hAnsi="Times New Roman" w:cs="Times New Roman"/>
                <w:color w:val="000000"/>
                <w:sz w:val="24"/>
                <w:szCs w:val="24"/>
              </w:rPr>
              <w:t>Fair</w:t>
            </w:r>
          </w:p>
        </w:tc>
        <w:tc>
          <w:tcPr>
            <w:tcW w:w="1800" w:type="dxa"/>
          </w:tcPr>
          <w:p w:rsidR="00C62279" w:rsidRDefault="00C62279" w:rsidP="00F86C43">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20</w:t>
            </w:r>
          </w:p>
        </w:tc>
        <w:tc>
          <w:tcPr>
            <w:tcW w:w="1818" w:type="dxa"/>
          </w:tcPr>
          <w:p w:rsidR="00C62279" w:rsidRDefault="00C62279" w:rsidP="00F86C43">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20%</w:t>
            </w:r>
          </w:p>
        </w:tc>
      </w:tr>
      <w:tr w:rsidR="00C62279" w:rsidTr="00F86C43">
        <w:tc>
          <w:tcPr>
            <w:tcW w:w="5958" w:type="dxa"/>
          </w:tcPr>
          <w:p w:rsidR="00C62279" w:rsidRPr="0029356C" w:rsidRDefault="00C62279" w:rsidP="00F86C43">
            <w:pPr>
              <w:autoSpaceDE w:val="0"/>
              <w:autoSpaceDN w:val="0"/>
              <w:adjustRightInd w:val="0"/>
              <w:spacing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Poor</w:t>
            </w:r>
          </w:p>
        </w:tc>
        <w:tc>
          <w:tcPr>
            <w:tcW w:w="1800" w:type="dxa"/>
          </w:tcPr>
          <w:p w:rsidR="00C62279" w:rsidRDefault="00C62279" w:rsidP="00F86C43">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18</w:t>
            </w:r>
          </w:p>
        </w:tc>
        <w:tc>
          <w:tcPr>
            <w:tcW w:w="1818" w:type="dxa"/>
          </w:tcPr>
          <w:p w:rsidR="00C62279" w:rsidRDefault="00C62279" w:rsidP="00F86C43">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18%</w:t>
            </w:r>
          </w:p>
        </w:tc>
      </w:tr>
    </w:tbl>
    <w:p w:rsidR="00C62279" w:rsidRDefault="00C62279" w:rsidP="00C62279">
      <w:pPr>
        <w:autoSpaceDE w:val="0"/>
        <w:autoSpaceDN w:val="0"/>
        <w:adjustRightInd w:val="0"/>
        <w:spacing w:after="0" w:line="360" w:lineRule="auto"/>
        <w:jc w:val="both"/>
        <w:rPr>
          <w:rFonts w:ascii="Times New Roman" w:hAnsi="Times New Roman" w:cs="Times New Roman"/>
          <w:b/>
          <w:bCs/>
          <w:iCs/>
          <w:color w:val="000000"/>
          <w:sz w:val="24"/>
          <w:szCs w:val="24"/>
        </w:rPr>
      </w:pPr>
    </w:p>
    <w:p w:rsidR="00C62279" w:rsidRDefault="004A509F" w:rsidP="00C62279">
      <w:pPr>
        <w:autoSpaceDE w:val="0"/>
        <w:autoSpaceDN w:val="0"/>
        <w:adjustRightInd w:val="0"/>
        <w:spacing w:after="0"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CHAPTER .11</w:t>
      </w:r>
    </w:p>
    <w:p w:rsidR="00C62279" w:rsidRPr="001C7E51" w:rsidRDefault="00C62279" w:rsidP="00C62279">
      <w:pPr>
        <w:autoSpaceDE w:val="0"/>
        <w:autoSpaceDN w:val="0"/>
        <w:adjustRightInd w:val="0"/>
        <w:spacing w:after="0" w:line="360" w:lineRule="auto"/>
        <w:jc w:val="both"/>
        <w:rPr>
          <w:rFonts w:ascii="Times New Roman" w:hAnsi="Times New Roman" w:cs="Times New Roman"/>
          <w:b/>
          <w:bCs/>
          <w:iCs/>
          <w:color w:val="000000"/>
          <w:sz w:val="24"/>
          <w:szCs w:val="24"/>
        </w:rPr>
      </w:pPr>
      <w:r w:rsidRPr="00F42121">
        <w:rPr>
          <w:rFonts w:ascii="Times New Roman" w:hAnsi="Times New Roman" w:cs="Times New Roman"/>
          <w:b/>
          <w:bCs/>
          <w:iCs/>
          <w:noProof/>
          <w:color w:val="000000"/>
          <w:sz w:val="24"/>
          <w:szCs w:val="24"/>
        </w:rPr>
        <w:drawing>
          <wp:inline distT="0" distB="0" distL="0" distR="0">
            <wp:extent cx="5946321" cy="2743200"/>
            <wp:effectExtent l="19050" t="0" r="16329" b="0"/>
            <wp:docPr id="19"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C62279" w:rsidRDefault="00C62279" w:rsidP="00C62279">
      <w:pPr>
        <w:autoSpaceDE w:val="0"/>
        <w:autoSpaceDN w:val="0"/>
        <w:adjustRightInd w:val="0"/>
        <w:spacing w:after="0" w:line="360" w:lineRule="auto"/>
        <w:jc w:val="both"/>
        <w:rPr>
          <w:rFonts w:ascii="Times New Roman" w:hAnsi="Times New Roman" w:cs="Times New Roman"/>
          <w:b/>
          <w:bCs/>
          <w:color w:val="000000"/>
          <w:sz w:val="24"/>
          <w:szCs w:val="24"/>
        </w:rPr>
      </w:pPr>
    </w:p>
    <w:p w:rsidR="00367859" w:rsidRPr="001C7E51" w:rsidRDefault="00367859" w:rsidP="001C7E51">
      <w:pPr>
        <w:autoSpaceDE w:val="0"/>
        <w:autoSpaceDN w:val="0"/>
        <w:adjustRightInd w:val="0"/>
        <w:spacing w:after="0" w:line="360" w:lineRule="auto"/>
        <w:jc w:val="both"/>
        <w:rPr>
          <w:rFonts w:ascii="Times New Roman" w:hAnsi="Times New Roman" w:cs="Times New Roman"/>
          <w:b/>
          <w:bCs/>
          <w:iCs/>
          <w:color w:val="000000"/>
          <w:sz w:val="24"/>
          <w:szCs w:val="24"/>
        </w:rPr>
      </w:pPr>
    </w:p>
    <w:p w:rsidR="00367859" w:rsidRDefault="00367859" w:rsidP="001C7E51">
      <w:pPr>
        <w:autoSpaceDE w:val="0"/>
        <w:autoSpaceDN w:val="0"/>
        <w:adjustRightInd w:val="0"/>
        <w:spacing w:after="0" w:line="360" w:lineRule="auto"/>
        <w:jc w:val="both"/>
        <w:rPr>
          <w:rFonts w:ascii="Times New Roman" w:hAnsi="Times New Roman" w:cs="Times New Roman"/>
          <w:b/>
          <w:bCs/>
          <w:color w:val="000000"/>
          <w:sz w:val="24"/>
          <w:szCs w:val="24"/>
        </w:rPr>
      </w:pPr>
      <w:r w:rsidRPr="001C7E51">
        <w:rPr>
          <w:rFonts w:ascii="Times New Roman" w:hAnsi="Times New Roman" w:cs="Times New Roman"/>
          <w:b/>
          <w:bCs/>
          <w:color w:val="000000"/>
          <w:sz w:val="24"/>
          <w:szCs w:val="24"/>
        </w:rPr>
        <w:t>INTERPRETATION</w:t>
      </w:r>
    </w:p>
    <w:p w:rsidR="00494681" w:rsidRDefault="0059792C" w:rsidP="001C7E51">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40</w:t>
      </w:r>
      <w:r w:rsidR="00494681" w:rsidRPr="001C7E51">
        <w:rPr>
          <w:rFonts w:ascii="Times New Roman" w:hAnsi="Times New Roman" w:cs="Times New Roman"/>
          <w:color w:val="000000"/>
          <w:sz w:val="24"/>
          <w:szCs w:val="24"/>
        </w:rPr>
        <w:t xml:space="preserve">% workers think that their </w:t>
      </w:r>
      <w:r w:rsidR="00367859" w:rsidRPr="001C7E51">
        <w:rPr>
          <w:rFonts w:ascii="Times New Roman" w:hAnsi="Times New Roman" w:cs="Times New Roman"/>
          <w:color w:val="000000"/>
          <w:sz w:val="24"/>
          <w:szCs w:val="24"/>
        </w:rPr>
        <w:t>superior</w:t>
      </w:r>
      <w:r w:rsidR="00367859" w:rsidRPr="001C7E51">
        <w:rPr>
          <w:rFonts w:ascii="Times New Roman" w:eastAsia="MS Mincho" w:hAnsi="MS Mincho" w:cs="Times New Roman"/>
          <w:color w:val="000000"/>
          <w:sz w:val="24"/>
          <w:szCs w:val="24"/>
        </w:rPr>
        <w:t>’</w:t>
      </w:r>
      <w:r w:rsidR="00367859" w:rsidRPr="001C7E51">
        <w:rPr>
          <w:rFonts w:ascii="Times New Roman" w:hAnsi="Times New Roman" w:cs="Times New Roman"/>
          <w:color w:val="000000"/>
          <w:sz w:val="24"/>
          <w:szCs w:val="24"/>
        </w:rPr>
        <w:t>s</w:t>
      </w:r>
      <w:r w:rsidR="00494681" w:rsidRPr="001C7E51">
        <w:rPr>
          <w:rFonts w:ascii="Times New Roman" w:hAnsi="Times New Roman" w:cs="Times New Roman"/>
          <w:color w:val="000000"/>
          <w:sz w:val="24"/>
          <w:szCs w:val="24"/>
        </w:rPr>
        <w:t xml:space="preserve"> </w:t>
      </w:r>
      <w:r w:rsidR="00367859" w:rsidRPr="001C7E51">
        <w:rPr>
          <w:rFonts w:ascii="Times New Roman" w:hAnsi="Times New Roman" w:cs="Times New Roman"/>
          <w:color w:val="000000"/>
          <w:sz w:val="24"/>
          <w:szCs w:val="24"/>
        </w:rPr>
        <w:t>behavior</w:t>
      </w:r>
      <w:r w:rsidR="00494681" w:rsidRPr="001C7E51">
        <w:rPr>
          <w:rFonts w:ascii="Times New Roman" w:hAnsi="Times New Roman" w:cs="Times New Roman"/>
          <w:color w:val="000000"/>
          <w:sz w:val="24"/>
          <w:szCs w:val="24"/>
        </w:rPr>
        <w:t xml:space="preserve"> toward </w:t>
      </w:r>
      <w:r w:rsidR="00367859" w:rsidRPr="001C7E51">
        <w:rPr>
          <w:rFonts w:ascii="Times New Roman" w:hAnsi="Times New Roman" w:cs="Times New Roman"/>
          <w:color w:val="000000"/>
          <w:sz w:val="24"/>
          <w:szCs w:val="24"/>
        </w:rPr>
        <w:t>their problems</w:t>
      </w:r>
      <w:r>
        <w:rPr>
          <w:rFonts w:ascii="Times New Roman" w:hAnsi="Times New Roman" w:cs="Times New Roman"/>
          <w:color w:val="000000"/>
          <w:sz w:val="24"/>
          <w:szCs w:val="24"/>
        </w:rPr>
        <w:t xml:space="preserve"> is excellent, 22% workers consider it as good, 20% workers consider them fair and 18% workers consider them as poor.</w:t>
      </w:r>
    </w:p>
    <w:p w:rsidR="00367859" w:rsidRDefault="00367859" w:rsidP="001C7E51">
      <w:pPr>
        <w:autoSpaceDE w:val="0"/>
        <w:autoSpaceDN w:val="0"/>
        <w:adjustRightInd w:val="0"/>
        <w:spacing w:after="0" w:line="360" w:lineRule="auto"/>
        <w:jc w:val="both"/>
        <w:rPr>
          <w:rFonts w:ascii="Times New Roman" w:hAnsi="Times New Roman" w:cs="Times New Roman"/>
          <w:color w:val="000000"/>
          <w:sz w:val="24"/>
          <w:szCs w:val="24"/>
        </w:rPr>
      </w:pPr>
    </w:p>
    <w:p w:rsidR="00C62279" w:rsidRDefault="00C62279" w:rsidP="001C7E51">
      <w:pPr>
        <w:autoSpaceDE w:val="0"/>
        <w:autoSpaceDN w:val="0"/>
        <w:adjustRightInd w:val="0"/>
        <w:spacing w:after="0" w:line="360" w:lineRule="auto"/>
        <w:jc w:val="both"/>
        <w:rPr>
          <w:rFonts w:ascii="Times New Roman" w:hAnsi="Times New Roman" w:cs="Times New Roman"/>
          <w:color w:val="000000"/>
          <w:sz w:val="24"/>
          <w:szCs w:val="24"/>
        </w:rPr>
      </w:pPr>
    </w:p>
    <w:p w:rsidR="00C62279" w:rsidRDefault="00C62279" w:rsidP="001C7E51">
      <w:pPr>
        <w:autoSpaceDE w:val="0"/>
        <w:autoSpaceDN w:val="0"/>
        <w:adjustRightInd w:val="0"/>
        <w:spacing w:after="0" w:line="360" w:lineRule="auto"/>
        <w:jc w:val="both"/>
        <w:rPr>
          <w:rFonts w:ascii="Times New Roman" w:hAnsi="Times New Roman" w:cs="Times New Roman"/>
          <w:color w:val="000000"/>
          <w:sz w:val="24"/>
          <w:szCs w:val="24"/>
        </w:rPr>
      </w:pPr>
    </w:p>
    <w:p w:rsidR="00C62279" w:rsidRDefault="00C62279" w:rsidP="001C7E51">
      <w:pPr>
        <w:autoSpaceDE w:val="0"/>
        <w:autoSpaceDN w:val="0"/>
        <w:adjustRightInd w:val="0"/>
        <w:spacing w:after="0" w:line="360" w:lineRule="auto"/>
        <w:jc w:val="both"/>
        <w:rPr>
          <w:rFonts w:ascii="Times New Roman" w:hAnsi="Times New Roman" w:cs="Times New Roman"/>
          <w:color w:val="000000"/>
          <w:sz w:val="24"/>
          <w:szCs w:val="24"/>
        </w:rPr>
      </w:pPr>
    </w:p>
    <w:p w:rsidR="00C62279" w:rsidRDefault="00C62279" w:rsidP="001C7E51">
      <w:pPr>
        <w:autoSpaceDE w:val="0"/>
        <w:autoSpaceDN w:val="0"/>
        <w:adjustRightInd w:val="0"/>
        <w:spacing w:after="0" w:line="360" w:lineRule="auto"/>
        <w:jc w:val="both"/>
        <w:rPr>
          <w:rFonts w:ascii="Times New Roman" w:hAnsi="Times New Roman" w:cs="Times New Roman"/>
          <w:color w:val="000000"/>
          <w:sz w:val="24"/>
          <w:szCs w:val="24"/>
        </w:rPr>
      </w:pPr>
    </w:p>
    <w:p w:rsidR="001E193B" w:rsidRPr="005B435A" w:rsidRDefault="004A509F" w:rsidP="001E193B">
      <w:pPr>
        <w:rPr>
          <w:rFonts w:ascii="Times New Roman" w:hAnsi="Times New Roman" w:cs="Times New Roman"/>
          <w:b/>
          <w:sz w:val="24"/>
        </w:rPr>
      </w:pPr>
      <w:r>
        <w:rPr>
          <w:rFonts w:ascii="Times New Roman" w:hAnsi="Times New Roman" w:cs="Times New Roman"/>
          <w:b/>
          <w:sz w:val="24"/>
        </w:rPr>
        <w:lastRenderedPageBreak/>
        <w:t>TABLE. 12</w:t>
      </w:r>
    </w:p>
    <w:tbl>
      <w:tblPr>
        <w:tblStyle w:val="TableGrid"/>
        <w:tblW w:w="0" w:type="auto"/>
        <w:tblLook w:val="04A0"/>
      </w:tblPr>
      <w:tblGrid>
        <w:gridCol w:w="6318"/>
        <w:gridCol w:w="1710"/>
        <w:gridCol w:w="1548"/>
      </w:tblGrid>
      <w:tr w:rsidR="001E193B" w:rsidRPr="00D93D35" w:rsidTr="00F86C43">
        <w:tc>
          <w:tcPr>
            <w:tcW w:w="6318" w:type="dxa"/>
          </w:tcPr>
          <w:p w:rsidR="001E193B" w:rsidRDefault="001E193B" w:rsidP="00F86C43">
            <w:pPr>
              <w:autoSpaceDE w:val="0"/>
              <w:autoSpaceDN w:val="0"/>
              <w:adjustRightInd w:val="0"/>
              <w:spacing w:line="360" w:lineRule="auto"/>
              <w:jc w:val="both"/>
              <w:rPr>
                <w:rFonts w:ascii="Times New Roman" w:hAnsi="Times New Roman" w:cs="Times New Roman"/>
                <w:b/>
                <w:bCs/>
                <w:iCs/>
                <w:color w:val="000000"/>
                <w:sz w:val="24"/>
                <w:szCs w:val="24"/>
              </w:rPr>
            </w:pPr>
            <w:r w:rsidRPr="004A6B06">
              <w:rPr>
                <w:rFonts w:ascii="Times New Roman" w:hAnsi="Times New Roman" w:cs="Times New Roman"/>
                <w:b/>
                <w:bCs/>
                <w:iCs/>
                <w:color w:val="000000"/>
                <w:sz w:val="24"/>
                <w:szCs w:val="24"/>
              </w:rPr>
              <w:t xml:space="preserve">Yours views regarding facilities provided </w:t>
            </w:r>
            <w:r w:rsidR="008B5C3B">
              <w:rPr>
                <w:rFonts w:ascii="Times New Roman" w:hAnsi="Times New Roman" w:cs="Times New Roman"/>
                <w:b/>
                <w:bCs/>
                <w:iCs/>
                <w:color w:val="000000"/>
                <w:sz w:val="24"/>
                <w:szCs w:val="24"/>
              </w:rPr>
              <w:t xml:space="preserve">21 st CENTURY </w:t>
            </w:r>
            <w:proofErr w:type="gramStart"/>
            <w:r w:rsidR="008B5C3B">
              <w:rPr>
                <w:rFonts w:ascii="Times New Roman" w:hAnsi="Times New Roman" w:cs="Times New Roman"/>
                <w:b/>
                <w:bCs/>
                <w:iCs/>
                <w:color w:val="000000"/>
                <w:sz w:val="24"/>
                <w:szCs w:val="24"/>
              </w:rPr>
              <w:t xml:space="preserve">INFOWAY </w:t>
            </w:r>
            <w:r w:rsidRPr="004A6B06">
              <w:rPr>
                <w:rFonts w:ascii="Times New Roman" w:hAnsi="Times New Roman" w:cs="Times New Roman"/>
                <w:b/>
                <w:bCs/>
                <w:iCs/>
                <w:color w:val="000000"/>
                <w:sz w:val="24"/>
                <w:szCs w:val="24"/>
              </w:rPr>
              <w:t>.</w:t>
            </w:r>
            <w:proofErr w:type="gramEnd"/>
            <w:r w:rsidRPr="004A6B06">
              <w:rPr>
                <w:rFonts w:ascii="Times New Roman" w:hAnsi="Times New Roman" w:cs="Times New Roman"/>
                <w:b/>
                <w:bCs/>
                <w:iCs/>
                <w:color w:val="000000"/>
                <w:sz w:val="24"/>
                <w:szCs w:val="24"/>
              </w:rPr>
              <w:t>?</w:t>
            </w:r>
          </w:p>
        </w:tc>
        <w:tc>
          <w:tcPr>
            <w:tcW w:w="1710" w:type="dxa"/>
          </w:tcPr>
          <w:p w:rsidR="001E193B" w:rsidRPr="00D93D35" w:rsidRDefault="001E193B" w:rsidP="00F86C43">
            <w:pPr>
              <w:rPr>
                <w:rFonts w:ascii="Times New Roman" w:hAnsi="Times New Roman" w:cs="Times New Roman"/>
                <w:b/>
                <w:sz w:val="24"/>
              </w:rPr>
            </w:pPr>
            <w:r w:rsidRPr="00D93D35">
              <w:rPr>
                <w:rFonts w:ascii="Times New Roman" w:hAnsi="Times New Roman" w:cs="Times New Roman"/>
                <w:b/>
                <w:sz w:val="24"/>
              </w:rPr>
              <w:t>Responds</w:t>
            </w:r>
          </w:p>
        </w:tc>
        <w:tc>
          <w:tcPr>
            <w:tcW w:w="1548" w:type="dxa"/>
          </w:tcPr>
          <w:p w:rsidR="001E193B" w:rsidRPr="00D93D35" w:rsidRDefault="001E193B" w:rsidP="00F86C43">
            <w:pPr>
              <w:rPr>
                <w:rFonts w:ascii="Times New Roman" w:hAnsi="Times New Roman" w:cs="Times New Roman"/>
                <w:b/>
                <w:sz w:val="24"/>
              </w:rPr>
            </w:pPr>
            <w:r w:rsidRPr="00D93D35">
              <w:rPr>
                <w:rFonts w:ascii="Times New Roman" w:hAnsi="Times New Roman" w:cs="Times New Roman"/>
                <w:b/>
                <w:sz w:val="24"/>
              </w:rPr>
              <w:t>percentages</w:t>
            </w:r>
          </w:p>
        </w:tc>
      </w:tr>
      <w:tr w:rsidR="001E193B" w:rsidTr="00F86C43">
        <w:tc>
          <w:tcPr>
            <w:tcW w:w="6318" w:type="dxa"/>
          </w:tcPr>
          <w:p w:rsidR="001E193B" w:rsidRPr="004A6B06" w:rsidRDefault="001E193B" w:rsidP="00F86C43">
            <w:pPr>
              <w:autoSpaceDE w:val="0"/>
              <w:autoSpaceDN w:val="0"/>
              <w:adjustRightInd w:val="0"/>
              <w:spacing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 xml:space="preserve">Excellent </w:t>
            </w:r>
          </w:p>
        </w:tc>
        <w:tc>
          <w:tcPr>
            <w:tcW w:w="1710" w:type="dxa"/>
          </w:tcPr>
          <w:p w:rsidR="001E193B" w:rsidRDefault="001E193B" w:rsidP="00F86C43">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20</w:t>
            </w:r>
          </w:p>
        </w:tc>
        <w:tc>
          <w:tcPr>
            <w:tcW w:w="1548" w:type="dxa"/>
          </w:tcPr>
          <w:p w:rsidR="001E193B" w:rsidRDefault="001E193B" w:rsidP="00F86C43">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20%</w:t>
            </w:r>
          </w:p>
        </w:tc>
      </w:tr>
      <w:tr w:rsidR="001E193B" w:rsidTr="00F86C43">
        <w:tc>
          <w:tcPr>
            <w:tcW w:w="6318" w:type="dxa"/>
          </w:tcPr>
          <w:p w:rsidR="001E193B" w:rsidRPr="004A6B06" w:rsidRDefault="001E193B" w:rsidP="00F86C43">
            <w:pPr>
              <w:autoSpaceDE w:val="0"/>
              <w:autoSpaceDN w:val="0"/>
              <w:adjustRightInd w:val="0"/>
              <w:spacing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Good</w:t>
            </w:r>
          </w:p>
        </w:tc>
        <w:tc>
          <w:tcPr>
            <w:tcW w:w="1710" w:type="dxa"/>
          </w:tcPr>
          <w:p w:rsidR="001E193B" w:rsidRDefault="001E193B" w:rsidP="00F86C43">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50</w:t>
            </w:r>
          </w:p>
        </w:tc>
        <w:tc>
          <w:tcPr>
            <w:tcW w:w="1548" w:type="dxa"/>
          </w:tcPr>
          <w:p w:rsidR="001E193B" w:rsidRDefault="001E193B" w:rsidP="00F86C43">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50%</w:t>
            </w:r>
          </w:p>
        </w:tc>
      </w:tr>
      <w:tr w:rsidR="001E193B" w:rsidTr="00F86C43">
        <w:tc>
          <w:tcPr>
            <w:tcW w:w="6318" w:type="dxa"/>
          </w:tcPr>
          <w:p w:rsidR="001E193B" w:rsidRPr="004A6B06" w:rsidRDefault="001E193B" w:rsidP="00F86C43">
            <w:pPr>
              <w:autoSpaceDE w:val="0"/>
              <w:autoSpaceDN w:val="0"/>
              <w:adjustRightInd w:val="0"/>
              <w:spacing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Fair</w:t>
            </w:r>
          </w:p>
        </w:tc>
        <w:tc>
          <w:tcPr>
            <w:tcW w:w="1710" w:type="dxa"/>
          </w:tcPr>
          <w:p w:rsidR="001E193B" w:rsidRDefault="001E193B" w:rsidP="00F86C43">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25</w:t>
            </w:r>
          </w:p>
        </w:tc>
        <w:tc>
          <w:tcPr>
            <w:tcW w:w="1548" w:type="dxa"/>
          </w:tcPr>
          <w:p w:rsidR="001E193B" w:rsidRDefault="001E193B" w:rsidP="00F86C43">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25%</w:t>
            </w:r>
          </w:p>
        </w:tc>
      </w:tr>
      <w:tr w:rsidR="001E193B" w:rsidTr="00F86C43">
        <w:tc>
          <w:tcPr>
            <w:tcW w:w="6318" w:type="dxa"/>
          </w:tcPr>
          <w:p w:rsidR="001E193B" w:rsidRPr="004A6B06" w:rsidRDefault="001E193B" w:rsidP="00F86C43">
            <w:pPr>
              <w:autoSpaceDE w:val="0"/>
              <w:autoSpaceDN w:val="0"/>
              <w:adjustRightInd w:val="0"/>
              <w:spacing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Poor</w:t>
            </w:r>
          </w:p>
        </w:tc>
        <w:tc>
          <w:tcPr>
            <w:tcW w:w="1710" w:type="dxa"/>
          </w:tcPr>
          <w:p w:rsidR="001E193B" w:rsidRDefault="001E193B" w:rsidP="00F86C43">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5</w:t>
            </w:r>
          </w:p>
        </w:tc>
        <w:tc>
          <w:tcPr>
            <w:tcW w:w="1548" w:type="dxa"/>
          </w:tcPr>
          <w:p w:rsidR="001E193B" w:rsidRDefault="001E193B" w:rsidP="00F86C43">
            <w:pPr>
              <w:autoSpaceDE w:val="0"/>
              <w:autoSpaceDN w:val="0"/>
              <w:adjustRightInd w:val="0"/>
              <w:spacing w:line="360" w:lineRule="auto"/>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5%</w:t>
            </w:r>
          </w:p>
        </w:tc>
      </w:tr>
    </w:tbl>
    <w:p w:rsidR="001E193B" w:rsidRDefault="001E193B" w:rsidP="001E193B">
      <w:pPr>
        <w:autoSpaceDE w:val="0"/>
        <w:autoSpaceDN w:val="0"/>
        <w:adjustRightInd w:val="0"/>
        <w:spacing w:after="0" w:line="360" w:lineRule="auto"/>
        <w:jc w:val="both"/>
        <w:rPr>
          <w:rFonts w:ascii="Times New Roman" w:hAnsi="Times New Roman" w:cs="Times New Roman"/>
          <w:b/>
          <w:bCs/>
          <w:iCs/>
          <w:color w:val="000000"/>
          <w:sz w:val="24"/>
          <w:szCs w:val="24"/>
        </w:rPr>
      </w:pPr>
    </w:p>
    <w:p w:rsidR="001E193B" w:rsidRDefault="004A509F" w:rsidP="001E193B">
      <w:pPr>
        <w:autoSpaceDE w:val="0"/>
        <w:autoSpaceDN w:val="0"/>
        <w:adjustRightInd w:val="0"/>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CHAPTER .12</w:t>
      </w:r>
    </w:p>
    <w:p w:rsidR="001E193B" w:rsidRDefault="001E193B" w:rsidP="001E193B">
      <w:pPr>
        <w:autoSpaceDE w:val="0"/>
        <w:autoSpaceDN w:val="0"/>
        <w:adjustRightInd w:val="0"/>
        <w:spacing w:after="0" w:line="360" w:lineRule="auto"/>
        <w:jc w:val="both"/>
        <w:rPr>
          <w:rFonts w:ascii="Times New Roman" w:hAnsi="Times New Roman" w:cs="Times New Roman"/>
          <w:b/>
          <w:bCs/>
          <w:color w:val="000000"/>
          <w:sz w:val="24"/>
          <w:szCs w:val="24"/>
        </w:rPr>
      </w:pPr>
      <w:r w:rsidRPr="00F42121">
        <w:rPr>
          <w:rFonts w:ascii="Times New Roman" w:hAnsi="Times New Roman" w:cs="Times New Roman"/>
          <w:b/>
          <w:bCs/>
          <w:noProof/>
          <w:color w:val="000000"/>
          <w:sz w:val="24"/>
          <w:szCs w:val="24"/>
        </w:rPr>
        <w:drawing>
          <wp:inline distT="0" distB="0" distL="0" distR="0">
            <wp:extent cx="5695950" cy="2743200"/>
            <wp:effectExtent l="19050" t="0" r="19050" b="0"/>
            <wp:docPr id="20"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E193B" w:rsidRDefault="001E193B" w:rsidP="001E193B">
      <w:pPr>
        <w:autoSpaceDE w:val="0"/>
        <w:autoSpaceDN w:val="0"/>
        <w:adjustRightInd w:val="0"/>
        <w:spacing w:after="0" w:line="360" w:lineRule="auto"/>
        <w:jc w:val="both"/>
        <w:rPr>
          <w:rFonts w:ascii="Times New Roman" w:hAnsi="Times New Roman" w:cs="Times New Roman"/>
          <w:b/>
          <w:bCs/>
          <w:color w:val="000000"/>
          <w:sz w:val="24"/>
          <w:szCs w:val="24"/>
        </w:rPr>
      </w:pPr>
    </w:p>
    <w:p w:rsidR="00367859" w:rsidRDefault="00367859" w:rsidP="001C7E51">
      <w:pPr>
        <w:autoSpaceDE w:val="0"/>
        <w:autoSpaceDN w:val="0"/>
        <w:adjustRightInd w:val="0"/>
        <w:spacing w:after="0" w:line="360" w:lineRule="auto"/>
        <w:jc w:val="both"/>
        <w:rPr>
          <w:rFonts w:ascii="Times New Roman" w:hAnsi="Times New Roman" w:cs="Times New Roman"/>
          <w:b/>
          <w:bCs/>
          <w:color w:val="000000"/>
          <w:sz w:val="24"/>
          <w:szCs w:val="24"/>
        </w:rPr>
      </w:pPr>
      <w:r w:rsidRPr="001C7E51">
        <w:rPr>
          <w:rFonts w:ascii="Times New Roman" w:hAnsi="Times New Roman" w:cs="Times New Roman"/>
          <w:b/>
          <w:bCs/>
          <w:color w:val="000000"/>
          <w:sz w:val="24"/>
          <w:szCs w:val="24"/>
        </w:rPr>
        <w:t>INTERPRETATION</w:t>
      </w:r>
    </w:p>
    <w:p w:rsidR="00494681" w:rsidRDefault="00A77DF8" w:rsidP="001C7E51">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50</w:t>
      </w:r>
      <w:r w:rsidR="00494681" w:rsidRPr="001C7E51">
        <w:rPr>
          <w:rFonts w:ascii="Times New Roman" w:hAnsi="Times New Roman" w:cs="Times New Roman"/>
          <w:color w:val="000000"/>
          <w:sz w:val="24"/>
          <w:szCs w:val="24"/>
        </w:rPr>
        <w:t>% workers consid</w:t>
      </w:r>
      <w:r w:rsidR="00367859">
        <w:rPr>
          <w:rFonts w:ascii="Times New Roman" w:hAnsi="Times New Roman" w:cs="Times New Roman"/>
          <w:color w:val="000000"/>
          <w:sz w:val="24"/>
          <w:szCs w:val="24"/>
        </w:rPr>
        <w:t>er that facilit</w:t>
      </w:r>
      <w:r w:rsidR="00494681" w:rsidRPr="001C7E51">
        <w:rPr>
          <w:rFonts w:ascii="Times New Roman" w:hAnsi="Times New Roman" w:cs="Times New Roman"/>
          <w:color w:val="000000"/>
          <w:sz w:val="24"/>
          <w:szCs w:val="24"/>
        </w:rPr>
        <w:t>ies provided to them are good</w:t>
      </w:r>
      <w:r w:rsidR="00367859">
        <w:rPr>
          <w:rFonts w:ascii="Times New Roman" w:hAnsi="Times New Roman" w:cs="Times New Roman"/>
          <w:color w:val="000000"/>
          <w:sz w:val="24"/>
          <w:szCs w:val="24"/>
        </w:rPr>
        <w:t xml:space="preserve"> </w:t>
      </w:r>
      <w:r>
        <w:rPr>
          <w:rFonts w:ascii="Times New Roman" w:hAnsi="Times New Roman" w:cs="Times New Roman"/>
          <w:color w:val="000000"/>
          <w:sz w:val="24"/>
          <w:szCs w:val="24"/>
        </w:rPr>
        <w:t>whereas 20</w:t>
      </w:r>
      <w:r w:rsidR="00494681" w:rsidRPr="001C7E51">
        <w:rPr>
          <w:rFonts w:ascii="Times New Roman" w:hAnsi="Times New Roman" w:cs="Times New Roman"/>
          <w:color w:val="000000"/>
          <w:sz w:val="24"/>
          <w:szCs w:val="24"/>
        </w:rPr>
        <w:t xml:space="preserve">% consider them as </w:t>
      </w:r>
      <w:r>
        <w:rPr>
          <w:rFonts w:ascii="Times New Roman" w:hAnsi="Times New Roman" w:cs="Times New Roman"/>
          <w:color w:val="000000"/>
          <w:sz w:val="24"/>
          <w:szCs w:val="24"/>
        </w:rPr>
        <w:t xml:space="preserve">excellent, 25% workers consider them </w:t>
      </w:r>
      <w:r w:rsidR="00D432F4">
        <w:rPr>
          <w:rFonts w:ascii="Times New Roman" w:hAnsi="Times New Roman" w:cs="Times New Roman"/>
          <w:color w:val="000000"/>
          <w:sz w:val="24"/>
          <w:szCs w:val="24"/>
        </w:rPr>
        <w:t>as fair</w:t>
      </w:r>
      <w:r>
        <w:rPr>
          <w:rFonts w:ascii="Times New Roman" w:hAnsi="Times New Roman" w:cs="Times New Roman"/>
          <w:color w:val="000000"/>
          <w:sz w:val="24"/>
          <w:szCs w:val="24"/>
        </w:rPr>
        <w:t xml:space="preserve"> and 5% workers consider them as poor.</w:t>
      </w:r>
    </w:p>
    <w:p w:rsidR="00444004" w:rsidRDefault="00444004" w:rsidP="001C7E51">
      <w:pPr>
        <w:autoSpaceDE w:val="0"/>
        <w:autoSpaceDN w:val="0"/>
        <w:adjustRightInd w:val="0"/>
        <w:spacing w:after="0" w:line="360" w:lineRule="auto"/>
        <w:jc w:val="both"/>
        <w:rPr>
          <w:rFonts w:ascii="Times New Roman" w:hAnsi="Times New Roman" w:cs="Times New Roman"/>
          <w:color w:val="000000"/>
          <w:sz w:val="24"/>
          <w:szCs w:val="24"/>
        </w:rPr>
      </w:pPr>
    </w:p>
    <w:p w:rsidR="00444004" w:rsidRDefault="00444004" w:rsidP="001C7E51">
      <w:pPr>
        <w:autoSpaceDE w:val="0"/>
        <w:autoSpaceDN w:val="0"/>
        <w:adjustRightInd w:val="0"/>
        <w:spacing w:after="0" w:line="360" w:lineRule="auto"/>
        <w:jc w:val="both"/>
        <w:rPr>
          <w:rFonts w:ascii="Times New Roman" w:hAnsi="Times New Roman" w:cs="Times New Roman"/>
          <w:color w:val="000000"/>
          <w:sz w:val="24"/>
          <w:szCs w:val="24"/>
        </w:rPr>
      </w:pPr>
    </w:p>
    <w:p w:rsidR="00444004" w:rsidRDefault="00444004" w:rsidP="001C7E51">
      <w:pPr>
        <w:autoSpaceDE w:val="0"/>
        <w:autoSpaceDN w:val="0"/>
        <w:adjustRightInd w:val="0"/>
        <w:spacing w:after="0" w:line="360" w:lineRule="auto"/>
        <w:jc w:val="both"/>
        <w:rPr>
          <w:rFonts w:ascii="Times New Roman" w:hAnsi="Times New Roman" w:cs="Times New Roman"/>
          <w:color w:val="000000"/>
          <w:sz w:val="24"/>
          <w:szCs w:val="24"/>
        </w:rPr>
      </w:pPr>
    </w:p>
    <w:p w:rsidR="00444004" w:rsidRDefault="00444004" w:rsidP="001C7E51">
      <w:pPr>
        <w:autoSpaceDE w:val="0"/>
        <w:autoSpaceDN w:val="0"/>
        <w:adjustRightInd w:val="0"/>
        <w:spacing w:after="0" w:line="360" w:lineRule="auto"/>
        <w:jc w:val="both"/>
        <w:rPr>
          <w:rFonts w:ascii="Times New Roman" w:hAnsi="Times New Roman" w:cs="Times New Roman"/>
          <w:color w:val="000000"/>
          <w:sz w:val="24"/>
          <w:szCs w:val="24"/>
        </w:rPr>
      </w:pPr>
    </w:p>
    <w:p w:rsidR="00444004" w:rsidRDefault="00444004" w:rsidP="001C7E51">
      <w:pPr>
        <w:autoSpaceDE w:val="0"/>
        <w:autoSpaceDN w:val="0"/>
        <w:adjustRightInd w:val="0"/>
        <w:spacing w:after="0" w:line="360" w:lineRule="auto"/>
        <w:jc w:val="both"/>
        <w:rPr>
          <w:rFonts w:ascii="Times New Roman" w:hAnsi="Times New Roman" w:cs="Times New Roman"/>
          <w:color w:val="000000"/>
          <w:sz w:val="24"/>
          <w:szCs w:val="24"/>
        </w:rPr>
      </w:pPr>
    </w:p>
    <w:p w:rsidR="00444004" w:rsidRDefault="00444004" w:rsidP="001C7E51">
      <w:pPr>
        <w:autoSpaceDE w:val="0"/>
        <w:autoSpaceDN w:val="0"/>
        <w:adjustRightInd w:val="0"/>
        <w:spacing w:after="0" w:line="360" w:lineRule="auto"/>
        <w:jc w:val="both"/>
        <w:rPr>
          <w:rFonts w:ascii="Times New Roman" w:hAnsi="Times New Roman" w:cs="Times New Roman"/>
          <w:color w:val="000000"/>
          <w:sz w:val="24"/>
          <w:szCs w:val="24"/>
        </w:rPr>
      </w:pPr>
    </w:p>
    <w:p w:rsidR="00444004" w:rsidRPr="001C7E51" w:rsidRDefault="00444004" w:rsidP="001C7E51">
      <w:pPr>
        <w:autoSpaceDE w:val="0"/>
        <w:autoSpaceDN w:val="0"/>
        <w:adjustRightInd w:val="0"/>
        <w:spacing w:after="0" w:line="360" w:lineRule="auto"/>
        <w:jc w:val="both"/>
        <w:rPr>
          <w:rFonts w:ascii="Times New Roman" w:hAnsi="Times New Roman" w:cs="Times New Roman"/>
          <w:color w:val="000000"/>
          <w:sz w:val="24"/>
          <w:szCs w:val="24"/>
        </w:rPr>
      </w:pPr>
    </w:p>
    <w:p w:rsidR="00B8422D" w:rsidRPr="00444004" w:rsidRDefault="00444004" w:rsidP="00444004">
      <w:pPr>
        <w:rPr>
          <w:rFonts w:ascii="Times New Roman" w:hAnsi="Times New Roman" w:cs="Times New Roman"/>
          <w:b/>
          <w:sz w:val="24"/>
        </w:rPr>
      </w:pPr>
      <w:r w:rsidRPr="00444004">
        <w:rPr>
          <w:rFonts w:ascii="Times New Roman" w:hAnsi="Times New Roman" w:cs="Times New Roman"/>
          <w:b/>
          <w:sz w:val="24"/>
        </w:rPr>
        <w:lastRenderedPageBreak/>
        <w:t>TABLE .13</w:t>
      </w:r>
    </w:p>
    <w:tbl>
      <w:tblPr>
        <w:tblStyle w:val="TableGrid"/>
        <w:tblW w:w="0" w:type="auto"/>
        <w:tblLook w:val="04A0"/>
      </w:tblPr>
      <w:tblGrid>
        <w:gridCol w:w="6801"/>
        <w:gridCol w:w="1346"/>
        <w:gridCol w:w="1429"/>
      </w:tblGrid>
      <w:tr w:rsidR="00444004" w:rsidTr="00CA33B6">
        <w:tc>
          <w:tcPr>
            <w:tcW w:w="6948" w:type="dxa"/>
          </w:tcPr>
          <w:p w:rsidR="00444004" w:rsidRPr="00271A40" w:rsidRDefault="00444004" w:rsidP="00CA33B6">
            <w:pPr>
              <w:rPr>
                <w:rFonts w:ascii="Times New Roman" w:eastAsia="Times New Roman" w:hAnsi="Times New Roman" w:cs="Times New Roman"/>
                <w:b/>
                <w:sz w:val="24"/>
                <w:szCs w:val="24"/>
              </w:rPr>
            </w:pPr>
            <w:r w:rsidRPr="008B1182">
              <w:rPr>
                <w:rFonts w:ascii="TimesNewRoman" w:eastAsia="Times New Roman" w:hAnsi="TimesNewRoman" w:cs="TimesNewRoman"/>
                <w:b/>
                <w:sz w:val="24"/>
                <w:szCs w:val="24"/>
              </w:rPr>
              <w:t>How do you feel about your relationship with your coworker?</w:t>
            </w:r>
          </w:p>
        </w:tc>
        <w:tc>
          <w:tcPr>
            <w:tcW w:w="1350" w:type="dxa"/>
          </w:tcPr>
          <w:p w:rsidR="00444004" w:rsidRPr="00D93D35" w:rsidRDefault="00444004" w:rsidP="00CA33B6">
            <w:pPr>
              <w:rPr>
                <w:rFonts w:ascii="Times New Roman" w:hAnsi="Times New Roman" w:cs="Times New Roman"/>
                <w:b/>
                <w:sz w:val="24"/>
              </w:rPr>
            </w:pPr>
            <w:r w:rsidRPr="00D93D35">
              <w:rPr>
                <w:rFonts w:ascii="Times New Roman" w:hAnsi="Times New Roman" w:cs="Times New Roman"/>
                <w:b/>
                <w:sz w:val="24"/>
              </w:rPr>
              <w:t>Responds</w:t>
            </w:r>
          </w:p>
        </w:tc>
        <w:tc>
          <w:tcPr>
            <w:tcW w:w="1278" w:type="dxa"/>
          </w:tcPr>
          <w:p w:rsidR="00444004" w:rsidRPr="00D93D35" w:rsidRDefault="00444004" w:rsidP="00CA33B6">
            <w:pPr>
              <w:rPr>
                <w:rFonts w:ascii="Times New Roman" w:hAnsi="Times New Roman" w:cs="Times New Roman"/>
                <w:b/>
                <w:sz w:val="24"/>
              </w:rPr>
            </w:pPr>
            <w:r w:rsidRPr="00D93D35">
              <w:rPr>
                <w:rFonts w:ascii="Times New Roman" w:hAnsi="Times New Roman" w:cs="Times New Roman"/>
                <w:b/>
                <w:sz w:val="24"/>
              </w:rPr>
              <w:t>percentages</w:t>
            </w:r>
          </w:p>
        </w:tc>
      </w:tr>
      <w:tr w:rsidR="00444004" w:rsidTr="00CA33B6">
        <w:tc>
          <w:tcPr>
            <w:tcW w:w="6948" w:type="dxa"/>
          </w:tcPr>
          <w:p w:rsidR="00444004" w:rsidRPr="00271A40" w:rsidRDefault="00444004" w:rsidP="00CA33B6">
            <w:pPr>
              <w:autoSpaceDE w:val="0"/>
              <w:autoSpaceDN w:val="0"/>
              <w:adjustRightInd w:val="0"/>
              <w:spacing w:line="360" w:lineRule="auto"/>
              <w:rPr>
                <w:rFonts w:ascii="TimesNewRoman" w:eastAsia="Times New Roman" w:hAnsi="TimesNewRoman" w:cs="TimesNewRoman"/>
                <w:sz w:val="24"/>
                <w:szCs w:val="24"/>
              </w:rPr>
            </w:pPr>
            <w:r w:rsidRPr="009602A4">
              <w:rPr>
                <w:rFonts w:ascii="TimesNewRoman" w:eastAsia="Times New Roman" w:hAnsi="TimesNewRoman" w:cs="TimesNewRoman"/>
                <w:sz w:val="24"/>
                <w:szCs w:val="24"/>
              </w:rPr>
              <w:t>Excellent    </w:t>
            </w:r>
          </w:p>
        </w:tc>
        <w:tc>
          <w:tcPr>
            <w:tcW w:w="1350" w:type="dxa"/>
          </w:tcPr>
          <w:p w:rsidR="00444004" w:rsidRDefault="00444004" w:rsidP="00CA33B6">
            <w:r>
              <w:t>40</w:t>
            </w:r>
          </w:p>
        </w:tc>
        <w:tc>
          <w:tcPr>
            <w:tcW w:w="1278" w:type="dxa"/>
          </w:tcPr>
          <w:p w:rsidR="00444004" w:rsidRDefault="00444004" w:rsidP="00CA33B6">
            <w:r>
              <w:t>40%</w:t>
            </w:r>
          </w:p>
        </w:tc>
      </w:tr>
      <w:tr w:rsidR="00444004" w:rsidTr="00CA33B6">
        <w:tc>
          <w:tcPr>
            <w:tcW w:w="6948" w:type="dxa"/>
          </w:tcPr>
          <w:p w:rsidR="00444004" w:rsidRDefault="00444004" w:rsidP="00CA33B6">
            <w:r w:rsidRPr="009602A4">
              <w:rPr>
                <w:rFonts w:ascii="TimesNewRoman" w:eastAsia="Times New Roman" w:hAnsi="TimesNewRoman" w:cs="TimesNewRoman"/>
                <w:sz w:val="24"/>
                <w:szCs w:val="24"/>
              </w:rPr>
              <w:t>Good  </w:t>
            </w:r>
          </w:p>
        </w:tc>
        <w:tc>
          <w:tcPr>
            <w:tcW w:w="1350" w:type="dxa"/>
          </w:tcPr>
          <w:p w:rsidR="00444004" w:rsidRDefault="00444004" w:rsidP="00CA33B6">
            <w:r>
              <w:t>30</w:t>
            </w:r>
          </w:p>
        </w:tc>
        <w:tc>
          <w:tcPr>
            <w:tcW w:w="1278" w:type="dxa"/>
          </w:tcPr>
          <w:p w:rsidR="00444004" w:rsidRDefault="00444004" w:rsidP="00CA33B6">
            <w:r>
              <w:t>30%</w:t>
            </w:r>
          </w:p>
        </w:tc>
      </w:tr>
      <w:tr w:rsidR="00444004" w:rsidTr="00CA33B6">
        <w:tc>
          <w:tcPr>
            <w:tcW w:w="6948" w:type="dxa"/>
          </w:tcPr>
          <w:p w:rsidR="00444004" w:rsidRDefault="00444004" w:rsidP="00CA33B6">
            <w:r w:rsidRPr="009602A4">
              <w:rPr>
                <w:rFonts w:ascii="TimesNewRoman" w:eastAsia="Times New Roman" w:hAnsi="TimesNewRoman" w:cs="TimesNewRoman"/>
                <w:sz w:val="24"/>
                <w:szCs w:val="24"/>
              </w:rPr>
              <w:t>normal  </w:t>
            </w:r>
          </w:p>
        </w:tc>
        <w:tc>
          <w:tcPr>
            <w:tcW w:w="1350" w:type="dxa"/>
          </w:tcPr>
          <w:p w:rsidR="00444004" w:rsidRDefault="00444004" w:rsidP="00CA33B6">
            <w:r>
              <w:t>20</w:t>
            </w:r>
          </w:p>
        </w:tc>
        <w:tc>
          <w:tcPr>
            <w:tcW w:w="1278" w:type="dxa"/>
          </w:tcPr>
          <w:p w:rsidR="00444004" w:rsidRDefault="00444004" w:rsidP="00CA33B6">
            <w:r>
              <w:t>20%</w:t>
            </w:r>
          </w:p>
        </w:tc>
      </w:tr>
      <w:tr w:rsidR="00444004" w:rsidTr="00CA33B6">
        <w:tc>
          <w:tcPr>
            <w:tcW w:w="6948" w:type="dxa"/>
          </w:tcPr>
          <w:p w:rsidR="00444004" w:rsidRDefault="00444004" w:rsidP="00CA33B6">
            <w:r w:rsidRPr="009602A4">
              <w:rPr>
                <w:rFonts w:ascii="TimesNewRoman" w:eastAsia="Times New Roman" w:hAnsi="TimesNewRoman" w:cs="TimesNewRoman"/>
                <w:sz w:val="24"/>
                <w:szCs w:val="24"/>
              </w:rPr>
              <w:t>bad</w:t>
            </w:r>
          </w:p>
        </w:tc>
        <w:tc>
          <w:tcPr>
            <w:tcW w:w="1350" w:type="dxa"/>
          </w:tcPr>
          <w:p w:rsidR="00444004" w:rsidRDefault="00444004" w:rsidP="00CA33B6">
            <w:r>
              <w:t>10</w:t>
            </w:r>
          </w:p>
        </w:tc>
        <w:tc>
          <w:tcPr>
            <w:tcW w:w="1278" w:type="dxa"/>
          </w:tcPr>
          <w:p w:rsidR="00444004" w:rsidRDefault="00444004" w:rsidP="00CA33B6">
            <w:r>
              <w:t>10%</w:t>
            </w:r>
          </w:p>
        </w:tc>
      </w:tr>
    </w:tbl>
    <w:p w:rsidR="00B8422D" w:rsidRDefault="00B8422D" w:rsidP="00444004"/>
    <w:p w:rsidR="00444004" w:rsidRDefault="00444004" w:rsidP="00444004"/>
    <w:p w:rsidR="00444004" w:rsidRPr="00444004" w:rsidRDefault="00444004" w:rsidP="00444004">
      <w:pPr>
        <w:rPr>
          <w:rFonts w:ascii="Times New Roman" w:hAnsi="Times New Roman" w:cs="Times New Roman"/>
          <w:b/>
          <w:sz w:val="24"/>
        </w:rPr>
      </w:pPr>
      <w:r w:rsidRPr="00444004">
        <w:rPr>
          <w:rFonts w:ascii="Times New Roman" w:hAnsi="Times New Roman" w:cs="Times New Roman"/>
          <w:b/>
          <w:sz w:val="24"/>
        </w:rPr>
        <w:t>CHART. 13</w:t>
      </w:r>
    </w:p>
    <w:p w:rsidR="00B8422D" w:rsidRDefault="00444004" w:rsidP="006668E9">
      <w:r w:rsidRPr="00444004">
        <w:rPr>
          <w:noProof/>
        </w:rPr>
        <w:drawing>
          <wp:inline distT="0" distB="0" distL="0" distR="0">
            <wp:extent cx="5943600" cy="2741945"/>
            <wp:effectExtent l="19050" t="0" r="19050" b="1255"/>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444004" w:rsidRDefault="00444004" w:rsidP="00444004">
      <w:pPr>
        <w:autoSpaceDE w:val="0"/>
        <w:autoSpaceDN w:val="0"/>
        <w:adjustRightInd w:val="0"/>
        <w:spacing w:after="0" w:line="360" w:lineRule="auto"/>
        <w:jc w:val="both"/>
        <w:rPr>
          <w:rFonts w:ascii="Times New Roman" w:hAnsi="Times New Roman" w:cs="Times New Roman"/>
          <w:b/>
          <w:bCs/>
          <w:color w:val="000000"/>
          <w:sz w:val="24"/>
          <w:szCs w:val="24"/>
        </w:rPr>
      </w:pPr>
      <w:r w:rsidRPr="001C7E51">
        <w:rPr>
          <w:rFonts w:ascii="Times New Roman" w:hAnsi="Times New Roman" w:cs="Times New Roman"/>
          <w:b/>
          <w:bCs/>
          <w:color w:val="000000"/>
          <w:sz w:val="24"/>
          <w:szCs w:val="24"/>
        </w:rPr>
        <w:t>INTERPRETATION</w:t>
      </w:r>
    </w:p>
    <w:p w:rsidR="00444004" w:rsidRDefault="00444004" w:rsidP="0044400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30</w:t>
      </w:r>
      <w:r w:rsidRPr="001C7E51">
        <w:rPr>
          <w:rFonts w:ascii="Times New Roman" w:hAnsi="Times New Roman" w:cs="Times New Roman"/>
          <w:color w:val="000000"/>
          <w:sz w:val="24"/>
          <w:szCs w:val="24"/>
        </w:rPr>
        <w:t>% workers consid</w:t>
      </w:r>
      <w:r>
        <w:rPr>
          <w:rFonts w:ascii="Times New Roman" w:hAnsi="Times New Roman" w:cs="Times New Roman"/>
          <w:color w:val="000000"/>
          <w:sz w:val="24"/>
          <w:szCs w:val="24"/>
        </w:rPr>
        <w:t xml:space="preserve">er that </w:t>
      </w:r>
      <w:r w:rsidR="0046520F" w:rsidRPr="0046520F">
        <w:rPr>
          <w:rFonts w:ascii="TimesNewRoman" w:eastAsia="Times New Roman" w:hAnsi="TimesNewRoman" w:cs="TimesNewRoman"/>
          <w:sz w:val="24"/>
          <w:szCs w:val="24"/>
        </w:rPr>
        <w:t>relationship with your coworker</w:t>
      </w:r>
      <w:r w:rsidR="0046520F">
        <w:rPr>
          <w:rFonts w:ascii="TimesNewRoman" w:eastAsia="Times New Roman" w:hAnsi="TimesNewRoman" w:cs="TimesNewRoman"/>
          <w:b/>
          <w:sz w:val="24"/>
          <w:szCs w:val="24"/>
        </w:rPr>
        <w:t xml:space="preserve"> </w:t>
      </w:r>
      <w:r w:rsidRPr="001C7E51">
        <w:rPr>
          <w:rFonts w:ascii="Times New Roman" w:hAnsi="Times New Roman" w:cs="Times New Roman"/>
          <w:color w:val="000000"/>
          <w:sz w:val="24"/>
          <w:szCs w:val="24"/>
        </w:rPr>
        <w:t>good</w:t>
      </w:r>
      <w:r>
        <w:rPr>
          <w:rFonts w:ascii="Times New Roman" w:hAnsi="Times New Roman" w:cs="Times New Roman"/>
          <w:color w:val="000000"/>
          <w:sz w:val="24"/>
          <w:szCs w:val="24"/>
        </w:rPr>
        <w:t xml:space="preserve"> whereas 40</w:t>
      </w:r>
      <w:r w:rsidRPr="001C7E51">
        <w:rPr>
          <w:rFonts w:ascii="Times New Roman" w:hAnsi="Times New Roman" w:cs="Times New Roman"/>
          <w:color w:val="000000"/>
          <w:sz w:val="24"/>
          <w:szCs w:val="24"/>
        </w:rPr>
        <w:t xml:space="preserve">% consider them as </w:t>
      </w:r>
      <w:r>
        <w:rPr>
          <w:rFonts w:ascii="Times New Roman" w:hAnsi="Times New Roman" w:cs="Times New Roman"/>
          <w:color w:val="000000"/>
          <w:sz w:val="24"/>
          <w:szCs w:val="24"/>
        </w:rPr>
        <w:t>excellent, 20% workers consider them as normal and 10% workers consider them as bad.</w:t>
      </w:r>
    </w:p>
    <w:p w:rsidR="00444004" w:rsidRDefault="00444004" w:rsidP="00444004">
      <w:pPr>
        <w:autoSpaceDE w:val="0"/>
        <w:autoSpaceDN w:val="0"/>
        <w:adjustRightInd w:val="0"/>
        <w:spacing w:after="0" w:line="360" w:lineRule="auto"/>
        <w:jc w:val="both"/>
        <w:rPr>
          <w:rFonts w:ascii="Times New Roman" w:hAnsi="Times New Roman" w:cs="Times New Roman"/>
          <w:color w:val="000000"/>
          <w:sz w:val="24"/>
          <w:szCs w:val="24"/>
        </w:rPr>
      </w:pPr>
    </w:p>
    <w:p w:rsidR="00483F0B" w:rsidRDefault="00483F0B" w:rsidP="00444004">
      <w:pPr>
        <w:autoSpaceDE w:val="0"/>
        <w:autoSpaceDN w:val="0"/>
        <w:adjustRightInd w:val="0"/>
        <w:spacing w:after="0" w:line="360" w:lineRule="auto"/>
        <w:jc w:val="both"/>
        <w:rPr>
          <w:rFonts w:ascii="Times New Roman" w:hAnsi="Times New Roman" w:cs="Times New Roman"/>
          <w:color w:val="000000"/>
          <w:sz w:val="24"/>
          <w:szCs w:val="24"/>
        </w:rPr>
      </w:pPr>
    </w:p>
    <w:p w:rsidR="00483F0B" w:rsidRDefault="00483F0B" w:rsidP="00444004">
      <w:pPr>
        <w:autoSpaceDE w:val="0"/>
        <w:autoSpaceDN w:val="0"/>
        <w:adjustRightInd w:val="0"/>
        <w:spacing w:after="0" w:line="360" w:lineRule="auto"/>
        <w:jc w:val="both"/>
        <w:rPr>
          <w:rFonts w:ascii="Times New Roman" w:hAnsi="Times New Roman" w:cs="Times New Roman"/>
          <w:color w:val="000000"/>
          <w:sz w:val="24"/>
          <w:szCs w:val="24"/>
        </w:rPr>
      </w:pPr>
    </w:p>
    <w:p w:rsidR="00483F0B" w:rsidRDefault="00483F0B" w:rsidP="00444004">
      <w:pPr>
        <w:autoSpaceDE w:val="0"/>
        <w:autoSpaceDN w:val="0"/>
        <w:adjustRightInd w:val="0"/>
        <w:spacing w:after="0" w:line="360" w:lineRule="auto"/>
        <w:jc w:val="both"/>
        <w:rPr>
          <w:rFonts w:ascii="Times New Roman" w:hAnsi="Times New Roman" w:cs="Times New Roman"/>
          <w:color w:val="000000"/>
          <w:sz w:val="24"/>
          <w:szCs w:val="24"/>
        </w:rPr>
      </w:pPr>
    </w:p>
    <w:p w:rsidR="00483F0B" w:rsidRDefault="00483F0B" w:rsidP="00444004">
      <w:pPr>
        <w:autoSpaceDE w:val="0"/>
        <w:autoSpaceDN w:val="0"/>
        <w:adjustRightInd w:val="0"/>
        <w:spacing w:after="0" w:line="360" w:lineRule="auto"/>
        <w:jc w:val="both"/>
        <w:rPr>
          <w:rFonts w:ascii="Times New Roman" w:hAnsi="Times New Roman" w:cs="Times New Roman"/>
          <w:color w:val="000000"/>
          <w:sz w:val="24"/>
          <w:szCs w:val="24"/>
        </w:rPr>
      </w:pPr>
    </w:p>
    <w:p w:rsidR="00483F0B" w:rsidRDefault="00483F0B" w:rsidP="00444004">
      <w:pPr>
        <w:autoSpaceDE w:val="0"/>
        <w:autoSpaceDN w:val="0"/>
        <w:adjustRightInd w:val="0"/>
        <w:spacing w:after="0" w:line="360" w:lineRule="auto"/>
        <w:jc w:val="both"/>
        <w:rPr>
          <w:rFonts w:ascii="Times New Roman" w:hAnsi="Times New Roman" w:cs="Times New Roman"/>
          <w:color w:val="000000"/>
          <w:sz w:val="24"/>
          <w:szCs w:val="24"/>
        </w:rPr>
      </w:pPr>
    </w:p>
    <w:p w:rsidR="00483F0B" w:rsidRDefault="00483F0B" w:rsidP="00444004">
      <w:pPr>
        <w:autoSpaceDE w:val="0"/>
        <w:autoSpaceDN w:val="0"/>
        <w:adjustRightInd w:val="0"/>
        <w:spacing w:after="0" w:line="360" w:lineRule="auto"/>
        <w:jc w:val="both"/>
        <w:rPr>
          <w:rFonts w:ascii="Times New Roman" w:hAnsi="Times New Roman" w:cs="Times New Roman"/>
          <w:color w:val="000000"/>
          <w:sz w:val="24"/>
          <w:szCs w:val="24"/>
        </w:rPr>
      </w:pPr>
    </w:p>
    <w:p w:rsidR="00483F0B" w:rsidRDefault="00483F0B" w:rsidP="00444004">
      <w:pPr>
        <w:autoSpaceDE w:val="0"/>
        <w:autoSpaceDN w:val="0"/>
        <w:adjustRightInd w:val="0"/>
        <w:spacing w:after="0" w:line="360" w:lineRule="auto"/>
        <w:jc w:val="both"/>
        <w:rPr>
          <w:rFonts w:ascii="Times New Roman" w:hAnsi="Times New Roman" w:cs="Times New Roman"/>
          <w:color w:val="000000"/>
          <w:sz w:val="24"/>
          <w:szCs w:val="24"/>
        </w:rPr>
      </w:pPr>
    </w:p>
    <w:p w:rsidR="00444004" w:rsidRPr="009215F5" w:rsidRDefault="009215F5" w:rsidP="006668E9">
      <w:pPr>
        <w:rPr>
          <w:rFonts w:ascii="Times New Roman" w:hAnsi="Times New Roman" w:cs="Times New Roman"/>
          <w:b/>
          <w:sz w:val="24"/>
        </w:rPr>
      </w:pPr>
      <w:r w:rsidRPr="009215F5">
        <w:rPr>
          <w:rFonts w:ascii="Times New Roman" w:hAnsi="Times New Roman" w:cs="Times New Roman"/>
          <w:b/>
          <w:sz w:val="24"/>
        </w:rPr>
        <w:lastRenderedPageBreak/>
        <w:t>TABLE. 14</w:t>
      </w:r>
    </w:p>
    <w:tbl>
      <w:tblPr>
        <w:tblStyle w:val="TableGrid"/>
        <w:tblW w:w="0" w:type="auto"/>
        <w:tblLook w:val="04A0"/>
      </w:tblPr>
      <w:tblGrid>
        <w:gridCol w:w="6801"/>
        <w:gridCol w:w="1346"/>
        <w:gridCol w:w="1429"/>
      </w:tblGrid>
      <w:tr w:rsidR="009215F5" w:rsidTr="00C4329B">
        <w:tc>
          <w:tcPr>
            <w:tcW w:w="6948" w:type="dxa"/>
          </w:tcPr>
          <w:p w:rsidR="009215F5" w:rsidRPr="00271A40" w:rsidRDefault="009215F5" w:rsidP="00C4329B">
            <w:pPr>
              <w:rPr>
                <w:rFonts w:ascii="Times New Roman" w:eastAsia="Times New Roman" w:hAnsi="Times New Roman" w:cs="Times New Roman"/>
                <w:b/>
                <w:sz w:val="24"/>
                <w:szCs w:val="24"/>
              </w:rPr>
            </w:pPr>
            <w:r w:rsidRPr="00FD1A05">
              <w:rPr>
                <w:rFonts w:ascii="TimesNewRoman" w:eastAsia="Times New Roman" w:hAnsi="TimesNewRoman" w:cs="TimesNewRoman"/>
                <w:b/>
                <w:sz w:val="24"/>
                <w:szCs w:val="24"/>
              </w:rPr>
              <w:t>How do you feel about your relationship with your supervisor?</w:t>
            </w:r>
          </w:p>
        </w:tc>
        <w:tc>
          <w:tcPr>
            <w:tcW w:w="1350" w:type="dxa"/>
          </w:tcPr>
          <w:p w:rsidR="009215F5" w:rsidRPr="00D93D35" w:rsidRDefault="009215F5" w:rsidP="00C4329B">
            <w:pPr>
              <w:rPr>
                <w:rFonts w:ascii="Times New Roman" w:hAnsi="Times New Roman" w:cs="Times New Roman"/>
                <w:b/>
                <w:sz w:val="24"/>
              </w:rPr>
            </w:pPr>
            <w:r w:rsidRPr="00D93D35">
              <w:rPr>
                <w:rFonts w:ascii="Times New Roman" w:hAnsi="Times New Roman" w:cs="Times New Roman"/>
                <w:b/>
                <w:sz w:val="24"/>
              </w:rPr>
              <w:t>Responds</w:t>
            </w:r>
          </w:p>
        </w:tc>
        <w:tc>
          <w:tcPr>
            <w:tcW w:w="1278" w:type="dxa"/>
          </w:tcPr>
          <w:p w:rsidR="009215F5" w:rsidRPr="00D93D35" w:rsidRDefault="009215F5" w:rsidP="00C4329B">
            <w:pPr>
              <w:rPr>
                <w:rFonts w:ascii="Times New Roman" w:hAnsi="Times New Roman" w:cs="Times New Roman"/>
                <w:b/>
                <w:sz w:val="24"/>
              </w:rPr>
            </w:pPr>
            <w:r w:rsidRPr="00D93D35">
              <w:rPr>
                <w:rFonts w:ascii="Times New Roman" w:hAnsi="Times New Roman" w:cs="Times New Roman"/>
                <w:b/>
                <w:sz w:val="24"/>
              </w:rPr>
              <w:t>percentages</w:t>
            </w:r>
          </w:p>
        </w:tc>
      </w:tr>
      <w:tr w:rsidR="009215F5" w:rsidTr="00C4329B">
        <w:tc>
          <w:tcPr>
            <w:tcW w:w="6948" w:type="dxa"/>
          </w:tcPr>
          <w:p w:rsidR="009215F5" w:rsidRPr="00271A40" w:rsidRDefault="009215F5" w:rsidP="00C4329B">
            <w:pPr>
              <w:autoSpaceDE w:val="0"/>
              <w:autoSpaceDN w:val="0"/>
              <w:adjustRightInd w:val="0"/>
              <w:spacing w:line="360" w:lineRule="auto"/>
              <w:rPr>
                <w:rFonts w:ascii="TimesNewRoman" w:eastAsia="Times New Roman" w:hAnsi="TimesNewRoman" w:cs="TimesNewRoman"/>
                <w:sz w:val="24"/>
                <w:szCs w:val="24"/>
              </w:rPr>
            </w:pPr>
            <w:r w:rsidRPr="009602A4">
              <w:rPr>
                <w:rFonts w:ascii="TimesNewRoman" w:eastAsia="Times New Roman" w:hAnsi="TimesNewRoman" w:cs="TimesNewRoman"/>
                <w:sz w:val="24"/>
                <w:szCs w:val="24"/>
              </w:rPr>
              <w:t>Excellent    </w:t>
            </w:r>
          </w:p>
        </w:tc>
        <w:tc>
          <w:tcPr>
            <w:tcW w:w="1350" w:type="dxa"/>
          </w:tcPr>
          <w:p w:rsidR="009215F5" w:rsidRDefault="009215F5" w:rsidP="00C4329B">
            <w:r>
              <w:t>25</w:t>
            </w:r>
          </w:p>
        </w:tc>
        <w:tc>
          <w:tcPr>
            <w:tcW w:w="1278" w:type="dxa"/>
          </w:tcPr>
          <w:p w:rsidR="009215F5" w:rsidRDefault="009215F5" w:rsidP="00C4329B">
            <w:r>
              <w:t>25%</w:t>
            </w:r>
          </w:p>
        </w:tc>
      </w:tr>
      <w:tr w:rsidR="009215F5" w:rsidTr="00C4329B">
        <w:tc>
          <w:tcPr>
            <w:tcW w:w="6948" w:type="dxa"/>
          </w:tcPr>
          <w:p w:rsidR="009215F5" w:rsidRDefault="009215F5" w:rsidP="00C4329B">
            <w:r w:rsidRPr="009602A4">
              <w:rPr>
                <w:rFonts w:ascii="TimesNewRoman" w:eastAsia="Times New Roman" w:hAnsi="TimesNewRoman" w:cs="TimesNewRoman"/>
                <w:sz w:val="24"/>
                <w:szCs w:val="24"/>
              </w:rPr>
              <w:t>Good  </w:t>
            </w:r>
          </w:p>
        </w:tc>
        <w:tc>
          <w:tcPr>
            <w:tcW w:w="1350" w:type="dxa"/>
          </w:tcPr>
          <w:p w:rsidR="009215F5" w:rsidRDefault="009215F5" w:rsidP="00C4329B">
            <w:r>
              <w:t>40</w:t>
            </w:r>
          </w:p>
        </w:tc>
        <w:tc>
          <w:tcPr>
            <w:tcW w:w="1278" w:type="dxa"/>
          </w:tcPr>
          <w:p w:rsidR="009215F5" w:rsidRDefault="009215F5" w:rsidP="00C4329B">
            <w:r>
              <w:t>40%</w:t>
            </w:r>
          </w:p>
        </w:tc>
      </w:tr>
      <w:tr w:rsidR="009215F5" w:rsidTr="00C4329B">
        <w:tc>
          <w:tcPr>
            <w:tcW w:w="6948" w:type="dxa"/>
          </w:tcPr>
          <w:p w:rsidR="009215F5" w:rsidRDefault="009215F5" w:rsidP="00C4329B">
            <w:r w:rsidRPr="009602A4">
              <w:rPr>
                <w:rFonts w:ascii="TimesNewRoman" w:eastAsia="Times New Roman" w:hAnsi="TimesNewRoman" w:cs="TimesNewRoman"/>
                <w:sz w:val="24"/>
                <w:szCs w:val="24"/>
              </w:rPr>
              <w:t>normal  </w:t>
            </w:r>
          </w:p>
        </w:tc>
        <w:tc>
          <w:tcPr>
            <w:tcW w:w="1350" w:type="dxa"/>
          </w:tcPr>
          <w:p w:rsidR="009215F5" w:rsidRDefault="009215F5" w:rsidP="00C4329B">
            <w:r>
              <w:t>15</w:t>
            </w:r>
          </w:p>
        </w:tc>
        <w:tc>
          <w:tcPr>
            <w:tcW w:w="1278" w:type="dxa"/>
          </w:tcPr>
          <w:p w:rsidR="009215F5" w:rsidRDefault="009215F5" w:rsidP="00C4329B">
            <w:r>
              <w:t>15%</w:t>
            </w:r>
          </w:p>
        </w:tc>
      </w:tr>
      <w:tr w:rsidR="009215F5" w:rsidTr="00C4329B">
        <w:tc>
          <w:tcPr>
            <w:tcW w:w="6948" w:type="dxa"/>
          </w:tcPr>
          <w:p w:rsidR="009215F5" w:rsidRDefault="009215F5" w:rsidP="00C4329B">
            <w:r w:rsidRPr="009602A4">
              <w:rPr>
                <w:rFonts w:ascii="TimesNewRoman" w:eastAsia="Times New Roman" w:hAnsi="TimesNewRoman" w:cs="TimesNewRoman"/>
                <w:sz w:val="24"/>
                <w:szCs w:val="24"/>
              </w:rPr>
              <w:t>bad</w:t>
            </w:r>
          </w:p>
        </w:tc>
        <w:tc>
          <w:tcPr>
            <w:tcW w:w="1350" w:type="dxa"/>
          </w:tcPr>
          <w:p w:rsidR="009215F5" w:rsidRDefault="009215F5" w:rsidP="00C4329B">
            <w:r>
              <w:t>20</w:t>
            </w:r>
          </w:p>
        </w:tc>
        <w:tc>
          <w:tcPr>
            <w:tcW w:w="1278" w:type="dxa"/>
          </w:tcPr>
          <w:p w:rsidR="009215F5" w:rsidRDefault="009215F5" w:rsidP="00C4329B">
            <w:r>
              <w:t>20%</w:t>
            </w:r>
          </w:p>
        </w:tc>
      </w:tr>
    </w:tbl>
    <w:p w:rsidR="00444004" w:rsidRDefault="00444004" w:rsidP="006668E9"/>
    <w:p w:rsidR="00CA33B6" w:rsidRDefault="00CA33B6" w:rsidP="006668E9"/>
    <w:p w:rsidR="00CA33B6" w:rsidRDefault="009215F5" w:rsidP="006668E9">
      <w:pPr>
        <w:rPr>
          <w:rFonts w:ascii="Times New Roman" w:hAnsi="Times New Roman" w:cs="Times New Roman"/>
          <w:b/>
          <w:sz w:val="24"/>
        </w:rPr>
      </w:pPr>
      <w:r w:rsidRPr="009215F5">
        <w:rPr>
          <w:rFonts w:ascii="Times New Roman" w:hAnsi="Times New Roman" w:cs="Times New Roman"/>
          <w:b/>
          <w:sz w:val="24"/>
        </w:rPr>
        <w:t>CHART .14</w:t>
      </w:r>
    </w:p>
    <w:p w:rsidR="009215F5" w:rsidRDefault="009215F5" w:rsidP="006668E9">
      <w:pPr>
        <w:rPr>
          <w:rFonts w:ascii="Times New Roman" w:hAnsi="Times New Roman" w:cs="Times New Roman"/>
          <w:b/>
          <w:sz w:val="24"/>
        </w:rPr>
      </w:pPr>
      <w:r w:rsidRPr="009215F5">
        <w:rPr>
          <w:rFonts w:ascii="Times New Roman" w:hAnsi="Times New Roman" w:cs="Times New Roman"/>
          <w:b/>
          <w:noProof/>
          <w:sz w:val="24"/>
        </w:rPr>
        <w:drawing>
          <wp:inline distT="0" distB="0" distL="0" distR="0">
            <wp:extent cx="5815693" cy="2743200"/>
            <wp:effectExtent l="19050" t="0" r="13607" b="0"/>
            <wp:docPr id="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9215F5" w:rsidRDefault="009215F5" w:rsidP="009215F5">
      <w:pPr>
        <w:autoSpaceDE w:val="0"/>
        <w:autoSpaceDN w:val="0"/>
        <w:adjustRightInd w:val="0"/>
        <w:spacing w:after="0" w:line="360" w:lineRule="auto"/>
        <w:jc w:val="both"/>
        <w:rPr>
          <w:rFonts w:ascii="Times New Roman" w:hAnsi="Times New Roman" w:cs="Times New Roman"/>
          <w:b/>
          <w:bCs/>
          <w:color w:val="000000"/>
          <w:sz w:val="24"/>
          <w:szCs w:val="24"/>
        </w:rPr>
      </w:pPr>
      <w:r w:rsidRPr="001C7E51">
        <w:rPr>
          <w:rFonts w:ascii="Times New Roman" w:hAnsi="Times New Roman" w:cs="Times New Roman"/>
          <w:b/>
          <w:bCs/>
          <w:color w:val="000000"/>
          <w:sz w:val="24"/>
          <w:szCs w:val="24"/>
        </w:rPr>
        <w:t>INTERPRETATION</w:t>
      </w:r>
    </w:p>
    <w:p w:rsidR="009215F5" w:rsidRDefault="009215F5" w:rsidP="009215F5">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40</w:t>
      </w:r>
      <w:r w:rsidRPr="001C7E51">
        <w:rPr>
          <w:rFonts w:ascii="Times New Roman" w:hAnsi="Times New Roman" w:cs="Times New Roman"/>
          <w:color w:val="000000"/>
          <w:sz w:val="24"/>
          <w:szCs w:val="24"/>
        </w:rPr>
        <w:t>% workers consid</w:t>
      </w:r>
      <w:r>
        <w:rPr>
          <w:rFonts w:ascii="Times New Roman" w:hAnsi="Times New Roman" w:cs="Times New Roman"/>
          <w:color w:val="000000"/>
          <w:sz w:val="24"/>
          <w:szCs w:val="24"/>
        </w:rPr>
        <w:t xml:space="preserve">er that </w:t>
      </w:r>
      <w:r w:rsidR="00F10032">
        <w:rPr>
          <w:rFonts w:ascii="TimesNewRoman" w:eastAsia="Times New Roman" w:hAnsi="TimesNewRoman" w:cs="TimesNewRoman"/>
          <w:sz w:val="24"/>
          <w:szCs w:val="24"/>
        </w:rPr>
        <w:t xml:space="preserve">relationship with </w:t>
      </w:r>
      <w:r w:rsidR="00F10032" w:rsidRPr="00F10032">
        <w:rPr>
          <w:rFonts w:ascii="TimesNewRoman" w:eastAsia="Times New Roman" w:hAnsi="TimesNewRoman" w:cs="TimesNewRoman"/>
          <w:sz w:val="24"/>
          <w:szCs w:val="24"/>
        </w:rPr>
        <w:t>supervisor</w:t>
      </w:r>
      <w:r w:rsidR="00F10032" w:rsidRPr="001C7E51">
        <w:rPr>
          <w:rFonts w:ascii="Times New Roman" w:hAnsi="Times New Roman" w:cs="Times New Roman"/>
          <w:color w:val="000000"/>
          <w:sz w:val="24"/>
          <w:szCs w:val="24"/>
        </w:rPr>
        <w:t xml:space="preserve"> </w:t>
      </w:r>
      <w:r w:rsidRPr="001C7E51">
        <w:rPr>
          <w:rFonts w:ascii="Times New Roman" w:hAnsi="Times New Roman" w:cs="Times New Roman"/>
          <w:color w:val="000000"/>
          <w:sz w:val="24"/>
          <w:szCs w:val="24"/>
        </w:rPr>
        <w:t>good</w:t>
      </w:r>
      <w:r>
        <w:rPr>
          <w:rFonts w:ascii="Times New Roman" w:hAnsi="Times New Roman" w:cs="Times New Roman"/>
          <w:color w:val="000000"/>
          <w:sz w:val="24"/>
          <w:szCs w:val="24"/>
        </w:rPr>
        <w:t xml:space="preserve"> whereas 25</w:t>
      </w:r>
      <w:r w:rsidRPr="001C7E51">
        <w:rPr>
          <w:rFonts w:ascii="Times New Roman" w:hAnsi="Times New Roman" w:cs="Times New Roman"/>
          <w:color w:val="000000"/>
          <w:sz w:val="24"/>
          <w:szCs w:val="24"/>
        </w:rPr>
        <w:t xml:space="preserve">% consider them as </w:t>
      </w:r>
      <w:r>
        <w:rPr>
          <w:rFonts w:ascii="Times New Roman" w:hAnsi="Times New Roman" w:cs="Times New Roman"/>
          <w:color w:val="000000"/>
          <w:sz w:val="24"/>
          <w:szCs w:val="24"/>
        </w:rPr>
        <w:t>excellent, 15% workers consider them as normal and 20% workers consider them as bad.</w:t>
      </w:r>
    </w:p>
    <w:p w:rsidR="009215F5" w:rsidRPr="009215F5" w:rsidRDefault="009215F5" w:rsidP="006668E9">
      <w:pPr>
        <w:rPr>
          <w:rFonts w:ascii="Times New Roman" w:hAnsi="Times New Roman" w:cs="Times New Roman"/>
          <w:b/>
          <w:sz w:val="24"/>
        </w:rPr>
      </w:pPr>
    </w:p>
    <w:p w:rsidR="00CA33B6" w:rsidRDefault="00CA33B6" w:rsidP="006668E9"/>
    <w:p w:rsidR="000C6055" w:rsidRDefault="000C6055" w:rsidP="006668E9"/>
    <w:p w:rsidR="000C6055" w:rsidRDefault="000C6055" w:rsidP="006668E9"/>
    <w:p w:rsidR="000C6055" w:rsidRDefault="000C6055" w:rsidP="006668E9"/>
    <w:p w:rsidR="000C6055" w:rsidRDefault="000C6055" w:rsidP="006668E9"/>
    <w:p w:rsidR="000C6055" w:rsidRDefault="000C6055" w:rsidP="006668E9"/>
    <w:p w:rsidR="000C6055" w:rsidRPr="00CB5C72" w:rsidRDefault="000C6055" w:rsidP="006668E9">
      <w:pPr>
        <w:rPr>
          <w:rFonts w:ascii="Times New Roman" w:hAnsi="Times New Roman" w:cs="Times New Roman"/>
          <w:b/>
          <w:sz w:val="24"/>
        </w:rPr>
      </w:pPr>
      <w:r w:rsidRPr="00CB5C72">
        <w:rPr>
          <w:rFonts w:ascii="Times New Roman" w:hAnsi="Times New Roman" w:cs="Times New Roman"/>
          <w:b/>
          <w:sz w:val="24"/>
        </w:rPr>
        <w:lastRenderedPageBreak/>
        <w:t>TABLE. 15</w:t>
      </w:r>
    </w:p>
    <w:tbl>
      <w:tblPr>
        <w:tblStyle w:val="TableGrid"/>
        <w:tblW w:w="0" w:type="auto"/>
        <w:tblLook w:val="04A0"/>
      </w:tblPr>
      <w:tblGrid>
        <w:gridCol w:w="6228"/>
        <w:gridCol w:w="1620"/>
        <w:gridCol w:w="1728"/>
      </w:tblGrid>
      <w:tr w:rsidR="000C6055" w:rsidTr="00C4329B">
        <w:tc>
          <w:tcPr>
            <w:tcW w:w="6228" w:type="dxa"/>
          </w:tcPr>
          <w:p w:rsidR="000C6055" w:rsidRDefault="000C6055" w:rsidP="00C4329B">
            <w:pPr>
              <w:tabs>
                <w:tab w:val="left" w:pos="90"/>
              </w:tabs>
              <w:spacing w:line="360" w:lineRule="auto"/>
              <w:rPr>
                <w:rFonts w:ascii="Times New Roman" w:eastAsia="Times New Roman" w:hAnsi="Times New Roman" w:cs="Times New Roman"/>
                <w:sz w:val="24"/>
                <w:szCs w:val="24"/>
              </w:rPr>
            </w:pPr>
            <w:r w:rsidRPr="001714DF">
              <w:rPr>
                <w:rFonts w:ascii="TimesNewRoman" w:eastAsia="Times New Roman" w:hAnsi="TimesNewRoman" w:cs="TimesNewRoman"/>
                <w:b/>
                <w:sz w:val="24"/>
                <w:szCs w:val="24"/>
              </w:rPr>
              <w:t>Do you take leave with prior permission?</w:t>
            </w:r>
          </w:p>
        </w:tc>
        <w:tc>
          <w:tcPr>
            <w:tcW w:w="1620" w:type="dxa"/>
          </w:tcPr>
          <w:p w:rsidR="000C6055" w:rsidRPr="00D93D35" w:rsidRDefault="000C6055" w:rsidP="00C4329B">
            <w:pPr>
              <w:rPr>
                <w:rFonts w:ascii="Times New Roman" w:hAnsi="Times New Roman" w:cs="Times New Roman"/>
                <w:b/>
                <w:sz w:val="24"/>
              </w:rPr>
            </w:pPr>
            <w:r w:rsidRPr="00D93D35">
              <w:rPr>
                <w:rFonts w:ascii="Times New Roman" w:hAnsi="Times New Roman" w:cs="Times New Roman"/>
                <w:b/>
                <w:sz w:val="24"/>
              </w:rPr>
              <w:t>Responds</w:t>
            </w:r>
          </w:p>
        </w:tc>
        <w:tc>
          <w:tcPr>
            <w:tcW w:w="1728" w:type="dxa"/>
          </w:tcPr>
          <w:p w:rsidR="000C6055" w:rsidRPr="00D93D35" w:rsidRDefault="000C6055" w:rsidP="00C4329B">
            <w:pPr>
              <w:rPr>
                <w:rFonts w:ascii="Times New Roman" w:hAnsi="Times New Roman" w:cs="Times New Roman"/>
                <w:b/>
                <w:sz w:val="24"/>
              </w:rPr>
            </w:pPr>
            <w:r w:rsidRPr="00D93D35">
              <w:rPr>
                <w:rFonts w:ascii="Times New Roman" w:hAnsi="Times New Roman" w:cs="Times New Roman"/>
                <w:b/>
                <w:sz w:val="24"/>
              </w:rPr>
              <w:t>percentages</w:t>
            </w:r>
          </w:p>
        </w:tc>
      </w:tr>
      <w:tr w:rsidR="000C6055" w:rsidTr="00C4329B">
        <w:tc>
          <w:tcPr>
            <w:tcW w:w="6228" w:type="dxa"/>
          </w:tcPr>
          <w:p w:rsidR="000C6055" w:rsidRPr="00271A40" w:rsidRDefault="000C6055" w:rsidP="00C4329B">
            <w:pPr>
              <w:tabs>
                <w:tab w:val="left" w:pos="90"/>
              </w:tabs>
              <w:spacing w:line="360" w:lineRule="auto"/>
              <w:rPr>
                <w:rFonts w:ascii="TimesNewRoman" w:eastAsia="Times New Roman" w:hAnsi="TimesNewRoman" w:cs="TimesNewRoman"/>
                <w:sz w:val="24"/>
                <w:szCs w:val="24"/>
              </w:rPr>
            </w:pPr>
            <w:r w:rsidRPr="00271A40">
              <w:rPr>
                <w:rFonts w:ascii="TimesNewRoman" w:eastAsia="Times New Roman" w:hAnsi="TimesNewRoman" w:cs="TimesNewRoman"/>
                <w:sz w:val="24"/>
                <w:szCs w:val="24"/>
              </w:rPr>
              <w:t>sometimes</w:t>
            </w:r>
          </w:p>
        </w:tc>
        <w:tc>
          <w:tcPr>
            <w:tcW w:w="1620" w:type="dxa"/>
          </w:tcPr>
          <w:p w:rsidR="000C6055" w:rsidRDefault="000C6055" w:rsidP="00C4329B">
            <w:pPr>
              <w:tabs>
                <w:tab w:val="left" w:pos="9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728" w:type="dxa"/>
          </w:tcPr>
          <w:p w:rsidR="000C6055" w:rsidRDefault="000C6055" w:rsidP="00C4329B">
            <w:pPr>
              <w:tabs>
                <w:tab w:val="left" w:pos="9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r>
      <w:tr w:rsidR="000C6055" w:rsidTr="00C4329B">
        <w:tc>
          <w:tcPr>
            <w:tcW w:w="6228" w:type="dxa"/>
          </w:tcPr>
          <w:p w:rsidR="000C6055" w:rsidRPr="00271A40" w:rsidRDefault="000C6055" w:rsidP="00C4329B">
            <w:pPr>
              <w:tabs>
                <w:tab w:val="left" w:pos="90"/>
              </w:tabs>
              <w:spacing w:line="360" w:lineRule="auto"/>
              <w:rPr>
                <w:rFonts w:ascii="TimesNewRoman" w:eastAsia="Times New Roman" w:hAnsi="TimesNewRoman" w:cs="TimesNewRoman"/>
                <w:sz w:val="24"/>
                <w:szCs w:val="24"/>
              </w:rPr>
            </w:pPr>
            <w:r w:rsidRPr="00271A40">
              <w:rPr>
                <w:rFonts w:ascii="TimesNewRoman" w:eastAsia="Times New Roman" w:hAnsi="TimesNewRoman" w:cs="TimesNewRoman"/>
                <w:sz w:val="24"/>
                <w:szCs w:val="24"/>
              </w:rPr>
              <w:t>rarely </w:t>
            </w:r>
          </w:p>
        </w:tc>
        <w:tc>
          <w:tcPr>
            <w:tcW w:w="1620" w:type="dxa"/>
          </w:tcPr>
          <w:p w:rsidR="000C6055" w:rsidRDefault="000C6055" w:rsidP="00C4329B">
            <w:pPr>
              <w:tabs>
                <w:tab w:val="left" w:pos="9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728" w:type="dxa"/>
          </w:tcPr>
          <w:p w:rsidR="000C6055" w:rsidRDefault="000C6055" w:rsidP="00C4329B">
            <w:pPr>
              <w:tabs>
                <w:tab w:val="left" w:pos="9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0C6055" w:rsidTr="00C4329B">
        <w:tc>
          <w:tcPr>
            <w:tcW w:w="6228" w:type="dxa"/>
          </w:tcPr>
          <w:p w:rsidR="000C6055" w:rsidRDefault="000C6055" w:rsidP="00C4329B">
            <w:pPr>
              <w:tabs>
                <w:tab w:val="left" w:pos="90"/>
              </w:tabs>
              <w:spacing w:line="360" w:lineRule="auto"/>
              <w:rPr>
                <w:rFonts w:ascii="Times New Roman" w:eastAsia="Times New Roman" w:hAnsi="Times New Roman" w:cs="Times New Roman"/>
                <w:sz w:val="24"/>
                <w:szCs w:val="24"/>
              </w:rPr>
            </w:pPr>
            <w:r w:rsidRPr="00271A40">
              <w:rPr>
                <w:rFonts w:ascii="TimesNewRoman" w:eastAsia="Times New Roman" w:hAnsi="TimesNewRoman" w:cs="TimesNewRoman"/>
                <w:sz w:val="24"/>
                <w:szCs w:val="24"/>
              </w:rPr>
              <w:t>never</w:t>
            </w:r>
          </w:p>
        </w:tc>
        <w:tc>
          <w:tcPr>
            <w:tcW w:w="1620" w:type="dxa"/>
          </w:tcPr>
          <w:p w:rsidR="000C6055" w:rsidRDefault="000C6055" w:rsidP="00C4329B">
            <w:pPr>
              <w:tabs>
                <w:tab w:val="left" w:pos="9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728" w:type="dxa"/>
          </w:tcPr>
          <w:p w:rsidR="000C6055" w:rsidRDefault="000C6055" w:rsidP="00C4329B">
            <w:pPr>
              <w:tabs>
                <w:tab w:val="left" w:pos="9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bl>
    <w:p w:rsidR="000C6055" w:rsidRDefault="000C6055" w:rsidP="006668E9"/>
    <w:p w:rsidR="000C6055" w:rsidRPr="00CB5C72" w:rsidRDefault="00CB5C72" w:rsidP="006668E9">
      <w:pPr>
        <w:rPr>
          <w:rFonts w:ascii="Times New Roman" w:hAnsi="Times New Roman" w:cs="Times New Roman"/>
          <w:b/>
          <w:sz w:val="24"/>
        </w:rPr>
      </w:pPr>
      <w:r w:rsidRPr="00CB5C72">
        <w:rPr>
          <w:rFonts w:ascii="Times New Roman" w:hAnsi="Times New Roman" w:cs="Times New Roman"/>
          <w:b/>
          <w:sz w:val="24"/>
        </w:rPr>
        <w:t xml:space="preserve">CHART. </w:t>
      </w:r>
      <w:r w:rsidR="000C6055" w:rsidRPr="00CB5C72">
        <w:rPr>
          <w:rFonts w:ascii="Times New Roman" w:hAnsi="Times New Roman" w:cs="Times New Roman"/>
          <w:b/>
          <w:sz w:val="24"/>
        </w:rPr>
        <w:t>15</w:t>
      </w:r>
    </w:p>
    <w:p w:rsidR="000C6055" w:rsidRDefault="000C6055" w:rsidP="006668E9">
      <w:r w:rsidRPr="000C6055">
        <w:rPr>
          <w:noProof/>
        </w:rPr>
        <w:drawing>
          <wp:inline distT="0" distB="0" distL="0" distR="0">
            <wp:extent cx="5943600" cy="2741945"/>
            <wp:effectExtent l="19050" t="0" r="19050" b="1255"/>
            <wp:docPr id="8"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CB5C72" w:rsidRPr="00CB5C72" w:rsidRDefault="00CB5C72" w:rsidP="00CB5C72">
      <w:pPr>
        <w:autoSpaceDE w:val="0"/>
        <w:autoSpaceDN w:val="0"/>
        <w:adjustRightInd w:val="0"/>
        <w:spacing w:after="0" w:line="360" w:lineRule="auto"/>
        <w:jc w:val="both"/>
        <w:rPr>
          <w:rFonts w:ascii="Times New Roman" w:hAnsi="Times New Roman" w:cs="Times New Roman"/>
          <w:bCs/>
          <w:color w:val="000000"/>
          <w:sz w:val="24"/>
          <w:szCs w:val="24"/>
        </w:rPr>
      </w:pPr>
      <w:r w:rsidRPr="001C7E51">
        <w:rPr>
          <w:rFonts w:ascii="Times New Roman" w:hAnsi="Times New Roman" w:cs="Times New Roman"/>
          <w:b/>
          <w:bCs/>
          <w:color w:val="000000"/>
          <w:sz w:val="24"/>
          <w:szCs w:val="24"/>
        </w:rPr>
        <w:t>INTERPRETATION</w:t>
      </w:r>
    </w:p>
    <w:p w:rsidR="00CB5C72" w:rsidRDefault="00CB5C72" w:rsidP="00CB5C72">
      <w:pPr>
        <w:autoSpaceDE w:val="0"/>
        <w:autoSpaceDN w:val="0"/>
        <w:adjustRightInd w:val="0"/>
        <w:spacing w:after="0" w:line="360" w:lineRule="auto"/>
        <w:jc w:val="both"/>
        <w:rPr>
          <w:rFonts w:ascii="Times New Roman" w:hAnsi="Times New Roman" w:cs="Times New Roman"/>
          <w:color w:val="000000"/>
          <w:sz w:val="24"/>
          <w:szCs w:val="24"/>
        </w:rPr>
      </w:pPr>
      <w:r w:rsidRPr="00CB5C72">
        <w:rPr>
          <w:rFonts w:ascii="Times New Roman" w:hAnsi="Times New Roman" w:cs="Times New Roman"/>
          <w:color w:val="000000"/>
          <w:sz w:val="24"/>
          <w:szCs w:val="24"/>
        </w:rPr>
        <w:t xml:space="preserve">50% workers consider that </w:t>
      </w:r>
      <w:r w:rsidRPr="00CB5C72">
        <w:rPr>
          <w:rFonts w:ascii="TimesNewRoman" w:eastAsia="Times New Roman" w:hAnsi="TimesNewRoman" w:cs="TimesNewRoman"/>
          <w:sz w:val="24"/>
          <w:szCs w:val="24"/>
        </w:rPr>
        <w:t>leave with prior permission</w:t>
      </w:r>
      <w:r>
        <w:rPr>
          <w:rFonts w:ascii="Times New Roman" w:hAnsi="Times New Roman" w:cs="Times New Roman"/>
          <w:color w:val="000000"/>
          <w:sz w:val="24"/>
          <w:szCs w:val="24"/>
        </w:rPr>
        <w:t xml:space="preserve"> facilit</w:t>
      </w:r>
      <w:r w:rsidRPr="001C7E51">
        <w:rPr>
          <w:rFonts w:ascii="Times New Roman" w:hAnsi="Times New Roman" w:cs="Times New Roman"/>
          <w:color w:val="000000"/>
          <w:sz w:val="24"/>
          <w:szCs w:val="24"/>
        </w:rPr>
        <w:t xml:space="preserve">ies provided to them are </w:t>
      </w:r>
      <w:r w:rsidRPr="00271A40">
        <w:rPr>
          <w:rFonts w:ascii="TimesNewRoman" w:eastAsia="Times New Roman" w:hAnsi="TimesNewRoman" w:cs="TimesNewRoman"/>
          <w:sz w:val="24"/>
          <w:szCs w:val="24"/>
        </w:rPr>
        <w:t>sometimes</w:t>
      </w:r>
      <w:r>
        <w:rPr>
          <w:rFonts w:ascii="Times New Roman" w:hAnsi="Times New Roman" w:cs="Times New Roman"/>
          <w:color w:val="000000"/>
          <w:sz w:val="24"/>
          <w:szCs w:val="24"/>
        </w:rPr>
        <w:t xml:space="preserve"> whereas 30</w:t>
      </w:r>
      <w:r w:rsidRPr="001C7E51">
        <w:rPr>
          <w:rFonts w:ascii="Times New Roman" w:hAnsi="Times New Roman" w:cs="Times New Roman"/>
          <w:color w:val="000000"/>
          <w:sz w:val="24"/>
          <w:szCs w:val="24"/>
        </w:rPr>
        <w:t xml:space="preserve">% consider them as </w:t>
      </w:r>
      <w:r w:rsidRPr="00271A40">
        <w:rPr>
          <w:rFonts w:ascii="TimesNewRoman" w:eastAsia="Times New Roman" w:hAnsi="TimesNewRoman" w:cs="TimesNewRoman"/>
          <w:sz w:val="24"/>
          <w:szCs w:val="24"/>
        </w:rPr>
        <w:t>rarely </w:t>
      </w:r>
      <w:r>
        <w:rPr>
          <w:rFonts w:ascii="Times New Roman" w:hAnsi="Times New Roman" w:cs="Times New Roman"/>
          <w:color w:val="000000"/>
          <w:sz w:val="24"/>
          <w:szCs w:val="24"/>
        </w:rPr>
        <w:t>and 20% workers consider them as never.</w:t>
      </w:r>
    </w:p>
    <w:p w:rsidR="00CB5C72" w:rsidRPr="009215F5" w:rsidRDefault="00CB5C72" w:rsidP="00CB5C72">
      <w:pPr>
        <w:rPr>
          <w:rFonts w:ascii="Times New Roman" w:hAnsi="Times New Roman" w:cs="Times New Roman"/>
          <w:b/>
          <w:sz w:val="24"/>
        </w:rPr>
      </w:pPr>
    </w:p>
    <w:p w:rsidR="000C6055" w:rsidRDefault="000C6055" w:rsidP="006668E9"/>
    <w:p w:rsidR="00CB5C72" w:rsidRDefault="00CB5C72" w:rsidP="006668E9"/>
    <w:p w:rsidR="00E46779" w:rsidRDefault="00E46779" w:rsidP="006668E9"/>
    <w:p w:rsidR="00E46779" w:rsidRDefault="00E46779" w:rsidP="006668E9"/>
    <w:p w:rsidR="00E46779" w:rsidRDefault="00E46779" w:rsidP="006668E9"/>
    <w:p w:rsidR="00E46779" w:rsidRDefault="00E46779" w:rsidP="006668E9"/>
    <w:p w:rsidR="00CB5C72" w:rsidRDefault="00CB5C72" w:rsidP="006668E9"/>
    <w:p w:rsidR="00E62A3F" w:rsidRPr="00E46779" w:rsidRDefault="00E62A3F" w:rsidP="006668E9">
      <w:pPr>
        <w:rPr>
          <w:rFonts w:ascii="Times New Roman" w:hAnsi="Times New Roman" w:cs="Times New Roman"/>
          <w:b/>
          <w:sz w:val="24"/>
        </w:rPr>
      </w:pPr>
      <w:r w:rsidRPr="00E46779">
        <w:rPr>
          <w:rFonts w:ascii="Times New Roman" w:hAnsi="Times New Roman" w:cs="Times New Roman"/>
          <w:b/>
          <w:sz w:val="24"/>
        </w:rPr>
        <w:lastRenderedPageBreak/>
        <w:t>TABLE. 16</w:t>
      </w:r>
    </w:p>
    <w:tbl>
      <w:tblPr>
        <w:tblStyle w:val="TableGrid"/>
        <w:tblW w:w="0" w:type="auto"/>
        <w:tblLook w:val="04A0"/>
      </w:tblPr>
      <w:tblGrid>
        <w:gridCol w:w="6228"/>
        <w:gridCol w:w="1620"/>
        <w:gridCol w:w="1728"/>
      </w:tblGrid>
      <w:tr w:rsidR="00E62A3F" w:rsidTr="00C4329B">
        <w:tc>
          <w:tcPr>
            <w:tcW w:w="6228" w:type="dxa"/>
          </w:tcPr>
          <w:p w:rsidR="00E62A3F" w:rsidRPr="00271A40" w:rsidRDefault="00E62A3F" w:rsidP="00C4329B">
            <w:pPr>
              <w:rPr>
                <w:rFonts w:ascii="TimesNewRoman" w:eastAsia="Times New Roman" w:hAnsi="TimesNewRoman" w:cs="TimesNewRoman"/>
                <w:b/>
                <w:sz w:val="24"/>
                <w:szCs w:val="24"/>
              </w:rPr>
            </w:pPr>
            <w:r w:rsidRPr="004307BF">
              <w:rPr>
                <w:rFonts w:ascii="TimesNewRoman" w:eastAsia="Times New Roman" w:hAnsi="TimesNewRoman" w:cs="TimesNewRoman"/>
                <w:b/>
                <w:sz w:val="24"/>
                <w:szCs w:val="24"/>
              </w:rPr>
              <w:t>Which shifts you usually avail more leave?</w:t>
            </w:r>
          </w:p>
        </w:tc>
        <w:tc>
          <w:tcPr>
            <w:tcW w:w="1620" w:type="dxa"/>
          </w:tcPr>
          <w:p w:rsidR="00E62A3F" w:rsidRPr="00D93D35" w:rsidRDefault="00E62A3F" w:rsidP="00C4329B">
            <w:pPr>
              <w:rPr>
                <w:rFonts w:ascii="Times New Roman" w:hAnsi="Times New Roman" w:cs="Times New Roman"/>
                <w:b/>
                <w:sz w:val="24"/>
              </w:rPr>
            </w:pPr>
            <w:r w:rsidRPr="00D93D35">
              <w:rPr>
                <w:rFonts w:ascii="Times New Roman" w:hAnsi="Times New Roman" w:cs="Times New Roman"/>
                <w:b/>
                <w:sz w:val="24"/>
              </w:rPr>
              <w:t>Responds</w:t>
            </w:r>
          </w:p>
        </w:tc>
        <w:tc>
          <w:tcPr>
            <w:tcW w:w="1728" w:type="dxa"/>
          </w:tcPr>
          <w:p w:rsidR="00E62A3F" w:rsidRPr="00D93D35" w:rsidRDefault="00E62A3F" w:rsidP="00C4329B">
            <w:pPr>
              <w:rPr>
                <w:rFonts w:ascii="Times New Roman" w:hAnsi="Times New Roman" w:cs="Times New Roman"/>
                <w:b/>
                <w:sz w:val="24"/>
              </w:rPr>
            </w:pPr>
            <w:r w:rsidRPr="00D93D35">
              <w:rPr>
                <w:rFonts w:ascii="Times New Roman" w:hAnsi="Times New Roman" w:cs="Times New Roman"/>
                <w:b/>
                <w:sz w:val="24"/>
              </w:rPr>
              <w:t>percentages</w:t>
            </w:r>
          </w:p>
        </w:tc>
      </w:tr>
      <w:tr w:rsidR="00E62A3F" w:rsidTr="00C4329B">
        <w:tc>
          <w:tcPr>
            <w:tcW w:w="6228" w:type="dxa"/>
          </w:tcPr>
          <w:p w:rsidR="00E62A3F" w:rsidRDefault="00E62A3F" w:rsidP="00C4329B">
            <w:pPr>
              <w:spacing w:line="360" w:lineRule="auto"/>
              <w:rPr>
                <w:rFonts w:ascii="TimesNewRoman" w:eastAsia="Times New Roman" w:hAnsi="TimesNewRoman" w:cs="TimesNewRoman"/>
                <w:sz w:val="24"/>
                <w:szCs w:val="24"/>
              </w:rPr>
            </w:pPr>
            <w:r w:rsidRPr="00271A40">
              <w:rPr>
                <w:rFonts w:ascii="TimesNewRoman" w:eastAsia="Times New Roman" w:hAnsi="TimesNewRoman" w:cs="TimesNewRoman"/>
                <w:sz w:val="24"/>
                <w:szCs w:val="24"/>
              </w:rPr>
              <w:t>morning shift </w:t>
            </w:r>
          </w:p>
        </w:tc>
        <w:tc>
          <w:tcPr>
            <w:tcW w:w="1620" w:type="dxa"/>
          </w:tcPr>
          <w:p w:rsidR="00E62A3F" w:rsidRDefault="00E62A3F" w:rsidP="00C4329B">
            <w:pPr>
              <w:pStyle w:val="ListParagraph"/>
              <w:spacing w:line="360" w:lineRule="auto"/>
              <w:ind w:left="0"/>
              <w:rPr>
                <w:rFonts w:ascii="TimesNewRoman" w:eastAsia="Times New Roman" w:hAnsi="TimesNewRoman" w:cs="TimesNewRoman"/>
                <w:sz w:val="24"/>
                <w:szCs w:val="24"/>
              </w:rPr>
            </w:pPr>
            <w:r>
              <w:rPr>
                <w:rFonts w:ascii="TimesNewRoman" w:eastAsia="Times New Roman" w:hAnsi="TimesNewRoman" w:cs="TimesNewRoman"/>
                <w:sz w:val="24"/>
                <w:szCs w:val="24"/>
              </w:rPr>
              <w:t>35</w:t>
            </w:r>
          </w:p>
        </w:tc>
        <w:tc>
          <w:tcPr>
            <w:tcW w:w="1728" w:type="dxa"/>
          </w:tcPr>
          <w:p w:rsidR="00E62A3F" w:rsidRDefault="00E62A3F" w:rsidP="00C4329B">
            <w:pPr>
              <w:pStyle w:val="ListParagraph"/>
              <w:spacing w:line="360" w:lineRule="auto"/>
              <w:ind w:left="0"/>
              <w:rPr>
                <w:rFonts w:ascii="TimesNewRoman" w:eastAsia="Times New Roman" w:hAnsi="TimesNewRoman" w:cs="TimesNewRoman"/>
                <w:sz w:val="24"/>
                <w:szCs w:val="24"/>
              </w:rPr>
            </w:pPr>
            <w:r>
              <w:rPr>
                <w:rFonts w:ascii="TimesNewRoman" w:eastAsia="Times New Roman" w:hAnsi="TimesNewRoman" w:cs="TimesNewRoman"/>
                <w:sz w:val="24"/>
                <w:szCs w:val="24"/>
              </w:rPr>
              <w:t>35%</w:t>
            </w:r>
          </w:p>
        </w:tc>
      </w:tr>
      <w:tr w:rsidR="00E62A3F" w:rsidTr="00C4329B">
        <w:tc>
          <w:tcPr>
            <w:tcW w:w="6228" w:type="dxa"/>
          </w:tcPr>
          <w:p w:rsidR="00E62A3F" w:rsidRDefault="00E62A3F" w:rsidP="00C4329B">
            <w:pPr>
              <w:spacing w:line="360" w:lineRule="auto"/>
              <w:rPr>
                <w:rFonts w:ascii="TimesNewRoman" w:eastAsia="Times New Roman" w:hAnsi="TimesNewRoman" w:cs="TimesNewRoman"/>
                <w:sz w:val="24"/>
                <w:szCs w:val="24"/>
              </w:rPr>
            </w:pPr>
            <w:r w:rsidRPr="00271A40">
              <w:rPr>
                <w:rFonts w:ascii="TimesNewRoman" w:eastAsia="Times New Roman" w:hAnsi="TimesNewRoman" w:cs="TimesNewRoman"/>
                <w:sz w:val="24"/>
                <w:szCs w:val="24"/>
              </w:rPr>
              <w:t xml:space="preserve">afternoon shift </w:t>
            </w:r>
          </w:p>
        </w:tc>
        <w:tc>
          <w:tcPr>
            <w:tcW w:w="1620" w:type="dxa"/>
          </w:tcPr>
          <w:p w:rsidR="00E62A3F" w:rsidRDefault="00E62A3F" w:rsidP="00C4329B">
            <w:pPr>
              <w:pStyle w:val="ListParagraph"/>
              <w:spacing w:line="360" w:lineRule="auto"/>
              <w:ind w:left="0"/>
              <w:rPr>
                <w:rFonts w:ascii="TimesNewRoman" w:eastAsia="Times New Roman" w:hAnsi="TimesNewRoman" w:cs="TimesNewRoman"/>
                <w:sz w:val="24"/>
                <w:szCs w:val="24"/>
              </w:rPr>
            </w:pPr>
            <w:r>
              <w:rPr>
                <w:rFonts w:ascii="TimesNewRoman" w:eastAsia="Times New Roman" w:hAnsi="TimesNewRoman" w:cs="TimesNewRoman"/>
                <w:sz w:val="24"/>
                <w:szCs w:val="24"/>
              </w:rPr>
              <w:t>60</w:t>
            </w:r>
          </w:p>
        </w:tc>
        <w:tc>
          <w:tcPr>
            <w:tcW w:w="1728" w:type="dxa"/>
          </w:tcPr>
          <w:p w:rsidR="00E62A3F" w:rsidRDefault="00E62A3F" w:rsidP="00C4329B">
            <w:pPr>
              <w:pStyle w:val="ListParagraph"/>
              <w:spacing w:line="360" w:lineRule="auto"/>
              <w:ind w:left="0"/>
              <w:rPr>
                <w:rFonts w:ascii="TimesNewRoman" w:eastAsia="Times New Roman" w:hAnsi="TimesNewRoman" w:cs="TimesNewRoman"/>
                <w:sz w:val="24"/>
                <w:szCs w:val="24"/>
              </w:rPr>
            </w:pPr>
            <w:r>
              <w:rPr>
                <w:rFonts w:ascii="TimesNewRoman" w:eastAsia="Times New Roman" w:hAnsi="TimesNewRoman" w:cs="TimesNewRoman"/>
                <w:sz w:val="24"/>
                <w:szCs w:val="24"/>
              </w:rPr>
              <w:t>60%</w:t>
            </w:r>
          </w:p>
        </w:tc>
      </w:tr>
      <w:tr w:rsidR="00E62A3F" w:rsidTr="00C4329B">
        <w:tc>
          <w:tcPr>
            <w:tcW w:w="6228" w:type="dxa"/>
          </w:tcPr>
          <w:p w:rsidR="00E62A3F" w:rsidRDefault="00E62A3F" w:rsidP="00C4329B">
            <w:pPr>
              <w:pStyle w:val="ListParagraph"/>
              <w:spacing w:line="360" w:lineRule="auto"/>
              <w:ind w:left="0"/>
              <w:rPr>
                <w:rFonts w:ascii="TimesNewRoman" w:eastAsia="Times New Roman" w:hAnsi="TimesNewRoman" w:cs="TimesNewRoman"/>
                <w:sz w:val="24"/>
                <w:szCs w:val="24"/>
              </w:rPr>
            </w:pPr>
            <w:r w:rsidRPr="004307BF">
              <w:rPr>
                <w:rFonts w:ascii="TimesNewRoman" w:eastAsia="Times New Roman" w:hAnsi="TimesNewRoman" w:cs="TimesNewRoman"/>
                <w:sz w:val="24"/>
                <w:szCs w:val="24"/>
              </w:rPr>
              <w:t>Night shift</w:t>
            </w:r>
          </w:p>
        </w:tc>
        <w:tc>
          <w:tcPr>
            <w:tcW w:w="1620" w:type="dxa"/>
          </w:tcPr>
          <w:p w:rsidR="00E62A3F" w:rsidRDefault="00E62A3F" w:rsidP="00C4329B">
            <w:pPr>
              <w:pStyle w:val="ListParagraph"/>
              <w:spacing w:line="360" w:lineRule="auto"/>
              <w:ind w:left="0"/>
              <w:rPr>
                <w:rFonts w:ascii="TimesNewRoman" w:eastAsia="Times New Roman" w:hAnsi="TimesNewRoman" w:cs="TimesNewRoman"/>
                <w:sz w:val="24"/>
                <w:szCs w:val="24"/>
              </w:rPr>
            </w:pPr>
            <w:r>
              <w:rPr>
                <w:rFonts w:ascii="TimesNewRoman" w:eastAsia="Times New Roman" w:hAnsi="TimesNewRoman" w:cs="TimesNewRoman"/>
                <w:sz w:val="24"/>
                <w:szCs w:val="24"/>
              </w:rPr>
              <w:t>5</w:t>
            </w:r>
          </w:p>
        </w:tc>
        <w:tc>
          <w:tcPr>
            <w:tcW w:w="1728" w:type="dxa"/>
          </w:tcPr>
          <w:p w:rsidR="00E62A3F" w:rsidRDefault="00E62A3F" w:rsidP="00C4329B">
            <w:pPr>
              <w:pStyle w:val="ListParagraph"/>
              <w:spacing w:line="360" w:lineRule="auto"/>
              <w:ind w:left="0"/>
              <w:rPr>
                <w:rFonts w:ascii="TimesNewRoman" w:eastAsia="Times New Roman" w:hAnsi="TimesNewRoman" w:cs="TimesNewRoman"/>
                <w:sz w:val="24"/>
                <w:szCs w:val="24"/>
              </w:rPr>
            </w:pPr>
            <w:r>
              <w:rPr>
                <w:rFonts w:ascii="TimesNewRoman" w:eastAsia="Times New Roman" w:hAnsi="TimesNewRoman" w:cs="TimesNewRoman"/>
                <w:sz w:val="24"/>
                <w:szCs w:val="24"/>
              </w:rPr>
              <w:t>5%</w:t>
            </w:r>
          </w:p>
        </w:tc>
      </w:tr>
    </w:tbl>
    <w:p w:rsidR="000C6055" w:rsidRDefault="000C6055" w:rsidP="006668E9"/>
    <w:p w:rsidR="000C6055" w:rsidRPr="00E46779" w:rsidRDefault="00E62A3F" w:rsidP="006668E9">
      <w:pPr>
        <w:rPr>
          <w:rFonts w:ascii="Times New Roman" w:hAnsi="Times New Roman" w:cs="Times New Roman"/>
          <w:b/>
          <w:sz w:val="24"/>
        </w:rPr>
      </w:pPr>
      <w:r w:rsidRPr="00E46779">
        <w:rPr>
          <w:rFonts w:ascii="Times New Roman" w:hAnsi="Times New Roman" w:cs="Times New Roman"/>
          <w:b/>
          <w:sz w:val="24"/>
        </w:rPr>
        <w:t>CHART .16</w:t>
      </w:r>
    </w:p>
    <w:p w:rsidR="00E62A3F" w:rsidRDefault="00E62A3F" w:rsidP="006668E9">
      <w:r w:rsidRPr="00E62A3F">
        <w:rPr>
          <w:noProof/>
        </w:rPr>
        <w:drawing>
          <wp:inline distT="0" distB="0" distL="0" distR="0">
            <wp:extent cx="5554436" cy="2743200"/>
            <wp:effectExtent l="19050" t="0" r="27214" b="0"/>
            <wp:docPr id="9"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D10B9B" w:rsidRDefault="00D10B9B" w:rsidP="006668E9"/>
    <w:p w:rsidR="00E46779" w:rsidRPr="00CB5C72" w:rsidRDefault="00E46779" w:rsidP="00E46779">
      <w:pPr>
        <w:autoSpaceDE w:val="0"/>
        <w:autoSpaceDN w:val="0"/>
        <w:adjustRightInd w:val="0"/>
        <w:spacing w:after="0" w:line="360" w:lineRule="auto"/>
        <w:jc w:val="both"/>
        <w:rPr>
          <w:rFonts w:ascii="Times New Roman" w:hAnsi="Times New Roman" w:cs="Times New Roman"/>
          <w:bCs/>
          <w:color w:val="000000"/>
          <w:sz w:val="24"/>
          <w:szCs w:val="24"/>
        </w:rPr>
      </w:pPr>
      <w:r w:rsidRPr="001C7E51">
        <w:rPr>
          <w:rFonts w:ascii="Times New Roman" w:hAnsi="Times New Roman" w:cs="Times New Roman"/>
          <w:b/>
          <w:bCs/>
          <w:color w:val="000000"/>
          <w:sz w:val="24"/>
          <w:szCs w:val="24"/>
        </w:rPr>
        <w:t>INTERPRETATION</w:t>
      </w:r>
    </w:p>
    <w:p w:rsidR="00E46779" w:rsidRDefault="00E46779" w:rsidP="00E46779">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30</w:t>
      </w:r>
      <w:r w:rsidRPr="00CB5C72">
        <w:rPr>
          <w:rFonts w:ascii="Times New Roman" w:hAnsi="Times New Roman" w:cs="Times New Roman"/>
          <w:color w:val="000000"/>
          <w:sz w:val="24"/>
          <w:szCs w:val="24"/>
        </w:rPr>
        <w:t xml:space="preserve">% workers consider that </w:t>
      </w:r>
      <w:r w:rsidRPr="00E46779">
        <w:rPr>
          <w:rFonts w:ascii="TimesNewRoman" w:eastAsia="Times New Roman" w:hAnsi="TimesNewRoman" w:cs="TimesNewRoman"/>
          <w:sz w:val="24"/>
          <w:szCs w:val="24"/>
        </w:rPr>
        <w:t>usually avail more leave</w:t>
      </w:r>
      <w:r>
        <w:rPr>
          <w:rFonts w:ascii="Times New Roman" w:hAnsi="Times New Roman" w:cs="Times New Roman"/>
          <w:color w:val="000000"/>
          <w:sz w:val="24"/>
          <w:szCs w:val="24"/>
        </w:rPr>
        <w:t xml:space="preserve"> facilit</w:t>
      </w:r>
      <w:r w:rsidRPr="001C7E51">
        <w:rPr>
          <w:rFonts w:ascii="Times New Roman" w:hAnsi="Times New Roman" w:cs="Times New Roman"/>
          <w:color w:val="000000"/>
          <w:sz w:val="24"/>
          <w:szCs w:val="24"/>
        </w:rPr>
        <w:t xml:space="preserve">ies provided to them are </w:t>
      </w:r>
      <w:r w:rsidRPr="00271A40">
        <w:rPr>
          <w:rFonts w:ascii="TimesNewRoman" w:eastAsia="Times New Roman" w:hAnsi="TimesNewRoman" w:cs="TimesNewRoman"/>
          <w:sz w:val="24"/>
          <w:szCs w:val="24"/>
        </w:rPr>
        <w:t>morning shift</w:t>
      </w:r>
      <w:r w:rsidR="00DF5D0D" w:rsidRPr="00271A40">
        <w:rPr>
          <w:rFonts w:ascii="TimesNewRoman" w:eastAsia="Times New Roman" w:hAnsi="TimesNewRoman" w:cs="TimesNewRoman"/>
          <w:sz w:val="24"/>
          <w:szCs w:val="24"/>
        </w:rPr>
        <w:t> </w:t>
      </w:r>
      <w:r w:rsidR="00DF5D0D">
        <w:rPr>
          <w:rFonts w:ascii="Times New Roman" w:hAnsi="Times New Roman" w:cs="Times New Roman"/>
          <w:color w:val="000000"/>
          <w:sz w:val="24"/>
          <w:szCs w:val="24"/>
        </w:rPr>
        <w:t>whereas</w:t>
      </w:r>
      <w:r>
        <w:rPr>
          <w:rFonts w:ascii="Times New Roman" w:hAnsi="Times New Roman" w:cs="Times New Roman"/>
          <w:color w:val="000000"/>
          <w:sz w:val="24"/>
          <w:szCs w:val="24"/>
        </w:rPr>
        <w:t xml:space="preserve"> 60</w:t>
      </w:r>
      <w:r w:rsidRPr="001C7E51">
        <w:rPr>
          <w:rFonts w:ascii="Times New Roman" w:hAnsi="Times New Roman" w:cs="Times New Roman"/>
          <w:color w:val="000000"/>
          <w:sz w:val="24"/>
          <w:szCs w:val="24"/>
        </w:rPr>
        <w:t xml:space="preserve">% consider them as </w:t>
      </w:r>
      <w:r w:rsidRPr="00271A40">
        <w:rPr>
          <w:rFonts w:ascii="TimesNewRoman" w:eastAsia="Times New Roman" w:hAnsi="TimesNewRoman" w:cs="TimesNewRoman"/>
          <w:sz w:val="24"/>
          <w:szCs w:val="24"/>
        </w:rPr>
        <w:t>afternoon shift </w:t>
      </w:r>
      <w:r>
        <w:rPr>
          <w:rFonts w:ascii="Times New Roman" w:hAnsi="Times New Roman" w:cs="Times New Roman"/>
          <w:color w:val="000000"/>
          <w:sz w:val="24"/>
          <w:szCs w:val="24"/>
        </w:rPr>
        <w:t xml:space="preserve">and 5% workers consider them as </w:t>
      </w:r>
      <w:r w:rsidRPr="004307BF">
        <w:rPr>
          <w:rFonts w:ascii="TimesNewRoman" w:eastAsia="Times New Roman" w:hAnsi="TimesNewRoman" w:cs="TimesNewRoman"/>
          <w:sz w:val="24"/>
          <w:szCs w:val="24"/>
        </w:rPr>
        <w:t>Night shift</w:t>
      </w:r>
      <w:r>
        <w:rPr>
          <w:rFonts w:ascii="Times New Roman" w:hAnsi="Times New Roman" w:cs="Times New Roman"/>
          <w:color w:val="000000"/>
          <w:sz w:val="24"/>
          <w:szCs w:val="24"/>
        </w:rPr>
        <w:t>.</w:t>
      </w:r>
    </w:p>
    <w:p w:rsidR="00E46779" w:rsidRPr="009215F5" w:rsidRDefault="00E46779" w:rsidP="00E46779">
      <w:pPr>
        <w:rPr>
          <w:rFonts w:ascii="Times New Roman" w:hAnsi="Times New Roman" w:cs="Times New Roman"/>
          <w:b/>
          <w:sz w:val="24"/>
        </w:rPr>
      </w:pPr>
    </w:p>
    <w:p w:rsidR="00E46779" w:rsidRDefault="00E46779" w:rsidP="006668E9"/>
    <w:p w:rsidR="00DF5D0D" w:rsidRDefault="00DF5D0D" w:rsidP="006668E9"/>
    <w:p w:rsidR="00DF5D0D" w:rsidRDefault="00DF5D0D" w:rsidP="006668E9"/>
    <w:p w:rsidR="00DF5D0D" w:rsidRDefault="00DF5D0D" w:rsidP="006668E9"/>
    <w:p w:rsidR="00DF5D0D" w:rsidRDefault="00DF5D0D" w:rsidP="006668E9"/>
    <w:p w:rsidR="00DF5D0D" w:rsidRDefault="00DF5D0D" w:rsidP="006668E9"/>
    <w:p w:rsidR="00D239B8" w:rsidRPr="00DF5D0D" w:rsidRDefault="00D239B8" w:rsidP="006668E9">
      <w:pPr>
        <w:rPr>
          <w:rFonts w:ascii="Times New Roman" w:hAnsi="Times New Roman" w:cs="Times New Roman"/>
          <w:b/>
          <w:sz w:val="24"/>
        </w:rPr>
      </w:pPr>
      <w:r w:rsidRPr="00DF5D0D">
        <w:rPr>
          <w:rFonts w:ascii="Times New Roman" w:hAnsi="Times New Roman" w:cs="Times New Roman"/>
          <w:b/>
          <w:sz w:val="24"/>
        </w:rPr>
        <w:lastRenderedPageBreak/>
        <w:t>TABLE .17</w:t>
      </w:r>
    </w:p>
    <w:tbl>
      <w:tblPr>
        <w:tblStyle w:val="TableGrid"/>
        <w:tblW w:w="0" w:type="auto"/>
        <w:tblLook w:val="04A0"/>
      </w:tblPr>
      <w:tblGrid>
        <w:gridCol w:w="6498"/>
        <w:gridCol w:w="1620"/>
        <w:gridCol w:w="1458"/>
      </w:tblGrid>
      <w:tr w:rsidR="00D239B8" w:rsidTr="00C4329B">
        <w:tc>
          <w:tcPr>
            <w:tcW w:w="6498" w:type="dxa"/>
          </w:tcPr>
          <w:p w:rsidR="00D239B8" w:rsidRPr="00271A40" w:rsidRDefault="00D239B8" w:rsidP="00C4329B">
            <w:pPr>
              <w:rPr>
                <w:rFonts w:ascii="Times New Roman" w:eastAsia="Times New Roman" w:hAnsi="Times New Roman" w:cs="Times New Roman"/>
                <w:b/>
                <w:sz w:val="24"/>
                <w:szCs w:val="24"/>
              </w:rPr>
            </w:pPr>
            <w:r w:rsidRPr="001143CA">
              <w:rPr>
                <w:rFonts w:ascii="TimesNewRoman" w:eastAsia="Times New Roman" w:hAnsi="TimesNewRoman" w:cs="TimesNewRoman"/>
                <w:b/>
                <w:sz w:val="24"/>
                <w:szCs w:val="24"/>
              </w:rPr>
              <w:t>How many days do you usually take leave per month?</w:t>
            </w:r>
          </w:p>
        </w:tc>
        <w:tc>
          <w:tcPr>
            <w:tcW w:w="1620" w:type="dxa"/>
          </w:tcPr>
          <w:p w:rsidR="00D239B8" w:rsidRPr="00D93D35" w:rsidRDefault="00D239B8" w:rsidP="00C4329B">
            <w:pPr>
              <w:rPr>
                <w:rFonts w:ascii="Times New Roman" w:hAnsi="Times New Roman" w:cs="Times New Roman"/>
                <w:b/>
                <w:sz w:val="24"/>
              </w:rPr>
            </w:pPr>
            <w:r w:rsidRPr="00D93D35">
              <w:rPr>
                <w:rFonts w:ascii="Times New Roman" w:hAnsi="Times New Roman" w:cs="Times New Roman"/>
                <w:b/>
                <w:sz w:val="24"/>
              </w:rPr>
              <w:t>Responds</w:t>
            </w:r>
          </w:p>
        </w:tc>
        <w:tc>
          <w:tcPr>
            <w:tcW w:w="1458" w:type="dxa"/>
          </w:tcPr>
          <w:p w:rsidR="00D239B8" w:rsidRPr="00D93D35" w:rsidRDefault="00D239B8" w:rsidP="00C4329B">
            <w:pPr>
              <w:rPr>
                <w:rFonts w:ascii="Times New Roman" w:hAnsi="Times New Roman" w:cs="Times New Roman"/>
                <w:b/>
                <w:sz w:val="24"/>
              </w:rPr>
            </w:pPr>
            <w:r w:rsidRPr="00D93D35">
              <w:rPr>
                <w:rFonts w:ascii="Times New Roman" w:hAnsi="Times New Roman" w:cs="Times New Roman"/>
                <w:b/>
                <w:sz w:val="24"/>
              </w:rPr>
              <w:t>percentages</w:t>
            </w:r>
          </w:p>
        </w:tc>
      </w:tr>
      <w:tr w:rsidR="00D239B8" w:rsidTr="00C4329B">
        <w:tc>
          <w:tcPr>
            <w:tcW w:w="6498" w:type="dxa"/>
          </w:tcPr>
          <w:p w:rsidR="00D239B8" w:rsidRDefault="00D239B8" w:rsidP="00C4329B">
            <w:pPr>
              <w:autoSpaceDE w:val="0"/>
              <w:autoSpaceDN w:val="0"/>
              <w:adjustRightInd w:val="0"/>
              <w:spacing w:line="360" w:lineRule="auto"/>
              <w:rPr>
                <w:rFonts w:ascii="Times New Roman" w:eastAsia="Times New Roman" w:hAnsi="Times New Roman" w:cs="Times New Roman"/>
                <w:sz w:val="24"/>
                <w:szCs w:val="24"/>
              </w:rPr>
            </w:pPr>
            <w:r>
              <w:rPr>
                <w:rFonts w:ascii="TimesNewRoman" w:eastAsia="Times New Roman" w:hAnsi="TimesNewRoman" w:cs="TimesNewRoman"/>
                <w:sz w:val="24"/>
                <w:szCs w:val="24"/>
              </w:rPr>
              <w:t>0 leave  </w:t>
            </w:r>
          </w:p>
        </w:tc>
        <w:tc>
          <w:tcPr>
            <w:tcW w:w="1620" w:type="dxa"/>
          </w:tcPr>
          <w:p w:rsidR="00D239B8" w:rsidRDefault="00D239B8" w:rsidP="00C4329B">
            <w:pPr>
              <w:autoSpaceDE w:val="0"/>
              <w:autoSpaceDN w:val="0"/>
              <w:adjustRightInd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1458" w:type="dxa"/>
          </w:tcPr>
          <w:p w:rsidR="00D239B8" w:rsidRDefault="00D239B8" w:rsidP="00C4329B">
            <w:pPr>
              <w:autoSpaceDE w:val="0"/>
              <w:autoSpaceDN w:val="0"/>
              <w:adjustRightInd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r>
      <w:tr w:rsidR="00D239B8" w:rsidTr="00C4329B">
        <w:tc>
          <w:tcPr>
            <w:tcW w:w="6498" w:type="dxa"/>
          </w:tcPr>
          <w:p w:rsidR="00D239B8" w:rsidRDefault="00D239B8" w:rsidP="00C4329B">
            <w:pPr>
              <w:autoSpaceDE w:val="0"/>
              <w:autoSpaceDN w:val="0"/>
              <w:adjustRightInd w:val="0"/>
              <w:spacing w:line="360" w:lineRule="auto"/>
              <w:rPr>
                <w:rFonts w:ascii="Times New Roman" w:eastAsia="Times New Roman" w:hAnsi="Times New Roman" w:cs="Times New Roman"/>
                <w:sz w:val="24"/>
                <w:szCs w:val="24"/>
              </w:rPr>
            </w:pPr>
            <w:r w:rsidRPr="001143CA">
              <w:rPr>
                <w:rFonts w:ascii="TimesNewRoman" w:eastAsia="Times New Roman" w:hAnsi="TimesNewRoman" w:cs="TimesNewRoman"/>
                <w:sz w:val="24"/>
                <w:szCs w:val="24"/>
              </w:rPr>
              <w:t>1-5 days leave</w:t>
            </w:r>
          </w:p>
        </w:tc>
        <w:tc>
          <w:tcPr>
            <w:tcW w:w="1620" w:type="dxa"/>
          </w:tcPr>
          <w:p w:rsidR="00D239B8" w:rsidRDefault="00D239B8" w:rsidP="00C4329B">
            <w:pPr>
              <w:autoSpaceDE w:val="0"/>
              <w:autoSpaceDN w:val="0"/>
              <w:adjustRightInd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458" w:type="dxa"/>
          </w:tcPr>
          <w:p w:rsidR="00D239B8" w:rsidRDefault="00D239B8" w:rsidP="00C4329B">
            <w:pPr>
              <w:autoSpaceDE w:val="0"/>
              <w:autoSpaceDN w:val="0"/>
              <w:adjustRightInd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D239B8" w:rsidTr="00C4329B">
        <w:tc>
          <w:tcPr>
            <w:tcW w:w="6498" w:type="dxa"/>
          </w:tcPr>
          <w:p w:rsidR="00D239B8" w:rsidRDefault="00D239B8" w:rsidP="00C4329B">
            <w:pPr>
              <w:autoSpaceDE w:val="0"/>
              <w:autoSpaceDN w:val="0"/>
              <w:adjustRightInd w:val="0"/>
              <w:spacing w:line="360" w:lineRule="auto"/>
              <w:rPr>
                <w:rFonts w:ascii="Times New Roman" w:eastAsia="Times New Roman" w:hAnsi="Times New Roman" w:cs="Times New Roman"/>
                <w:sz w:val="24"/>
                <w:szCs w:val="24"/>
              </w:rPr>
            </w:pPr>
            <w:r w:rsidRPr="001143CA">
              <w:rPr>
                <w:rFonts w:ascii="TimesNewRoman" w:eastAsia="Times New Roman" w:hAnsi="TimesNewRoman" w:cs="TimesNewRoman"/>
                <w:sz w:val="24"/>
                <w:szCs w:val="24"/>
              </w:rPr>
              <w:t>5-10 days leave</w:t>
            </w:r>
          </w:p>
        </w:tc>
        <w:tc>
          <w:tcPr>
            <w:tcW w:w="1620" w:type="dxa"/>
          </w:tcPr>
          <w:p w:rsidR="00D239B8" w:rsidRDefault="00D239B8" w:rsidP="00C4329B">
            <w:pPr>
              <w:autoSpaceDE w:val="0"/>
              <w:autoSpaceDN w:val="0"/>
              <w:adjustRightInd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458" w:type="dxa"/>
          </w:tcPr>
          <w:p w:rsidR="00D239B8" w:rsidRDefault="00D239B8" w:rsidP="00C4329B">
            <w:pPr>
              <w:autoSpaceDE w:val="0"/>
              <w:autoSpaceDN w:val="0"/>
              <w:adjustRightInd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D239B8" w:rsidTr="00C4329B">
        <w:tc>
          <w:tcPr>
            <w:tcW w:w="6498" w:type="dxa"/>
          </w:tcPr>
          <w:p w:rsidR="00D239B8" w:rsidRDefault="00D239B8" w:rsidP="00C4329B">
            <w:pPr>
              <w:autoSpaceDE w:val="0"/>
              <w:autoSpaceDN w:val="0"/>
              <w:adjustRightInd w:val="0"/>
              <w:spacing w:line="360" w:lineRule="auto"/>
              <w:rPr>
                <w:rFonts w:ascii="Times New Roman" w:eastAsia="Times New Roman" w:hAnsi="Times New Roman" w:cs="Times New Roman"/>
                <w:sz w:val="24"/>
                <w:szCs w:val="24"/>
              </w:rPr>
            </w:pPr>
            <w:r w:rsidRPr="001143CA">
              <w:rPr>
                <w:rFonts w:ascii="TimesNewRoman" w:eastAsia="Times New Roman" w:hAnsi="TimesNewRoman" w:cs="TimesNewRoman"/>
                <w:sz w:val="24"/>
                <w:szCs w:val="24"/>
              </w:rPr>
              <w:t>Above 10 days leave</w:t>
            </w:r>
          </w:p>
        </w:tc>
        <w:tc>
          <w:tcPr>
            <w:tcW w:w="1620" w:type="dxa"/>
          </w:tcPr>
          <w:p w:rsidR="00D239B8" w:rsidRDefault="00D239B8" w:rsidP="00C4329B">
            <w:pPr>
              <w:autoSpaceDE w:val="0"/>
              <w:autoSpaceDN w:val="0"/>
              <w:adjustRightInd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458" w:type="dxa"/>
          </w:tcPr>
          <w:p w:rsidR="00D239B8" w:rsidRDefault="00D239B8" w:rsidP="00C4329B">
            <w:pPr>
              <w:autoSpaceDE w:val="0"/>
              <w:autoSpaceDN w:val="0"/>
              <w:adjustRightInd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rsidR="00D239B8" w:rsidRDefault="00D239B8" w:rsidP="006668E9"/>
    <w:p w:rsidR="00D239B8" w:rsidRPr="00DF5D0D" w:rsidRDefault="00DF5D0D" w:rsidP="006668E9">
      <w:pPr>
        <w:rPr>
          <w:rFonts w:ascii="Times New Roman" w:hAnsi="Times New Roman" w:cs="Times New Roman"/>
          <w:b/>
          <w:sz w:val="24"/>
        </w:rPr>
      </w:pPr>
      <w:r w:rsidRPr="00DF5D0D">
        <w:rPr>
          <w:rFonts w:ascii="Times New Roman" w:hAnsi="Times New Roman" w:cs="Times New Roman"/>
          <w:b/>
          <w:sz w:val="24"/>
        </w:rPr>
        <w:t xml:space="preserve">CHART. </w:t>
      </w:r>
      <w:r w:rsidR="00D239B8" w:rsidRPr="00DF5D0D">
        <w:rPr>
          <w:rFonts w:ascii="Times New Roman" w:hAnsi="Times New Roman" w:cs="Times New Roman"/>
          <w:b/>
          <w:sz w:val="24"/>
        </w:rPr>
        <w:t>17</w:t>
      </w:r>
    </w:p>
    <w:p w:rsidR="00D239B8" w:rsidRDefault="00D239B8" w:rsidP="006668E9">
      <w:r w:rsidRPr="00D239B8">
        <w:rPr>
          <w:noProof/>
        </w:rPr>
        <w:drawing>
          <wp:inline distT="0" distB="0" distL="0" distR="0">
            <wp:extent cx="5902779" cy="2743200"/>
            <wp:effectExtent l="19050" t="0" r="21771" b="0"/>
            <wp:docPr id="12"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DF5D0D" w:rsidRDefault="00DF5D0D" w:rsidP="006668E9"/>
    <w:p w:rsidR="00DF5D0D" w:rsidRDefault="00DF5D0D" w:rsidP="00DF5D0D">
      <w:pPr>
        <w:autoSpaceDE w:val="0"/>
        <w:autoSpaceDN w:val="0"/>
        <w:adjustRightInd w:val="0"/>
        <w:spacing w:after="0" w:line="360" w:lineRule="auto"/>
        <w:jc w:val="both"/>
        <w:rPr>
          <w:rFonts w:ascii="Times New Roman" w:hAnsi="Times New Roman" w:cs="Times New Roman"/>
          <w:b/>
          <w:bCs/>
          <w:color w:val="000000"/>
          <w:sz w:val="24"/>
          <w:szCs w:val="24"/>
        </w:rPr>
      </w:pPr>
      <w:r w:rsidRPr="001C7E51">
        <w:rPr>
          <w:rFonts w:ascii="Times New Roman" w:hAnsi="Times New Roman" w:cs="Times New Roman"/>
          <w:b/>
          <w:bCs/>
          <w:color w:val="000000"/>
          <w:sz w:val="24"/>
          <w:szCs w:val="24"/>
        </w:rPr>
        <w:t>INTERPRETATION</w:t>
      </w:r>
    </w:p>
    <w:p w:rsidR="00DF5D0D" w:rsidRDefault="00DF5D0D" w:rsidP="00DF5D0D">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40</w:t>
      </w:r>
      <w:r w:rsidRPr="001C7E51">
        <w:rPr>
          <w:rFonts w:ascii="Times New Roman" w:hAnsi="Times New Roman" w:cs="Times New Roman"/>
          <w:color w:val="000000"/>
          <w:sz w:val="24"/>
          <w:szCs w:val="24"/>
        </w:rPr>
        <w:t>% workers consid</w:t>
      </w:r>
      <w:r>
        <w:rPr>
          <w:rFonts w:ascii="Times New Roman" w:hAnsi="Times New Roman" w:cs="Times New Roman"/>
          <w:color w:val="000000"/>
          <w:sz w:val="24"/>
          <w:szCs w:val="24"/>
        </w:rPr>
        <w:t xml:space="preserve">er that </w:t>
      </w:r>
      <w:r w:rsidRPr="00DF5D0D">
        <w:rPr>
          <w:rFonts w:ascii="TimesNewRoman" w:eastAsia="Times New Roman" w:hAnsi="TimesNewRoman" w:cs="TimesNewRoman"/>
          <w:sz w:val="24"/>
          <w:szCs w:val="24"/>
        </w:rPr>
        <w:t>usually take leave per month</w:t>
      </w:r>
      <w:r w:rsidRPr="001C7E51">
        <w:rPr>
          <w:rFonts w:ascii="Times New Roman" w:hAnsi="Times New Roman" w:cs="Times New Roman"/>
          <w:color w:val="000000"/>
          <w:sz w:val="24"/>
          <w:szCs w:val="24"/>
        </w:rPr>
        <w:t xml:space="preserve"> </w:t>
      </w:r>
      <w:r w:rsidRPr="001143CA">
        <w:rPr>
          <w:rFonts w:ascii="TimesNewRoman" w:eastAsia="Times New Roman" w:hAnsi="TimesNewRoman" w:cs="TimesNewRoman"/>
          <w:sz w:val="24"/>
          <w:szCs w:val="24"/>
        </w:rPr>
        <w:t>1-5 days leave</w:t>
      </w:r>
      <w:r>
        <w:rPr>
          <w:rFonts w:ascii="Times New Roman" w:hAnsi="Times New Roman" w:cs="Times New Roman"/>
          <w:color w:val="000000"/>
          <w:sz w:val="24"/>
          <w:szCs w:val="24"/>
        </w:rPr>
        <w:t xml:space="preserve"> whereas 35</w:t>
      </w:r>
      <w:r w:rsidRPr="001C7E51">
        <w:rPr>
          <w:rFonts w:ascii="Times New Roman" w:hAnsi="Times New Roman" w:cs="Times New Roman"/>
          <w:color w:val="000000"/>
          <w:sz w:val="24"/>
          <w:szCs w:val="24"/>
        </w:rPr>
        <w:t xml:space="preserve">% consider them as </w:t>
      </w:r>
      <w:r>
        <w:rPr>
          <w:rFonts w:ascii="TimesNewRoman" w:eastAsia="Times New Roman" w:hAnsi="TimesNewRoman" w:cs="TimesNewRoman"/>
          <w:sz w:val="24"/>
          <w:szCs w:val="24"/>
        </w:rPr>
        <w:t xml:space="preserve">0 </w:t>
      </w:r>
      <w:proofErr w:type="gramStart"/>
      <w:r>
        <w:rPr>
          <w:rFonts w:ascii="TimesNewRoman" w:eastAsia="Times New Roman" w:hAnsi="TimesNewRoman" w:cs="TimesNewRoman"/>
          <w:sz w:val="24"/>
          <w:szCs w:val="24"/>
        </w:rPr>
        <w:t>leave  </w:t>
      </w:r>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15% workers consider them as </w:t>
      </w:r>
      <w:r w:rsidRPr="001143CA">
        <w:rPr>
          <w:rFonts w:ascii="TimesNewRoman" w:eastAsia="Times New Roman" w:hAnsi="TimesNewRoman" w:cs="TimesNewRoman"/>
          <w:sz w:val="24"/>
          <w:szCs w:val="24"/>
        </w:rPr>
        <w:t>5-10 days leave</w:t>
      </w:r>
      <w:r>
        <w:rPr>
          <w:rFonts w:ascii="Times New Roman" w:hAnsi="Times New Roman" w:cs="Times New Roman"/>
          <w:color w:val="000000"/>
          <w:sz w:val="24"/>
          <w:szCs w:val="24"/>
        </w:rPr>
        <w:t xml:space="preserve"> and 10% workers consider them as </w:t>
      </w:r>
      <w:r w:rsidRPr="001143CA">
        <w:rPr>
          <w:rFonts w:ascii="TimesNewRoman" w:eastAsia="Times New Roman" w:hAnsi="TimesNewRoman" w:cs="TimesNewRoman"/>
          <w:sz w:val="24"/>
          <w:szCs w:val="24"/>
        </w:rPr>
        <w:t>Above 10 days leave</w:t>
      </w:r>
      <w:r>
        <w:rPr>
          <w:rFonts w:ascii="Times New Roman" w:hAnsi="Times New Roman" w:cs="Times New Roman"/>
          <w:color w:val="000000"/>
          <w:sz w:val="24"/>
          <w:szCs w:val="24"/>
        </w:rPr>
        <w:t>.</w:t>
      </w:r>
    </w:p>
    <w:p w:rsidR="00DF5D0D" w:rsidRPr="009215F5" w:rsidRDefault="00DF5D0D" w:rsidP="00DF5D0D">
      <w:pPr>
        <w:rPr>
          <w:rFonts w:ascii="Times New Roman" w:hAnsi="Times New Roman" w:cs="Times New Roman"/>
          <w:b/>
          <w:sz w:val="24"/>
        </w:rPr>
      </w:pPr>
    </w:p>
    <w:p w:rsidR="00DF5D0D" w:rsidRDefault="00DF5D0D" w:rsidP="006668E9"/>
    <w:p w:rsidR="00A25E02" w:rsidRDefault="00A25E02" w:rsidP="006668E9"/>
    <w:p w:rsidR="00A25E02" w:rsidRDefault="00A25E02" w:rsidP="006668E9"/>
    <w:p w:rsidR="00A25E02" w:rsidRDefault="00A25E02" w:rsidP="006668E9"/>
    <w:p w:rsidR="00D239B8" w:rsidRPr="00A25E02" w:rsidRDefault="00A25E02" w:rsidP="006668E9">
      <w:pPr>
        <w:rPr>
          <w:rFonts w:ascii="Times New Roman" w:hAnsi="Times New Roman" w:cs="Times New Roman"/>
          <w:b/>
          <w:sz w:val="24"/>
        </w:rPr>
      </w:pPr>
      <w:r w:rsidRPr="00A25E02">
        <w:rPr>
          <w:rFonts w:ascii="Times New Roman" w:hAnsi="Times New Roman" w:cs="Times New Roman"/>
          <w:b/>
          <w:sz w:val="24"/>
        </w:rPr>
        <w:lastRenderedPageBreak/>
        <w:t xml:space="preserve">TABLE. </w:t>
      </w:r>
      <w:r w:rsidR="00D239B8" w:rsidRPr="00A25E02">
        <w:rPr>
          <w:rFonts w:ascii="Times New Roman" w:hAnsi="Times New Roman" w:cs="Times New Roman"/>
          <w:b/>
          <w:sz w:val="24"/>
        </w:rPr>
        <w:t>18</w:t>
      </w:r>
    </w:p>
    <w:tbl>
      <w:tblPr>
        <w:tblStyle w:val="TableGrid"/>
        <w:tblW w:w="0" w:type="auto"/>
        <w:tblLook w:val="04A0"/>
      </w:tblPr>
      <w:tblGrid>
        <w:gridCol w:w="6048"/>
        <w:gridCol w:w="1710"/>
        <w:gridCol w:w="1818"/>
      </w:tblGrid>
      <w:tr w:rsidR="00D239B8" w:rsidTr="00C4329B">
        <w:tc>
          <w:tcPr>
            <w:tcW w:w="6048" w:type="dxa"/>
          </w:tcPr>
          <w:p w:rsidR="00D239B8" w:rsidRDefault="00D239B8" w:rsidP="00C4329B">
            <w:pPr>
              <w:rPr>
                <w:rFonts w:ascii="Times New Roman" w:eastAsia="Times New Roman" w:hAnsi="Times New Roman" w:cs="Times New Roman"/>
                <w:sz w:val="24"/>
                <w:szCs w:val="24"/>
              </w:rPr>
            </w:pPr>
            <w:r w:rsidRPr="00A34211">
              <w:rPr>
                <w:rFonts w:ascii="TimesNewRoman" w:eastAsia="Times New Roman" w:hAnsi="TimesNewRoman" w:cs="TimesNewRoman"/>
                <w:b/>
                <w:sz w:val="24"/>
                <w:szCs w:val="24"/>
              </w:rPr>
              <w:t>Are you encouraged to suggest new ideas?</w:t>
            </w:r>
          </w:p>
        </w:tc>
        <w:tc>
          <w:tcPr>
            <w:tcW w:w="1710" w:type="dxa"/>
          </w:tcPr>
          <w:p w:rsidR="00D239B8" w:rsidRPr="00D93D35" w:rsidRDefault="00D239B8" w:rsidP="00C4329B">
            <w:pPr>
              <w:rPr>
                <w:rFonts w:ascii="Times New Roman" w:hAnsi="Times New Roman" w:cs="Times New Roman"/>
                <w:b/>
                <w:sz w:val="24"/>
              </w:rPr>
            </w:pPr>
            <w:r w:rsidRPr="00D93D35">
              <w:rPr>
                <w:rFonts w:ascii="Times New Roman" w:hAnsi="Times New Roman" w:cs="Times New Roman"/>
                <w:b/>
                <w:sz w:val="24"/>
              </w:rPr>
              <w:t>Responds</w:t>
            </w:r>
          </w:p>
        </w:tc>
        <w:tc>
          <w:tcPr>
            <w:tcW w:w="1818" w:type="dxa"/>
          </w:tcPr>
          <w:p w:rsidR="00D239B8" w:rsidRPr="00D93D35" w:rsidRDefault="00D239B8" w:rsidP="00C4329B">
            <w:pPr>
              <w:rPr>
                <w:rFonts w:ascii="Times New Roman" w:hAnsi="Times New Roman" w:cs="Times New Roman"/>
                <w:b/>
                <w:sz w:val="24"/>
              </w:rPr>
            </w:pPr>
            <w:r w:rsidRPr="00D93D35">
              <w:rPr>
                <w:rFonts w:ascii="Times New Roman" w:hAnsi="Times New Roman" w:cs="Times New Roman"/>
                <w:b/>
                <w:sz w:val="24"/>
              </w:rPr>
              <w:t>percentages</w:t>
            </w:r>
          </w:p>
        </w:tc>
      </w:tr>
      <w:tr w:rsidR="00D239B8" w:rsidTr="00C4329B">
        <w:tc>
          <w:tcPr>
            <w:tcW w:w="6048" w:type="dxa"/>
          </w:tcPr>
          <w:p w:rsidR="00D239B8" w:rsidRPr="00271A40" w:rsidRDefault="00D239B8" w:rsidP="00C4329B">
            <w:pPr>
              <w:rPr>
                <w:rFonts w:ascii="TimesNewRoman" w:eastAsia="Times New Roman" w:hAnsi="TimesNewRoman" w:cs="TimesNewRoman"/>
                <w:sz w:val="24"/>
                <w:szCs w:val="24"/>
              </w:rPr>
            </w:pPr>
            <w:r>
              <w:rPr>
                <w:rFonts w:ascii="TimesNewRoman" w:eastAsia="Times New Roman" w:hAnsi="TimesNewRoman" w:cs="TimesNewRoman"/>
                <w:sz w:val="24"/>
                <w:szCs w:val="24"/>
              </w:rPr>
              <w:t>Always </w:t>
            </w:r>
          </w:p>
        </w:tc>
        <w:tc>
          <w:tcPr>
            <w:tcW w:w="1710" w:type="dxa"/>
          </w:tcPr>
          <w:p w:rsidR="00D239B8" w:rsidRDefault="00D239B8" w:rsidP="00C4329B">
            <w:pPr>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c>
          <w:tcPr>
            <w:tcW w:w="1818" w:type="dxa"/>
          </w:tcPr>
          <w:p w:rsidR="00D239B8" w:rsidRDefault="00D239B8" w:rsidP="00C4329B">
            <w:pPr>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r>
      <w:tr w:rsidR="00D239B8" w:rsidTr="00C4329B">
        <w:tc>
          <w:tcPr>
            <w:tcW w:w="6048" w:type="dxa"/>
          </w:tcPr>
          <w:p w:rsidR="00D239B8" w:rsidRPr="00271A40" w:rsidRDefault="00D239B8" w:rsidP="00C4329B">
            <w:pPr>
              <w:rPr>
                <w:rFonts w:ascii="TimesNewRoman" w:eastAsia="Times New Roman" w:hAnsi="TimesNewRoman" w:cs="TimesNewRoman"/>
                <w:sz w:val="24"/>
                <w:szCs w:val="24"/>
              </w:rPr>
            </w:pPr>
            <w:r>
              <w:rPr>
                <w:rFonts w:ascii="TimesNewRoman" w:eastAsia="Times New Roman" w:hAnsi="TimesNewRoman" w:cs="TimesNewRoman"/>
                <w:sz w:val="24"/>
                <w:szCs w:val="24"/>
              </w:rPr>
              <w:t xml:space="preserve">Rarely </w:t>
            </w:r>
          </w:p>
        </w:tc>
        <w:tc>
          <w:tcPr>
            <w:tcW w:w="1710" w:type="dxa"/>
          </w:tcPr>
          <w:p w:rsidR="00D239B8" w:rsidRDefault="00D239B8" w:rsidP="00C4329B">
            <w:pP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818" w:type="dxa"/>
          </w:tcPr>
          <w:p w:rsidR="00D239B8" w:rsidRDefault="00D239B8" w:rsidP="00C4329B">
            <w:pP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D239B8" w:rsidTr="00C4329B">
        <w:tc>
          <w:tcPr>
            <w:tcW w:w="6048" w:type="dxa"/>
          </w:tcPr>
          <w:p w:rsidR="00D239B8" w:rsidRPr="00271A40" w:rsidRDefault="00D239B8" w:rsidP="00C4329B">
            <w:pPr>
              <w:rPr>
                <w:rFonts w:ascii="TimesNewRoman" w:eastAsia="Times New Roman" w:hAnsi="TimesNewRoman" w:cs="TimesNewRoman"/>
                <w:sz w:val="24"/>
                <w:szCs w:val="24"/>
              </w:rPr>
            </w:pPr>
            <w:r w:rsidRPr="00080D9F">
              <w:rPr>
                <w:rFonts w:ascii="TimesNewRoman" w:eastAsia="Times New Roman" w:hAnsi="TimesNewRoman" w:cs="TimesNewRoman"/>
                <w:sz w:val="24"/>
                <w:szCs w:val="24"/>
              </w:rPr>
              <w:t>Never</w:t>
            </w:r>
          </w:p>
        </w:tc>
        <w:tc>
          <w:tcPr>
            <w:tcW w:w="1710" w:type="dxa"/>
          </w:tcPr>
          <w:p w:rsidR="00D239B8" w:rsidRDefault="00D239B8" w:rsidP="00C4329B">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818" w:type="dxa"/>
          </w:tcPr>
          <w:p w:rsidR="00D239B8" w:rsidRDefault="00D239B8" w:rsidP="00C4329B">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rsidR="00A25E02" w:rsidRDefault="00A25E02" w:rsidP="006668E9">
      <w:pPr>
        <w:rPr>
          <w:rFonts w:ascii="Times New Roman" w:hAnsi="Times New Roman" w:cs="Times New Roman"/>
          <w:b/>
          <w:sz w:val="24"/>
        </w:rPr>
      </w:pPr>
    </w:p>
    <w:p w:rsidR="00D239B8" w:rsidRPr="00A25E02" w:rsidRDefault="00A25E02" w:rsidP="006668E9">
      <w:pPr>
        <w:rPr>
          <w:rFonts w:ascii="Times New Roman" w:hAnsi="Times New Roman" w:cs="Times New Roman"/>
          <w:b/>
          <w:sz w:val="24"/>
        </w:rPr>
      </w:pPr>
      <w:r w:rsidRPr="00A25E02">
        <w:rPr>
          <w:rFonts w:ascii="Times New Roman" w:hAnsi="Times New Roman" w:cs="Times New Roman"/>
          <w:b/>
          <w:sz w:val="24"/>
        </w:rPr>
        <w:t xml:space="preserve">CHART. </w:t>
      </w:r>
      <w:r w:rsidR="00D239B8" w:rsidRPr="00A25E02">
        <w:rPr>
          <w:rFonts w:ascii="Times New Roman" w:hAnsi="Times New Roman" w:cs="Times New Roman"/>
          <w:b/>
          <w:sz w:val="24"/>
        </w:rPr>
        <w:t>18</w:t>
      </w:r>
    </w:p>
    <w:p w:rsidR="00D239B8" w:rsidRDefault="00D239B8" w:rsidP="006668E9">
      <w:r w:rsidRPr="00D239B8">
        <w:rPr>
          <w:noProof/>
        </w:rPr>
        <w:drawing>
          <wp:inline distT="0" distB="0" distL="0" distR="0">
            <wp:extent cx="5902960" cy="2743200"/>
            <wp:effectExtent l="19050" t="0" r="21590" b="0"/>
            <wp:docPr id="13"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A25E02" w:rsidRPr="00CB5C72" w:rsidRDefault="00A25E02" w:rsidP="00A25E02">
      <w:pPr>
        <w:autoSpaceDE w:val="0"/>
        <w:autoSpaceDN w:val="0"/>
        <w:adjustRightInd w:val="0"/>
        <w:spacing w:after="0" w:line="360" w:lineRule="auto"/>
        <w:jc w:val="both"/>
        <w:rPr>
          <w:rFonts w:ascii="Times New Roman" w:hAnsi="Times New Roman" w:cs="Times New Roman"/>
          <w:bCs/>
          <w:color w:val="000000"/>
          <w:sz w:val="24"/>
          <w:szCs w:val="24"/>
        </w:rPr>
      </w:pPr>
      <w:r w:rsidRPr="001C7E51">
        <w:rPr>
          <w:rFonts w:ascii="Times New Roman" w:hAnsi="Times New Roman" w:cs="Times New Roman"/>
          <w:b/>
          <w:bCs/>
          <w:color w:val="000000"/>
          <w:sz w:val="24"/>
          <w:szCs w:val="24"/>
        </w:rPr>
        <w:t>INTERPRETATION</w:t>
      </w:r>
    </w:p>
    <w:p w:rsidR="00A25E02" w:rsidRDefault="00A25E02" w:rsidP="00A25E02">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65</w:t>
      </w:r>
      <w:r w:rsidRPr="00CB5C72">
        <w:rPr>
          <w:rFonts w:ascii="Times New Roman" w:hAnsi="Times New Roman" w:cs="Times New Roman"/>
          <w:color w:val="000000"/>
          <w:sz w:val="24"/>
          <w:szCs w:val="24"/>
        </w:rPr>
        <w:t xml:space="preserve">% workers consider that </w:t>
      </w:r>
      <w:r w:rsidRPr="00E46779">
        <w:rPr>
          <w:rFonts w:ascii="TimesNewRoman" w:eastAsia="Times New Roman" w:hAnsi="TimesNewRoman" w:cs="TimesNewRoman"/>
          <w:sz w:val="24"/>
          <w:szCs w:val="24"/>
        </w:rPr>
        <w:t xml:space="preserve">usually </w:t>
      </w:r>
      <w:r w:rsidR="00CE5007" w:rsidRPr="00CE5007">
        <w:rPr>
          <w:rFonts w:ascii="TimesNewRoman" w:eastAsia="Times New Roman" w:hAnsi="TimesNewRoman" w:cs="TimesNewRoman"/>
          <w:sz w:val="24"/>
          <w:szCs w:val="24"/>
        </w:rPr>
        <w:t>encouraged suggesting new ideas</w:t>
      </w:r>
      <w:r w:rsidR="00CE5007" w:rsidRPr="001C7E51">
        <w:rPr>
          <w:rFonts w:ascii="Times New Roman" w:hAnsi="Times New Roman" w:cs="Times New Roman"/>
          <w:color w:val="000000"/>
          <w:sz w:val="24"/>
          <w:szCs w:val="24"/>
        </w:rPr>
        <w:t xml:space="preserve"> </w:t>
      </w:r>
      <w:r w:rsidRPr="001C7E51">
        <w:rPr>
          <w:rFonts w:ascii="Times New Roman" w:hAnsi="Times New Roman" w:cs="Times New Roman"/>
          <w:color w:val="000000"/>
          <w:sz w:val="24"/>
          <w:szCs w:val="24"/>
        </w:rPr>
        <w:t xml:space="preserve">provided to them are </w:t>
      </w:r>
      <w:r w:rsidR="00CE5007">
        <w:rPr>
          <w:rFonts w:ascii="TimesNewRoman" w:eastAsia="Times New Roman" w:hAnsi="TimesNewRoman" w:cs="TimesNewRoman"/>
          <w:sz w:val="24"/>
          <w:szCs w:val="24"/>
        </w:rPr>
        <w:t>Always</w:t>
      </w:r>
      <w:proofErr w:type="gramStart"/>
      <w:r w:rsidR="00CE5007">
        <w:rPr>
          <w:rFonts w:ascii="TimesNewRoman" w:eastAsia="Times New Roman" w:hAnsi="TimesNewRoman" w:cs="TimesNewRoman"/>
          <w:sz w:val="24"/>
          <w:szCs w:val="24"/>
        </w:rPr>
        <w:t> </w:t>
      </w:r>
      <w:r w:rsidR="00CE5007">
        <w:rPr>
          <w:rFonts w:ascii="Times New Roman" w:hAnsi="Times New Roman" w:cs="Times New Roman"/>
          <w:color w:val="000000"/>
          <w:sz w:val="24"/>
          <w:szCs w:val="24"/>
        </w:rPr>
        <w:t xml:space="preserve"> </w:t>
      </w:r>
      <w:r>
        <w:rPr>
          <w:rFonts w:ascii="Times New Roman" w:hAnsi="Times New Roman" w:cs="Times New Roman"/>
          <w:color w:val="000000"/>
          <w:sz w:val="24"/>
          <w:szCs w:val="24"/>
        </w:rPr>
        <w:t>whereas</w:t>
      </w:r>
      <w:proofErr w:type="gramEnd"/>
      <w:r w:rsidR="00CE5007">
        <w:rPr>
          <w:rFonts w:ascii="Times New Roman" w:hAnsi="Times New Roman" w:cs="Times New Roman"/>
          <w:color w:val="000000"/>
          <w:sz w:val="24"/>
          <w:szCs w:val="24"/>
        </w:rPr>
        <w:t xml:space="preserve"> 25</w:t>
      </w:r>
      <w:r w:rsidRPr="001C7E51">
        <w:rPr>
          <w:rFonts w:ascii="Times New Roman" w:hAnsi="Times New Roman" w:cs="Times New Roman"/>
          <w:color w:val="000000"/>
          <w:sz w:val="24"/>
          <w:szCs w:val="24"/>
        </w:rPr>
        <w:t xml:space="preserve">% consider them as </w:t>
      </w:r>
      <w:r w:rsidR="00CE5007">
        <w:rPr>
          <w:rFonts w:ascii="TimesNewRoman" w:eastAsia="Times New Roman" w:hAnsi="TimesNewRoman" w:cs="TimesNewRoman"/>
          <w:sz w:val="24"/>
          <w:szCs w:val="24"/>
        </w:rPr>
        <w:t xml:space="preserve">Rarely </w:t>
      </w:r>
      <w:r>
        <w:rPr>
          <w:rFonts w:ascii="Times New Roman" w:hAnsi="Times New Roman" w:cs="Times New Roman"/>
          <w:color w:val="000000"/>
          <w:sz w:val="24"/>
          <w:szCs w:val="24"/>
        </w:rPr>
        <w:t>and</w:t>
      </w:r>
      <w:r w:rsidR="00CE5007">
        <w:rPr>
          <w:rFonts w:ascii="Times New Roman" w:hAnsi="Times New Roman" w:cs="Times New Roman"/>
          <w:color w:val="000000"/>
          <w:sz w:val="24"/>
          <w:szCs w:val="24"/>
        </w:rPr>
        <w:t xml:space="preserve"> 10</w:t>
      </w:r>
      <w:r>
        <w:rPr>
          <w:rFonts w:ascii="Times New Roman" w:hAnsi="Times New Roman" w:cs="Times New Roman"/>
          <w:color w:val="000000"/>
          <w:sz w:val="24"/>
          <w:szCs w:val="24"/>
        </w:rPr>
        <w:t xml:space="preserve">% workers consider them as </w:t>
      </w:r>
      <w:r w:rsidR="00CE5007" w:rsidRPr="00080D9F">
        <w:rPr>
          <w:rFonts w:ascii="TimesNewRoman" w:eastAsia="Times New Roman" w:hAnsi="TimesNewRoman" w:cs="TimesNewRoman"/>
          <w:sz w:val="24"/>
          <w:szCs w:val="24"/>
        </w:rPr>
        <w:t>Never</w:t>
      </w:r>
      <w:r>
        <w:rPr>
          <w:rFonts w:ascii="Times New Roman" w:hAnsi="Times New Roman" w:cs="Times New Roman"/>
          <w:color w:val="000000"/>
          <w:sz w:val="24"/>
          <w:szCs w:val="24"/>
        </w:rPr>
        <w:t>.</w:t>
      </w:r>
    </w:p>
    <w:p w:rsidR="00A25E02" w:rsidRPr="009215F5" w:rsidRDefault="00A25E02" w:rsidP="00A25E02">
      <w:pPr>
        <w:rPr>
          <w:rFonts w:ascii="Times New Roman" w:hAnsi="Times New Roman" w:cs="Times New Roman"/>
          <w:b/>
          <w:sz w:val="24"/>
        </w:rPr>
      </w:pPr>
    </w:p>
    <w:p w:rsidR="00D239B8" w:rsidRDefault="00D239B8" w:rsidP="006668E9"/>
    <w:p w:rsidR="00A25E02" w:rsidRDefault="00A25E02" w:rsidP="006668E9"/>
    <w:p w:rsidR="003510B7" w:rsidRDefault="003510B7" w:rsidP="006668E9"/>
    <w:p w:rsidR="003510B7" w:rsidRDefault="003510B7" w:rsidP="006668E9"/>
    <w:p w:rsidR="003510B7" w:rsidRDefault="003510B7" w:rsidP="006668E9"/>
    <w:p w:rsidR="003510B7" w:rsidRDefault="003510B7" w:rsidP="006668E9"/>
    <w:p w:rsidR="003510B7" w:rsidRDefault="003510B7" w:rsidP="006668E9"/>
    <w:p w:rsidR="003510B7" w:rsidRDefault="003510B7" w:rsidP="006668E9"/>
    <w:p w:rsidR="00D239B8" w:rsidRPr="003510B7" w:rsidRDefault="003510B7" w:rsidP="006668E9">
      <w:pPr>
        <w:rPr>
          <w:rFonts w:ascii="Times New Roman" w:hAnsi="Times New Roman" w:cs="Times New Roman"/>
          <w:b/>
          <w:sz w:val="24"/>
        </w:rPr>
      </w:pPr>
      <w:r w:rsidRPr="003510B7">
        <w:rPr>
          <w:rFonts w:ascii="Times New Roman" w:hAnsi="Times New Roman" w:cs="Times New Roman"/>
          <w:b/>
          <w:sz w:val="24"/>
        </w:rPr>
        <w:lastRenderedPageBreak/>
        <w:t xml:space="preserve">TABLE. </w:t>
      </w:r>
      <w:r w:rsidR="00D239B8" w:rsidRPr="003510B7">
        <w:rPr>
          <w:rFonts w:ascii="Times New Roman" w:hAnsi="Times New Roman" w:cs="Times New Roman"/>
          <w:b/>
          <w:sz w:val="24"/>
        </w:rPr>
        <w:t>19</w:t>
      </w:r>
    </w:p>
    <w:tbl>
      <w:tblPr>
        <w:tblStyle w:val="TableGrid"/>
        <w:tblW w:w="0" w:type="auto"/>
        <w:tblLook w:val="04A0"/>
      </w:tblPr>
      <w:tblGrid>
        <w:gridCol w:w="6138"/>
        <w:gridCol w:w="1710"/>
        <w:gridCol w:w="1728"/>
      </w:tblGrid>
      <w:tr w:rsidR="00D239B8" w:rsidTr="00C4329B">
        <w:tc>
          <w:tcPr>
            <w:tcW w:w="6138" w:type="dxa"/>
          </w:tcPr>
          <w:p w:rsidR="00D239B8" w:rsidRPr="000F73C6" w:rsidRDefault="00D239B8" w:rsidP="00C4329B">
            <w:pPr>
              <w:rPr>
                <w:rFonts w:ascii="Times New Roman" w:eastAsia="Times New Roman" w:hAnsi="Times New Roman" w:cs="Times New Roman"/>
                <w:b/>
                <w:sz w:val="24"/>
                <w:szCs w:val="24"/>
              </w:rPr>
            </w:pPr>
            <w:r w:rsidRPr="00036718">
              <w:rPr>
                <w:rFonts w:ascii="TimesNewRoman" w:eastAsia="Times New Roman" w:hAnsi="TimesNewRoman" w:cs="TimesNewRoman"/>
                <w:b/>
                <w:sz w:val="24"/>
                <w:szCs w:val="24"/>
              </w:rPr>
              <w:t>Are you satisfied with management response towards solving employee Problem?</w:t>
            </w:r>
          </w:p>
        </w:tc>
        <w:tc>
          <w:tcPr>
            <w:tcW w:w="1710" w:type="dxa"/>
          </w:tcPr>
          <w:p w:rsidR="00D239B8" w:rsidRPr="00D93D35" w:rsidRDefault="00D239B8" w:rsidP="00C4329B">
            <w:pPr>
              <w:rPr>
                <w:rFonts w:ascii="Times New Roman" w:hAnsi="Times New Roman" w:cs="Times New Roman"/>
                <w:b/>
                <w:sz w:val="24"/>
              </w:rPr>
            </w:pPr>
            <w:r w:rsidRPr="00D93D35">
              <w:rPr>
                <w:rFonts w:ascii="Times New Roman" w:hAnsi="Times New Roman" w:cs="Times New Roman"/>
                <w:b/>
                <w:sz w:val="24"/>
              </w:rPr>
              <w:t>Responds</w:t>
            </w:r>
          </w:p>
        </w:tc>
        <w:tc>
          <w:tcPr>
            <w:tcW w:w="1728" w:type="dxa"/>
          </w:tcPr>
          <w:p w:rsidR="00D239B8" w:rsidRPr="00D93D35" w:rsidRDefault="00D239B8" w:rsidP="00C4329B">
            <w:pPr>
              <w:rPr>
                <w:rFonts w:ascii="Times New Roman" w:hAnsi="Times New Roman" w:cs="Times New Roman"/>
                <w:b/>
                <w:sz w:val="24"/>
              </w:rPr>
            </w:pPr>
            <w:r w:rsidRPr="00D93D35">
              <w:rPr>
                <w:rFonts w:ascii="Times New Roman" w:hAnsi="Times New Roman" w:cs="Times New Roman"/>
                <w:b/>
                <w:sz w:val="24"/>
              </w:rPr>
              <w:t>percentages</w:t>
            </w:r>
          </w:p>
        </w:tc>
      </w:tr>
      <w:tr w:rsidR="00D239B8" w:rsidTr="00C4329B">
        <w:tc>
          <w:tcPr>
            <w:tcW w:w="6138" w:type="dxa"/>
          </w:tcPr>
          <w:p w:rsidR="00D239B8" w:rsidRPr="000F73C6" w:rsidRDefault="00D239B8" w:rsidP="00C4329B">
            <w:pPr>
              <w:autoSpaceDE w:val="0"/>
              <w:autoSpaceDN w:val="0"/>
              <w:adjustRightInd w:val="0"/>
              <w:spacing w:line="360" w:lineRule="auto"/>
              <w:rPr>
                <w:rFonts w:ascii="TimesNewRoman" w:eastAsia="Times New Roman" w:hAnsi="TimesNewRoman" w:cs="TimesNewRoman"/>
                <w:sz w:val="24"/>
                <w:szCs w:val="24"/>
              </w:rPr>
            </w:pPr>
            <w:r w:rsidRPr="00080D9F">
              <w:rPr>
                <w:rFonts w:ascii="TimesNewRoman" w:eastAsia="Times New Roman" w:hAnsi="TimesNewRoman" w:cs="TimesNewRoman"/>
                <w:sz w:val="24"/>
                <w:szCs w:val="24"/>
              </w:rPr>
              <w:t xml:space="preserve">Highly satisfied </w:t>
            </w:r>
          </w:p>
        </w:tc>
        <w:tc>
          <w:tcPr>
            <w:tcW w:w="1710" w:type="dxa"/>
          </w:tcPr>
          <w:p w:rsidR="00D239B8" w:rsidRDefault="00D239B8" w:rsidP="00C4329B">
            <w:pPr>
              <w:autoSpaceDE w:val="0"/>
              <w:autoSpaceDN w:val="0"/>
              <w:adjustRightInd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728" w:type="dxa"/>
          </w:tcPr>
          <w:p w:rsidR="00D239B8" w:rsidRDefault="00D239B8" w:rsidP="00C4329B">
            <w:pPr>
              <w:autoSpaceDE w:val="0"/>
              <w:autoSpaceDN w:val="0"/>
              <w:adjustRightInd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D239B8" w:rsidTr="00C4329B">
        <w:tc>
          <w:tcPr>
            <w:tcW w:w="6138" w:type="dxa"/>
          </w:tcPr>
          <w:p w:rsidR="00D239B8" w:rsidRPr="000F73C6" w:rsidRDefault="00D239B8" w:rsidP="00C4329B">
            <w:pPr>
              <w:autoSpaceDE w:val="0"/>
              <w:autoSpaceDN w:val="0"/>
              <w:adjustRightInd w:val="0"/>
              <w:spacing w:line="360" w:lineRule="auto"/>
              <w:rPr>
                <w:rFonts w:ascii="TimesNewRoman" w:eastAsia="Times New Roman" w:hAnsi="TimesNewRoman" w:cs="TimesNewRoman"/>
                <w:sz w:val="24"/>
                <w:szCs w:val="24"/>
              </w:rPr>
            </w:pPr>
            <w:r>
              <w:rPr>
                <w:rFonts w:ascii="TimesNewRoman" w:eastAsia="Times New Roman" w:hAnsi="TimesNewRoman" w:cs="TimesNewRoman"/>
                <w:sz w:val="24"/>
                <w:szCs w:val="24"/>
              </w:rPr>
              <w:t>Satisfied  </w:t>
            </w:r>
          </w:p>
        </w:tc>
        <w:tc>
          <w:tcPr>
            <w:tcW w:w="1710" w:type="dxa"/>
          </w:tcPr>
          <w:p w:rsidR="00D239B8" w:rsidRDefault="00D239B8" w:rsidP="00C4329B">
            <w:pPr>
              <w:autoSpaceDE w:val="0"/>
              <w:autoSpaceDN w:val="0"/>
              <w:adjustRightInd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728" w:type="dxa"/>
          </w:tcPr>
          <w:p w:rsidR="00D239B8" w:rsidRDefault="00D239B8" w:rsidP="00C4329B">
            <w:pPr>
              <w:autoSpaceDE w:val="0"/>
              <w:autoSpaceDN w:val="0"/>
              <w:adjustRightInd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D239B8" w:rsidTr="00C4329B">
        <w:tc>
          <w:tcPr>
            <w:tcW w:w="6138" w:type="dxa"/>
          </w:tcPr>
          <w:p w:rsidR="00D239B8" w:rsidRPr="000F73C6" w:rsidRDefault="00D239B8" w:rsidP="00C4329B">
            <w:pPr>
              <w:autoSpaceDE w:val="0"/>
              <w:autoSpaceDN w:val="0"/>
              <w:adjustRightInd w:val="0"/>
              <w:spacing w:line="360" w:lineRule="auto"/>
              <w:rPr>
                <w:rFonts w:ascii="TimesNewRoman" w:eastAsia="Times New Roman" w:hAnsi="TimesNewRoman" w:cs="TimesNewRoman"/>
                <w:sz w:val="24"/>
                <w:szCs w:val="24"/>
              </w:rPr>
            </w:pPr>
            <w:r>
              <w:rPr>
                <w:rFonts w:ascii="TimesNewRoman" w:eastAsia="Times New Roman" w:hAnsi="TimesNewRoman" w:cs="TimesNewRoman"/>
                <w:sz w:val="24"/>
                <w:szCs w:val="24"/>
              </w:rPr>
              <w:t>Ok  </w:t>
            </w:r>
          </w:p>
        </w:tc>
        <w:tc>
          <w:tcPr>
            <w:tcW w:w="1710" w:type="dxa"/>
          </w:tcPr>
          <w:p w:rsidR="00D239B8" w:rsidRDefault="00D239B8" w:rsidP="00C4329B">
            <w:pPr>
              <w:autoSpaceDE w:val="0"/>
              <w:autoSpaceDN w:val="0"/>
              <w:adjustRightInd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728" w:type="dxa"/>
          </w:tcPr>
          <w:p w:rsidR="00D239B8" w:rsidRDefault="00D239B8" w:rsidP="00C4329B">
            <w:pPr>
              <w:autoSpaceDE w:val="0"/>
              <w:autoSpaceDN w:val="0"/>
              <w:adjustRightInd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D239B8" w:rsidTr="00C4329B">
        <w:tc>
          <w:tcPr>
            <w:tcW w:w="6138" w:type="dxa"/>
          </w:tcPr>
          <w:p w:rsidR="00D239B8" w:rsidRDefault="00D239B8" w:rsidP="00C4329B">
            <w:pPr>
              <w:autoSpaceDE w:val="0"/>
              <w:autoSpaceDN w:val="0"/>
              <w:adjustRightInd w:val="0"/>
              <w:spacing w:line="360" w:lineRule="auto"/>
              <w:rPr>
                <w:rFonts w:ascii="Times New Roman" w:eastAsia="Times New Roman" w:hAnsi="Times New Roman" w:cs="Times New Roman"/>
                <w:sz w:val="24"/>
                <w:szCs w:val="24"/>
              </w:rPr>
            </w:pPr>
            <w:r w:rsidRPr="00080D9F">
              <w:rPr>
                <w:rFonts w:ascii="TimesNewRoman" w:eastAsia="Times New Roman" w:hAnsi="TimesNewRoman" w:cs="TimesNewRoman"/>
                <w:sz w:val="24"/>
                <w:szCs w:val="24"/>
              </w:rPr>
              <w:t>Dissatisfied</w:t>
            </w:r>
          </w:p>
        </w:tc>
        <w:tc>
          <w:tcPr>
            <w:tcW w:w="1710" w:type="dxa"/>
          </w:tcPr>
          <w:p w:rsidR="00D239B8" w:rsidRDefault="00D239B8" w:rsidP="00C4329B">
            <w:pPr>
              <w:autoSpaceDE w:val="0"/>
              <w:autoSpaceDN w:val="0"/>
              <w:adjustRightInd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728" w:type="dxa"/>
          </w:tcPr>
          <w:p w:rsidR="00D239B8" w:rsidRDefault="00D239B8" w:rsidP="00C4329B">
            <w:pPr>
              <w:autoSpaceDE w:val="0"/>
              <w:autoSpaceDN w:val="0"/>
              <w:adjustRightInd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D239B8" w:rsidTr="00C4329B">
        <w:tc>
          <w:tcPr>
            <w:tcW w:w="6138" w:type="dxa"/>
          </w:tcPr>
          <w:p w:rsidR="00D239B8" w:rsidRPr="000F73C6" w:rsidRDefault="00D239B8" w:rsidP="00C4329B">
            <w:pPr>
              <w:autoSpaceDE w:val="0"/>
              <w:autoSpaceDN w:val="0"/>
              <w:adjustRightInd w:val="0"/>
              <w:spacing w:line="360" w:lineRule="auto"/>
              <w:rPr>
                <w:rFonts w:ascii="TimesNewRoman" w:eastAsia="Times New Roman" w:hAnsi="TimesNewRoman" w:cs="TimesNewRoman"/>
                <w:sz w:val="24"/>
                <w:szCs w:val="24"/>
              </w:rPr>
            </w:pPr>
            <w:r w:rsidRPr="00080D9F">
              <w:rPr>
                <w:rFonts w:ascii="TimesNewRoman" w:eastAsia="Times New Roman" w:hAnsi="TimesNewRoman" w:cs="TimesNewRoman"/>
                <w:sz w:val="24"/>
                <w:szCs w:val="24"/>
              </w:rPr>
              <w:t>Highly dissatisfied</w:t>
            </w:r>
          </w:p>
        </w:tc>
        <w:tc>
          <w:tcPr>
            <w:tcW w:w="1710" w:type="dxa"/>
          </w:tcPr>
          <w:p w:rsidR="00D239B8" w:rsidRDefault="00D239B8" w:rsidP="00C4329B">
            <w:pPr>
              <w:autoSpaceDE w:val="0"/>
              <w:autoSpaceDN w:val="0"/>
              <w:adjustRightInd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728" w:type="dxa"/>
          </w:tcPr>
          <w:p w:rsidR="00D239B8" w:rsidRDefault="00D239B8" w:rsidP="00C4329B">
            <w:pPr>
              <w:autoSpaceDE w:val="0"/>
              <w:autoSpaceDN w:val="0"/>
              <w:adjustRightInd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rsidR="00D239B8" w:rsidRDefault="00D239B8" w:rsidP="006668E9"/>
    <w:p w:rsidR="00D239B8" w:rsidRPr="003510B7" w:rsidRDefault="003510B7" w:rsidP="006668E9">
      <w:pPr>
        <w:rPr>
          <w:rFonts w:ascii="Times New Roman" w:hAnsi="Times New Roman" w:cs="Times New Roman"/>
          <w:b/>
          <w:sz w:val="24"/>
        </w:rPr>
      </w:pPr>
      <w:r w:rsidRPr="003510B7">
        <w:rPr>
          <w:rFonts w:ascii="Times New Roman" w:hAnsi="Times New Roman" w:cs="Times New Roman"/>
          <w:b/>
          <w:sz w:val="24"/>
        </w:rPr>
        <w:t xml:space="preserve">CHART. </w:t>
      </w:r>
      <w:r w:rsidR="00D239B8" w:rsidRPr="003510B7">
        <w:rPr>
          <w:rFonts w:ascii="Times New Roman" w:hAnsi="Times New Roman" w:cs="Times New Roman"/>
          <w:b/>
          <w:sz w:val="24"/>
        </w:rPr>
        <w:t>19</w:t>
      </w:r>
    </w:p>
    <w:p w:rsidR="00D239B8" w:rsidRDefault="00D239B8" w:rsidP="006668E9">
      <w:r w:rsidRPr="00D239B8">
        <w:rPr>
          <w:noProof/>
        </w:rPr>
        <w:drawing>
          <wp:inline distT="0" distB="0" distL="0" distR="0">
            <wp:extent cx="5325836" cy="2743200"/>
            <wp:effectExtent l="19050" t="0" r="27214" b="0"/>
            <wp:docPr id="10"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3510B7" w:rsidRDefault="003510B7" w:rsidP="003510B7">
      <w:pPr>
        <w:autoSpaceDE w:val="0"/>
        <w:autoSpaceDN w:val="0"/>
        <w:adjustRightInd w:val="0"/>
        <w:spacing w:after="0" w:line="360" w:lineRule="auto"/>
        <w:jc w:val="both"/>
        <w:rPr>
          <w:rFonts w:ascii="Times New Roman" w:hAnsi="Times New Roman" w:cs="Times New Roman"/>
          <w:b/>
          <w:bCs/>
          <w:color w:val="000000"/>
          <w:sz w:val="24"/>
          <w:szCs w:val="24"/>
        </w:rPr>
      </w:pPr>
      <w:r w:rsidRPr="001C7E51">
        <w:rPr>
          <w:rFonts w:ascii="Times New Roman" w:hAnsi="Times New Roman" w:cs="Times New Roman"/>
          <w:b/>
          <w:bCs/>
          <w:color w:val="000000"/>
          <w:sz w:val="24"/>
          <w:szCs w:val="24"/>
        </w:rPr>
        <w:t>INTERPRETATION</w:t>
      </w:r>
    </w:p>
    <w:p w:rsidR="003510B7" w:rsidRDefault="003510B7" w:rsidP="003510B7">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30</w:t>
      </w:r>
      <w:r w:rsidRPr="001C7E51">
        <w:rPr>
          <w:rFonts w:ascii="Times New Roman" w:hAnsi="Times New Roman" w:cs="Times New Roman"/>
          <w:color w:val="000000"/>
          <w:sz w:val="24"/>
          <w:szCs w:val="24"/>
        </w:rPr>
        <w:t>% workers consid</w:t>
      </w:r>
      <w:r>
        <w:rPr>
          <w:rFonts w:ascii="Times New Roman" w:hAnsi="Times New Roman" w:cs="Times New Roman"/>
          <w:color w:val="000000"/>
          <w:sz w:val="24"/>
          <w:szCs w:val="24"/>
        </w:rPr>
        <w:t xml:space="preserve">er that </w:t>
      </w:r>
      <w:r w:rsidRPr="003510B7">
        <w:rPr>
          <w:rFonts w:ascii="TimesNewRoman" w:eastAsia="Times New Roman" w:hAnsi="TimesNewRoman" w:cs="TimesNewRoman"/>
          <w:sz w:val="24"/>
          <w:szCs w:val="24"/>
        </w:rPr>
        <w:t xml:space="preserve">satisfied with management response towards solving employee Problem </w:t>
      </w:r>
      <w:r w:rsidR="006C31DD" w:rsidRPr="00080D9F">
        <w:rPr>
          <w:rFonts w:ascii="TimesNewRoman" w:eastAsia="Times New Roman" w:hAnsi="TimesNewRoman" w:cs="TimesNewRoman"/>
          <w:sz w:val="24"/>
          <w:szCs w:val="24"/>
        </w:rPr>
        <w:t xml:space="preserve">Highly satisfied </w:t>
      </w:r>
      <w:r w:rsidR="006C31DD">
        <w:rPr>
          <w:rFonts w:ascii="Times New Roman" w:hAnsi="Times New Roman" w:cs="Times New Roman"/>
          <w:color w:val="000000"/>
          <w:sz w:val="24"/>
          <w:szCs w:val="24"/>
        </w:rPr>
        <w:t>whereas 20</w:t>
      </w:r>
      <w:r w:rsidRPr="001C7E51">
        <w:rPr>
          <w:rFonts w:ascii="Times New Roman" w:hAnsi="Times New Roman" w:cs="Times New Roman"/>
          <w:color w:val="000000"/>
          <w:sz w:val="24"/>
          <w:szCs w:val="24"/>
        </w:rPr>
        <w:t xml:space="preserve">% consider them as </w:t>
      </w:r>
      <w:r w:rsidR="00F40215">
        <w:rPr>
          <w:rFonts w:ascii="TimesNewRoman" w:eastAsia="Times New Roman" w:hAnsi="TimesNewRoman" w:cs="TimesNewRoman"/>
          <w:sz w:val="24"/>
          <w:szCs w:val="24"/>
        </w:rPr>
        <w:t>Satisfied,</w:t>
      </w:r>
      <w:r w:rsidR="006C31DD">
        <w:rPr>
          <w:rFonts w:ascii="Times New Roman" w:hAnsi="Times New Roman" w:cs="Times New Roman"/>
          <w:color w:val="000000"/>
          <w:sz w:val="24"/>
          <w:szCs w:val="24"/>
        </w:rPr>
        <w:t xml:space="preserve"> 20</w:t>
      </w:r>
      <w:r>
        <w:rPr>
          <w:rFonts w:ascii="Times New Roman" w:hAnsi="Times New Roman" w:cs="Times New Roman"/>
          <w:color w:val="000000"/>
          <w:sz w:val="24"/>
          <w:szCs w:val="24"/>
        </w:rPr>
        <w:t xml:space="preserve">% workers consider them as </w:t>
      </w:r>
      <w:r w:rsidR="006C31DD">
        <w:rPr>
          <w:rFonts w:ascii="TimesNewRoman" w:eastAsia="Times New Roman" w:hAnsi="TimesNewRoman" w:cs="TimesNewRoman"/>
          <w:sz w:val="24"/>
          <w:szCs w:val="24"/>
        </w:rPr>
        <w:t>Ok  </w:t>
      </w:r>
      <w:r w:rsidR="006C31DD">
        <w:rPr>
          <w:rFonts w:ascii="Times New Roman" w:hAnsi="Times New Roman" w:cs="Times New Roman"/>
          <w:color w:val="000000"/>
          <w:sz w:val="24"/>
          <w:szCs w:val="24"/>
        </w:rPr>
        <w:t xml:space="preserve"> , 20% workers consider them as</w:t>
      </w:r>
      <w:r w:rsidR="006C31DD" w:rsidRPr="006C31DD">
        <w:rPr>
          <w:rFonts w:ascii="TimesNewRoman" w:eastAsia="Times New Roman" w:hAnsi="TimesNewRoman" w:cs="TimesNewRoman"/>
          <w:sz w:val="24"/>
          <w:szCs w:val="24"/>
        </w:rPr>
        <w:t xml:space="preserve"> </w:t>
      </w:r>
      <w:r w:rsidR="00F40215" w:rsidRPr="00080D9F">
        <w:rPr>
          <w:rFonts w:ascii="TimesNewRoman" w:eastAsia="Times New Roman" w:hAnsi="TimesNewRoman" w:cs="TimesNewRoman"/>
          <w:sz w:val="24"/>
          <w:szCs w:val="24"/>
        </w:rPr>
        <w:t>Dissatisfied</w:t>
      </w:r>
      <w:r w:rsidR="00F40215">
        <w:rPr>
          <w:rFonts w:ascii="TimesNewRoman" w:eastAsia="Times New Roman" w:hAnsi="TimesNewRoman" w:cs="TimesNewRoman"/>
          <w:sz w:val="24"/>
          <w:szCs w:val="24"/>
        </w:rPr>
        <w:t xml:space="preserve"> </w:t>
      </w:r>
      <w:r w:rsidR="00F40215">
        <w:rPr>
          <w:rFonts w:ascii="Times New Roman" w:hAnsi="Times New Roman" w:cs="Times New Roman"/>
          <w:color w:val="000000"/>
          <w:sz w:val="24"/>
          <w:szCs w:val="24"/>
        </w:rPr>
        <w:t>and</w:t>
      </w:r>
      <w:r>
        <w:rPr>
          <w:rFonts w:ascii="Times New Roman" w:hAnsi="Times New Roman" w:cs="Times New Roman"/>
          <w:color w:val="000000"/>
          <w:sz w:val="24"/>
          <w:szCs w:val="24"/>
        </w:rPr>
        <w:t xml:space="preserve"> 10% workers consider them as </w:t>
      </w:r>
      <w:r w:rsidRPr="001143CA">
        <w:rPr>
          <w:rFonts w:ascii="TimesNewRoman" w:eastAsia="Times New Roman" w:hAnsi="TimesNewRoman" w:cs="TimesNewRoman"/>
          <w:sz w:val="24"/>
          <w:szCs w:val="24"/>
        </w:rPr>
        <w:t xml:space="preserve">Above </w:t>
      </w:r>
      <w:r w:rsidR="006C31DD" w:rsidRPr="00080D9F">
        <w:rPr>
          <w:rFonts w:ascii="TimesNewRoman" w:eastAsia="Times New Roman" w:hAnsi="TimesNewRoman" w:cs="TimesNewRoman"/>
          <w:sz w:val="24"/>
          <w:szCs w:val="24"/>
        </w:rPr>
        <w:t>Highly dissatisfied</w:t>
      </w:r>
      <w:r>
        <w:rPr>
          <w:rFonts w:ascii="Times New Roman" w:hAnsi="Times New Roman" w:cs="Times New Roman"/>
          <w:color w:val="000000"/>
          <w:sz w:val="24"/>
          <w:szCs w:val="24"/>
        </w:rPr>
        <w:t>.</w:t>
      </w:r>
    </w:p>
    <w:p w:rsidR="00D239B8" w:rsidRDefault="00D239B8" w:rsidP="006668E9"/>
    <w:p w:rsidR="00F40215" w:rsidRDefault="00F40215" w:rsidP="006668E9"/>
    <w:p w:rsidR="00F40215" w:rsidRDefault="00F40215" w:rsidP="006668E9"/>
    <w:p w:rsidR="003510B7" w:rsidRDefault="003510B7" w:rsidP="006668E9"/>
    <w:p w:rsidR="008C593C" w:rsidRPr="00145C0A" w:rsidRDefault="00145C0A" w:rsidP="006668E9">
      <w:pPr>
        <w:rPr>
          <w:rFonts w:ascii="Times New Roman" w:hAnsi="Times New Roman" w:cs="Times New Roman"/>
          <w:b/>
          <w:sz w:val="24"/>
        </w:rPr>
      </w:pPr>
      <w:r w:rsidRPr="00145C0A">
        <w:rPr>
          <w:rFonts w:ascii="Times New Roman" w:hAnsi="Times New Roman" w:cs="Times New Roman"/>
          <w:b/>
          <w:sz w:val="24"/>
        </w:rPr>
        <w:lastRenderedPageBreak/>
        <w:t xml:space="preserve">TABLE. </w:t>
      </w:r>
      <w:r w:rsidR="008C593C" w:rsidRPr="00145C0A">
        <w:rPr>
          <w:rFonts w:ascii="Times New Roman" w:hAnsi="Times New Roman" w:cs="Times New Roman"/>
          <w:b/>
          <w:sz w:val="24"/>
        </w:rPr>
        <w:t>20</w:t>
      </w:r>
    </w:p>
    <w:tbl>
      <w:tblPr>
        <w:tblStyle w:val="TableGrid"/>
        <w:tblW w:w="0" w:type="auto"/>
        <w:tblLook w:val="04A0"/>
      </w:tblPr>
      <w:tblGrid>
        <w:gridCol w:w="6318"/>
        <w:gridCol w:w="1620"/>
        <w:gridCol w:w="1638"/>
      </w:tblGrid>
      <w:tr w:rsidR="008C593C" w:rsidTr="00C4329B">
        <w:tc>
          <w:tcPr>
            <w:tcW w:w="6318" w:type="dxa"/>
          </w:tcPr>
          <w:p w:rsidR="008C593C" w:rsidRPr="000F73C6" w:rsidRDefault="008C593C" w:rsidP="00C4329B">
            <w:pPr>
              <w:rPr>
                <w:rFonts w:ascii="Times New Roman" w:eastAsia="Times New Roman" w:hAnsi="Times New Roman" w:cs="Times New Roman"/>
                <w:b/>
                <w:sz w:val="24"/>
                <w:szCs w:val="24"/>
              </w:rPr>
            </w:pPr>
            <w:r w:rsidRPr="00036718">
              <w:rPr>
                <w:rFonts w:ascii="TimesNewRoman" w:eastAsia="Times New Roman" w:hAnsi="TimesNewRoman" w:cs="TimesNewRoman"/>
                <w:b/>
                <w:sz w:val="24"/>
                <w:szCs w:val="24"/>
              </w:rPr>
              <w:t xml:space="preserve">Are you </w:t>
            </w:r>
            <w:r w:rsidR="00145C0A" w:rsidRPr="00036718">
              <w:rPr>
                <w:rFonts w:ascii="TimesNewRoman" w:eastAsia="Times New Roman" w:hAnsi="TimesNewRoman" w:cs="TimesNewRoman"/>
                <w:b/>
                <w:sz w:val="24"/>
                <w:szCs w:val="24"/>
              </w:rPr>
              <w:t>satisfied</w:t>
            </w:r>
            <w:r w:rsidRPr="00036718">
              <w:rPr>
                <w:rFonts w:ascii="TimesNewRoman" w:eastAsia="Times New Roman" w:hAnsi="TimesNewRoman" w:cs="TimesNewRoman"/>
                <w:b/>
                <w:sz w:val="24"/>
                <w:szCs w:val="24"/>
              </w:rPr>
              <w:t xml:space="preserve"> with working hour in your organization?</w:t>
            </w:r>
          </w:p>
        </w:tc>
        <w:tc>
          <w:tcPr>
            <w:tcW w:w="1620" w:type="dxa"/>
          </w:tcPr>
          <w:p w:rsidR="008C593C" w:rsidRPr="00D93D35" w:rsidRDefault="008C593C" w:rsidP="00C4329B">
            <w:pPr>
              <w:rPr>
                <w:rFonts w:ascii="Times New Roman" w:hAnsi="Times New Roman" w:cs="Times New Roman"/>
                <w:b/>
                <w:sz w:val="24"/>
              </w:rPr>
            </w:pPr>
            <w:r w:rsidRPr="00D93D35">
              <w:rPr>
                <w:rFonts w:ascii="Times New Roman" w:hAnsi="Times New Roman" w:cs="Times New Roman"/>
                <w:b/>
                <w:sz w:val="24"/>
              </w:rPr>
              <w:t>Responds</w:t>
            </w:r>
          </w:p>
        </w:tc>
        <w:tc>
          <w:tcPr>
            <w:tcW w:w="1638" w:type="dxa"/>
          </w:tcPr>
          <w:p w:rsidR="008C593C" w:rsidRPr="00D93D35" w:rsidRDefault="008C593C" w:rsidP="00C4329B">
            <w:pPr>
              <w:rPr>
                <w:rFonts w:ascii="Times New Roman" w:hAnsi="Times New Roman" w:cs="Times New Roman"/>
                <w:b/>
                <w:sz w:val="24"/>
              </w:rPr>
            </w:pPr>
            <w:r w:rsidRPr="00D93D35">
              <w:rPr>
                <w:rFonts w:ascii="Times New Roman" w:hAnsi="Times New Roman" w:cs="Times New Roman"/>
                <w:b/>
                <w:sz w:val="24"/>
              </w:rPr>
              <w:t>percentages</w:t>
            </w:r>
          </w:p>
        </w:tc>
      </w:tr>
      <w:tr w:rsidR="008C593C" w:rsidTr="00C4329B">
        <w:tc>
          <w:tcPr>
            <w:tcW w:w="6318" w:type="dxa"/>
          </w:tcPr>
          <w:p w:rsidR="008C593C" w:rsidRPr="000F73C6" w:rsidRDefault="008C593C" w:rsidP="00C4329B">
            <w:pPr>
              <w:spacing w:line="360" w:lineRule="auto"/>
              <w:rPr>
                <w:rFonts w:ascii="TimesNewRoman" w:eastAsia="Times New Roman" w:hAnsi="TimesNewRoman" w:cs="TimesNewRoman"/>
                <w:sz w:val="24"/>
                <w:szCs w:val="24"/>
              </w:rPr>
            </w:pPr>
            <w:r w:rsidRPr="00080D9F">
              <w:rPr>
                <w:rFonts w:ascii="TimesNewRoman" w:eastAsia="Times New Roman" w:hAnsi="TimesNewRoman" w:cs="TimesNewRoman"/>
                <w:sz w:val="24"/>
                <w:szCs w:val="24"/>
              </w:rPr>
              <w:t xml:space="preserve">highly satisfied </w:t>
            </w:r>
          </w:p>
        </w:tc>
        <w:tc>
          <w:tcPr>
            <w:tcW w:w="1620" w:type="dxa"/>
          </w:tcPr>
          <w:p w:rsidR="008C593C" w:rsidRDefault="008C593C" w:rsidP="00C4329B">
            <w:pPr>
              <w:autoSpaceDE w:val="0"/>
              <w:autoSpaceDN w:val="0"/>
              <w:adjustRightInd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638" w:type="dxa"/>
          </w:tcPr>
          <w:p w:rsidR="008C593C" w:rsidRDefault="008C593C" w:rsidP="00C4329B">
            <w:pPr>
              <w:autoSpaceDE w:val="0"/>
              <w:autoSpaceDN w:val="0"/>
              <w:adjustRightInd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r w:rsidR="008C593C" w:rsidTr="00C4329B">
        <w:tc>
          <w:tcPr>
            <w:tcW w:w="6318" w:type="dxa"/>
          </w:tcPr>
          <w:p w:rsidR="008C593C" w:rsidRDefault="008C593C" w:rsidP="00C4329B">
            <w:pPr>
              <w:autoSpaceDE w:val="0"/>
              <w:autoSpaceDN w:val="0"/>
              <w:adjustRightInd w:val="0"/>
              <w:spacing w:line="360" w:lineRule="auto"/>
              <w:rPr>
                <w:rFonts w:ascii="Times New Roman" w:eastAsia="Times New Roman" w:hAnsi="Times New Roman" w:cs="Times New Roman"/>
                <w:sz w:val="24"/>
                <w:szCs w:val="24"/>
              </w:rPr>
            </w:pPr>
            <w:r w:rsidRPr="00080D9F">
              <w:rPr>
                <w:rFonts w:ascii="TimesNewRoman" w:eastAsia="Times New Roman" w:hAnsi="TimesNewRoman" w:cs="TimesNewRoman"/>
                <w:sz w:val="24"/>
                <w:szCs w:val="24"/>
              </w:rPr>
              <w:t>satisfied     </w:t>
            </w:r>
          </w:p>
        </w:tc>
        <w:tc>
          <w:tcPr>
            <w:tcW w:w="1620" w:type="dxa"/>
          </w:tcPr>
          <w:p w:rsidR="008C593C" w:rsidRDefault="008C593C" w:rsidP="00C4329B">
            <w:pPr>
              <w:autoSpaceDE w:val="0"/>
              <w:autoSpaceDN w:val="0"/>
              <w:adjustRightInd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1638" w:type="dxa"/>
          </w:tcPr>
          <w:p w:rsidR="008C593C" w:rsidRDefault="008C593C" w:rsidP="00C4329B">
            <w:pPr>
              <w:autoSpaceDE w:val="0"/>
              <w:autoSpaceDN w:val="0"/>
              <w:adjustRightInd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r>
      <w:tr w:rsidR="008C593C" w:rsidTr="00C4329B">
        <w:tc>
          <w:tcPr>
            <w:tcW w:w="6318" w:type="dxa"/>
          </w:tcPr>
          <w:p w:rsidR="008C593C" w:rsidRDefault="008C593C" w:rsidP="00C4329B">
            <w:pPr>
              <w:autoSpaceDE w:val="0"/>
              <w:autoSpaceDN w:val="0"/>
              <w:adjustRightInd w:val="0"/>
              <w:spacing w:line="360" w:lineRule="auto"/>
              <w:rPr>
                <w:rFonts w:ascii="Times New Roman" w:eastAsia="Times New Roman" w:hAnsi="Times New Roman" w:cs="Times New Roman"/>
                <w:sz w:val="24"/>
                <w:szCs w:val="24"/>
              </w:rPr>
            </w:pPr>
            <w:r w:rsidRPr="00080D9F">
              <w:rPr>
                <w:rFonts w:ascii="TimesNewRoman" w:eastAsia="Times New Roman" w:hAnsi="TimesNewRoman" w:cs="TimesNewRoman"/>
                <w:sz w:val="24"/>
                <w:szCs w:val="24"/>
              </w:rPr>
              <w:t>ok  </w:t>
            </w:r>
          </w:p>
        </w:tc>
        <w:tc>
          <w:tcPr>
            <w:tcW w:w="1620" w:type="dxa"/>
          </w:tcPr>
          <w:p w:rsidR="008C593C" w:rsidRDefault="008C593C" w:rsidP="00C4329B">
            <w:pPr>
              <w:autoSpaceDE w:val="0"/>
              <w:autoSpaceDN w:val="0"/>
              <w:adjustRightInd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638" w:type="dxa"/>
          </w:tcPr>
          <w:p w:rsidR="008C593C" w:rsidRDefault="008C593C" w:rsidP="00C4329B">
            <w:pPr>
              <w:autoSpaceDE w:val="0"/>
              <w:autoSpaceDN w:val="0"/>
              <w:adjustRightInd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8C593C" w:rsidTr="00C4329B">
        <w:tc>
          <w:tcPr>
            <w:tcW w:w="6318" w:type="dxa"/>
          </w:tcPr>
          <w:p w:rsidR="008C593C" w:rsidRDefault="008C593C" w:rsidP="00C4329B">
            <w:pPr>
              <w:spacing w:line="360" w:lineRule="auto"/>
              <w:rPr>
                <w:rFonts w:ascii="Times New Roman" w:eastAsia="Times New Roman" w:hAnsi="Times New Roman" w:cs="Times New Roman"/>
                <w:sz w:val="24"/>
                <w:szCs w:val="24"/>
              </w:rPr>
            </w:pPr>
            <w:r w:rsidRPr="00080D9F">
              <w:rPr>
                <w:rFonts w:ascii="TimesNewRoman" w:eastAsia="Times New Roman" w:hAnsi="TimesNewRoman" w:cs="TimesNewRoman"/>
                <w:sz w:val="24"/>
                <w:szCs w:val="24"/>
              </w:rPr>
              <w:t>dissatisfied</w:t>
            </w:r>
          </w:p>
        </w:tc>
        <w:tc>
          <w:tcPr>
            <w:tcW w:w="1620" w:type="dxa"/>
          </w:tcPr>
          <w:p w:rsidR="008C593C" w:rsidRDefault="008C593C" w:rsidP="00C4329B">
            <w:pPr>
              <w:autoSpaceDE w:val="0"/>
              <w:autoSpaceDN w:val="0"/>
              <w:adjustRightInd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38" w:type="dxa"/>
          </w:tcPr>
          <w:p w:rsidR="008C593C" w:rsidRDefault="008C593C" w:rsidP="00C4329B">
            <w:pPr>
              <w:autoSpaceDE w:val="0"/>
              <w:autoSpaceDN w:val="0"/>
              <w:adjustRightInd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8C593C" w:rsidTr="00C4329B">
        <w:tc>
          <w:tcPr>
            <w:tcW w:w="6318" w:type="dxa"/>
          </w:tcPr>
          <w:p w:rsidR="008C593C" w:rsidRDefault="008C593C" w:rsidP="00C4329B">
            <w:pPr>
              <w:autoSpaceDE w:val="0"/>
              <w:autoSpaceDN w:val="0"/>
              <w:adjustRightInd w:val="0"/>
              <w:spacing w:line="360" w:lineRule="auto"/>
              <w:rPr>
                <w:rFonts w:ascii="Times New Roman" w:eastAsia="Times New Roman" w:hAnsi="Times New Roman" w:cs="Times New Roman"/>
                <w:sz w:val="24"/>
                <w:szCs w:val="24"/>
              </w:rPr>
            </w:pPr>
            <w:r w:rsidRPr="00080D9F">
              <w:rPr>
                <w:rFonts w:ascii="TimesNewRoman" w:eastAsia="Times New Roman" w:hAnsi="TimesNewRoman" w:cs="TimesNewRoman"/>
                <w:sz w:val="24"/>
                <w:szCs w:val="24"/>
              </w:rPr>
              <w:t>highly dissatisfied</w:t>
            </w:r>
          </w:p>
        </w:tc>
        <w:tc>
          <w:tcPr>
            <w:tcW w:w="1620" w:type="dxa"/>
          </w:tcPr>
          <w:p w:rsidR="008C593C" w:rsidRDefault="008C593C" w:rsidP="00C4329B">
            <w:pPr>
              <w:autoSpaceDE w:val="0"/>
              <w:autoSpaceDN w:val="0"/>
              <w:adjustRightInd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38" w:type="dxa"/>
          </w:tcPr>
          <w:p w:rsidR="008C593C" w:rsidRDefault="008C593C" w:rsidP="00C4329B">
            <w:pPr>
              <w:autoSpaceDE w:val="0"/>
              <w:autoSpaceDN w:val="0"/>
              <w:adjustRightInd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bl>
    <w:p w:rsidR="008C593C" w:rsidRDefault="008C593C" w:rsidP="006668E9"/>
    <w:p w:rsidR="008C593C" w:rsidRPr="00145C0A" w:rsidRDefault="00145C0A" w:rsidP="006668E9">
      <w:pPr>
        <w:rPr>
          <w:rFonts w:ascii="Times New Roman" w:hAnsi="Times New Roman" w:cs="Times New Roman"/>
          <w:b/>
          <w:sz w:val="24"/>
        </w:rPr>
      </w:pPr>
      <w:r w:rsidRPr="00145C0A">
        <w:rPr>
          <w:rFonts w:ascii="Times New Roman" w:hAnsi="Times New Roman" w:cs="Times New Roman"/>
          <w:b/>
          <w:sz w:val="24"/>
        </w:rPr>
        <w:t xml:space="preserve">CHART. </w:t>
      </w:r>
      <w:r w:rsidR="008C593C" w:rsidRPr="00145C0A">
        <w:rPr>
          <w:rFonts w:ascii="Times New Roman" w:hAnsi="Times New Roman" w:cs="Times New Roman"/>
          <w:b/>
          <w:sz w:val="24"/>
        </w:rPr>
        <w:t>20</w:t>
      </w:r>
    </w:p>
    <w:p w:rsidR="008C593C" w:rsidRDefault="008C593C" w:rsidP="006668E9">
      <w:r w:rsidRPr="008C593C">
        <w:rPr>
          <w:noProof/>
        </w:rPr>
        <w:drawing>
          <wp:inline distT="0" distB="0" distL="0" distR="0">
            <wp:extent cx="5859236" cy="2743200"/>
            <wp:effectExtent l="19050" t="0" r="27214" b="0"/>
            <wp:docPr id="11"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145C0A" w:rsidRDefault="00145C0A" w:rsidP="00145C0A">
      <w:pPr>
        <w:autoSpaceDE w:val="0"/>
        <w:autoSpaceDN w:val="0"/>
        <w:adjustRightInd w:val="0"/>
        <w:spacing w:after="0" w:line="360" w:lineRule="auto"/>
        <w:jc w:val="both"/>
        <w:rPr>
          <w:rFonts w:ascii="Times New Roman" w:hAnsi="Times New Roman" w:cs="Times New Roman"/>
          <w:b/>
          <w:bCs/>
          <w:color w:val="000000"/>
          <w:sz w:val="24"/>
          <w:szCs w:val="24"/>
        </w:rPr>
      </w:pPr>
      <w:r w:rsidRPr="001C7E51">
        <w:rPr>
          <w:rFonts w:ascii="Times New Roman" w:hAnsi="Times New Roman" w:cs="Times New Roman"/>
          <w:b/>
          <w:bCs/>
          <w:color w:val="000000"/>
          <w:sz w:val="24"/>
          <w:szCs w:val="24"/>
        </w:rPr>
        <w:t>INTERPRETATION</w:t>
      </w:r>
    </w:p>
    <w:p w:rsidR="00145C0A" w:rsidRDefault="00145C0A" w:rsidP="00145C0A">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45</w:t>
      </w:r>
      <w:r w:rsidRPr="001C7E51">
        <w:rPr>
          <w:rFonts w:ascii="Times New Roman" w:hAnsi="Times New Roman" w:cs="Times New Roman"/>
          <w:color w:val="000000"/>
          <w:sz w:val="24"/>
          <w:szCs w:val="24"/>
        </w:rPr>
        <w:t>% workers consid</w:t>
      </w:r>
      <w:r>
        <w:rPr>
          <w:rFonts w:ascii="Times New Roman" w:hAnsi="Times New Roman" w:cs="Times New Roman"/>
          <w:color w:val="000000"/>
          <w:sz w:val="24"/>
          <w:szCs w:val="24"/>
        </w:rPr>
        <w:t xml:space="preserve">er that </w:t>
      </w:r>
      <w:r w:rsidRPr="003510B7">
        <w:rPr>
          <w:rFonts w:ascii="TimesNewRoman" w:eastAsia="Times New Roman" w:hAnsi="TimesNewRoman" w:cs="TimesNewRoman"/>
          <w:sz w:val="24"/>
          <w:szCs w:val="24"/>
        </w:rPr>
        <w:t>satisfied</w:t>
      </w:r>
      <w:r w:rsidRPr="00036718">
        <w:rPr>
          <w:rFonts w:ascii="TimesNewRoman" w:eastAsia="Times New Roman" w:hAnsi="TimesNewRoman" w:cs="TimesNewRoman"/>
          <w:b/>
          <w:sz w:val="24"/>
          <w:szCs w:val="24"/>
        </w:rPr>
        <w:t xml:space="preserve"> </w:t>
      </w:r>
      <w:r w:rsidRPr="00145C0A">
        <w:rPr>
          <w:rFonts w:ascii="TimesNewRoman" w:eastAsia="Times New Roman" w:hAnsi="TimesNewRoman" w:cs="TimesNewRoman"/>
          <w:sz w:val="24"/>
          <w:szCs w:val="24"/>
        </w:rPr>
        <w:t>with working hour in your organization</w:t>
      </w:r>
      <w:r w:rsidRPr="003510B7">
        <w:rPr>
          <w:rFonts w:ascii="TimesNewRoman" w:eastAsia="Times New Roman" w:hAnsi="TimesNewRoman" w:cs="TimesNewRoman"/>
          <w:sz w:val="24"/>
          <w:szCs w:val="24"/>
        </w:rPr>
        <w:t xml:space="preserve"> Problem </w:t>
      </w:r>
      <w:r w:rsidRPr="00080D9F">
        <w:rPr>
          <w:rFonts w:ascii="TimesNewRoman" w:eastAsia="Times New Roman" w:hAnsi="TimesNewRoman" w:cs="TimesNewRoman"/>
          <w:sz w:val="24"/>
          <w:szCs w:val="24"/>
        </w:rPr>
        <w:t xml:space="preserve">Highly satisfied </w:t>
      </w:r>
      <w:r>
        <w:rPr>
          <w:rFonts w:ascii="Times New Roman" w:hAnsi="Times New Roman" w:cs="Times New Roman"/>
          <w:color w:val="000000"/>
          <w:sz w:val="24"/>
          <w:szCs w:val="24"/>
        </w:rPr>
        <w:t>whereas 35</w:t>
      </w:r>
      <w:r w:rsidRPr="001C7E51">
        <w:rPr>
          <w:rFonts w:ascii="Times New Roman" w:hAnsi="Times New Roman" w:cs="Times New Roman"/>
          <w:color w:val="000000"/>
          <w:sz w:val="24"/>
          <w:szCs w:val="24"/>
        </w:rPr>
        <w:t xml:space="preserve">% consider them as </w:t>
      </w:r>
      <w:r>
        <w:rPr>
          <w:rFonts w:ascii="TimesNewRoman" w:eastAsia="Times New Roman" w:hAnsi="TimesNewRoman" w:cs="TimesNewRoman"/>
          <w:sz w:val="24"/>
          <w:szCs w:val="24"/>
        </w:rPr>
        <w:t>Satisfied,</w:t>
      </w:r>
      <w:r>
        <w:rPr>
          <w:rFonts w:ascii="Times New Roman" w:hAnsi="Times New Roman" w:cs="Times New Roman"/>
          <w:color w:val="000000"/>
          <w:sz w:val="24"/>
          <w:szCs w:val="24"/>
        </w:rPr>
        <w:t xml:space="preserve"> 10% workers consider them as </w:t>
      </w:r>
      <w:r>
        <w:rPr>
          <w:rFonts w:ascii="TimesNewRoman" w:eastAsia="Times New Roman" w:hAnsi="TimesNewRoman" w:cs="TimesNewRoman"/>
          <w:sz w:val="24"/>
          <w:szCs w:val="24"/>
        </w:rPr>
        <w:t>Ok  </w:t>
      </w:r>
      <w:r>
        <w:rPr>
          <w:rFonts w:ascii="Times New Roman" w:hAnsi="Times New Roman" w:cs="Times New Roman"/>
          <w:color w:val="000000"/>
          <w:sz w:val="24"/>
          <w:szCs w:val="24"/>
        </w:rPr>
        <w:t xml:space="preserve"> , 5% workers consider them as</w:t>
      </w:r>
      <w:r w:rsidRPr="006C31DD">
        <w:rPr>
          <w:rFonts w:ascii="TimesNewRoman" w:eastAsia="Times New Roman" w:hAnsi="TimesNewRoman" w:cs="TimesNewRoman"/>
          <w:sz w:val="24"/>
          <w:szCs w:val="24"/>
        </w:rPr>
        <w:t xml:space="preserve"> </w:t>
      </w:r>
      <w:r w:rsidRPr="00080D9F">
        <w:rPr>
          <w:rFonts w:ascii="TimesNewRoman" w:eastAsia="Times New Roman" w:hAnsi="TimesNewRoman" w:cs="TimesNewRoman"/>
          <w:sz w:val="24"/>
          <w:szCs w:val="24"/>
        </w:rPr>
        <w:t>Dissatisfied</w:t>
      </w:r>
      <w:r>
        <w:rPr>
          <w:rFonts w:ascii="TimesNewRoman" w:eastAsia="Times New Roman" w:hAnsi="TimesNewRoman" w:cs="TimesNewRoman"/>
          <w:sz w:val="24"/>
          <w:szCs w:val="24"/>
        </w:rPr>
        <w:t xml:space="preserve"> </w:t>
      </w:r>
      <w:r>
        <w:rPr>
          <w:rFonts w:ascii="Times New Roman" w:hAnsi="Times New Roman" w:cs="Times New Roman"/>
          <w:color w:val="000000"/>
          <w:sz w:val="24"/>
          <w:szCs w:val="24"/>
        </w:rPr>
        <w:t xml:space="preserve">and 5% workers consider them as </w:t>
      </w:r>
      <w:r w:rsidRPr="001143CA">
        <w:rPr>
          <w:rFonts w:ascii="TimesNewRoman" w:eastAsia="Times New Roman" w:hAnsi="TimesNewRoman" w:cs="TimesNewRoman"/>
          <w:sz w:val="24"/>
          <w:szCs w:val="24"/>
        </w:rPr>
        <w:t xml:space="preserve">Above </w:t>
      </w:r>
      <w:r w:rsidRPr="00080D9F">
        <w:rPr>
          <w:rFonts w:ascii="TimesNewRoman" w:eastAsia="Times New Roman" w:hAnsi="TimesNewRoman" w:cs="TimesNewRoman"/>
          <w:sz w:val="24"/>
          <w:szCs w:val="24"/>
        </w:rPr>
        <w:t>Highly dissatisfied</w:t>
      </w:r>
      <w:r>
        <w:rPr>
          <w:rFonts w:ascii="Times New Roman" w:hAnsi="Times New Roman" w:cs="Times New Roman"/>
          <w:color w:val="000000"/>
          <w:sz w:val="24"/>
          <w:szCs w:val="24"/>
        </w:rPr>
        <w:t>.</w:t>
      </w:r>
    </w:p>
    <w:p w:rsidR="00145C0A" w:rsidRDefault="00145C0A" w:rsidP="006668E9"/>
    <w:p w:rsidR="00284102" w:rsidRDefault="00284102" w:rsidP="006668E9"/>
    <w:p w:rsidR="00284102" w:rsidRDefault="00284102" w:rsidP="006668E9"/>
    <w:p w:rsidR="00284102" w:rsidRDefault="00284102" w:rsidP="006668E9"/>
    <w:p w:rsidR="00284102" w:rsidRDefault="00284102" w:rsidP="006668E9"/>
    <w:p w:rsidR="008C593C" w:rsidRPr="0038559D" w:rsidRDefault="0038559D" w:rsidP="006668E9">
      <w:pPr>
        <w:rPr>
          <w:rFonts w:ascii="Times New Roman" w:hAnsi="Times New Roman" w:cs="Times New Roman"/>
          <w:b/>
          <w:sz w:val="24"/>
        </w:rPr>
      </w:pPr>
      <w:r w:rsidRPr="0038559D">
        <w:rPr>
          <w:rFonts w:ascii="Times New Roman" w:hAnsi="Times New Roman" w:cs="Times New Roman"/>
          <w:b/>
          <w:sz w:val="24"/>
        </w:rPr>
        <w:lastRenderedPageBreak/>
        <w:t xml:space="preserve">TABLE. </w:t>
      </w:r>
      <w:r w:rsidR="008C593C" w:rsidRPr="0038559D">
        <w:rPr>
          <w:rFonts w:ascii="Times New Roman" w:hAnsi="Times New Roman" w:cs="Times New Roman"/>
          <w:b/>
          <w:sz w:val="24"/>
        </w:rPr>
        <w:t>21</w:t>
      </w:r>
    </w:p>
    <w:tbl>
      <w:tblPr>
        <w:tblStyle w:val="TableGrid"/>
        <w:tblW w:w="0" w:type="auto"/>
        <w:tblLook w:val="04A0"/>
      </w:tblPr>
      <w:tblGrid>
        <w:gridCol w:w="3192"/>
        <w:gridCol w:w="3192"/>
        <w:gridCol w:w="3192"/>
      </w:tblGrid>
      <w:tr w:rsidR="008C593C" w:rsidTr="00C4329B">
        <w:tc>
          <w:tcPr>
            <w:tcW w:w="3192" w:type="dxa"/>
          </w:tcPr>
          <w:p w:rsidR="008C593C" w:rsidRDefault="008C593C" w:rsidP="00C4329B">
            <w:r w:rsidRPr="002C0A98">
              <w:rPr>
                <w:rFonts w:ascii="TimesNewRoman" w:eastAsia="Times New Roman" w:hAnsi="TimesNewRoman" w:cs="TimesNewRoman"/>
                <w:b/>
                <w:sz w:val="24"/>
                <w:szCs w:val="24"/>
              </w:rPr>
              <w:t>Number of family dependent</w:t>
            </w:r>
          </w:p>
        </w:tc>
        <w:tc>
          <w:tcPr>
            <w:tcW w:w="3192" w:type="dxa"/>
          </w:tcPr>
          <w:p w:rsidR="008C593C" w:rsidRPr="00D93D35" w:rsidRDefault="008C593C" w:rsidP="00C4329B">
            <w:pPr>
              <w:rPr>
                <w:rFonts w:ascii="Times New Roman" w:hAnsi="Times New Roman" w:cs="Times New Roman"/>
                <w:b/>
                <w:sz w:val="24"/>
              </w:rPr>
            </w:pPr>
            <w:r w:rsidRPr="00D93D35">
              <w:rPr>
                <w:rFonts w:ascii="Times New Roman" w:hAnsi="Times New Roman" w:cs="Times New Roman"/>
                <w:b/>
                <w:sz w:val="24"/>
              </w:rPr>
              <w:t>Responds</w:t>
            </w:r>
          </w:p>
        </w:tc>
        <w:tc>
          <w:tcPr>
            <w:tcW w:w="3192" w:type="dxa"/>
          </w:tcPr>
          <w:p w:rsidR="008C593C" w:rsidRPr="00D93D35" w:rsidRDefault="008C593C" w:rsidP="00C4329B">
            <w:pPr>
              <w:rPr>
                <w:rFonts w:ascii="Times New Roman" w:hAnsi="Times New Roman" w:cs="Times New Roman"/>
                <w:b/>
                <w:sz w:val="24"/>
              </w:rPr>
            </w:pPr>
            <w:r w:rsidRPr="00D93D35">
              <w:rPr>
                <w:rFonts w:ascii="Times New Roman" w:hAnsi="Times New Roman" w:cs="Times New Roman"/>
                <w:b/>
                <w:sz w:val="24"/>
              </w:rPr>
              <w:t>percentages</w:t>
            </w:r>
          </w:p>
        </w:tc>
      </w:tr>
      <w:tr w:rsidR="008C593C" w:rsidTr="00C4329B">
        <w:tc>
          <w:tcPr>
            <w:tcW w:w="3192" w:type="dxa"/>
          </w:tcPr>
          <w:p w:rsidR="008C593C" w:rsidRPr="00A66764" w:rsidRDefault="008C593C" w:rsidP="00C4329B">
            <w:pPr>
              <w:autoSpaceDE w:val="0"/>
              <w:autoSpaceDN w:val="0"/>
              <w:adjustRightInd w:val="0"/>
              <w:spacing w:line="360" w:lineRule="auto"/>
              <w:rPr>
                <w:rFonts w:ascii="TimesNewRoman" w:eastAsia="Times New Roman" w:hAnsi="TimesNewRoman" w:cs="TimesNewRoman"/>
                <w:sz w:val="24"/>
                <w:szCs w:val="24"/>
              </w:rPr>
            </w:pPr>
            <w:r>
              <w:rPr>
                <w:rFonts w:ascii="TimesNewRoman" w:eastAsia="Times New Roman" w:hAnsi="TimesNewRoman" w:cs="TimesNewRoman"/>
                <w:sz w:val="24"/>
                <w:szCs w:val="24"/>
              </w:rPr>
              <w:t>1member</w:t>
            </w:r>
          </w:p>
        </w:tc>
        <w:tc>
          <w:tcPr>
            <w:tcW w:w="3192" w:type="dxa"/>
          </w:tcPr>
          <w:p w:rsidR="008C593C" w:rsidRDefault="008C593C" w:rsidP="00C4329B">
            <w:r>
              <w:t>10</w:t>
            </w:r>
          </w:p>
        </w:tc>
        <w:tc>
          <w:tcPr>
            <w:tcW w:w="3192" w:type="dxa"/>
          </w:tcPr>
          <w:p w:rsidR="008C593C" w:rsidRDefault="008C593C" w:rsidP="00C4329B">
            <w:r>
              <w:t>10%</w:t>
            </w:r>
          </w:p>
        </w:tc>
      </w:tr>
      <w:tr w:rsidR="008C593C" w:rsidTr="00C4329B">
        <w:tc>
          <w:tcPr>
            <w:tcW w:w="3192" w:type="dxa"/>
          </w:tcPr>
          <w:p w:rsidR="008C593C" w:rsidRPr="00A66764" w:rsidRDefault="008C593C" w:rsidP="00C4329B">
            <w:pPr>
              <w:autoSpaceDE w:val="0"/>
              <w:autoSpaceDN w:val="0"/>
              <w:adjustRightInd w:val="0"/>
              <w:spacing w:line="360" w:lineRule="auto"/>
              <w:rPr>
                <w:rFonts w:ascii="TimesNewRoman" w:eastAsia="Times New Roman" w:hAnsi="TimesNewRoman" w:cs="TimesNewRoman"/>
                <w:sz w:val="24"/>
                <w:szCs w:val="24"/>
              </w:rPr>
            </w:pPr>
            <w:r>
              <w:rPr>
                <w:rFonts w:ascii="TimesNewRoman" w:eastAsia="Times New Roman" w:hAnsi="TimesNewRoman" w:cs="TimesNewRoman"/>
                <w:sz w:val="24"/>
                <w:szCs w:val="24"/>
              </w:rPr>
              <w:t>2member </w:t>
            </w:r>
          </w:p>
        </w:tc>
        <w:tc>
          <w:tcPr>
            <w:tcW w:w="3192" w:type="dxa"/>
          </w:tcPr>
          <w:p w:rsidR="008C593C" w:rsidRDefault="008C593C" w:rsidP="00C4329B">
            <w:r>
              <w:t>35</w:t>
            </w:r>
          </w:p>
        </w:tc>
        <w:tc>
          <w:tcPr>
            <w:tcW w:w="3192" w:type="dxa"/>
          </w:tcPr>
          <w:p w:rsidR="008C593C" w:rsidRDefault="008C593C" w:rsidP="00C4329B">
            <w:r>
              <w:t>35%</w:t>
            </w:r>
          </w:p>
        </w:tc>
      </w:tr>
      <w:tr w:rsidR="008C593C" w:rsidTr="00C4329B">
        <w:tc>
          <w:tcPr>
            <w:tcW w:w="3192" w:type="dxa"/>
          </w:tcPr>
          <w:p w:rsidR="008C593C" w:rsidRPr="00A66764" w:rsidRDefault="008C593C" w:rsidP="00C4329B">
            <w:pPr>
              <w:autoSpaceDE w:val="0"/>
              <w:autoSpaceDN w:val="0"/>
              <w:adjustRightInd w:val="0"/>
              <w:spacing w:line="360" w:lineRule="auto"/>
              <w:rPr>
                <w:rFonts w:ascii="TimesNewRoman" w:eastAsia="Times New Roman" w:hAnsi="TimesNewRoman" w:cs="TimesNewRoman"/>
                <w:sz w:val="24"/>
                <w:szCs w:val="24"/>
              </w:rPr>
            </w:pPr>
            <w:r>
              <w:rPr>
                <w:rFonts w:ascii="TimesNewRoman" w:eastAsia="Times New Roman" w:hAnsi="TimesNewRoman" w:cs="TimesNewRoman"/>
                <w:sz w:val="24"/>
                <w:szCs w:val="24"/>
              </w:rPr>
              <w:t>3member</w:t>
            </w:r>
          </w:p>
        </w:tc>
        <w:tc>
          <w:tcPr>
            <w:tcW w:w="3192" w:type="dxa"/>
          </w:tcPr>
          <w:p w:rsidR="008C593C" w:rsidRDefault="008C593C" w:rsidP="00C4329B">
            <w:r>
              <w:t>40</w:t>
            </w:r>
          </w:p>
        </w:tc>
        <w:tc>
          <w:tcPr>
            <w:tcW w:w="3192" w:type="dxa"/>
          </w:tcPr>
          <w:p w:rsidR="008C593C" w:rsidRDefault="008C593C" w:rsidP="00C4329B">
            <w:r>
              <w:t>40%</w:t>
            </w:r>
          </w:p>
        </w:tc>
      </w:tr>
      <w:tr w:rsidR="008C593C" w:rsidTr="00C4329B">
        <w:tc>
          <w:tcPr>
            <w:tcW w:w="3192" w:type="dxa"/>
          </w:tcPr>
          <w:p w:rsidR="008C593C" w:rsidRDefault="008C593C" w:rsidP="00C4329B">
            <w:r w:rsidRPr="00080D9F">
              <w:rPr>
                <w:rFonts w:ascii="TimesNewRoman" w:eastAsia="Times New Roman" w:hAnsi="TimesNewRoman" w:cs="TimesNewRoman"/>
                <w:sz w:val="24"/>
                <w:szCs w:val="24"/>
              </w:rPr>
              <w:t>above 4member</w:t>
            </w:r>
          </w:p>
        </w:tc>
        <w:tc>
          <w:tcPr>
            <w:tcW w:w="3192" w:type="dxa"/>
          </w:tcPr>
          <w:p w:rsidR="008C593C" w:rsidRDefault="008C593C" w:rsidP="00C4329B">
            <w:r>
              <w:t>15</w:t>
            </w:r>
          </w:p>
        </w:tc>
        <w:tc>
          <w:tcPr>
            <w:tcW w:w="3192" w:type="dxa"/>
          </w:tcPr>
          <w:p w:rsidR="008C593C" w:rsidRDefault="008C593C" w:rsidP="00C4329B">
            <w:r>
              <w:t>15%</w:t>
            </w:r>
          </w:p>
        </w:tc>
      </w:tr>
    </w:tbl>
    <w:p w:rsidR="008C593C" w:rsidRDefault="008C593C" w:rsidP="006668E9"/>
    <w:p w:rsidR="008C593C" w:rsidRDefault="008C593C" w:rsidP="006668E9"/>
    <w:p w:rsidR="008C593C" w:rsidRPr="0038559D" w:rsidRDefault="0038559D" w:rsidP="006668E9">
      <w:pPr>
        <w:rPr>
          <w:rFonts w:ascii="Times New Roman" w:hAnsi="Times New Roman" w:cs="Times New Roman"/>
          <w:b/>
          <w:sz w:val="24"/>
        </w:rPr>
      </w:pPr>
      <w:r w:rsidRPr="0038559D">
        <w:rPr>
          <w:rFonts w:ascii="Times New Roman" w:hAnsi="Times New Roman" w:cs="Times New Roman"/>
          <w:b/>
          <w:sz w:val="24"/>
        </w:rPr>
        <w:t xml:space="preserve">CHART. </w:t>
      </w:r>
      <w:r w:rsidR="008C593C" w:rsidRPr="0038559D">
        <w:rPr>
          <w:rFonts w:ascii="Times New Roman" w:hAnsi="Times New Roman" w:cs="Times New Roman"/>
          <w:b/>
          <w:sz w:val="24"/>
        </w:rPr>
        <w:t>21</w:t>
      </w:r>
    </w:p>
    <w:p w:rsidR="008C593C" w:rsidRDefault="008C593C" w:rsidP="006668E9">
      <w:r w:rsidRPr="008C593C">
        <w:rPr>
          <w:noProof/>
        </w:rPr>
        <w:drawing>
          <wp:inline distT="0" distB="0" distL="0" distR="0">
            <wp:extent cx="5881007" cy="2743200"/>
            <wp:effectExtent l="19050" t="0" r="24493" b="0"/>
            <wp:docPr id="21"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F17E1B" w:rsidRDefault="00F17E1B" w:rsidP="00F17E1B">
      <w:pPr>
        <w:autoSpaceDE w:val="0"/>
        <w:autoSpaceDN w:val="0"/>
        <w:adjustRightInd w:val="0"/>
        <w:spacing w:after="0" w:line="360" w:lineRule="auto"/>
        <w:jc w:val="both"/>
        <w:rPr>
          <w:rFonts w:ascii="Times New Roman" w:hAnsi="Times New Roman" w:cs="Times New Roman"/>
          <w:b/>
          <w:bCs/>
          <w:color w:val="000000"/>
          <w:sz w:val="24"/>
          <w:szCs w:val="24"/>
        </w:rPr>
      </w:pPr>
      <w:r w:rsidRPr="001C7E51">
        <w:rPr>
          <w:rFonts w:ascii="Times New Roman" w:hAnsi="Times New Roman" w:cs="Times New Roman"/>
          <w:b/>
          <w:bCs/>
          <w:color w:val="000000"/>
          <w:sz w:val="24"/>
          <w:szCs w:val="24"/>
        </w:rPr>
        <w:t>INTERPRETATION</w:t>
      </w:r>
    </w:p>
    <w:p w:rsidR="00F17E1B" w:rsidRDefault="00F17E1B" w:rsidP="00F17E1B">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10</w:t>
      </w:r>
      <w:r w:rsidRPr="001C7E51">
        <w:rPr>
          <w:rFonts w:ascii="Times New Roman" w:hAnsi="Times New Roman" w:cs="Times New Roman"/>
          <w:color w:val="000000"/>
          <w:sz w:val="24"/>
          <w:szCs w:val="24"/>
        </w:rPr>
        <w:t>% workers consid</w:t>
      </w:r>
      <w:r>
        <w:rPr>
          <w:rFonts w:ascii="Times New Roman" w:hAnsi="Times New Roman" w:cs="Times New Roman"/>
          <w:color w:val="000000"/>
          <w:sz w:val="24"/>
          <w:szCs w:val="24"/>
        </w:rPr>
        <w:t xml:space="preserve">er that </w:t>
      </w:r>
      <w:r w:rsidRPr="00DF5D0D">
        <w:rPr>
          <w:rFonts w:ascii="TimesNewRoman" w:eastAsia="Times New Roman" w:hAnsi="TimesNewRoman" w:cs="TimesNewRoman"/>
          <w:sz w:val="24"/>
          <w:szCs w:val="24"/>
        </w:rPr>
        <w:t xml:space="preserve">usually </w:t>
      </w:r>
      <w:r w:rsidRPr="00F17E1B">
        <w:rPr>
          <w:rFonts w:ascii="TimesNewRoman" w:eastAsia="Times New Roman" w:hAnsi="TimesNewRoman" w:cs="TimesNewRoman"/>
          <w:sz w:val="24"/>
          <w:szCs w:val="24"/>
        </w:rPr>
        <w:t>family dependent</w:t>
      </w:r>
      <w:r>
        <w:rPr>
          <w:rFonts w:ascii="TimesNewRoman" w:eastAsia="Times New Roman" w:hAnsi="TimesNewRoman" w:cs="TimesNewRoman"/>
          <w:sz w:val="24"/>
          <w:szCs w:val="24"/>
        </w:rPr>
        <w:t>1member</w:t>
      </w:r>
      <w:r>
        <w:rPr>
          <w:rFonts w:ascii="Times New Roman" w:hAnsi="Times New Roman" w:cs="Times New Roman"/>
          <w:color w:val="000000"/>
          <w:sz w:val="24"/>
          <w:szCs w:val="24"/>
        </w:rPr>
        <w:t xml:space="preserve"> whereas 35</w:t>
      </w:r>
      <w:r w:rsidRPr="001C7E51">
        <w:rPr>
          <w:rFonts w:ascii="Times New Roman" w:hAnsi="Times New Roman" w:cs="Times New Roman"/>
          <w:color w:val="000000"/>
          <w:sz w:val="24"/>
          <w:szCs w:val="24"/>
        </w:rPr>
        <w:t xml:space="preserve">% consider them as </w:t>
      </w:r>
      <w:r>
        <w:rPr>
          <w:rFonts w:ascii="TimesNewRoman" w:eastAsia="Times New Roman" w:hAnsi="TimesNewRoman" w:cs="TimesNewRoman"/>
          <w:sz w:val="24"/>
          <w:szCs w:val="24"/>
        </w:rPr>
        <w:t>2member,</w:t>
      </w:r>
      <w:r>
        <w:rPr>
          <w:rFonts w:ascii="Times New Roman" w:hAnsi="Times New Roman" w:cs="Times New Roman"/>
          <w:color w:val="000000"/>
          <w:sz w:val="24"/>
          <w:szCs w:val="24"/>
        </w:rPr>
        <w:t xml:space="preserve"> 40% workers consider them as </w:t>
      </w:r>
      <w:r>
        <w:rPr>
          <w:rFonts w:ascii="TimesNewRoman" w:eastAsia="Times New Roman" w:hAnsi="TimesNewRoman" w:cs="TimesNewRoman"/>
          <w:sz w:val="24"/>
          <w:szCs w:val="24"/>
        </w:rPr>
        <w:t>3member</w:t>
      </w:r>
      <w:r>
        <w:rPr>
          <w:rFonts w:ascii="Times New Roman" w:hAnsi="Times New Roman" w:cs="Times New Roman"/>
          <w:color w:val="000000"/>
          <w:sz w:val="24"/>
          <w:szCs w:val="24"/>
        </w:rPr>
        <w:t xml:space="preserve"> and 15% workers consider them as </w:t>
      </w:r>
      <w:r w:rsidRPr="001143CA">
        <w:rPr>
          <w:rFonts w:ascii="TimesNewRoman" w:eastAsia="Times New Roman" w:hAnsi="TimesNewRoman" w:cs="TimesNewRoman"/>
          <w:sz w:val="24"/>
          <w:szCs w:val="24"/>
        </w:rPr>
        <w:t>above</w:t>
      </w:r>
      <w:r w:rsidRPr="00080D9F">
        <w:rPr>
          <w:rFonts w:ascii="TimesNewRoman" w:eastAsia="Times New Roman" w:hAnsi="TimesNewRoman" w:cs="TimesNewRoman"/>
          <w:sz w:val="24"/>
          <w:szCs w:val="24"/>
        </w:rPr>
        <w:t xml:space="preserve"> 4member</w:t>
      </w:r>
      <w:r>
        <w:rPr>
          <w:rFonts w:ascii="Times New Roman" w:hAnsi="Times New Roman" w:cs="Times New Roman"/>
          <w:color w:val="000000"/>
          <w:sz w:val="24"/>
          <w:szCs w:val="24"/>
        </w:rPr>
        <w:t>.</w:t>
      </w:r>
    </w:p>
    <w:p w:rsidR="000C6055" w:rsidRDefault="000C6055" w:rsidP="006668E9"/>
    <w:p w:rsidR="000C6055" w:rsidRDefault="000C6055" w:rsidP="006668E9"/>
    <w:p w:rsidR="00444004" w:rsidRDefault="00444004" w:rsidP="006668E9"/>
    <w:p w:rsidR="007C220B" w:rsidRDefault="007C220B" w:rsidP="006668E9"/>
    <w:p w:rsidR="00C4329B" w:rsidRDefault="00C4329B" w:rsidP="006668E9"/>
    <w:p w:rsidR="007C220B" w:rsidRPr="006668E9" w:rsidRDefault="007C220B" w:rsidP="006668E9"/>
    <w:p w:rsidR="00494681" w:rsidRDefault="00F87D64" w:rsidP="00B8422D">
      <w:pPr>
        <w:autoSpaceDE w:val="0"/>
        <w:autoSpaceDN w:val="0"/>
        <w:adjustRightInd w:val="0"/>
        <w:spacing w:after="0" w:line="36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8.</w:t>
      </w:r>
      <w:r w:rsidRPr="00B8422D">
        <w:rPr>
          <w:rFonts w:ascii="Times New Roman" w:hAnsi="Times New Roman" w:cs="Times New Roman"/>
          <w:b/>
          <w:bCs/>
          <w:color w:val="000000"/>
          <w:sz w:val="32"/>
          <w:szCs w:val="32"/>
        </w:rPr>
        <w:t xml:space="preserve"> CONCLUSION</w:t>
      </w:r>
      <w:r w:rsidR="00551FFC">
        <w:rPr>
          <w:rFonts w:ascii="Times New Roman" w:hAnsi="Times New Roman" w:cs="Times New Roman"/>
          <w:b/>
          <w:bCs/>
          <w:color w:val="000000"/>
          <w:sz w:val="32"/>
          <w:szCs w:val="32"/>
        </w:rPr>
        <w:t xml:space="preserve"> &amp; </w:t>
      </w:r>
      <w:r w:rsidR="00B8422D" w:rsidRPr="00B8422D">
        <w:rPr>
          <w:rFonts w:ascii="Times New Roman" w:hAnsi="Times New Roman" w:cs="Times New Roman"/>
          <w:b/>
          <w:bCs/>
          <w:color w:val="000000"/>
          <w:sz w:val="32"/>
          <w:szCs w:val="32"/>
        </w:rPr>
        <w:t>SUGGESTIONS</w:t>
      </w:r>
      <w:r w:rsidR="00B8422D">
        <w:rPr>
          <w:rFonts w:ascii="Times New Roman" w:hAnsi="Times New Roman" w:cs="Times New Roman"/>
          <w:b/>
          <w:bCs/>
          <w:color w:val="000000"/>
          <w:sz w:val="32"/>
          <w:szCs w:val="32"/>
        </w:rPr>
        <w:t xml:space="preserve"> </w:t>
      </w:r>
    </w:p>
    <w:p w:rsidR="00494681" w:rsidRPr="00884EC8" w:rsidRDefault="00551FFC" w:rsidP="00494681">
      <w:pPr>
        <w:autoSpaceDE w:val="0"/>
        <w:autoSpaceDN w:val="0"/>
        <w:adjustRightInd w:val="0"/>
        <w:spacing w:after="0" w:line="240" w:lineRule="auto"/>
        <w:rPr>
          <w:rFonts w:ascii="Times New Roman" w:hAnsi="Times New Roman" w:cs="Times New Roman"/>
          <w:b/>
          <w:bCs/>
          <w:color w:val="000000"/>
          <w:sz w:val="24"/>
          <w:szCs w:val="40"/>
        </w:rPr>
      </w:pPr>
      <w:r>
        <w:rPr>
          <w:rFonts w:ascii="Times New Roman" w:hAnsi="Times New Roman" w:cs="Times New Roman"/>
          <w:b/>
          <w:bCs/>
          <w:color w:val="000000"/>
          <w:sz w:val="24"/>
          <w:szCs w:val="40"/>
        </w:rPr>
        <w:t xml:space="preserve">8.1 </w:t>
      </w:r>
      <w:r w:rsidRPr="00884EC8">
        <w:rPr>
          <w:rFonts w:ascii="Times New Roman" w:hAnsi="Times New Roman" w:cs="Times New Roman"/>
          <w:b/>
          <w:bCs/>
          <w:color w:val="000000"/>
          <w:sz w:val="24"/>
          <w:szCs w:val="40"/>
        </w:rPr>
        <w:t>CONCLUSION</w:t>
      </w:r>
    </w:p>
    <w:p w:rsidR="00B8422D" w:rsidRPr="00B8422D" w:rsidRDefault="00B8422D" w:rsidP="00494681">
      <w:pPr>
        <w:autoSpaceDE w:val="0"/>
        <w:autoSpaceDN w:val="0"/>
        <w:adjustRightInd w:val="0"/>
        <w:spacing w:after="0" w:line="240" w:lineRule="auto"/>
        <w:rPr>
          <w:rFonts w:ascii="Times New Roman" w:hAnsi="Times New Roman" w:cs="Times New Roman"/>
          <w:b/>
          <w:bCs/>
          <w:color w:val="000000"/>
          <w:sz w:val="28"/>
          <w:szCs w:val="40"/>
        </w:rPr>
      </w:pPr>
    </w:p>
    <w:p w:rsidR="00494681" w:rsidRPr="00B8422D" w:rsidRDefault="00494681" w:rsidP="00B8422D">
      <w:pPr>
        <w:autoSpaceDE w:val="0"/>
        <w:autoSpaceDN w:val="0"/>
        <w:adjustRightInd w:val="0"/>
        <w:spacing w:after="0" w:line="360" w:lineRule="auto"/>
        <w:jc w:val="both"/>
        <w:rPr>
          <w:rFonts w:ascii="Times New Roman" w:hAnsi="Times New Roman" w:cs="Times New Roman"/>
          <w:color w:val="000000"/>
          <w:sz w:val="24"/>
          <w:szCs w:val="24"/>
        </w:rPr>
      </w:pPr>
      <w:r w:rsidRPr="00B8422D">
        <w:rPr>
          <w:rFonts w:ascii="Times New Roman" w:hAnsi="Times New Roman" w:cs="Times New Roman"/>
          <w:color w:val="000000"/>
          <w:sz w:val="24"/>
          <w:szCs w:val="24"/>
        </w:rPr>
        <w:t>Finding and analysis reveals the following conclusion</w:t>
      </w:r>
    </w:p>
    <w:p w:rsidR="00B8422D" w:rsidRPr="00B8422D" w:rsidRDefault="00494681" w:rsidP="00B8422D">
      <w:pPr>
        <w:pStyle w:val="ListParagraph"/>
        <w:numPr>
          <w:ilvl w:val="0"/>
          <w:numId w:val="3"/>
        </w:numPr>
        <w:autoSpaceDE w:val="0"/>
        <w:autoSpaceDN w:val="0"/>
        <w:adjustRightInd w:val="0"/>
        <w:spacing w:after="0" w:line="360" w:lineRule="auto"/>
        <w:jc w:val="both"/>
        <w:rPr>
          <w:rFonts w:ascii="Times New Roman" w:hAnsi="Times New Roman" w:cs="Times New Roman"/>
          <w:color w:val="000000"/>
          <w:sz w:val="24"/>
          <w:szCs w:val="24"/>
        </w:rPr>
      </w:pPr>
      <w:r w:rsidRPr="00B8422D">
        <w:rPr>
          <w:rFonts w:ascii="Times New Roman" w:hAnsi="Times New Roman" w:cs="Times New Roman"/>
          <w:color w:val="000000"/>
          <w:sz w:val="24"/>
          <w:szCs w:val="24"/>
        </w:rPr>
        <w:t xml:space="preserve">Almost 56% of the workers at </w:t>
      </w:r>
      <w:r w:rsidR="008B5C3B">
        <w:rPr>
          <w:rFonts w:ascii="Times New Roman" w:hAnsi="Times New Roman" w:cs="Times New Roman"/>
          <w:color w:val="000000"/>
          <w:sz w:val="24"/>
          <w:szCs w:val="24"/>
        </w:rPr>
        <w:t xml:space="preserve">21 st CENTURY </w:t>
      </w:r>
      <w:r w:rsidR="00551FFC">
        <w:rPr>
          <w:rFonts w:ascii="Times New Roman" w:hAnsi="Times New Roman" w:cs="Times New Roman"/>
          <w:color w:val="000000"/>
          <w:sz w:val="24"/>
          <w:szCs w:val="24"/>
        </w:rPr>
        <w:t xml:space="preserve">INFOWAY. </w:t>
      </w:r>
      <w:r w:rsidRPr="00B8422D">
        <w:rPr>
          <w:rFonts w:ascii="Times New Roman" w:hAnsi="Times New Roman" w:cs="Times New Roman"/>
          <w:color w:val="000000"/>
          <w:sz w:val="24"/>
          <w:szCs w:val="24"/>
        </w:rPr>
        <w:t xml:space="preserve">are working </w:t>
      </w:r>
      <w:r w:rsidR="00B8422D" w:rsidRPr="00B8422D">
        <w:rPr>
          <w:rFonts w:ascii="Times New Roman" w:hAnsi="Times New Roman" w:cs="Times New Roman"/>
          <w:color w:val="000000"/>
          <w:sz w:val="24"/>
          <w:szCs w:val="24"/>
        </w:rPr>
        <w:t>for more</w:t>
      </w:r>
      <w:r w:rsidRPr="00B8422D">
        <w:rPr>
          <w:rFonts w:ascii="Times New Roman" w:hAnsi="Times New Roman" w:cs="Times New Roman"/>
          <w:color w:val="000000"/>
          <w:sz w:val="24"/>
          <w:szCs w:val="24"/>
        </w:rPr>
        <w:t xml:space="preserve"> than 10 years whereas 36% are working for more than 5 yrs.</w:t>
      </w:r>
    </w:p>
    <w:p w:rsidR="00B8422D" w:rsidRPr="00B8422D" w:rsidRDefault="00494681" w:rsidP="00B8422D">
      <w:pPr>
        <w:pStyle w:val="ListParagraph"/>
        <w:numPr>
          <w:ilvl w:val="0"/>
          <w:numId w:val="3"/>
        </w:numPr>
        <w:autoSpaceDE w:val="0"/>
        <w:autoSpaceDN w:val="0"/>
        <w:adjustRightInd w:val="0"/>
        <w:spacing w:after="0" w:line="360" w:lineRule="auto"/>
        <w:jc w:val="both"/>
        <w:rPr>
          <w:rFonts w:ascii="Times New Roman" w:hAnsi="Times New Roman" w:cs="Times New Roman"/>
          <w:color w:val="000000"/>
          <w:sz w:val="24"/>
          <w:szCs w:val="24"/>
        </w:rPr>
      </w:pPr>
      <w:r w:rsidRPr="00B8422D">
        <w:rPr>
          <w:rFonts w:ascii="Times New Roman" w:hAnsi="Times New Roman" w:cs="Times New Roman"/>
          <w:color w:val="000000"/>
          <w:sz w:val="24"/>
          <w:szCs w:val="24"/>
        </w:rPr>
        <w:t>Almost 96% of the workers do not remain absent.</w:t>
      </w:r>
    </w:p>
    <w:p w:rsidR="00B8422D" w:rsidRPr="00B8422D" w:rsidRDefault="00494681" w:rsidP="00B8422D">
      <w:pPr>
        <w:pStyle w:val="ListParagraph"/>
        <w:numPr>
          <w:ilvl w:val="0"/>
          <w:numId w:val="3"/>
        </w:numPr>
        <w:autoSpaceDE w:val="0"/>
        <w:autoSpaceDN w:val="0"/>
        <w:adjustRightInd w:val="0"/>
        <w:spacing w:after="0" w:line="360" w:lineRule="auto"/>
        <w:jc w:val="both"/>
        <w:rPr>
          <w:rFonts w:ascii="Times New Roman" w:hAnsi="Times New Roman" w:cs="Times New Roman"/>
          <w:color w:val="000000"/>
          <w:sz w:val="24"/>
          <w:szCs w:val="24"/>
        </w:rPr>
      </w:pPr>
      <w:r w:rsidRPr="00B8422D">
        <w:rPr>
          <w:rFonts w:ascii="Times New Roman" w:hAnsi="Times New Roman" w:cs="Times New Roman"/>
          <w:color w:val="000000"/>
          <w:sz w:val="24"/>
          <w:szCs w:val="24"/>
        </w:rPr>
        <w:t xml:space="preserve">According to 96% workers, personal problem is the </w:t>
      </w:r>
      <w:r w:rsidR="00B8422D" w:rsidRPr="00B8422D">
        <w:rPr>
          <w:rFonts w:ascii="Times New Roman" w:hAnsi="Times New Roman" w:cs="Times New Roman"/>
          <w:color w:val="000000"/>
          <w:sz w:val="24"/>
          <w:szCs w:val="24"/>
        </w:rPr>
        <w:t>reason for being absent.4% thinks</w:t>
      </w:r>
      <w:r w:rsidRPr="00B8422D">
        <w:rPr>
          <w:rFonts w:ascii="Times New Roman" w:hAnsi="Times New Roman" w:cs="Times New Roman"/>
          <w:color w:val="000000"/>
          <w:sz w:val="24"/>
          <w:szCs w:val="24"/>
        </w:rPr>
        <w:t xml:space="preserve"> that stress can also be the reason</w:t>
      </w:r>
      <w:r w:rsidRPr="00B8422D">
        <w:rPr>
          <w:rFonts w:ascii="Times New Roman" w:hAnsi="Times New Roman" w:cs="Times New Roman"/>
          <w:b/>
          <w:bCs/>
          <w:color w:val="000000"/>
          <w:sz w:val="24"/>
          <w:szCs w:val="24"/>
        </w:rPr>
        <w:t>.</w:t>
      </w:r>
    </w:p>
    <w:p w:rsidR="00B8422D" w:rsidRPr="00B8422D" w:rsidRDefault="00494681" w:rsidP="00B8422D">
      <w:pPr>
        <w:pStyle w:val="ListParagraph"/>
        <w:numPr>
          <w:ilvl w:val="0"/>
          <w:numId w:val="3"/>
        </w:numPr>
        <w:autoSpaceDE w:val="0"/>
        <w:autoSpaceDN w:val="0"/>
        <w:adjustRightInd w:val="0"/>
        <w:spacing w:after="0" w:line="360" w:lineRule="auto"/>
        <w:jc w:val="both"/>
        <w:rPr>
          <w:rFonts w:ascii="Times New Roman" w:hAnsi="Times New Roman" w:cs="Times New Roman"/>
          <w:color w:val="000000"/>
          <w:sz w:val="24"/>
          <w:szCs w:val="24"/>
        </w:rPr>
      </w:pPr>
      <w:r w:rsidRPr="00B8422D">
        <w:rPr>
          <w:rFonts w:ascii="Times New Roman" w:hAnsi="Times New Roman" w:cs="Times New Roman"/>
          <w:color w:val="000000"/>
          <w:sz w:val="24"/>
          <w:szCs w:val="24"/>
        </w:rPr>
        <w:t>Almost 76% workers rate the present absenteeism policy as good whereas22% rate it as excellent.</w:t>
      </w:r>
    </w:p>
    <w:p w:rsidR="00B8422D" w:rsidRPr="00B8422D" w:rsidRDefault="00494681" w:rsidP="00B8422D">
      <w:pPr>
        <w:pStyle w:val="ListParagraph"/>
        <w:numPr>
          <w:ilvl w:val="0"/>
          <w:numId w:val="3"/>
        </w:numPr>
        <w:autoSpaceDE w:val="0"/>
        <w:autoSpaceDN w:val="0"/>
        <w:adjustRightInd w:val="0"/>
        <w:spacing w:after="0" w:line="360" w:lineRule="auto"/>
        <w:jc w:val="both"/>
        <w:rPr>
          <w:rFonts w:ascii="Times New Roman" w:hAnsi="Times New Roman" w:cs="Times New Roman"/>
          <w:color w:val="000000"/>
          <w:sz w:val="24"/>
          <w:szCs w:val="24"/>
        </w:rPr>
      </w:pPr>
      <w:r w:rsidRPr="00B8422D">
        <w:rPr>
          <w:rFonts w:ascii="Times New Roman" w:hAnsi="Times New Roman" w:cs="Times New Roman"/>
          <w:color w:val="000000"/>
          <w:sz w:val="24"/>
          <w:szCs w:val="24"/>
        </w:rPr>
        <w:t xml:space="preserve">Almost 94% of the workers at </w:t>
      </w:r>
      <w:r w:rsidR="008B5C3B">
        <w:rPr>
          <w:rFonts w:ascii="Times New Roman" w:hAnsi="Times New Roman" w:cs="Times New Roman"/>
          <w:color w:val="000000"/>
          <w:sz w:val="24"/>
          <w:szCs w:val="24"/>
        </w:rPr>
        <w:t xml:space="preserve">21 st CENTURY </w:t>
      </w:r>
      <w:r w:rsidR="00551FFC">
        <w:rPr>
          <w:rFonts w:ascii="Times New Roman" w:hAnsi="Times New Roman" w:cs="Times New Roman"/>
          <w:color w:val="000000"/>
          <w:sz w:val="24"/>
          <w:szCs w:val="24"/>
        </w:rPr>
        <w:t xml:space="preserve">INFOWAY. </w:t>
      </w:r>
      <w:r w:rsidRPr="00B8422D">
        <w:rPr>
          <w:rFonts w:ascii="Times New Roman" w:hAnsi="Times New Roman" w:cs="Times New Roman"/>
          <w:color w:val="000000"/>
          <w:sz w:val="24"/>
          <w:szCs w:val="24"/>
        </w:rPr>
        <w:t xml:space="preserve">are </w:t>
      </w:r>
      <w:r w:rsidR="00B8422D" w:rsidRPr="00B8422D">
        <w:rPr>
          <w:rFonts w:ascii="Times New Roman" w:hAnsi="Times New Roman" w:cs="Times New Roman"/>
          <w:color w:val="000000"/>
          <w:sz w:val="24"/>
          <w:szCs w:val="24"/>
        </w:rPr>
        <w:t>clear regarding their work responsibilit</w:t>
      </w:r>
      <w:r w:rsidRPr="00B8422D">
        <w:rPr>
          <w:rFonts w:ascii="Times New Roman" w:hAnsi="Times New Roman" w:cs="Times New Roman"/>
          <w:color w:val="000000"/>
          <w:sz w:val="24"/>
          <w:szCs w:val="24"/>
        </w:rPr>
        <w:t>ies.</w:t>
      </w:r>
    </w:p>
    <w:p w:rsidR="00B8422D" w:rsidRPr="00B8422D" w:rsidRDefault="00494681" w:rsidP="00B8422D">
      <w:pPr>
        <w:pStyle w:val="ListParagraph"/>
        <w:numPr>
          <w:ilvl w:val="0"/>
          <w:numId w:val="3"/>
        </w:numPr>
        <w:autoSpaceDE w:val="0"/>
        <w:autoSpaceDN w:val="0"/>
        <w:adjustRightInd w:val="0"/>
        <w:spacing w:after="0" w:line="360" w:lineRule="auto"/>
        <w:jc w:val="both"/>
        <w:rPr>
          <w:rFonts w:ascii="Times New Roman" w:hAnsi="Times New Roman" w:cs="Times New Roman"/>
          <w:color w:val="000000"/>
          <w:sz w:val="24"/>
          <w:szCs w:val="24"/>
        </w:rPr>
      </w:pPr>
      <w:r w:rsidRPr="00B8422D">
        <w:rPr>
          <w:rFonts w:ascii="Times New Roman" w:hAnsi="Times New Roman" w:cs="Times New Roman"/>
          <w:color w:val="000000"/>
          <w:sz w:val="24"/>
          <w:szCs w:val="24"/>
        </w:rPr>
        <w:t>82% of the workers are fully satisfied with their work whereas 16% workers</w:t>
      </w:r>
      <w:r w:rsidR="00B8422D" w:rsidRPr="00B8422D">
        <w:rPr>
          <w:rFonts w:ascii="Times New Roman" w:hAnsi="Times New Roman" w:cs="Times New Roman"/>
          <w:color w:val="000000"/>
          <w:sz w:val="24"/>
          <w:szCs w:val="24"/>
        </w:rPr>
        <w:t xml:space="preserve"> </w:t>
      </w:r>
      <w:r w:rsidRPr="00B8422D">
        <w:rPr>
          <w:rFonts w:ascii="Times New Roman" w:hAnsi="Times New Roman" w:cs="Times New Roman"/>
          <w:color w:val="000000"/>
          <w:sz w:val="24"/>
          <w:szCs w:val="24"/>
        </w:rPr>
        <w:t>think their work as good.</w:t>
      </w:r>
    </w:p>
    <w:p w:rsidR="00B8422D" w:rsidRPr="00B8422D" w:rsidRDefault="00494681" w:rsidP="00B8422D">
      <w:pPr>
        <w:pStyle w:val="ListParagraph"/>
        <w:numPr>
          <w:ilvl w:val="0"/>
          <w:numId w:val="3"/>
        </w:numPr>
        <w:autoSpaceDE w:val="0"/>
        <w:autoSpaceDN w:val="0"/>
        <w:adjustRightInd w:val="0"/>
        <w:spacing w:after="0" w:line="360" w:lineRule="auto"/>
        <w:jc w:val="both"/>
        <w:rPr>
          <w:rFonts w:ascii="Times New Roman" w:hAnsi="Times New Roman" w:cs="Times New Roman"/>
          <w:color w:val="000000"/>
          <w:sz w:val="24"/>
          <w:szCs w:val="24"/>
        </w:rPr>
      </w:pPr>
      <w:r w:rsidRPr="00B8422D">
        <w:rPr>
          <w:rFonts w:ascii="Times New Roman" w:hAnsi="Times New Roman" w:cs="Times New Roman"/>
          <w:color w:val="000000"/>
          <w:sz w:val="24"/>
          <w:szCs w:val="24"/>
        </w:rPr>
        <w:t>76 % workers have good relations with the superiors whereas 22% have</w:t>
      </w:r>
      <w:r w:rsidR="00B8422D" w:rsidRPr="00B8422D">
        <w:rPr>
          <w:rFonts w:ascii="Times New Roman" w:hAnsi="Times New Roman" w:cs="Times New Roman"/>
          <w:color w:val="000000"/>
          <w:sz w:val="24"/>
          <w:szCs w:val="24"/>
        </w:rPr>
        <w:t xml:space="preserve"> </w:t>
      </w:r>
      <w:r w:rsidRPr="00B8422D">
        <w:rPr>
          <w:rFonts w:ascii="Times New Roman" w:hAnsi="Times New Roman" w:cs="Times New Roman"/>
          <w:color w:val="000000"/>
          <w:sz w:val="24"/>
          <w:szCs w:val="24"/>
        </w:rPr>
        <w:t>excellent relations with the superiors.</w:t>
      </w:r>
    </w:p>
    <w:p w:rsidR="00494681" w:rsidRPr="00B8422D" w:rsidRDefault="00494681" w:rsidP="00B8422D">
      <w:pPr>
        <w:pStyle w:val="ListParagraph"/>
        <w:numPr>
          <w:ilvl w:val="0"/>
          <w:numId w:val="3"/>
        </w:numPr>
        <w:autoSpaceDE w:val="0"/>
        <w:autoSpaceDN w:val="0"/>
        <w:adjustRightInd w:val="0"/>
        <w:spacing w:after="0" w:line="360" w:lineRule="auto"/>
        <w:jc w:val="both"/>
        <w:rPr>
          <w:rFonts w:ascii="Times New Roman" w:hAnsi="Times New Roman" w:cs="Times New Roman"/>
          <w:color w:val="000000"/>
          <w:sz w:val="24"/>
          <w:szCs w:val="24"/>
        </w:rPr>
      </w:pPr>
      <w:r w:rsidRPr="00B8422D">
        <w:rPr>
          <w:rFonts w:ascii="Times New Roman" w:hAnsi="Times New Roman" w:cs="Times New Roman"/>
          <w:color w:val="000000"/>
          <w:sz w:val="24"/>
          <w:szCs w:val="24"/>
        </w:rPr>
        <w:t xml:space="preserve">42% workers think that their </w:t>
      </w:r>
      <w:r w:rsidR="00B8422D" w:rsidRPr="00B8422D">
        <w:rPr>
          <w:rFonts w:ascii="Times New Roman" w:hAnsi="Times New Roman" w:cs="Times New Roman"/>
          <w:color w:val="000000"/>
          <w:sz w:val="24"/>
          <w:szCs w:val="24"/>
        </w:rPr>
        <w:t>superior</w:t>
      </w:r>
      <w:r w:rsidR="00B8422D" w:rsidRPr="00B8422D">
        <w:rPr>
          <w:rFonts w:ascii="Times New Roman" w:eastAsia="MS Mincho" w:hAnsi="Times New Roman" w:cs="Times New Roman"/>
          <w:color w:val="000000"/>
          <w:sz w:val="24"/>
          <w:szCs w:val="24"/>
        </w:rPr>
        <w:t>’</w:t>
      </w:r>
      <w:r w:rsidR="00B8422D" w:rsidRPr="00B8422D">
        <w:rPr>
          <w:rFonts w:ascii="Times New Roman" w:hAnsi="Times New Roman" w:cs="Times New Roman"/>
          <w:color w:val="000000"/>
          <w:sz w:val="24"/>
          <w:szCs w:val="24"/>
        </w:rPr>
        <w:t>s</w:t>
      </w:r>
      <w:r w:rsidRPr="00B8422D">
        <w:rPr>
          <w:rFonts w:ascii="Times New Roman" w:hAnsi="Times New Roman" w:cs="Times New Roman"/>
          <w:color w:val="000000"/>
          <w:sz w:val="24"/>
          <w:szCs w:val="24"/>
        </w:rPr>
        <w:t xml:space="preserve"> </w:t>
      </w:r>
      <w:r w:rsidR="00B8422D" w:rsidRPr="00B8422D">
        <w:rPr>
          <w:rFonts w:ascii="Times New Roman" w:hAnsi="Times New Roman" w:cs="Times New Roman"/>
          <w:color w:val="000000"/>
          <w:sz w:val="24"/>
          <w:szCs w:val="24"/>
        </w:rPr>
        <w:t>behavior</w:t>
      </w:r>
      <w:r w:rsidRPr="00B8422D">
        <w:rPr>
          <w:rFonts w:ascii="Times New Roman" w:hAnsi="Times New Roman" w:cs="Times New Roman"/>
          <w:color w:val="000000"/>
          <w:sz w:val="24"/>
          <w:szCs w:val="24"/>
        </w:rPr>
        <w:t xml:space="preserve"> towards their problems is</w:t>
      </w:r>
      <w:r w:rsidR="00B8422D" w:rsidRPr="00B8422D">
        <w:rPr>
          <w:rFonts w:ascii="Times New Roman" w:hAnsi="Times New Roman" w:cs="Times New Roman"/>
          <w:color w:val="000000"/>
          <w:sz w:val="24"/>
          <w:szCs w:val="24"/>
        </w:rPr>
        <w:t xml:space="preserve"> </w:t>
      </w:r>
      <w:r w:rsidRPr="00B8422D">
        <w:rPr>
          <w:rFonts w:ascii="Times New Roman" w:hAnsi="Times New Roman" w:cs="Times New Roman"/>
          <w:color w:val="000000"/>
          <w:sz w:val="24"/>
          <w:szCs w:val="24"/>
        </w:rPr>
        <w:t>excellent &amp; 56% workers consider it as good.</w:t>
      </w:r>
    </w:p>
    <w:p w:rsidR="00494681" w:rsidRDefault="00494681" w:rsidP="00494681">
      <w:pPr>
        <w:autoSpaceDE w:val="0"/>
        <w:autoSpaceDN w:val="0"/>
        <w:adjustRightInd w:val="0"/>
        <w:spacing w:after="0" w:line="240" w:lineRule="auto"/>
        <w:rPr>
          <w:rFonts w:ascii="Times New Roman" w:hAnsi="Times New Roman" w:cs="Times New Roman"/>
          <w:b/>
          <w:bCs/>
          <w:color w:val="000000"/>
          <w:sz w:val="24"/>
          <w:szCs w:val="24"/>
        </w:rPr>
      </w:pPr>
    </w:p>
    <w:p w:rsidR="004B5D8C" w:rsidRPr="004B61DD" w:rsidRDefault="004B5D8C" w:rsidP="004B5D8C">
      <w:pPr>
        <w:spacing w:after="0" w:line="360" w:lineRule="auto"/>
        <w:jc w:val="both"/>
        <w:rPr>
          <w:rFonts w:ascii="Times New Roman" w:eastAsia="Times New Roman" w:hAnsi="Times New Roman" w:cs="Times New Roman"/>
          <w:sz w:val="24"/>
        </w:rPr>
      </w:pPr>
      <w:r w:rsidRPr="004B61DD">
        <w:rPr>
          <w:rFonts w:ascii="Times New Roman" w:eastAsia="Times New Roman" w:hAnsi="Times New Roman" w:cs="Times New Roman"/>
          <w:sz w:val="24"/>
        </w:rPr>
        <w:t>Absenteeism has become a major problem in most of the Indian industries. Today while talking about the future course of action Indian industries will have to take into consideration that to get competitive edge over this rivals, they have to sustain five things.</w:t>
      </w:r>
    </w:p>
    <w:p w:rsidR="004B5D8C" w:rsidRPr="00AF25D1" w:rsidRDefault="004B5D8C" w:rsidP="004B5D8C">
      <w:pPr>
        <w:spacing w:after="0" w:line="360" w:lineRule="auto"/>
        <w:jc w:val="both"/>
        <w:rPr>
          <w:rFonts w:ascii="Times New Roman" w:eastAsia="Times New Roman" w:hAnsi="Times New Roman" w:cs="Times New Roman"/>
          <w:sz w:val="24"/>
        </w:rPr>
      </w:pPr>
      <w:r w:rsidRPr="004B61DD">
        <w:rPr>
          <w:rFonts w:ascii="Times New Roman" w:eastAsia="Times New Roman" w:hAnsi="Times New Roman" w:cs="Times New Roman"/>
          <w:sz w:val="24"/>
        </w:rPr>
        <w:t>They are:-</w:t>
      </w:r>
    </w:p>
    <w:p w:rsidR="004B5D8C" w:rsidRPr="004B61DD" w:rsidRDefault="004B5D8C" w:rsidP="004B5D8C">
      <w:pPr>
        <w:spacing w:after="0" w:line="360" w:lineRule="auto"/>
        <w:jc w:val="both"/>
        <w:rPr>
          <w:rFonts w:ascii="Times New Roman" w:eastAsia="Times New Roman" w:hAnsi="Times New Roman" w:cs="Times New Roman"/>
          <w:sz w:val="24"/>
        </w:rPr>
      </w:pPr>
      <w:r w:rsidRPr="004B61DD">
        <w:rPr>
          <w:rFonts w:ascii="Times New Roman" w:eastAsia="Times New Roman" w:hAnsi="Times New Roman" w:cs="Times New Roman"/>
          <w:sz w:val="24"/>
        </w:rPr>
        <w:sym w:font="Symbol" w:char="F0B7"/>
      </w:r>
      <w:r>
        <w:rPr>
          <w:rFonts w:ascii="Times New Roman" w:eastAsia="Times New Roman" w:hAnsi="Times New Roman" w:cs="Times New Roman"/>
          <w:sz w:val="24"/>
        </w:rPr>
        <w:t xml:space="preserve">  </w:t>
      </w:r>
      <w:r w:rsidRPr="004B61DD">
        <w:rPr>
          <w:rFonts w:ascii="Times New Roman" w:eastAsia="Times New Roman" w:hAnsi="Times New Roman" w:cs="Times New Roman"/>
          <w:sz w:val="24"/>
        </w:rPr>
        <w:t>Increased productivity.</w:t>
      </w:r>
    </w:p>
    <w:p w:rsidR="004B5D8C" w:rsidRPr="004B61DD" w:rsidRDefault="004B5D8C" w:rsidP="004B5D8C">
      <w:pPr>
        <w:spacing w:after="0" w:line="360" w:lineRule="auto"/>
        <w:jc w:val="both"/>
        <w:rPr>
          <w:rFonts w:ascii="Times New Roman" w:eastAsia="Times New Roman" w:hAnsi="Times New Roman" w:cs="Times New Roman"/>
          <w:sz w:val="24"/>
        </w:rPr>
      </w:pPr>
      <w:r w:rsidRPr="004B61DD">
        <w:rPr>
          <w:rFonts w:ascii="Times New Roman" w:eastAsia="Times New Roman" w:hAnsi="Times New Roman" w:cs="Times New Roman"/>
          <w:sz w:val="24"/>
        </w:rPr>
        <w:sym w:font="Symbol" w:char="F0B7"/>
      </w:r>
      <w:r>
        <w:rPr>
          <w:rFonts w:ascii="Times New Roman" w:eastAsia="Times New Roman" w:hAnsi="Times New Roman" w:cs="Times New Roman"/>
          <w:sz w:val="24"/>
        </w:rPr>
        <w:t xml:space="preserve">  </w:t>
      </w:r>
      <w:r w:rsidRPr="004B61DD">
        <w:rPr>
          <w:rFonts w:ascii="Times New Roman" w:eastAsia="Times New Roman" w:hAnsi="Times New Roman" w:cs="Times New Roman"/>
          <w:sz w:val="24"/>
        </w:rPr>
        <w:t>Improve quality.</w:t>
      </w:r>
    </w:p>
    <w:p w:rsidR="004B5D8C" w:rsidRPr="004B61DD" w:rsidRDefault="004B5D8C" w:rsidP="004B5D8C">
      <w:pPr>
        <w:spacing w:after="0" w:line="360" w:lineRule="auto"/>
        <w:jc w:val="both"/>
        <w:rPr>
          <w:rFonts w:ascii="Times New Roman" w:eastAsia="Times New Roman" w:hAnsi="Times New Roman" w:cs="Times New Roman"/>
          <w:sz w:val="24"/>
        </w:rPr>
      </w:pPr>
      <w:r w:rsidRPr="004B61DD">
        <w:rPr>
          <w:rFonts w:ascii="Times New Roman" w:eastAsia="Times New Roman" w:hAnsi="Times New Roman" w:cs="Times New Roman"/>
          <w:sz w:val="24"/>
        </w:rPr>
        <w:sym w:font="Symbol" w:char="F0B7"/>
      </w:r>
      <w:r>
        <w:rPr>
          <w:rFonts w:ascii="Times New Roman" w:eastAsia="Times New Roman" w:hAnsi="Times New Roman" w:cs="Times New Roman"/>
          <w:sz w:val="24"/>
        </w:rPr>
        <w:t xml:space="preserve">  </w:t>
      </w:r>
      <w:r w:rsidRPr="004B61DD">
        <w:rPr>
          <w:rFonts w:ascii="Times New Roman" w:eastAsia="Times New Roman" w:hAnsi="Times New Roman" w:cs="Times New Roman"/>
          <w:sz w:val="24"/>
        </w:rPr>
        <w:t>Innovation in the market.</w:t>
      </w:r>
    </w:p>
    <w:p w:rsidR="004B5D8C" w:rsidRPr="004B61DD" w:rsidRDefault="004B5D8C" w:rsidP="004B5D8C">
      <w:pPr>
        <w:spacing w:after="0" w:line="360" w:lineRule="auto"/>
        <w:jc w:val="both"/>
        <w:rPr>
          <w:rFonts w:ascii="Times New Roman" w:eastAsia="Times New Roman" w:hAnsi="Times New Roman" w:cs="Times New Roman"/>
          <w:sz w:val="24"/>
        </w:rPr>
      </w:pPr>
      <w:r w:rsidRPr="004B61DD">
        <w:rPr>
          <w:rFonts w:ascii="Times New Roman" w:eastAsia="Times New Roman" w:hAnsi="Times New Roman" w:cs="Times New Roman"/>
          <w:sz w:val="24"/>
        </w:rPr>
        <w:sym w:font="Symbol" w:char="F0B7"/>
      </w:r>
      <w:r>
        <w:rPr>
          <w:rFonts w:ascii="Times New Roman" w:eastAsia="Times New Roman" w:hAnsi="Times New Roman" w:cs="Times New Roman"/>
          <w:sz w:val="24"/>
        </w:rPr>
        <w:t xml:space="preserve">  </w:t>
      </w:r>
      <w:r w:rsidRPr="004B61DD">
        <w:rPr>
          <w:rFonts w:ascii="Times New Roman" w:eastAsia="Times New Roman" w:hAnsi="Times New Roman" w:cs="Times New Roman"/>
          <w:sz w:val="24"/>
        </w:rPr>
        <w:t>A deep understanding of a customer needs.</w:t>
      </w:r>
    </w:p>
    <w:p w:rsidR="004B5D8C" w:rsidRPr="00AF25D1" w:rsidRDefault="004B5D8C" w:rsidP="004B5D8C">
      <w:pPr>
        <w:spacing w:after="0" w:line="360" w:lineRule="auto"/>
        <w:jc w:val="both"/>
        <w:rPr>
          <w:rFonts w:ascii="Times New Roman" w:eastAsia="Times New Roman" w:hAnsi="Times New Roman" w:cs="Times New Roman"/>
          <w:sz w:val="24"/>
        </w:rPr>
      </w:pPr>
      <w:r w:rsidRPr="004B61DD">
        <w:rPr>
          <w:rFonts w:ascii="Times New Roman" w:eastAsia="Times New Roman" w:hAnsi="Times New Roman" w:cs="Times New Roman"/>
          <w:sz w:val="24"/>
        </w:rPr>
        <w:sym w:font="Symbol" w:char="F0B7"/>
      </w:r>
      <w:r>
        <w:rPr>
          <w:rFonts w:ascii="Times New Roman" w:eastAsia="Times New Roman" w:hAnsi="Times New Roman" w:cs="Times New Roman"/>
          <w:sz w:val="24"/>
        </w:rPr>
        <w:t xml:space="preserve">  </w:t>
      </w:r>
      <w:r w:rsidRPr="004B61DD">
        <w:rPr>
          <w:rFonts w:ascii="Times New Roman" w:eastAsia="Times New Roman" w:hAnsi="Times New Roman" w:cs="Times New Roman"/>
          <w:sz w:val="24"/>
        </w:rPr>
        <w:t>Delivery of world class service and activities.</w:t>
      </w:r>
    </w:p>
    <w:p w:rsidR="004B5D8C" w:rsidRDefault="004B5D8C" w:rsidP="004B5D8C">
      <w:pPr>
        <w:spacing w:after="0" w:line="360" w:lineRule="auto"/>
        <w:ind w:firstLine="720"/>
        <w:jc w:val="both"/>
        <w:rPr>
          <w:rFonts w:ascii="Times New Roman" w:eastAsia="Times New Roman" w:hAnsi="Times New Roman" w:cs="Times New Roman"/>
          <w:sz w:val="24"/>
        </w:rPr>
      </w:pPr>
      <w:r w:rsidRPr="004B61DD">
        <w:rPr>
          <w:rFonts w:ascii="Times New Roman" w:eastAsia="Times New Roman" w:hAnsi="Times New Roman" w:cs="Times New Roman"/>
          <w:sz w:val="24"/>
        </w:rPr>
        <w:t xml:space="preserve">Absenteeism can be reduced to a great extent if the management takes initiative in making the workers feel responsible towards their job. Though their main focus is behind the </w:t>
      </w:r>
      <w:r w:rsidRPr="004B61DD">
        <w:rPr>
          <w:rFonts w:ascii="Times New Roman" w:eastAsia="Times New Roman" w:hAnsi="Times New Roman" w:cs="Times New Roman"/>
          <w:sz w:val="24"/>
        </w:rPr>
        <w:lastRenderedPageBreak/>
        <w:t>punctual employee is their financial motive. A deep sense of loyalty can be achieved from the workers. Management theory provides scientific technique to deal with various problems. Absenteeism is the universal problem and every organization should strive to tackle the problem for future development</w:t>
      </w:r>
      <w:r w:rsidR="00884EC8">
        <w:rPr>
          <w:rFonts w:ascii="Times New Roman" w:eastAsia="Times New Roman" w:hAnsi="Times New Roman" w:cs="Times New Roman"/>
          <w:sz w:val="24"/>
        </w:rPr>
        <w:t>.</w:t>
      </w:r>
    </w:p>
    <w:p w:rsidR="00884EC8" w:rsidRDefault="00884EC8" w:rsidP="004B5D8C">
      <w:pPr>
        <w:spacing w:after="0" w:line="360" w:lineRule="auto"/>
        <w:ind w:firstLine="720"/>
        <w:jc w:val="both"/>
        <w:rPr>
          <w:rFonts w:ascii="Times New Roman" w:eastAsia="Times New Roman" w:hAnsi="Times New Roman" w:cs="Times New Roman"/>
          <w:sz w:val="24"/>
        </w:rPr>
      </w:pPr>
    </w:p>
    <w:p w:rsidR="008728C3" w:rsidRDefault="00884EC8" w:rsidP="00884EC8">
      <w:pPr>
        <w:spacing w:after="0" w:line="360" w:lineRule="auto"/>
        <w:ind w:firstLine="720"/>
        <w:jc w:val="both"/>
        <w:rPr>
          <w:rFonts w:ascii="Times New Roman" w:eastAsia="Times New Roman" w:hAnsi="Times New Roman" w:cs="Times New Roman"/>
          <w:sz w:val="24"/>
          <w:szCs w:val="24"/>
        </w:rPr>
      </w:pPr>
      <w:r w:rsidRPr="00AC3933">
        <w:rPr>
          <w:rFonts w:ascii="Times New Roman" w:eastAsia="Times New Roman" w:hAnsi="Times New Roman" w:cs="Times New Roman"/>
          <w:sz w:val="24"/>
          <w:szCs w:val="24"/>
        </w:rPr>
        <w:t xml:space="preserve">This non-experimental, descriptive study sought to describe the opinions of nurses on the factors that contribute to absenteeism in the workplace. The study included 97 professional nurses and 136 sub-professional nurses who agreed to participate in the study. A self-administered questionnaire was used to collect data. Data was analyzed by using descriptive statistics. The study findings provided answers to the questions related to factors contributing to absenteeism among nurses. </w:t>
      </w:r>
    </w:p>
    <w:p w:rsidR="008728C3" w:rsidRDefault="008728C3" w:rsidP="00884EC8">
      <w:pPr>
        <w:spacing w:after="0" w:line="360" w:lineRule="auto"/>
        <w:ind w:firstLine="720"/>
        <w:jc w:val="both"/>
        <w:rPr>
          <w:rFonts w:ascii="Times New Roman" w:eastAsia="Times New Roman" w:hAnsi="Times New Roman" w:cs="Times New Roman"/>
          <w:sz w:val="24"/>
          <w:szCs w:val="24"/>
        </w:rPr>
      </w:pPr>
    </w:p>
    <w:p w:rsidR="00884EC8" w:rsidRDefault="00884EC8" w:rsidP="00884EC8">
      <w:pPr>
        <w:spacing w:after="0" w:line="360" w:lineRule="auto"/>
        <w:ind w:firstLine="720"/>
        <w:jc w:val="both"/>
        <w:rPr>
          <w:rFonts w:ascii="Times New Roman" w:eastAsia="Times New Roman" w:hAnsi="Times New Roman" w:cs="Times New Roman"/>
          <w:sz w:val="24"/>
          <w:szCs w:val="24"/>
        </w:rPr>
      </w:pPr>
      <w:r w:rsidRPr="00AC3933">
        <w:rPr>
          <w:rFonts w:ascii="Times New Roman" w:eastAsia="Times New Roman" w:hAnsi="Times New Roman" w:cs="Times New Roman"/>
          <w:sz w:val="24"/>
          <w:szCs w:val="24"/>
        </w:rPr>
        <w:t>The findings of this study revealed the main reasons for absenteeism, namely factors associated with work pressure, stress, an inadequate reward system and inconsistent application of the absenteeism policy. Factors on which there were differences of opinion between specified groups of respondents were also identified. The recommendations could</w:t>
      </w:r>
      <w:r>
        <w:rPr>
          <w:rFonts w:ascii="Times New Roman" w:eastAsia="Times New Roman" w:hAnsi="Times New Roman" w:cs="Times New Roman"/>
          <w:sz w:val="24"/>
          <w:szCs w:val="24"/>
        </w:rPr>
        <w:t xml:space="preserve"> </w:t>
      </w:r>
      <w:r w:rsidR="00885AE3" w:rsidRPr="00AC3933">
        <w:rPr>
          <w:rFonts w:ascii="Times New Roman" w:eastAsia="Times New Roman" w:hAnsi="Times New Roman" w:cs="Times New Roman"/>
          <w:sz w:val="24"/>
          <w:szCs w:val="24"/>
        </w:rPr>
        <w:t>contribute</w:t>
      </w:r>
      <w:r w:rsidRPr="00AC3933">
        <w:rPr>
          <w:rFonts w:ascii="Times New Roman" w:eastAsia="Times New Roman" w:hAnsi="Times New Roman" w:cs="Times New Roman"/>
          <w:sz w:val="24"/>
          <w:szCs w:val="24"/>
        </w:rPr>
        <w:t xml:space="preserve"> to effective management of absenteeism and eventual reduction in absenteeism rates.</w:t>
      </w:r>
    </w:p>
    <w:p w:rsidR="008728C3" w:rsidRDefault="008728C3" w:rsidP="00884EC8">
      <w:pPr>
        <w:spacing w:after="0" w:line="360" w:lineRule="auto"/>
        <w:ind w:firstLine="720"/>
        <w:jc w:val="both"/>
        <w:rPr>
          <w:rFonts w:ascii="Times New Roman" w:eastAsia="Times New Roman" w:hAnsi="Times New Roman" w:cs="Times New Roman"/>
          <w:sz w:val="24"/>
          <w:szCs w:val="24"/>
        </w:rPr>
      </w:pPr>
    </w:p>
    <w:p w:rsidR="008728C3" w:rsidRPr="00670ACE" w:rsidRDefault="008728C3" w:rsidP="008728C3">
      <w:pPr>
        <w:spacing w:after="0" w:line="360" w:lineRule="auto"/>
        <w:ind w:firstLine="720"/>
        <w:jc w:val="both"/>
        <w:rPr>
          <w:rFonts w:ascii="Times New Roman" w:eastAsia="Times New Roman" w:hAnsi="Times New Roman" w:cs="Times New Roman"/>
          <w:sz w:val="24"/>
          <w:szCs w:val="24"/>
        </w:rPr>
      </w:pPr>
      <w:r w:rsidRPr="00670ACE">
        <w:rPr>
          <w:rFonts w:ascii="Times New Roman" w:eastAsia="Times New Roman" w:hAnsi="Times New Roman" w:cs="Times New Roman"/>
          <w:sz w:val="24"/>
          <w:szCs w:val="24"/>
        </w:rPr>
        <w:t>Absenteeism and ill health should primarily be management responsibilities. HRM and OHS could of course support management on this issue. Management should use their knowledge and experience when they start workplace activities to reduce absenteeism related to ill health. Line management should make responsible for the level of absenteeism related to ill health in their department. By incorporating measures of absenteeism and ill health into quality and other systems, these issues could be integrated into organizational policy and practice</w:t>
      </w:r>
    </w:p>
    <w:p w:rsidR="008728C3" w:rsidRDefault="008728C3" w:rsidP="008728C3">
      <w:pPr>
        <w:spacing w:line="360" w:lineRule="auto"/>
        <w:jc w:val="both"/>
        <w:rPr>
          <w:rFonts w:ascii="Times New Roman" w:hAnsi="Times New Roman" w:cs="Times New Roman"/>
        </w:rPr>
      </w:pPr>
    </w:p>
    <w:p w:rsidR="00885AE3" w:rsidRPr="00AC3933" w:rsidRDefault="00885AE3" w:rsidP="00884EC8">
      <w:pPr>
        <w:spacing w:after="0" w:line="360" w:lineRule="auto"/>
        <w:ind w:firstLine="720"/>
        <w:jc w:val="both"/>
        <w:rPr>
          <w:rFonts w:ascii="Times New Roman" w:eastAsia="Times New Roman" w:hAnsi="Times New Roman" w:cs="Times New Roman"/>
          <w:sz w:val="24"/>
          <w:szCs w:val="24"/>
        </w:rPr>
      </w:pPr>
    </w:p>
    <w:p w:rsidR="00884EC8" w:rsidRDefault="00884EC8" w:rsidP="004B5D8C">
      <w:pPr>
        <w:spacing w:after="0" w:line="360" w:lineRule="auto"/>
        <w:ind w:firstLine="720"/>
        <w:jc w:val="both"/>
        <w:rPr>
          <w:rFonts w:ascii="Times New Roman" w:eastAsia="Times New Roman" w:hAnsi="Times New Roman" w:cs="Times New Roman"/>
          <w:sz w:val="24"/>
        </w:rPr>
      </w:pPr>
    </w:p>
    <w:p w:rsidR="008728C3" w:rsidRDefault="008728C3" w:rsidP="004B5D8C">
      <w:pPr>
        <w:spacing w:after="0" w:line="360" w:lineRule="auto"/>
        <w:ind w:firstLine="720"/>
        <w:jc w:val="both"/>
        <w:rPr>
          <w:rFonts w:ascii="Times New Roman" w:eastAsia="Times New Roman" w:hAnsi="Times New Roman" w:cs="Times New Roman"/>
          <w:sz w:val="24"/>
        </w:rPr>
      </w:pPr>
    </w:p>
    <w:p w:rsidR="008728C3" w:rsidRDefault="008728C3" w:rsidP="004B5D8C">
      <w:pPr>
        <w:spacing w:after="0" w:line="360" w:lineRule="auto"/>
        <w:ind w:firstLine="720"/>
        <w:jc w:val="both"/>
        <w:rPr>
          <w:rFonts w:ascii="Times New Roman" w:eastAsia="Times New Roman" w:hAnsi="Times New Roman" w:cs="Times New Roman"/>
          <w:sz w:val="24"/>
        </w:rPr>
      </w:pPr>
    </w:p>
    <w:p w:rsidR="00F87D64" w:rsidRDefault="00F87D64" w:rsidP="004B5D8C">
      <w:pPr>
        <w:spacing w:after="0" w:line="360" w:lineRule="auto"/>
        <w:ind w:firstLine="720"/>
        <w:jc w:val="both"/>
        <w:rPr>
          <w:rFonts w:ascii="Times New Roman" w:eastAsia="Times New Roman" w:hAnsi="Times New Roman" w:cs="Times New Roman"/>
          <w:sz w:val="24"/>
        </w:rPr>
      </w:pPr>
    </w:p>
    <w:p w:rsidR="00F87D64" w:rsidRPr="004B61DD" w:rsidRDefault="00F87D64" w:rsidP="004B5D8C">
      <w:pPr>
        <w:spacing w:after="0" w:line="360" w:lineRule="auto"/>
        <w:ind w:firstLine="720"/>
        <w:jc w:val="both"/>
        <w:rPr>
          <w:rFonts w:ascii="Times New Roman" w:eastAsia="Times New Roman" w:hAnsi="Times New Roman" w:cs="Times New Roman"/>
          <w:sz w:val="24"/>
        </w:rPr>
      </w:pPr>
    </w:p>
    <w:p w:rsidR="00494681" w:rsidRDefault="00551FFC" w:rsidP="00494681">
      <w:pPr>
        <w:autoSpaceDE w:val="0"/>
        <w:autoSpaceDN w:val="0"/>
        <w:adjustRightInd w:val="0"/>
        <w:spacing w:after="0" w:line="240" w:lineRule="auto"/>
        <w:rPr>
          <w:rFonts w:ascii="Times New Roman" w:hAnsi="Times New Roman" w:cs="Times New Roman"/>
          <w:b/>
          <w:bCs/>
          <w:color w:val="000000"/>
          <w:sz w:val="40"/>
          <w:szCs w:val="40"/>
        </w:rPr>
      </w:pPr>
      <w:r>
        <w:rPr>
          <w:rFonts w:ascii="Times New Roman" w:hAnsi="Times New Roman" w:cs="Times New Roman"/>
          <w:b/>
          <w:bCs/>
          <w:color w:val="000000"/>
          <w:sz w:val="28"/>
          <w:szCs w:val="40"/>
        </w:rPr>
        <w:lastRenderedPageBreak/>
        <w:t>8.2 SUGGESTIONS</w:t>
      </w:r>
      <w:r w:rsidR="00494681" w:rsidRPr="008F3460">
        <w:rPr>
          <w:rFonts w:ascii="Times New Roman" w:hAnsi="Times New Roman" w:cs="Times New Roman"/>
          <w:b/>
          <w:bCs/>
          <w:color w:val="000000"/>
          <w:sz w:val="28"/>
          <w:szCs w:val="40"/>
        </w:rPr>
        <w:t xml:space="preserve"> AND RECOMMENDATIONS</w:t>
      </w:r>
    </w:p>
    <w:p w:rsidR="008F3460" w:rsidRDefault="008F3460" w:rsidP="00494681">
      <w:pPr>
        <w:autoSpaceDE w:val="0"/>
        <w:autoSpaceDN w:val="0"/>
        <w:adjustRightInd w:val="0"/>
        <w:spacing w:after="0" w:line="240" w:lineRule="auto"/>
        <w:rPr>
          <w:rFonts w:ascii="Times New Roman" w:hAnsi="Times New Roman" w:cs="Times New Roman"/>
          <w:color w:val="000000"/>
          <w:sz w:val="24"/>
          <w:szCs w:val="24"/>
        </w:rPr>
      </w:pPr>
    </w:p>
    <w:p w:rsidR="00494681" w:rsidRPr="0022620B" w:rsidRDefault="00494681" w:rsidP="008F3460">
      <w:pPr>
        <w:autoSpaceDE w:val="0"/>
        <w:autoSpaceDN w:val="0"/>
        <w:adjustRightInd w:val="0"/>
        <w:spacing w:after="0" w:line="360" w:lineRule="auto"/>
        <w:jc w:val="both"/>
      </w:pPr>
      <w:r>
        <w:rPr>
          <w:rFonts w:ascii="Times New Roman" w:hAnsi="Times New Roman" w:cs="Times New Roman"/>
          <w:color w:val="000000"/>
          <w:sz w:val="24"/>
          <w:szCs w:val="24"/>
        </w:rPr>
        <w:t xml:space="preserve">Absenteeism is a serious problem for management because it involves </w:t>
      </w:r>
      <w:r w:rsidR="008F3460">
        <w:rPr>
          <w:rFonts w:ascii="Times New Roman" w:hAnsi="Times New Roman" w:cs="Times New Roman"/>
          <w:color w:val="000000"/>
          <w:sz w:val="24"/>
          <w:szCs w:val="24"/>
        </w:rPr>
        <w:t>heavy additional expenses</w:t>
      </w:r>
      <w:r>
        <w:rPr>
          <w:rFonts w:ascii="Times New Roman" w:hAnsi="Times New Roman" w:cs="Times New Roman"/>
          <w:color w:val="000000"/>
          <w:sz w:val="24"/>
          <w:szCs w:val="24"/>
        </w:rPr>
        <w:t xml:space="preserve">. The management should take the following measures to </w:t>
      </w:r>
      <w:r w:rsidR="008F3460">
        <w:rPr>
          <w:rFonts w:ascii="Times New Roman" w:hAnsi="Times New Roman" w:cs="Times New Roman"/>
          <w:color w:val="000000"/>
          <w:sz w:val="24"/>
          <w:szCs w:val="24"/>
        </w:rPr>
        <w:t>reduce the</w:t>
      </w:r>
      <w:r w:rsidR="0022620B">
        <w:rPr>
          <w:rFonts w:ascii="Times New Roman" w:hAnsi="Times New Roman" w:cs="Times New Roman"/>
          <w:color w:val="000000"/>
          <w:sz w:val="24"/>
          <w:szCs w:val="24"/>
        </w:rPr>
        <w:t xml:space="preserve"> rate of absenteeism,</w:t>
      </w:r>
    </w:p>
    <w:p w:rsidR="008F3460" w:rsidRDefault="008F3460" w:rsidP="008F3460">
      <w:pPr>
        <w:autoSpaceDE w:val="0"/>
        <w:autoSpaceDN w:val="0"/>
        <w:adjustRightInd w:val="0"/>
        <w:spacing w:after="0" w:line="360" w:lineRule="auto"/>
        <w:jc w:val="both"/>
        <w:rPr>
          <w:rFonts w:ascii="Times New Roman" w:hAnsi="Times New Roman" w:cs="Times New Roman"/>
          <w:color w:val="000000"/>
          <w:sz w:val="24"/>
          <w:szCs w:val="24"/>
        </w:rPr>
      </w:pPr>
    </w:p>
    <w:p w:rsidR="00494681" w:rsidRDefault="00494681" w:rsidP="008F3460">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1) </w:t>
      </w:r>
      <w:r w:rsidRPr="008F3460">
        <w:rPr>
          <w:rFonts w:ascii="Times New Roman" w:hAnsi="Times New Roman" w:cs="Times New Roman"/>
          <w:b/>
          <w:bCs/>
          <w:color w:val="000000"/>
          <w:sz w:val="24"/>
          <w:szCs w:val="24"/>
        </w:rPr>
        <w:t>Provide Incentives</w:t>
      </w:r>
      <w:r w:rsidR="008F3460" w:rsidRPr="008F3460">
        <w:rPr>
          <w:rFonts w:ascii="Times New Roman" w:hAnsi="Times New Roman" w:cs="Times New Roman"/>
          <w:b/>
          <w:color w:val="000000"/>
          <w:sz w:val="24"/>
          <w:szCs w:val="24"/>
        </w:rPr>
        <w:t>:</w:t>
      </w:r>
      <w:r w:rsidR="008F3460">
        <w:rPr>
          <w:rFonts w:ascii="Times New Roman" w:hAnsi="Times New Roman" w:cs="Times New Roman"/>
          <w:color w:val="000000"/>
          <w:sz w:val="24"/>
          <w:szCs w:val="24"/>
        </w:rPr>
        <w:t xml:space="preserve">  An incent</w:t>
      </w:r>
      <w:r>
        <w:rPr>
          <w:rFonts w:ascii="Times New Roman" w:hAnsi="Times New Roman" w:cs="Times New Roman"/>
          <w:color w:val="000000"/>
          <w:sz w:val="24"/>
          <w:szCs w:val="24"/>
        </w:rPr>
        <w:t>ive provides an employee with a boost to their</w:t>
      </w:r>
      <w:r w:rsidR="008F3460">
        <w:rPr>
          <w:rFonts w:ascii="Times New Roman" w:hAnsi="Times New Roman" w:cs="Times New Roman"/>
          <w:color w:val="000000"/>
          <w:sz w:val="24"/>
          <w:szCs w:val="24"/>
        </w:rPr>
        <w:t xml:space="preserve"> mot</w:t>
      </w:r>
      <w:r>
        <w:rPr>
          <w:rFonts w:ascii="Times New Roman" w:hAnsi="Times New Roman" w:cs="Times New Roman"/>
          <w:color w:val="000000"/>
          <w:sz w:val="24"/>
          <w:szCs w:val="24"/>
        </w:rPr>
        <w:t xml:space="preserve">ivation and avoid </w:t>
      </w:r>
      <w:r w:rsidR="008F3460">
        <w:rPr>
          <w:rFonts w:ascii="Times New Roman" w:hAnsi="Times New Roman" w:cs="Times New Roman"/>
          <w:color w:val="000000"/>
          <w:sz w:val="24"/>
          <w:szCs w:val="24"/>
        </w:rPr>
        <w:t>unnecessary absenteeism. Incent</w:t>
      </w:r>
      <w:r>
        <w:rPr>
          <w:rFonts w:ascii="Times New Roman" w:hAnsi="Times New Roman" w:cs="Times New Roman"/>
          <w:color w:val="000000"/>
          <w:sz w:val="24"/>
          <w:szCs w:val="24"/>
        </w:rPr>
        <w:t>ives like two hours of</w:t>
      </w:r>
      <w:r w:rsidR="008F346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bonus pay for every month </w:t>
      </w:r>
      <w:r w:rsidR="008F3460">
        <w:rPr>
          <w:rFonts w:ascii="Times New Roman" w:hAnsi="Times New Roman" w:cs="Times New Roman"/>
          <w:color w:val="000000"/>
          <w:sz w:val="24"/>
          <w:szCs w:val="24"/>
        </w:rPr>
        <w:t>of effect</w:t>
      </w:r>
      <w:r>
        <w:rPr>
          <w:rFonts w:ascii="Times New Roman" w:hAnsi="Times New Roman" w:cs="Times New Roman"/>
          <w:color w:val="000000"/>
          <w:sz w:val="24"/>
          <w:szCs w:val="24"/>
        </w:rPr>
        <w:t xml:space="preserve"> attendance can improve a lot.</w:t>
      </w:r>
    </w:p>
    <w:p w:rsidR="008F3460" w:rsidRDefault="008F3460" w:rsidP="008F3460">
      <w:pPr>
        <w:autoSpaceDE w:val="0"/>
        <w:autoSpaceDN w:val="0"/>
        <w:adjustRightInd w:val="0"/>
        <w:spacing w:after="0" w:line="360" w:lineRule="auto"/>
        <w:jc w:val="both"/>
        <w:rPr>
          <w:rFonts w:ascii="Times New Roman" w:hAnsi="Times New Roman" w:cs="Times New Roman"/>
          <w:color w:val="000000"/>
          <w:sz w:val="24"/>
          <w:szCs w:val="24"/>
        </w:rPr>
      </w:pPr>
    </w:p>
    <w:p w:rsidR="00494681" w:rsidRDefault="00494681" w:rsidP="008F3460">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2) </w:t>
      </w:r>
      <w:r w:rsidRPr="008F3460">
        <w:rPr>
          <w:rFonts w:ascii="Times New Roman" w:hAnsi="Times New Roman" w:cs="Times New Roman"/>
          <w:b/>
          <w:bCs/>
          <w:color w:val="000000"/>
          <w:sz w:val="24"/>
          <w:szCs w:val="24"/>
        </w:rPr>
        <w:t>Employee Assistance Program</w:t>
      </w:r>
      <w:r w:rsidR="008F3460" w:rsidRPr="008F3460">
        <w:rPr>
          <w:rFonts w:ascii="Times New Roman" w:hAnsi="Times New Roman" w:cs="Times New Roman"/>
          <w:b/>
          <w:bCs/>
          <w:color w:val="000000"/>
          <w:sz w:val="24"/>
          <w:szCs w:val="24"/>
        </w:rPr>
        <w:t>:</w:t>
      </w:r>
      <w:r w:rsidR="008F3460">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If you confront an employee about his or her</w:t>
      </w:r>
      <w:r w:rsidR="008F3460">
        <w:rPr>
          <w:rFonts w:ascii="Times New Roman" w:hAnsi="Times New Roman" w:cs="Times New Roman"/>
          <w:color w:val="000000"/>
          <w:sz w:val="24"/>
          <w:szCs w:val="24"/>
        </w:rPr>
        <w:t xml:space="preserve"> </w:t>
      </w:r>
      <w:r>
        <w:rPr>
          <w:rFonts w:ascii="Times New Roman" w:hAnsi="Times New Roman" w:cs="Times New Roman"/>
          <w:color w:val="000000"/>
          <w:sz w:val="24"/>
          <w:szCs w:val="24"/>
        </w:rPr>
        <w:t>frequent absenteeism and you find out that it is due to personal problems refer</w:t>
      </w:r>
      <w:r w:rsidR="008F3460">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them to EAP.</w:t>
      </w:r>
    </w:p>
    <w:p w:rsidR="008F3460" w:rsidRDefault="008F3460" w:rsidP="00494681">
      <w:pPr>
        <w:autoSpaceDE w:val="0"/>
        <w:autoSpaceDN w:val="0"/>
        <w:adjustRightInd w:val="0"/>
        <w:spacing w:after="0" w:line="240" w:lineRule="auto"/>
        <w:rPr>
          <w:rFonts w:ascii="Times New Roman" w:hAnsi="Times New Roman" w:cs="Times New Roman"/>
          <w:color w:val="000000"/>
          <w:sz w:val="24"/>
          <w:szCs w:val="24"/>
        </w:rPr>
      </w:pPr>
    </w:p>
    <w:p w:rsidR="00494681" w:rsidRPr="008F3460" w:rsidRDefault="00494681" w:rsidP="008F3460">
      <w:pPr>
        <w:autoSpaceDE w:val="0"/>
        <w:autoSpaceDN w:val="0"/>
        <w:adjustRightInd w:val="0"/>
        <w:spacing w:after="0" w:line="360" w:lineRule="auto"/>
        <w:jc w:val="both"/>
        <w:rPr>
          <w:rFonts w:ascii="Times New Roman" w:hAnsi="Times New Roman" w:cs="Times New Roman"/>
          <w:color w:val="000000"/>
          <w:sz w:val="24"/>
          <w:szCs w:val="24"/>
        </w:rPr>
      </w:pPr>
      <w:r w:rsidRPr="008F3460">
        <w:rPr>
          <w:rFonts w:ascii="Times New Roman" w:hAnsi="Times New Roman" w:cs="Times New Roman"/>
          <w:color w:val="000000"/>
          <w:sz w:val="24"/>
          <w:szCs w:val="24"/>
        </w:rPr>
        <w:t xml:space="preserve">3) </w:t>
      </w:r>
      <w:r w:rsidRPr="008F3460">
        <w:rPr>
          <w:rFonts w:ascii="Times New Roman" w:hAnsi="Times New Roman" w:cs="Times New Roman"/>
          <w:b/>
          <w:bCs/>
          <w:color w:val="000000"/>
          <w:sz w:val="24"/>
          <w:szCs w:val="24"/>
        </w:rPr>
        <w:t>Sickness Reporting</w:t>
      </w:r>
      <w:r w:rsidR="008F3460" w:rsidRPr="008F3460">
        <w:rPr>
          <w:rFonts w:ascii="Times New Roman" w:hAnsi="Times New Roman" w:cs="Times New Roman"/>
          <w:b/>
          <w:bCs/>
          <w:color w:val="000000"/>
          <w:sz w:val="24"/>
          <w:szCs w:val="24"/>
        </w:rPr>
        <w:t xml:space="preserve">: </w:t>
      </w:r>
      <w:r w:rsidRPr="008F3460">
        <w:rPr>
          <w:rFonts w:ascii="Times New Roman" w:hAnsi="Times New Roman" w:cs="Times New Roman"/>
          <w:color w:val="000000"/>
          <w:sz w:val="24"/>
          <w:szCs w:val="24"/>
        </w:rPr>
        <w:t>Tell employees that they must phone in as early as</w:t>
      </w:r>
      <w:r w:rsidR="008F3460" w:rsidRPr="008F3460">
        <w:rPr>
          <w:rFonts w:ascii="Times New Roman" w:hAnsi="Times New Roman" w:cs="Times New Roman"/>
          <w:color w:val="000000"/>
          <w:sz w:val="24"/>
          <w:szCs w:val="24"/>
        </w:rPr>
        <w:t xml:space="preserve"> </w:t>
      </w:r>
      <w:r w:rsidRPr="008F3460">
        <w:rPr>
          <w:rFonts w:ascii="Times New Roman" w:hAnsi="Times New Roman" w:cs="Times New Roman"/>
          <w:color w:val="000000"/>
          <w:sz w:val="24"/>
          <w:szCs w:val="24"/>
        </w:rPr>
        <w:t>possible to advise why they are unable to make it to work and when they</w:t>
      </w:r>
      <w:r w:rsidR="008F3460" w:rsidRPr="008F3460">
        <w:rPr>
          <w:rFonts w:ascii="Times New Roman" w:hAnsi="Times New Roman" w:cs="Times New Roman"/>
          <w:color w:val="000000"/>
          <w:sz w:val="24"/>
          <w:szCs w:val="24"/>
        </w:rPr>
        <w:t xml:space="preserve"> </w:t>
      </w:r>
      <w:r w:rsidRPr="008F3460">
        <w:rPr>
          <w:rFonts w:ascii="Times New Roman" w:hAnsi="Times New Roman" w:cs="Times New Roman"/>
          <w:color w:val="000000"/>
          <w:sz w:val="24"/>
          <w:szCs w:val="24"/>
        </w:rPr>
        <w:t>expect to return.</w:t>
      </w:r>
    </w:p>
    <w:p w:rsidR="008F3460" w:rsidRPr="008F3460" w:rsidRDefault="008F3460" w:rsidP="008F3460">
      <w:pPr>
        <w:autoSpaceDE w:val="0"/>
        <w:autoSpaceDN w:val="0"/>
        <w:adjustRightInd w:val="0"/>
        <w:spacing w:after="0" w:line="360" w:lineRule="auto"/>
        <w:jc w:val="both"/>
        <w:rPr>
          <w:rFonts w:ascii="Times New Roman" w:hAnsi="Times New Roman" w:cs="Times New Roman"/>
          <w:color w:val="000000"/>
          <w:sz w:val="24"/>
          <w:szCs w:val="24"/>
        </w:rPr>
      </w:pPr>
    </w:p>
    <w:p w:rsidR="00494681" w:rsidRPr="008F3460" w:rsidRDefault="00494681" w:rsidP="008F3460">
      <w:pPr>
        <w:autoSpaceDE w:val="0"/>
        <w:autoSpaceDN w:val="0"/>
        <w:adjustRightInd w:val="0"/>
        <w:spacing w:after="0" w:line="360" w:lineRule="auto"/>
        <w:jc w:val="both"/>
        <w:rPr>
          <w:rFonts w:ascii="Times New Roman" w:hAnsi="Times New Roman" w:cs="Times New Roman"/>
          <w:color w:val="000000"/>
          <w:sz w:val="24"/>
          <w:szCs w:val="24"/>
        </w:rPr>
      </w:pPr>
      <w:r w:rsidRPr="008F3460">
        <w:rPr>
          <w:rFonts w:ascii="Times New Roman" w:hAnsi="Times New Roman" w:cs="Times New Roman"/>
          <w:color w:val="000000"/>
          <w:sz w:val="24"/>
          <w:szCs w:val="24"/>
        </w:rPr>
        <w:t xml:space="preserve">4) </w:t>
      </w:r>
      <w:r w:rsidR="008F3460">
        <w:rPr>
          <w:rFonts w:ascii="Times New Roman" w:hAnsi="Times New Roman" w:cs="Times New Roman"/>
          <w:b/>
          <w:bCs/>
          <w:color w:val="000000"/>
          <w:sz w:val="24"/>
          <w:szCs w:val="24"/>
        </w:rPr>
        <w:t>R</w:t>
      </w:r>
      <w:r w:rsidR="008F3460" w:rsidRPr="008F3460">
        <w:rPr>
          <w:rFonts w:ascii="Times New Roman" w:hAnsi="Times New Roman" w:cs="Times New Roman"/>
          <w:b/>
          <w:bCs/>
          <w:color w:val="000000"/>
          <w:sz w:val="24"/>
          <w:szCs w:val="24"/>
        </w:rPr>
        <w:t>eturn</w:t>
      </w:r>
      <w:r w:rsidRPr="008F3460">
        <w:rPr>
          <w:rFonts w:ascii="Times New Roman" w:hAnsi="Times New Roman" w:cs="Times New Roman"/>
          <w:b/>
          <w:bCs/>
          <w:color w:val="000000"/>
          <w:sz w:val="24"/>
          <w:szCs w:val="24"/>
        </w:rPr>
        <w:t xml:space="preserve"> to Work Interview</w:t>
      </w:r>
      <w:r w:rsidRPr="008F3460">
        <w:rPr>
          <w:rFonts w:ascii="Times New Roman" w:hAnsi="Times New Roman" w:cs="Times New Roman"/>
          <w:color w:val="000000"/>
          <w:sz w:val="24"/>
          <w:szCs w:val="24"/>
        </w:rPr>
        <w:t>- When an employee returns to work then ensure</w:t>
      </w:r>
      <w:r w:rsidR="008F3460" w:rsidRPr="008F3460">
        <w:rPr>
          <w:rFonts w:ascii="Times New Roman" w:hAnsi="Times New Roman" w:cs="Times New Roman"/>
          <w:color w:val="000000"/>
          <w:sz w:val="24"/>
          <w:szCs w:val="24"/>
        </w:rPr>
        <w:t xml:space="preserve"> </w:t>
      </w:r>
      <w:r w:rsidRPr="008F3460">
        <w:rPr>
          <w:rFonts w:ascii="Times New Roman" w:hAnsi="Times New Roman" w:cs="Times New Roman"/>
          <w:color w:val="000000"/>
          <w:sz w:val="24"/>
          <w:szCs w:val="24"/>
        </w:rPr>
        <w:t xml:space="preserve">that they have a </w:t>
      </w:r>
      <w:r w:rsidR="008F3460">
        <w:rPr>
          <w:rFonts w:ascii="Times New Roman" w:hAnsi="Times New Roman" w:cs="Times New Roman"/>
          <w:color w:val="000000"/>
          <w:sz w:val="24"/>
          <w:szCs w:val="24"/>
        </w:rPr>
        <w:t>“</w:t>
      </w:r>
      <w:r w:rsidRPr="008F3460">
        <w:rPr>
          <w:rFonts w:ascii="Times New Roman" w:hAnsi="Times New Roman" w:cs="Times New Roman"/>
          <w:color w:val="000000"/>
          <w:sz w:val="24"/>
          <w:szCs w:val="24"/>
        </w:rPr>
        <w:t>return to work interview</w:t>
      </w:r>
      <w:r w:rsidR="008F3460">
        <w:rPr>
          <w:rFonts w:ascii="Times New Roman" w:hAnsi="Times New Roman" w:cs="Times New Roman"/>
          <w:color w:val="000000"/>
          <w:sz w:val="24"/>
          <w:szCs w:val="24"/>
        </w:rPr>
        <w:t>”</w:t>
      </w:r>
      <w:r w:rsidRPr="008F3460">
        <w:rPr>
          <w:rFonts w:ascii="Times New Roman" w:hAnsi="Times New Roman" w:cs="Times New Roman"/>
          <w:color w:val="000000"/>
          <w:sz w:val="24"/>
          <w:szCs w:val="24"/>
        </w:rPr>
        <w:t>.</w:t>
      </w:r>
    </w:p>
    <w:p w:rsidR="008F3460" w:rsidRDefault="008F3460" w:rsidP="008F3460">
      <w:pPr>
        <w:autoSpaceDE w:val="0"/>
        <w:autoSpaceDN w:val="0"/>
        <w:adjustRightInd w:val="0"/>
        <w:spacing w:after="0" w:line="360" w:lineRule="auto"/>
        <w:jc w:val="both"/>
        <w:rPr>
          <w:rFonts w:ascii="Times New Roman" w:hAnsi="Times New Roman" w:cs="Times New Roman"/>
          <w:b/>
          <w:bCs/>
          <w:color w:val="000000"/>
          <w:sz w:val="24"/>
          <w:szCs w:val="24"/>
        </w:rPr>
      </w:pPr>
    </w:p>
    <w:p w:rsidR="0022620B" w:rsidRDefault="00494681" w:rsidP="008F3460">
      <w:pPr>
        <w:autoSpaceDE w:val="0"/>
        <w:autoSpaceDN w:val="0"/>
        <w:adjustRightInd w:val="0"/>
        <w:spacing w:after="0" w:line="360" w:lineRule="auto"/>
        <w:jc w:val="both"/>
        <w:rPr>
          <w:rFonts w:ascii="Times New Roman" w:hAnsi="Times New Roman" w:cs="Times New Roman"/>
          <w:color w:val="000000"/>
          <w:sz w:val="24"/>
          <w:szCs w:val="24"/>
        </w:rPr>
      </w:pPr>
      <w:r w:rsidRPr="008F3460">
        <w:rPr>
          <w:rFonts w:ascii="Times New Roman" w:hAnsi="Times New Roman" w:cs="Times New Roman"/>
          <w:b/>
          <w:bCs/>
          <w:color w:val="000000"/>
          <w:sz w:val="24"/>
          <w:szCs w:val="24"/>
        </w:rPr>
        <w:t xml:space="preserve">5) Bradford factor </w:t>
      </w:r>
      <w:r w:rsidR="008F3460" w:rsidRPr="008F3460">
        <w:rPr>
          <w:rFonts w:ascii="Times New Roman" w:hAnsi="Times New Roman" w:cs="Times New Roman"/>
          <w:color w:val="000000"/>
          <w:sz w:val="24"/>
          <w:szCs w:val="24"/>
        </w:rPr>
        <w:t>can also be used to identify and cure exces</w:t>
      </w:r>
      <w:r w:rsidRPr="008F3460">
        <w:rPr>
          <w:rFonts w:ascii="Times New Roman" w:hAnsi="Times New Roman" w:cs="Times New Roman"/>
          <w:color w:val="000000"/>
          <w:sz w:val="24"/>
          <w:szCs w:val="24"/>
        </w:rPr>
        <w:t xml:space="preserve">sive </w:t>
      </w:r>
      <w:r w:rsidR="008F3460" w:rsidRPr="008F3460">
        <w:rPr>
          <w:rFonts w:ascii="Times New Roman" w:hAnsi="Times New Roman" w:cs="Times New Roman"/>
          <w:color w:val="000000"/>
          <w:sz w:val="24"/>
          <w:szCs w:val="24"/>
        </w:rPr>
        <w:t>absenteeism. In</w:t>
      </w:r>
      <w:r w:rsidRPr="008F3460">
        <w:rPr>
          <w:rFonts w:ascii="Times New Roman" w:hAnsi="Times New Roman" w:cs="Times New Roman"/>
          <w:color w:val="000000"/>
          <w:sz w:val="24"/>
          <w:szCs w:val="24"/>
        </w:rPr>
        <w:t xml:space="preserve"> the end to conclude this report I would like to specify that the project allotted tome on ABSENTEEISM was of immense help to me in understanding the </w:t>
      </w:r>
      <w:r w:rsidR="008F3460" w:rsidRPr="008F3460">
        <w:rPr>
          <w:rFonts w:ascii="Times New Roman" w:hAnsi="Times New Roman" w:cs="Times New Roman"/>
          <w:color w:val="000000"/>
          <w:sz w:val="24"/>
          <w:szCs w:val="24"/>
        </w:rPr>
        <w:t>working environment</w:t>
      </w:r>
      <w:r w:rsidRPr="008F3460">
        <w:rPr>
          <w:rFonts w:ascii="Times New Roman" w:hAnsi="Times New Roman" w:cs="Times New Roman"/>
          <w:color w:val="000000"/>
          <w:sz w:val="24"/>
          <w:szCs w:val="24"/>
        </w:rPr>
        <w:t xml:space="preserve"> of an organization, thereby providing a firsthand practical </w:t>
      </w:r>
      <w:r w:rsidR="008F3460" w:rsidRPr="008F3460">
        <w:rPr>
          <w:rFonts w:ascii="Times New Roman" w:hAnsi="Times New Roman" w:cs="Times New Roman"/>
          <w:color w:val="000000"/>
          <w:sz w:val="24"/>
          <w:szCs w:val="24"/>
        </w:rPr>
        <w:t xml:space="preserve">experience. </w:t>
      </w:r>
    </w:p>
    <w:p w:rsidR="0022620B" w:rsidRDefault="0022620B" w:rsidP="008F3460">
      <w:pPr>
        <w:autoSpaceDE w:val="0"/>
        <w:autoSpaceDN w:val="0"/>
        <w:adjustRightInd w:val="0"/>
        <w:spacing w:after="0" w:line="360" w:lineRule="auto"/>
        <w:jc w:val="both"/>
        <w:rPr>
          <w:rFonts w:ascii="Times New Roman" w:hAnsi="Times New Roman" w:cs="Times New Roman"/>
          <w:color w:val="000000"/>
          <w:sz w:val="24"/>
          <w:szCs w:val="24"/>
        </w:rPr>
      </w:pPr>
    </w:p>
    <w:p w:rsidR="0022620B" w:rsidRDefault="008F3460" w:rsidP="0022620B">
      <w:pPr>
        <w:autoSpaceDE w:val="0"/>
        <w:autoSpaceDN w:val="0"/>
        <w:adjustRightInd w:val="0"/>
        <w:spacing w:after="0" w:line="360" w:lineRule="auto"/>
        <w:ind w:firstLine="720"/>
        <w:jc w:val="both"/>
        <w:rPr>
          <w:rFonts w:ascii="Times New Roman" w:hAnsi="Times New Roman" w:cs="Times New Roman"/>
          <w:color w:val="000000"/>
          <w:sz w:val="24"/>
          <w:szCs w:val="24"/>
        </w:rPr>
      </w:pPr>
      <w:r w:rsidRPr="008F3460">
        <w:rPr>
          <w:rFonts w:ascii="Times New Roman" w:hAnsi="Times New Roman" w:cs="Times New Roman"/>
          <w:color w:val="000000"/>
          <w:sz w:val="24"/>
          <w:szCs w:val="24"/>
        </w:rPr>
        <w:t>In</w:t>
      </w:r>
      <w:r w:rsidR="00494681" w:rsidRPr="008F3460">
        <w:rPr>
          <w:rFonts w:ascii="Times New Roman" w:hAnsi="Times New Roman" w:cs="Times New Roman"/>
          <w:color w:val="000000"/>
          <w:sz w:val="24"/>
          <w:szCs w:val="24"/>
        </w:rPr>
        <w:t xml:space="preserve"> this project whi</w:t>
      </w:r>
      <w:r w:rsidRPr="008F3460">
        <w:rPr>
          <w:rFonts w:ascii="Times New Roman" w:hAnsi="Times New Roman" w:cs="Times New Roman"/>
          <w:color w:val="000000"/>
          <w:sz w:val="24"/>
          <w:szCs w:val="24"/>
        </w:rPr>
        <w:t>le ident</w:t>
      </w:r>
      <w:r w:rsidR="00494681" w:rsidRPr="008F3460">
        <w:rPr>
          <w:rFonts w:ascii="Times New Roman" w:hAnsi="Times New Roman" w:cs="Times New Roman"/>
          <w:color w:val="000000"/>
          <w:sz w:val="24"/>
          <w:szCs w:val="24"/>
        </w:rPr>
        <w:t>ifying the reasons of absenteeism of the workers of</w:t>
      </w:r>
      <w:r w:rsidR="00F87D64">
        <w:rPr>
          <w:rFonts w:ascii="Times New Roman" w:hAnsi="Times New Roman" w:cs="Times New Roman"/>
          <w:color w:val="000000"/>
          <w:sz w:val="24"/>
          <w:szCs w:val="24"/>
        </w:rPr>
        <w:t xml:space="preserve"> </w:t>
      </w:r>
      <w:r w:rsidR="008B5C3B">
        <w:rPr>
          <w:rFonts w:ascii="Times New Roman" w:hAnsi="Times New Roman" w:cs="Times New Roman"/>
          <w:iCs/>
          <w:color w:val="000000"/>
          <w:sz w:val="24"/>
          <w:szCs w:val="24"/>
        </w:rPr>
        <w:t xml:space="preserve">21 </w:t>
      </w:r>
      <w:proofErr w:type="spellStart"/>
      <w:r w:rsidR="008B5C3B">
        <w:rPr>
          <w:rFonts w:ascii="Times New Roman" w:hAnsi="Times New Roman" w:cs="Times New Roman"/>
          <w:iCs/>
          <w:color w:val="000000"/>
          <w:sz w:val="24"/>
          <w:szCs w:val="24"/>
        </w:rPr>
        <w:t>st</w:t>
      </w:r>
      <w:proofErr w:type="spellEnd"/>
      <w:r w:rsidR="008B5C3B">
        <w:rPr>
          <w:rFonts w:ascii="Times New Roman" w:hAnsi="Times New Roman" w:cs="Times New Roman"/>
          <w:iCs/>
          <w:color w:val="000000"/>
          <w:sz w:val="24"/>
          <w:szCs w:val="24"/>
        </w:rPr>
        <w:t xml:space="preserve"> CENTURY </w:t>
      </w:r>
      <w:r w:rsidR="00F87D64">
        <w:rPr>
          <w:rFonts w:ascii="Times New Roman" w:hAnsi="Times New Roman" w:cs="Times New Roman"/>
          <w:iCs/>
          <w:color w:val="000000"/>
          <w:sz w:val="24"/>
          <w:szCs w:val="24"/>
        </w:rPr>
        <w:t>INFOWAY.</w:t>
      </w:r>
      <w:r w:rsidR="00494681" w:rsidRPr="008F3460">
        <w:rPr>
          <w:rFonts w:ascii="Times New Roman" w:hAnsi="Times New Roman" w:cs="Times New Roman"/>
          <w:iCs/>
          <w:color w:val="000000"/>
          <w:sz w:val="24"/>
          <w:szCs w:val="24"/>
        </w:rPr>
        <w:t xml:space="preserve"> Kashipur (Moradabad) </w:t>
      </w:r>
      <w:r w:rsidR="00494681" w:rsidRPr="008F3460">
        <w:rPr>
          <w:rFonts w:ascii="Times New Roman" w:hAnsi="Times New Roman" w:cs="Times New Roman"/>
          <w:color w:val="000000"/>
          <w:sz w:val="24"/>
          <w:szCs w:val="24"/>
        </w:rPr>
        <w:t xml:space="preserve">I got an opportunity </w:t>
      </w:r>
      <w:r w:rsidRPr="008F3460">
        <w:rPr>
          <w:rFonts w:ascii="Times New Roman" w:hAnsi="Times New Roman" w:cs="Times New Roman"/>
          <w:color w:val="000000"/>
          <w:sz w:val="24"/>
          <w:szCs w:val="24"/>
        </w:rPr>
        <w:t>to interact</w:t>
      </w:r>
      <w:r w:rsidR="00494681" w:rsidRPr="008F3460">
        <w:rPr>
          <w:rFonts w:ascii="Times New Roman" w:hAnsi="Times New Roman" w:cs="Times New Roman"/>
          <w:color w:val="000000"/>
          <w:sz w:val="24"/>
          <w:szCs w:val="24"/>
        </w:rPr>
        <w:t xml:space="preserve"> with workers to observe their </w:t>
      </w:r>
      <w:r w:rsidRPr="008F3460">
        <w:rPr>
          <w:rFonts w:ascii="Times New Roman" w:hAnsi="Times New Roman" w:cs="Times New Roman"/>
          <w:color w:val="000000"/>
          <w:sz w:val="24"/>
          <w:szCs w:val="24"/>
        </w:rPr>
        <w:t>behavior</w:t>
      </w:r>
      <w:r w:rsidR="00494681" w:rsidRPr="008F3460">
        <w:rPr>
          <w:rFonts w:ascii="Times New Roman" w:hAnsi="Times New Roman" w:cs="Times New Roman"/>
          <w:color w:val="000000"/>
          <w:sz w:val="24"/>
          <w:szCs w:val="24"/>
        </w:rPr>
        <w:t xml:space="preserve"> and </w:t>
      </w:r>
      <w:r w:rsidRPr="008F3460">
        <w:rPr>
          <w:rFonts w:ascii="Times New Roman" w:hAnsi="Times New Roman" w:cs="Times New Roman"/>
          <w:color w:val="000000"/>
          <w:sz w:val="24"/>
          <w:szCs w:val="24"/>
        </w:rPr>
        <w:t xml:space="preserve">attitude. </w:t>
      </w:r>
    </w:p>
    <w:p w:rsidR="0022620B" w:rsidRDefault="0022620B" w:rsidP="0022620B">
      <w:pPr>
        <w:autoSpaceDE w:val="0"/>
        <w:autoSpaceDN w:val="0"/>
        <w:adjustRightInd w:val="0"/>
        <w:spacing w:after="0" w:line="360" w:lineRule="auto"/>
        <w:ind w:firstLine="720"/>
        <w:jc w:val="both"/>
        <w:rPr>
          <w:rFonts w:ascii="Times New Roman" w:hAnsi="Times New Roman" w:cs="Times New Roman"/>
          <w:color w:val="000000"/>
          <w:sz w:val="24"/>
          <w:szCs w:val="24"/>
        </w:rPr>
      </w:pPr>
    </w:p>
    <w:p w:rsidR="00494681" w:rsidRPr="008F3460" w:rsidRDefault="008F3460" w:rsidP="0022620B">
      <w:pPr>
        <w:autoSpaceDE w:val="0"/>
        <w:autoSpaceDN w:val="0"/>
        <w:adjustRightInd w:val="0"/>
        <w:spacing w:after="0" w:line="360" w:lineRule="auto"/>
        <w:ind w:firstLine="720"/>
        <w:jc w:val="both"/>
        <w:rPr>
          <w:rFonts w:ascii="Times New Roman" w:hAnsi="Times New Roman" w:cs="Times New Roman"/>
          <w:color w:val="000000"/>
          <w:sz w:val="24"/>
          <w:szCs w:val="24"/>
        </w:rPr>
      </w:pPr>
      <w:r w:rsidRPr="008F3460">
        <w:rPr>
          <w:rFonts w:ascii="Times New Roman" w:hAnsi="Times New Roman" w:cs="Times New Roman"/>
          <w:color w:val="000000"/>
          <w:sz w:val="24"/>
          <w:szCs w:val="24"/>
        </w:rPr>
        <w:t>In</w:t>
      </w:r>
      <w:r w:rsidR="00494681" w:rsidRPr="008F3460">
        <w:rPr>
          <w:rFonts w:ascii="Times New Roman" w:hAnsi="Times New Roman" w:cs="Times New Roman"/>
          <w:color w:val="000000"/>
          <w:sz w:val="24"/>
          <w:szCs w:val="24"/>
        </w:rPr>
        <w:t xml:space="preserve"> the end I would once again like to thank the people of </w:t>
      </w:r>
      <w:r w:rsidR="00F87D64">
        <w:rPr>
          <w:rFonts w:ascii="Times New Roman" w:hAnsi="Times New Roman" w:cs="Times New Roman"/>
          <w:iCs/>
          <w:color w:val="000000"/>
          <w:sz w:val="24"/>
          <w:szCs w:val="24"/>
        </w:rPr>
        <w:t xml:space="preserve">21 </w:t>
      </w:r>
      <w:proofErr w:type="spellStart"/>
      <w:r w:rsidR="00F87D64" w:rsidRPr="00F87D64">
        <w:rPr>
          <w:rFonts w:ascii="Times New Roman" w:hAnsi="Times New Roman" w:cs="Times New Roman"/>
          <w:iCs/>
          <w:color w:val="000000"/>
          <w:sz w:val="24"/>
          <w:szCs w:val="24"/>
          <w:vertAlign w:val="superscript"/>
        </w:rPr>
        <w:t>st</w:t>
      </w:r>
      <w:proofErr w:type="spellEnd"/>
      <w:r w:rsidR="00F87D64" w:rsidRPr="00F87D64">
        <w:rPr>
          <w:rFonts w:ascii="Times New Roman" w:hAnsi="Times New Roman" w:cs="Times New Roman"/>
          <w:iCs/>
          <w:color w:val="000000"/>
          <w:sz w:val="24"/>
          <w:szCs w:val="24"/>
          <w:vertAlign w:val="superscript"/>
        </w:rPr>
        <w:t xml:space="preserve"> </w:t>
      </w:r>
      <w:r w:rsidR="00F87D64">
        <w:rPr>
          <w:rFonts w:ascii="Times New Roman" w:hAnsi="Times New Roman" w:cs="Times New Roman"/>
          <w:iCs/>
          <w:color w:val="000000"/>
          <w:sz w:val="24"/>
          <w:szCs w:val="24"/>
        </w:rPr>
        <w:t>CENTURY INFOWAY.</w:t>
      </w:r>
      <w:r w:rsidR="00F87D64" w:rsidRPr="008F3460">
        <w:rPr>
          <w:rFonts w:ascii="Times New Roman" w:hAnsi="Times New Roman" w:cs="Times New Roman"/>
          <w:color w:val="000000"/>
          <w:sz w:val="24"/>
          <w:szCs w:val="24"/>
        </w:rPr>
        <w:t xml:space="preserve"> </w:t>
      </w:r>
      <w:proofErr w:type="gramStart"/>
      <w:r w:rsidR="00494681" w:rsidRPr="008F3460">
        <w:rPr>
          <w:rFonts w:ascii="Times New Roman" w:hAnsi="Times New Roman" w:cs="Times New Roman"/>
          <w:color w:val="000000"/>
          <w:sz w:val="24"/>
          <w:szCs w:val="24"/>
        </w:rPr>
        <w:t>who</w:t>
      </w:r>
      <w:proofErr w:type="gramEnd"/>
      <w:r w:rsidR="00494681" w:rsidRPr="008F3460">
        <w:rPr>
          <w:rFonts w:ascii="Times New Roman" w:hAnsi="Times New Roman" w:cs="Times New Roman"/>
          <w:color w:val="000000"/>
          <w:sz w:val="24"/>
          <w:szCs w:val="24"/>
        </w:rPr>
        <w:t xml:space="preserve"> helped me in accomplishing this project and boosting my morale by</w:t>
      </w:r>
      <w:r w:rsidRPr="008F3460">
        <w:rPr>
          <w:rFonts w:ascii="Times New Roman" w:hAnsi="Times New Roman" w:cs="Times New Roman"/>
          <w:color w:val="000000"/>
          <w:sz w:val="24"/>
          <w:szCs w:val="24"/>
        </w:rPr>
        <w:t xml:space="preserve"> appreciat</w:t>
      </w:r>
      <w:r w:rsidR="00494681" w:rsidRPr="008F3460">
        <w:rPr>
          <w:rFonts w:ascii="Times New Roman" w:hAnsi="Times New Roman" w:cs="Times New Roman"/>
          <w:color w:val="000000"/>
          <w:sz w:val="24"/>
          <w:szCs w:val="24"/>
        </w:rPr>
        <w:t>ing and recognizing my efforts.</w:t>
      </w:r>
    </w:p>
    <w:p w:rsidR="00494681" w:rsidRPr="008F3460" w:rsidRDefault="00494681" w:rsidP="008F3460">
      <w:pPr>
        <w:autoSpaceDE w:val="0"/>
        <w:autoSpaceDN w:val="0"/>
        <w:adjustRightInd w:val="0"/>
        <w:spacing w:after="0" w:line="360" w:lineRule="auto"/>
        <w:jc w:val="both"/>
        <w:rPr>
          <w:rFonts w:ascii="Times New Roman" w:hAnsi="Times New Roman" w:cs="Times New Roman"/>
          <w:b/>
          <w:bCs/>
          <w:color w:val="000000"/>
          <w:sz w:val="24"/>
          <w:szCs w:val="24"/>
        </w:rPr>
      </w:pPr>
    </w:p>
    <w:p w:rsidR="00494681" w:rsidRPr="008F3460" w:rsidRDefault="00551FFC" w:rsidP="00494681">
      <w:pPr>
        <w:autoSpaceDE w:val="0"/>
        <w:autoSpaceDN w:val="0"/>
        <w:adjustRightInd w:val="0"/>
        <w:spacing w:after="0" w:line="240" w:lineRule="auto"/>
        <w:rPr>
          <w:rFonts w:ascii="Times New Roman" w:hAnsi="Times New Roman" w:cs="Times New Roman"/>
          <w:b/>
          <w:bCs/>
          <w:color w:val="000000"/>
          <w:sz w:val="32"/>
          <w:szCs w:val="40"/>
        </w:rPr>
      </w:pPr>
      <w:r>
        <w:rPr>
          <w:rFonts w:ascii="Times New Roman" w:hAnsi="Times New Roman" w:cs="Times New Roman"/>
          <w:b/>
          <w:bCs/>
          <w:color w:val="000000"/>
          <w:sz w:val="32"/>
          <w:szCs w:val="40"/>
        </w:rPr>
        <w:lastRenderedPageBreak/>
        <w:t>9.</w:t>
      </w:r>
      <w:r w:rsidRPr="008F3460">
        <w:rPr>
          <w:rFonts w:ascii="Times New Roman" w:hAnsi="Times New Roman" w:cs="Times New Roman"/>
          <w:b/>
          <w:bCs/>
          <w:color w:val="000000"/>
          <w:sz w:val="32"/>
          <w:szCs w:val="40"/>
        </w:rPr>
        <w:t xml:space="preserve"> LIMITATION</w:t>
      </w:r>
      <w:r w:rsidR="00494681" w:rsidRPr="008F3460">
        <w:rPr>
          <w:rFonts w:ascii="Times New Roman" w:hAnsi="Times New Roman" w:cs="Times New Roman"/>
          <w:b/>
          <w:bCs/>
          <w:color w:val="000000"/>
          <w:sz w:val="32"/>
          <w:szCs w:val="40"/>
        </w:rPr>
        <w:t xml:space="preserve"> OF THE STUDY</w:t>
      </w:r>
    </w:p>
    <w:p w:rsidR="008F3460" w:rsidRPr="008F3460" w:rsidRDefault="008F3460" w:rsidP="00494681">
      <w:pPr>
        <w:autoSpaceDE w:val="0"/>
        <w:autoSpaceDN w:val="0"/>
        <w:adjustRightInd w:val="0"/>
        <w:spacing w:after="0" w:line="240" w:lineRule="auto"/>
        <w:rPr>
          <w:rFonts w:ascii="Times New Roman" w:hAnsi="Times New Roman" w:cs="Times New Roman"/>
          <w:b/>
          <w:bCs/>
          <w:color w:val="000000"/>
          <w:sz w:val="32"/>
          <w:szCs w:val="40"/>
        </w:rPr>
      </w:pPr>
    </w:p>
    <w:p w:rsidR="00494681" w:rsidRDefault="00494681" w:rsidP="0049468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some limitations for research which are as follows: -</w:t>
      </w:r>
    </w:p>
    <w:p w:rsidR="00411B31" w:rsidRDefault="00411B31" w:rsidP="00494681">
      <w:pPr>
        <w:autoSpaceDE w:val="0"/>
        <w:autoSpaceDN w:val="0"/>
        <w:adjustRightInd w:val="0"/>
        <w:spacing w:after="0" w:line="240" w:lineRule="auto"/>
        <w:rPr>
          <w:rFonts w:ascii="Times New Roman" w:hAnsi="Times New Roman" w:cs="Times New Roman"/>
          <w:color w:val="000000"/>
          <w:sz w:val="24"/>
          <w:szCs w:val="24"/>
        </w:rPr>
      </w:pPr>
    </w:p>
    <w:p w:rsidR="00411B31" w:rsidRPr="00411B31" w:rsidRDefault="00494681" w:rsidP="00411B31">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411B31">
        <w:rPr>
          <w:rFonts w:ascii="Times New Roman" w:hAnsi="Times New Roman" w:cs="Times New Roman"/>
          <w:color w:val="000000"/>
          <w:sz w:val="24"/>
          <w:szCs w:val="24"/>
        </w:rPr>
        <w:t xml:space="preserve">As it was not possible to visit each department the true picture of </w:t>
      </w:r>
      <w:r w:rsidR="00411B31" w:rsidRPr="00411B31">
        <w:rPr>
          <w:rFonts w:ascii="Times New Roman" w:hAnsi="Times New Roman" w:cs="Times New Roman"/>
          <w:color w:val="000000"/>
          <w:sz w:val="24"/>
          <w:szCs w:val="24"/>
        </w:rPr>
        <w:t>working condition</w:t>
      </w:r>
      <w:r w:rsidRPr="00411B31">
        <w:rPr>
          <w:rFonts w:ascii="Times New Roman" w:hAnsi="Times New Roman" w:cs="Times New Roman"/>
          <w:color w:val="000000"/>
          <w:sz w:val="24"/>
          <w:szCs w:val="24"/>
        </w:rPr>
        <w:t xml:space="preserve"> could not be judged.</w:t>
      </w:r>
    </w:p>
    <w:p w:rsidR="00411B31" w:rsidRDefault="00411B31" w:rsidP="00494681">
      <w:pPr>
        <w:autoSpaceDE w:val="0"/>
        <w:autoSpaceDN w:val="0"/>
        <w:adjustRightInd w:val="0"/>
        <w:spacing w:after="0" w:line="240" w:lineRule="auto"/>
        <w:rPr>
          <w:rFonts w:ascii="Times New Roman" w:hAnsi="Times New Roman" w:cs="Times New Roman"/>
          <w:color w:val="000000"/>
          <w:sz w:val="24"/>
          <w:szCs w:val="24"/>
        </w:rPr>
      </w:pPr>
    </w:p>
    <w:p w:rsidR="00411B31" w:rsidRPr="00411B31" w:rsidRDefault="00494681" w:rsidP="00411B31">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411B31">
        <w:rPr>
          <w:rFonts w:ascii="Times New Roman" w:hAnsi="Times New Roman" w:cs="Times New Roman"/>
          <w:color w:val="000000"/>
          <w:sz w:val="24"/>
          <w:szCs w:val="24"/>
        </w:rPr>
        <w:t xml:space="preserve">The workers were busy with their work therefore they could not give </w:t>
      </w:r>
      <w:r w:rsidR="00411B31" w:rsidRPr="00411B31">
        <w:rPr>
          <w:rFonts w:ascii="Times New Roman" w:hAnsi="Times New Roman" w:cs="Times New Roman"/>
          <w:color w:val="000000"/>
          <w:sz w:val="24"/>
          <w:szCs w:val="24"/>
        </w:rPr>
        <w:t>enough time</w:t>
      </w:r>
      <w:r w:rsidRPr="00411B31">
        <w:rPr>
          <w:rFonts w:ascii="Times New Roman" w:hAnsi="Times New Roman" w:cs="Times New Roman"/>
          <w:color w:val="000000"/>
          <w:sz w:val="24"/>
          <w:szCs w:val="24"/>
        </w:rPr>
        <w:t xml:space="preserve"> for the interview.</w:t>
      </w:r>
    </w:p>
    <w:p w:rsidR="00411B31" w:rsidRDefault="00411B31" w:rsidP="00494681">
      <w:pPr>
        <w:autoSpaceDE w:val="0"/>
        <w:autoSpaceDN w:val="0"/>
        <w:adjustRightInd w:val="0"/>
        <w:spacing w:after="0" w:line="240" w:lineRule="auto"/>
        <w:rPr>
          <w:rFonts w:ascii="Times New Roman" w:hAnsi="Times New Roman" w:cs="Times New Roman"/>
          <w:color w:val="000000"/>
          <w:sz w:val="24"/>
          <w:szCs w:val="24"/>
        </w:rPr>
      </w:pPr>
    </w:p>
    <w:p w:rsidR="00411B31" w:rsidRPr="00411B31" w:rsidRDefault="00494681" w:rsidP="00411B31">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411B31">
        <w:rPr>
          <w:rFonts w:ascii="Times New Roman" w:hAnsi="Times New Roman" w:cs="Times New Roman"/>
          <w:color w:val="000000"/>
          <w:sz w:val="24"/>
          <w:szCs w:val="24"/>
        </w:rPr>
        <w:t xml:space="preserve">The personal biases of the respondents might have entered into their </w:t>
      </w:r>
      <w:r w:rsidR="00411B31" w:rsidRPr="00411B31">
        <w:rPr>
          <w:rFonts w:ascii="Times New Roman" w:hAnsi="Times New Roman" w:cs="Times New Roman"/>
          <w:color w:val="000000"/>
          <w:sz w:val="24"/>
          <w:szCs w:val="24"/>
        </w:rPr>
        <w:t>response. Some</w:t>
      </w:r>
      <w:r w:rsidRPr="00411B31">
        <w:rPr>
          <w:rFonts w:ascii="Times New Roman" w:hAnsi="Times New Roman" w:cs="Times New Roman"/>
          <w:color w:val="000000"/>
          <w:sz w:val="24"/>
          <w:szCs w:val="24"/>
        </w:rPr>
        <w:t xml:space="preserve"> of the respondents give no answer to the questions which may affect the</w:t>
      </w:r>
      <w:r w:rsidR="00411B31" w:rsidRPr="00411B31">
        <w:rPr>
          <w:rFonts w:ascii="Times New Roman" w:hAnsi="Times New Roman" w:cs="Times New Roman"/>
          <w:color w:val="000000"/>
          <w:sz w:val="24"/>
          <w:szCs w:val="24"/>
        </w:rPr>
        <w:t xml:space="preserve"> </w:t>
      </w:r>
      <w:r w:rsidRPr="00411B31">
        <w:rPr>
          <w:rFonts w:ascii="Times New Roman" w:hAnsi="Times New Roman" w:cs="Times New Roman"/>
          <w:color w:val="000000"/>
          <w:sz w:val="24"/>
          <w:szCs w:val="24"/>
        </w:rPr>
        <w:t>analysis.</w:t>
      </w:r>
    </w:p>
    <w:p w:rsidR="00411B31" w:rsidRDefault="00411B31" w:rsidP="00494681">
      <w:pPr>
        <w:autoSpaceDE w:val="0"/>
        <w:autoSpaceDN w:val="0"/>
        <w:adjustRightInd w:val="0"/>
        <w:spacing w:after="0" w:line="240" w:lineRule="auto"/>
        <w:rPr>
          <w:rFonts w:ascii="Times New Roman" w:hAnsi="Times New Roman" w:cs="Times New Roman"/>
          <w:color w:val="000000"/>
          <w:sz w:val="24"/>
          <w:szCs w:val="24"/>
        </w:rPr>
      </w:pPr>
    </w:p>
    <w:p w:rsidR="00494681" w:rsidRPr="00411B31" w:rsidRDefault="00494681" w:rsidP="00411B31">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411B31">
        <w:rPr>
          <w:rFonts w:ascii="Times New Roman" w:hAnsi="Times New Roman" w:cs="Times New Roman"/>
          <w:color w:val="000000"/>
          <w:sz w:val="24"/>
          <w:szCs w:val="24"/>
        </w:rPr>
        <w:t>Respondents were reluctant to disclose complete and correct information</w:t>
      </w:r>
      <w:r w:rsidR="00411B31" w:rsidRPr="00411B31">
        <w:rPr>
          <w:rFonts w:ascii="Times New Roman" w:hAnsi="Times New Roman" w:cs="Times New Roman"/>
          <w:color w:val="000000"/>
          <w:sz w:val="24"/>
          <w:szCs w:val="24"/>
        </w:rPr>
        <w:t xml:space="preserve"> </w:t>
      </w:r>
      <w:r w:rsidR="00411B31">
        <w:rPr>
          <w:rFonts w:ascii="Times New Roman" w:hAnsi="Times New Roman" w:cs="Times New Roman"/>
          <w:color w:val="000000"/>
          <w:sz w:val="24"/>
          <w:szCs w:val="24"/>
        </w:rPr>
        <w:t>Because of a small period of t</w:t>
      </w:r>
      <w:r w:rsidRPr="00411B31">
        <w:rPr>
          <w:rFonts w:ascii="Times New Roman" w:hAnsi="Times New Roman" w:cs="Times New Roman"/>
          <w:color w:val="000000"/>
          <w:sz w:val="24"/>
          <w:szCs w:val="24"/>
        </w:rPr>
        <w:t>ime only small sample had to be considered which</w:t>
      </w:r>
      <w:r w:rsidR="00411B31">
        <w:rPr>
          <w:rFonts w:ascii="Times New Roman" w:hAnsi="Times New Roman" w:cs="Times New Roman"/>
          <w:color w:val="000000"/>
          <w:sz w:val="24"/>
          <w:szCs w:val="24"/>
        </w:rPr>
        <w:t xml:space="preserve"> </w:t>
      </w:r>
      <w:r w:rsidR="00411B31" w:rsidRPr="00411B31">
        <w:rPr>
          <w:rFonts w:ascii="Times New Roman" w:hAnsi="Times New Roman" w:cs="Times New Roman"/>
          <w:color w:val="000000"/>
          <w:sz w:val="24"/>
          <w:szCs w:val="24"/>
        </w:rPr>
        <w:t>doesn</w:t>
      </w:r>
      <w:r w:rsidR="00411B31" w:rsidRPr="00411B31">
        <w:rPr>
          <w:rFonts w:ascii="MS Mincho" w:eastAsia="MS Mincho" w:hAnsi="MS Mincho" w:cs="MS Mincho" w:hint="eastAsia"/>
          <w:color w:val="000000"/>
          <w:sz w:val="24"/>
          <w:szCs w:val="24"/>
        </w:rPr>
        <w:t>’</w:t>
      </w:r>
      <w:r w:rsidR="00411B31" w:rsidRPr="00411B31">
        <w:rPr>
          <w:rFonts w:ascii="Times New Roman" w:hAnsi="Times New Roman" w:cs="Times New Roman"/>
          <w:color w:val="000000"/>
          <w:sz w:val="24"/>
          <w:szCs w:val="24"/>
        </w:rPr>
        <w:t>t</w:t>
      </w:r>
      <w:r w:rsidRPr="00411B31">
        <w:rPr>
          <w:rFonts w:ascii="Times New Roman" w:hAnsi="Times New Roman" w:cs="Times New Roman"/>
          <w:color w:val="000000"/>
          <w:sz w:val="24"/>
          <w:szCs w:val="24"/>
        </w:rPr>
        <w:t xml:space="preserve"> actually reflect and accurate and intact picture.</w:t>
      </w:r>
    </w:p>
    <w:p w:rsidR="00885AE3" w:rsidRPr="00885AE3" w:rsidRDefault="00885AE3" w:rsidP="00885AE3">
      <w:pPr>
        <w:pStyle w:val="ListParagraph"/>
        <w:spacing w:line="360" w:lineRule="auto"/>
        <w:jc w:val="both"/>
        <w:rPr>
          <w:rFonts w:ascii="Times New Roman" w:hAnsi="Times New Roman" w:cs="Times New Roman"/>
        </w:rPr>
      </w:pPr>
    </w:p>
    <w:p w:rsidR="00885AE3" w:rsidRDefault="00885AE3" w:rsidP="00885AE3">
      <w:pPr>
        <w:spacing w:after="0" w:line="360" w:lineRule="auto"/>
        <w:ind w:firstLine="360"/>
        <w:jc w:val="both"/>
        <w:rPr>
          <w:rFonts w:ascii="Times New Roman" w:eastAsia="Times New Roman" w:hAnsi="Times New Roman" w:cs="Times New Roman"/>
          <w:sz w:val="24"/>
          <w:szCs w:val="24"/>
        </w:rPr>
      </w:pPr>
      <w:r w:rsidRPr="00885AE3">
        <w:rPr>
          <w:rFonts w:ascii="Times New Roman" w:eastAsia="Times New Roman" w:hAnsi="Times New Roman" w:cs="Times New Roman"/>
          <w:sz w:val="24"/>
          <w:szCs w:val="24"/>
        </w:rPr>
        <w:t>Smaller samples tend to reduce the likelihood that the sample is representative of the population under study (Polite &amp; Hunger 1995:240). The research was conducted in one regional hospital in the Limpopo Province. The findings can therefore only be applied to the specified hospital in this Province. The researcher experienced problems in collecting the completed questionnaires. She had to send out reminders for about three weeks</w:t>
      </w:r>
      <w:r w:rsidR="00E92C55">
        <w:rPr>
          <w:rFonts w:ascii="Times New Roman" w:eastAsia="Times New Roman" w:hAnsi="Times New Roman" w:cs="Times New Roman"/>
          <w:sz w:val="24"/>
          <w:szCs w:val="24"/>
        </w:rPr>
        <w:t>.</w:t>
      </w:r>
    </w:p>
    <w:p w:rsidR="00E92C55" w:rsidRPr="00885AE3" w:rsidRDefault="00E92C55" w:rsidP="00885AE3">
      <w:pPr>
        <w:spacing w:after="0" w:line="360" w:lineRule="auto"/>
        <w:ind w:firstLine="360"/>
        <w:jc w:val="both"/>
        <w:rPr>
          <w:rFonts w:ascii="Times New Roman" w:eastAsia="Times New Roman" w:hAnsi="Times New Roman" w:cs="Times New Roman"/>
          <w:sz w:val="24"/>
          <w:szCs w:val="24"/>
        </w:rPr>
      </w:pPr>
    </w:p>
    <w:p w:rsidR="00E92C55" w:rsidRDefault="00E92C55" w:rsidP="00E92C55">
      <w:pPr>
        <w:spacing w:after="0" w:line="360" w:lineRule="auto"/>
        <w:ind w:firstLine="360"/>
        <w:jc w:val="both"/>
        <w:rPr>
          <w:rFonts w:ascii="Times New Roman" w:eastAsia="Times New Roman" w:hAnsi="Times New Roman" w:cs="Times New Roman"/>
          <w:sz w:val="24"/>
          <w:szCs w:val="24"/>
        </w:rPr>
      </w:pPr>
      <w:r w:rsidRPr="00670ACE">
        <w:rPr>
          <w:rFonts w:ascii="Times New Roman" w:eastAsia="Times New Roman" w:hAnsi="Times New Roman" w:cs="Times New Roman"/>
          <w:sz w:val="24"/>
          <w:szCs w:val="24"/>
        </w:rPr>
        <w:t>The study has highlighted which factors contribute to absenteeism, as perceived by</w:t>
      </w:r>
      <w:r>
        <w:rPr>
          <w:rFonts w:ascii="Times New Roman" w:eastAsia="Times New Roman" w:hAnsi="Times New Roman" w:cs="Times New Roman"/>
          <w:sz w:val="24"/>
          <w:szCs w:val="24"/>
        </w:rPr>
        <w:t xml:space="preserve"> </w:t>
      </w:r>
      <w:r w:rsidRPr="00670ACE">
        <w:rPr>
          <w:rFonts w:ascii="Times New Roman" w:eastAsia="Times New Roman" w:hAnsi="Times New Roman" w:cs="Times New Roman"/>
          <w:sz w:val="24"/>
          <w:szCs w:val="24"/>
        </w:rPr>
        <w:t>respondents. Instances where there are differences of opinion on the extent to which some factors contribute to absenteeism were also identified. The recommendations are aimed at assisting organizations and managers in reducing absenteeism in the workplace, and by doing so, improving the quality of care.</w:t>
      </w:r>
    </w:p>
    <w:p w:rsidR="00E92C55" w:rsidRPr="00670ACE" w:rsidRDefault="00E92C55" w:rsidP="00E92C55">
      <w:pPr>
        <w:spacing w:after="0" w:line="360" w:lineRule="auto"/>
        <w:ind w:firstLine="360"/>
        <w:jc w:val="both"/>
        <w:rPr>
          <w:rFonts w:ascii="Times New Roman" w:eastAsia="Times New Roman" w:hAnsi="Times New Roman" w:cs="Times New Roman"/>
          <w:sz w:val="24"/>
          <w:szCs w:val="24"/>
        </w:rPr>
      </w:pPr>
    </w:p>
    <w:p w:rsidR="00885AE3" w:rsidRPr="00885AE3" w:rsidRDefault="00885AE3" w:rsidP="00BA17E2">
      <w:pPr>
        <w:pStyle w:val="ListParagraph"/>
        <w:spacing w:line="360" w:lineRule="auto"/>
        <w:jc w:val="both"/>
        <w:rPr>
          <w:rFonts w:ascii="Times New Roman" w:hAnsi="Times New Roman" w:cs="Times New Roman"/>
        </w:rPr>
      </w:pPr>
    </w:p>
    <w:p w:rsidR="00494681" w:rsidRDefault="00494681" w:rsidP="00494681">
      <w:pPr>
        <w:autoSpaceDE w:val="0"/>
        <w:autoSpaceDN w:val="0"/>
        <w:adjustRightInd w:val="0"/>
        <w:spacing w:after="0" w:line="240" w:lineRule="auto"/>
        <w:rPr>
          <w:rFonts w:ascii="Times New Roman" w:hAnsi="Times New Roman" w:cs="Times New Roman"/>
          <w:b/>
          <w:bCs/>
          <w:color w:val="000000"/>
          <w:sz w:val="24"/>
          <w:szCs w:val="24"/>
        </w:rPr>
      </w:pPr>
    </w:p>
    <w:p w:rsidR="009E3C8D" w:rsidRDefault="009E3C8D" w:rsidP="008757BA">
      <w:pPr>
        <w:autoSpaceDE w:val="0"/>
        <w:autoSpaceDN w:val="0"/>
        <w:adjustRightInd w:val="0"/>
        <w:spacing w:after="0" w:line="240" w:lineRule="auto"/>
        <w:jc w:val="center"/>
        <w:rPr>
          <w:rFonts w:ascii="Times New Roman" w:hAnsi="Times New Roman" w:cs="Times New Roman"/>
          <w:b/>
          <w:bCs/>
          <w:color w:val="000000"/>
          <w:sz w:val="32"/>
          <w:szCs w:val="40"/>
        </w:rPr>
      </w:pPr>
    </w:p>
    <w:p w:rsidR="009E3C8D" w:rsidRDefault="009E3C8D" w:rsidP="008757BA">
      <w:pPr>
        <w:autoSpaceDE w:val="0"/>
        <w:autoSpaceDN w:val="0"/>
        <w:adjustRightInd w:val="0"/>
        <w:spacing w:after="0" w:line="240" w:lineRule="auto"/>
        <w:jc w:val="center"/>
        <w:rPr>
          <w:rFonts w:ascii="Times New Roman" w:hAnsi="Times New Roman" w:cs="Times New Roman"/>
          <w:b/>
          <w:bCs/>
          <w:color w:val="000000"/>
          <w:sz w:val="32"/>
          <w:szCs w:val="40"/>
        </w:rPr>
      </w:pPr>
    </w:p>
    <w:p w:rsidR="009E3C8D" w:rsidRDefault="009E3C8D" w:rsidP="008757BA">
      <w:pPr>
        <w:autoSpaceDE w:val="0"/>
        <w:autoSpaceDN w:val="0"/>
        <w:adjustRightInd w:val="0"/>
        <w:spacing w:after="0" w:line="240" w:lineRule="auto"/>
        <w:jc w:val="center"/>
        <w:rPr>
          <w:rFonts w:ascii="Times New Roman" w:hAnsi="Times New Roman" w:cs="Times New Roman"/>
          <w:b/>
          <w:bCs/>
          <w:color w:val="000000"/>
          <w:sz w:val="32"/>
          <w:szCs w:val="40"/>
        </w:rPr>
      </w:pPr>
    </w:p>
    <w:p w:rsidR="009E3C8D" w:rsidRDefault="009E3C8D" w:rsidP="008757BA">
      <w:pPr>
        <w:autoSpaceDE w:val="0"/>
        <w:autoSpaceDN w:val="0"/>
        <w:adjustRightInd w:val="0"/>
        <w:spacing w:after="0" w:line="240" w:lineRule="auto"/>
        <w:jc w:val="center"/>
        <w:rPr>
          <w:rFonts w:ascii="Times New Roman" w:hAnsi="Times New Roman" w:cs="Times New Roman"/>
          <w:b/>
          <w:bCs/>
          <w:color w:val="000000"/>
          <w:sz w:val="32"/>
          <w:szCs w:val="40"/>
        </w:rPr>
      </w:pPr>
    </w:p>
    <w:p w:rsidR="009E3C8D" w:rsidRDefault="009E3C8D" w:rsidP="008757BA">
      <w:pPr>
        <w:autoSpaceDE w:val="0"/>
        <w:autoSpaceDN w:val="0"/>
        <w:adjustRightInd w:val="0"/>
        <w:spacing w:after="0" w:line="240" w:lineRule="auto"/>
        <w:jc w:val="center"/>
        <w:rPr>
          <w:rFonts w:ascii="Times New Roman" w:hAnsi="Times New Roman" w:cs="Times New Roman"/>
          <w:b/>
          <w:bCs/>
          <w:color w:val="000000"/>
          <w:sz w:val="32"/>
          <w:szCs w:val="40"/>
        </w:rPr>
      </w:pPr>
    </w:p>
    <w:p w:rsidR="00494681" w:rsidRPr="008757BA" w:rsidRDefault="00E26704" w:rsidP="008757BA">
      <w:pPr>
        <w:autoSpaceDE w:val="0"/>
        <w:autoSpaceDN w:val="0"/>
        <w:adjustRightInd w:val="0"/>
        <w:spacing w:after="0" w:line="240" w:lineRule="auto"/>
        <w:jc w:val="center"/>
        <w:rPr>
          <w:rFonts w:ascii="Times New Roman" w:hAnsi="Times New Roman" w:cs="Times New Roman"/>
          <w:b/>
          <w:bCs/>
          <w:color w:val="000000"/>
          <w:sz w:val="32"/>
          <w:szCs w:val="40"/>
        </w:rPr>
      </w:pPr>
      <w:r>
        <w:rPr>
          <w:rFonts w:ascii="Times New Roman" w:hAnsi="Times New Roman" w:cs="Times New Roman"/>
          <w:b/>
          <w:bCs/>
          <w:color w:val="000000"/>
          <w:sz w:val="32"/>
          <w:szCs w:val="40"/>
        </w:rPr>
        <w:lastRenderedPageBreak/>
        <w:t>10</w:t>
      </w:r>
      <w:r w:rsidR="00E72D78">
        <w:rPr>
          <w:rFonts w:ascii="Times New Roman" w:hAnsi="Times New Roman" w:cs="Times New Roman"/>
          <w:b/>
          <w:bCs/>
          <w:color w:val="000000"/>
          <w:sz w:val="32"/>
          <w:szCs w:val="40"/>
        </w:rPr>
        <w:t>.</w:t>
      </w:r>
      <w:r w:rsidR="00E72D78" w:rsidRPr="008757BA">
        <w:rPr>
          <w:rFonts w:ascii="Times New Roman" w:hAnsi="Times New Roman" w:cs="Times New Roman"/>
          <w:b/>
          <w:bCs/>
          <w:color w:val="000000"/>
          <w:sz w:val="32"/>
          <w:szCs w:val="40"/>
        </w:rPr>
        <w:t xml:space="preserve"> BIBLIOGRAPHY</w:t>
      </w:r>
    </w:p>
    <w:p w:rsidR="008757BA" w:rsidRDefault="008757BA" w:rsidP="00494681">
      <w:pPr>
        <w:autoSpaceDE w:val="0"/>
        <w:autoSpaceDN w:val="0"/>
        <w:adjustRightInd w:val="0"/>
        <w:spacing w:after="0" w:line="240" w:lineRule="auto"/>
        <w:rPr>
          <w:rFonts w:ascii="Times New Roman" w:hAnsi="Times New Roman" w:cs="Times New Roman"/>
          <w:b/>
          <w:bCs/>
          <w:color w:val="000000"/>
          <w:sz w:val="40"/>
          <w:szCs w:val="40"/>
        </w:rPr>
      </w:pPr>
    </w:p>
    <w:p w:rsidR="00494681" w:rsidRDefault="00673320" w:rsidP="008757BA">
      <w:pPr>
        <w:autoSpaceDE w:val="0"/>
        <w:autoSpaceDN w:val="0"/>
        <w:adjustRightInd w:val="0"/>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1. BOOKS</w:t>
      </w:r>
    </w:p>
    <w:p w:rsidR="00494681" w:rsidRDefault="00494681" w:rsidP="008757BA">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Industrial Relation-2007, Arun Monappa.</w:t>
      </w:r>
    </w:p>
    <w:p w:rsidR="00494681" w:rsidRDefault="00494681" w:rsidP="008757BA">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 Industrial Relation, Trade Union and Labour Legislation-2009, P.R.N Sinha.</w:t>
      </w:r>
    </w:p>
    <w:p w:rsidR="00494681" w:rsidRDefault="00494681" w:rsidP="008757BA">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 Industrial Relation and Labour Laws-2009, S.C Srivastava.</w:t>
      </w:r>
    </w:p>
    <w:p w:rsidR="00494681" w:rsidRDefault="00494681" w:rsidP="008757BA">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 Dynamics of Industrial Relation-2008, C.B Mamoria.</w:t>
      </w:r>
    </w:p>
    <w:p w:rsidR="00494681" w:rsidRDefault="00494681" w:rsidP="008757BA">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 Industrial Relation-2006, C.S VenkataRaman.</w:t>
      </w:r>
    </w:p>
    <w:p w:rsidR="008757BA" w:rsidRDefault="008757BA" w:rsidP="00494681">
      <w:pPr>
        <w:autoSpaceDE w:val="0"/>
        <w:autoSpaceDN w:val="0"/>
        <w:adjustRightInd w:val="0"/>
        <w:spacing w:after="0" w:line="240" w:lineRule="auto"/>
        <w:rPr>
          <w:rFonts w:ascii="Times New Roman" w:hAnsi="Times New Roman" w:cs="Times New Roman"/>
          <w:b/>
          <w:bCs/>
          <w:color w:val="000000"/>
          <w:sz w:val="24"/>
          <w:szCs w:val="24"/>
        </w:rPr>
      </w:pPr>
    </w:p>
    <w:p w:rsidR="00494681" w:rsidRDefault="00673320" w:rsidP="008757BA">
      <w:pPr>
        <w:autoSpaceDE w:val="0"/>
        <w:autoSpaceDN w:val="0"/>
        <w:adjustRightInd w:val="0"/>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2. RESEARCH PAPERS</w:t>
      </w:r>
    </w:p>
    <w:p w:rsidR="00494681" w:rsidRPr="00231BCF" w:rsidRDefault="00494681" w:rsidP="00231BCF">
      <w:pPr>
        <w:pStyle w:val="ListParagraph"/>
        <w:numPr>
          <w:ilvl w:val="0"/>
          <w:numId w:val="20"/>
        </w:numPr>
        <w:autoSpaceDE w:val="0"/>
        <w:autoSpaceDN w:val="0"/>
        <w:adjustRightInd w:val="0"/>
        <w:spacing w:after="0" w:line="360" w:lineRule="auto"/>
        <w:jc w:val="both"/>
        <w:rPr>
          <w:rFonts w:ascii="Times New Roman" w:hAnsi="Times New Roman" w:cs="Times New Roman"/>
          <w:color w:val="000000"/>
          <w:sz w:val="24"/>
          <w:szCs w:val="24"/>
        </w:rPr>
      </w:pPr>
      <w:r w:rsidRPr="00E5215B">
        <w:rPr>
          <w:rFonts w:ascii="Times New Roman" w:hAnsi="Times New Roman" w:cs="Times New Roman"/>
          <w:b/>
          <w:color w:val="000000"/>
          <w:sz w:val="24"/>
          <w:szCs w:val="24"/>
        </w:rPr>
        <w:t>Ernest B. Akyeampong,</w:t>
      </w:r>
      <w:r w:rsidRPr="00231BCF">
        <w:rPr>
          <w:rFonts w:ascii="Times New Roman" w:hAnsi="Times New Roman" w:cs="Times New Roman"/>
          <w:color w:val="000000"/>
          <w:sz w:val="24"/>
          <w:szCs w:val="24"/>
        </w:rPr>
        <w:t xml:space="preserve"> Trends and seasonality in Absenteeism.</w:t>
      </w:r>
    </w:p>
    <w:p w:rsidR="00494681" w:rsidRPr="00231BCF" w:rsidRDefault="00494681" w:rsidP="00231BCF">
      <w:pPr>
        <w:pStyle w:val="ListParagraph"/>
        <w:numPr>
          <w:ilvl w:val="0"/>
          <w:numId w:val="20"/>
        </w:numPr>
        <w:autoSpaceDE w:val="0"/>
        <w:autoSpaceDN w:val="0"/>
        <w:adjustRightInd w:val="0"/>
        <w:spacing w:after="0" w:line="360" w:lineRule="auto"/>
        <w:jc w:val="both"/>
        <w:rPr>
          <w:rFonts w:ascii="Times New Roman" w:hAnsi="Times New Roman" w:cs="Times New Roman"/>
          <w:color w:val="000000"/>
          <w:sz w:val="24"/>
          <w:szCs w:val="24"/>
        </w:rPr>
      </w:pPr>
      <w:r w:rsidRPr="00E5215B">
        <w:rPr>
          <w:rFonts w:ascii="Times New Roman" w:hAnsi="Times New Roman" w:cs="Times New Roman"/>
          <w:b/>
          <w:color w:val="000000"/>
          <w:sz w:val="24"/>
          <w:szCs w:val="24"/>
        </w:rPr>
        <w:t xml:space="preserve">Mariajosé Romero </w:t>
      </w:r>
      <w:r w:rsidRPr="00231BCF">
        <w:rPr>
          <w:rFonts w:ascii="Times New Roman" w:hAnsi="Times New Roman" w:cs="Times New Roman"/>
          <w:color w:val="000000"/>
          <w:sz w:val="24"/>
          <w:szCs w:val="24"/>
        </w:rPr>
        <w:t xml:space="preserve">and </w:t>
      </w:r>
      <w:r w:rsidRPr="00E5215B">
        <w:rPr>
          <w:rFonts w:ascii="Times New Roman" w:hAnsi="Times New Roman" w:cs="Times New Roman"/>
          <w:b/>
          <w:color w:val="000000"/>
          <w:sz w:val="24"/>
          <w:szCs w:val="24"/>
        </w:rPr>
        <w:t>Young-Sun Lee,</w:t>
      </w:r>
      <w:r w:rsidRPr="00231BCF">
        <w:rPr>
          <w:rFonts w:ascii="Times New Roman" w:hAnsi="Times New Roman" w:cs="Times New Roman"/>
          <w:color w:val="000000"/>
          <w:sz w:val="24"/>
          <w:szCs w:val="24"/>
        </w:rPr>
        <w:t xml:space="preserve"> </w:t>
      </w:r>
      <w:proofErr w:type="gramStart"/>
      <w:r w:rsidRPr="00231BCF">
        <w:rPr>
          <w:rFonts w:ascii="Times New Roman" w:hAnsi="Times New Roman" w:cs="Times New Roman"/>
          <w:color w:val="000000"/>
          <w:sz w:val="24"/>
          <w:szCs w:val="24"/>
        </w:rPr>
        <w:t>A</w:t>
      </w:r>
      <w:proofErr w:type="gramEnd"/>
      <w:r w:rsidRPr="00231BCF">
        <w:rPr>
          <w:rFonts w:ascii="Times New Roman" w:hAnsi="Times New Roman" w:cs="Times New Roman"/>
          <w:color w:val="000000"/>
          <w:sz w:val="24"/>
          <w:szCs w:val="24"/>
        </w:rPr>
        <w:t xml:space="preserve"> National Portrait of Chronic</w:t>
      </w:r>
      <w:r w:rsidR="008757BA" w:rsidRPr="00231BCF">
        <w:rPr>
          <w:rFonts w:ascii="Times New Roman" w:hAnsi="Times New Roman" w:cs="Times New Roman"/>
          <w:color w:val="000000"/>
          <w:sz w:val="24"/>
          <w:szCs w:val="24"/>
        </w:rPr>
        <w:t xml:space="preserve"> </w:t>
      </w:r>
      <w:r w:rsidRPr="00231BCF">
        <w:rPr>
          <w:rFonts w:ascii="Times New Roman" w:hAnsi="Times New Roman" w:cs="Times New Roman"/>
          <w:color w:val="000000"/>
          <w:sz w:val="24"/>
          <w:szCs w:val="24"/>
        </w:rPr>
        <w:t>Absenteeism in the Early Grades.</w:t>
      </w:r>
    </w:p>
    <w:p w:rsidR="00494681" w:rsidRPr="00231BCF" w:rsidRDefault="00494681" w:rsidP="00231BCF">
      <w:pPr>
        <w:pStyle w:val="ListParagraph"/>
        <w:numPr>
          <w:ilvl w:val="0"/>
          <w:numId w:val="20"/>
        </w:numPr>
        <w:autoSpaceDE w:val="0"/>
        <w:autoSpaceDN w:val="0"/>
        <w:adjustRightInd w:val="0"/>
        <w:spacing w:after="0" w:line="360" w:lineRule="auto"/>
        <w:jc w:val="both"/>
        <w:rPr>
          <w:rFonts w:ascii="Times New Roman" w:hAnsi="Times New Roman" w:cs="Times New Roman"/>
          <w:color w:val="000000"/>
          <w:sz w:val="24"/>
          <w:szCs w:val="24"/>
        </w:rPr>
      </w:pPr>
      <w:r w:rsidRPr="00231BCF">
        <w:rPr>
          <w:rFonts w:ascii="Times New Roman" w:hAnsi="Times New Roman" w:cs="Times New Roman"/>
          <w:color w:val="000000"/>
          <w:sz w:val="24"/>
          <w:szCs w:val="24"/>
        </w:rPr>
        <w:t>M</w:t>
      </w:r>
      <w:r w:rsidRPr="00E5215B">
        <w:rPr>
          <w:rFonts w:ascii="Times New Roman" w:hAnsi="Times New Roman" w:cs="Times New Roman"/>
          <w:b/>
          <w:color w:val="000000"/>
          <w:sz w:val="24"/>
          <w:szCs w:val="24"/>
        </w:rPr>
        <w:t xml:space="preserve">orten Nordberg </w:t>
      </w:r>
      <w:r w:rsidRPr="00231BCF">
        <w:rPr>
          <w:rFonts w:ascii="Times New Roman" w:hAnsi="Times New Roman" w:cs="Times New Roman"/>
          <w:color w:val="000000"/>
          <w:sz w:val="24"/>
          <w:szCs w:val="24"/>
        </w:rPr>
        <w:t xml:space="preserve">and </w:t>
      </w:r>
      <w:r w:rsidRPr="00E5215B">
        <w:rPr>
          <w:rFonts w:ascii="Times New Roman" w:hAnsi="Times New Roman" w:cs="Times New Roman"/>
          <w:b/>
          <w:color w:val="000000"/>
          <w:sz w:val="24"/>
          <w:szCs w:val="24"/>
        </w:rPr>
        <w:t>Knut Røed</w:t>
      </w:r>
      <w:r w:rsidRPr="00231BCF">
        <w:rPr>
          <w:rFonts w:ascii="Times New Roman" w:hAnsi="Times New Roman" w:cs="Times New Roman"/>
          <w:color w:val="000000"/>
          <w:sz w:val="24"/>
          <w:szCs w:val="24"/>
        </w:rPr>
        <w:t>, Absenteeism, Health Insurance, and</w:t>
      </w:r>
      <w:r w:rsidR="008757BA" w:rsidRPr="00231BCF">
        <w:rPr>
          <w:rFonts w:ascii="Times New Roman" w:hAnsi="Times New Roman" w:cs="Times New Roman"/>
          <w:color w:val="000000"/>
          <w:sz w:val="24"/>
          <w:szCs w:val="24"/>
        </w:rPr>
        <w:t xml:space="preserve"> </w:t>
      </w:r>
      <w:r w:rsidRPr="00231BCF">
        <w:rPr>
          <w:rFonts w:ascii="Times New Roman" w:hAnsi="Times New Roman" w:cs="Times New Roman"/>
          <w:color w:val="000000"/>
          <w:sz w:val="24"/>
          <w:szCs w:val="24"/>
        </w:rPr>
        <w:t>Business Cycles.</w:t>
      </w:r>
    </w:p>
    <w:p w:rsidR="00231BCF" w:rsidRPr="00231BCF" w:rsidRDefault="00231BCF" w:rsidP="00231BCF">
      <w:pPr>
        <w:pStyle w:val="ListParagraph"/>
        <w:numPr>
          <w:ilvl w:val="0"/>
          <w:numId w:val="20"/>
        </w:numPr>
        <w:autoSpaceDE w:val="0"/>
        <w:autoSpaceDN w:val="0"/>
        <w:adjustRightInd w:val="0"/>
        <w:spacing w:after="0" w:line="360" w:lineRule="auto"/>
        <w:jc w:val="both"/>
        <w:rPr>
          <w:rFonts w:ascii="Times New Roman" w:hAnsi="Times New Roman" w:cs="Times New Roman"/>
          <w:color w:val="000000"/>
          <w:sz w:val="24"/>
          <w:szCs w:val="24"/>
        </w:rPr>
      </w:pPr>
      <w:r w:rsidRPr="00E5215B">
        <w:rPr>
          <w:rFonts w:ascii="Times New Roman" w:hAnsi="Times New Roman" w:cs="Times New Roman"/>
          <w:b/>
          <w:color w:val="000000"/>
          <w:sz w:val="24"/>
          <w:szCs w:val="24"/>
        </w:rPr>
        <w:t>K Ashwathappa,</w:t>
      </w:r>
      <w:r w:rsidRPr="00231BCF">
        <w:rPr>
          <w:rFonts w:ascii="Times New Roman" w:hAnsi="Times New Roman" w:cs="Times New Roman"/>
          <w:color w:val="000000"/>
          <w:sz w:val="24"/>
          <w:szCs w:val="24"/>
        </w:rPr>
        <w:t xml:space="preserve"> (1997) Human Resource and Personnel Management, Tata McGraw-</w:t>
      </w:r>
    </w:p>
    <w:p w:rsidR="00231BCF" w:rsidRPr="00231BCF" w:rsidRDefault="00231BCF" w:rsidP="00231BCF">
      <w:pPr>
        <w:pStyle w:val="ListParagraph"/>
        <w:autoSpaceDE w:val="0"/>
        <w:autoSpaceDN w:val="0"/>
        <w:adjustRightInd w:val="0"/>
        <w:spacing w:after="0" w:line="360" w:lineRule="auto"/>
        <w:jc w:val="both"/>
        <w:rPr>
          <w:rFonts w:ascii="Times New Roman" w:hAnsi="Times New Roman" w:cs="Times New Roman"/>
          <w:color w:val="000000"/>
          <w:sz w:val="24"/>
          <w:szCs w:val="24"/>
        </w:rPr>
      </w:pPr>
      <w:r w:rsidRPr="00231BCF">
        <w:rPr>
          <w:rFonts w:ascii="Times New Roman" w:hAnsi="Times New Roman" w:cs="Times New Roman"/>
          <w:color w:val="000000"/>
          <w:sz w:val="24"/>
          <w:szCs w:val="24"/>
        </w:rPr>
        <w:t>Hill 131-176</w:t>
      </w:r>
    </w:p>
    <w:p w:rsidR="00231BCF" w:rsidRPr="00231BCF" w:rsidRDefault="00231BCF" w:rsidP="00231BCF">
      <w:pPr>
        <w:pStyle w:val="ListParagraph"/>
        <w:numPr>
          <w:ilvl w:val="0"/>
          <w:numId w:val="20"/>
        </w:numPr>
        <w:autoSpaceDE w:val="0"/>
        <w:autoSpaceDN w:val="0"/>
        <w:adjustRightInd w:val="0"/>
        <w:spacing w:after="0" w:line="360" w:lineRule="auto"/>
        <w:jc w:val="both"/>
        <w:rPr>
          <w:rFonts w:ascii="Times New Roman" w:hAnsi="Times New Roman" w:cs="Times New Roman"/>
          <w:color w:val="000000"/>
          <w:sz w:val="24"/>
          <w:szCs w:val="24"/>
        </w:rPr>
      </w:pPr>
      <w:r w:rsidRPr="00E5215B">
        <w:rPr>
          <w:rFonts w:ascii="Times New Roman" w:hAnsi="Times New Roman" w:cs="Times New Roman"/>
          <w:b/>
          <w:color w:val="000000"/>
          <w:sz w:val="24"/>
          <w:szCs w:val="24"/>
        </w:rPr>
        <w:t>Chris Dukes</w:t>
      </w:r>
      <w:r w:rsidRPr="00231BCF">
        <w:rPr>
          <w:rFonts w:ascii="Times New Roman" w:hAnsi="Times New Roman" w:cs="Times New Roman"/>
          <w:color w:val="000000"/>
          <w:sz w:val="24"/>
          <w:szCs w:val="24"/>
        </w:rPr>
        <w:t>, (2001) Recruiting the Right Staff</w:t>
      </w:r>
    </w:p>
    <w:p w:rsidR="00231BCF" w:rsidRPr="00231BCF" w:rsidRDefault="00231BCF" w:rsidP="00231BCF">
      <w:pPr>
        <w:pStyle w:val="ListParagraph"/>
        <w:numPr>
          <w:ilvl w:val="0"/>
          <w:numId w:val="20"/>
        </w:numPr>
        <w:autoSpaceDE w:val="0"/>
        <w:autoSpaceDN w:val="0"/>
        <w:adjustRightInd w:val="0"/>
        <w:spacing w:after="0" w:line="360" w:lineRule="auto"/>
        <w:jc w:val="both"/>
        <w:rPr>
          <w:rFonts w:ascii="Times New Roman" w:hAnsi="Times New Roman" w:cs="Times New Roman"/>
          <w:color w:val="000000"/>
          <w:sz w:val="24"/>
          <w:szCs w:val="24"/>
        </w:rPr>
      </w:pPr>
      <w:r w:rsidRPr="00E5215B">
        <w:rPr>
          <w:rFonts w:ascii="Times New Roman" w:hAnsi="Times New Roman" w:cs="Times New Roman"/>
          <w:b/>
          <w:color w:val="000000"/>
          <w:sz w:val="24"/>
          <w:szCs w:val="24"/>
        </w:rPr>
        <w:t>John M</w:t>
      </w:r>
      <w:r w:rsidRPr="00231BCF">
        <w:rPr>
          <w:rFonts w:ascii="Times New Roman" w:hAnsi="Times New Roman" w:cs="Times New Roman"/>
          <w:color w:val="000000"/>
          <w:sz w:val="24"/>
          <w:szCs w:val="24"/>
        </w:rPr>
        <w:t>. Ivancevich, Human Resource Management, Tata McGraw- Hill, 2004</w:t>
      </w:r>
    </w:p>
    <w:p w:rsidR="00231BCF" w:rsidRPr="00231BCF" w:rsidRDefault="00231BCF" w:rsidP="00231BCF">
      <w:pPr>
        <w:pStyle w:val="ListParagraph"/>
        <w:numPr>
          <w:ilvl w:val="0"/>
          <w:numId w:val="20"/>
        </w:numPr>
        <w:autoSpaceDE w:val="0"/>
        <w:autoSpaceDN w:val="0"/>
        <w:adjustRightInd w:val="0"/>
        <w:spacing w:after="0" w:line="360" w:lineRule="auto"/>
        <w:jc w:val="both"/>
        <w:rPr>
          <w:rFonts w:ascii="Times New Roman" w:hAnsi="Times New Roman" w:cs="Times New Roman"/>
          <w:color w:val="000000"/>
          <w:sz w:val="24"/>
          <w:szCs w:val="24"/>
        </w:rPr>
      </w:pPr>
      <w:r w:rsidRPr="00E5215B">
        <w:rPr>
          <w:rFonts w:ascii="Times New Roman" w:hAnsi="Times New Roman" w:cs="Times New Roman"/>
          <w:b/>
          <w:color w:val="000000"/>
          <w:sz w:val="24"/>
          <w:szCs w:val="24"/>
        </w:rPr>
        <w:t>Steve Kneeland</w:t>
      </w:r>
      <w:r w:rsidRPr="00231BCF">
        <w:rPr>
          <w:rFonts w:ascii="Times New Roman" w:hAnsi="Times New Roman" w:cs="Times New Roman"/>
          <w:color w:val="000000"/>
          <w:sz w:val="24"/>
          <w:szCs w:val="24"/>
        </w:rPr>
        <w:t>, (1999) Hiring People, discover an effective interviewing system; avoid</w:t>
      </w:r>
    </w:p>
    <w:p w:rsidR="00231BCF" w:rsidRPr="00231BCF" w:rsidRDefault="00E5215B" w:rsidP="00231BCF">
      <w:pPr>
        <w:pStyle w:val="ListParagraph"/>
        <w:autoSpaceDE w:val="0"/>
        <w:autoSpaceDN w:val="0"/>
        <w:adjustRightInd w:val="0"/>
        <w:spacing w:after="0" w:line="360" w:lineRule="auto"/>
        <w:jc w:val="both"/>
        <w:rPr>
          <w:rFonts w:ascii="Times New Roman" w:hAnsi="Times New Roman" w:cs="Times New Roman"/>
          <w:color w:val="000000"/>
          <w:sz w:val="24"/>
          <w:szCs w:val="24"/>
        </w:rPr>
      </w:pPr>
      <w:r w:rsidRPr="00231BCF">
        <w:rPr>
          <w:rFonts w:ascii="Times New Roman" w:hAnsi="Times New Roman" w:cs="Times New Roman"/>
          <w:color w:val="000000"/>
          <w:sz w:val="24"/>
          <w:szCs w:val="24"/>
        </w:rPr>
        <w:t>Hiring</w:t>
      </w:r>
      <w:r w:rsidR="00231BCF" w:rsidRPr="00231BCF">
        <w:rPr>
          <w:rFonts w:ascii="Times New Roman" w:hAnsi="Times New Roman" w:cs="Times New Roman"/>
          <w:color w:val="000000"/>
          <w:sz w:val="24"/>
          <w:szCs w:val="24"/>
        </w:rPr>
        <w:t xml:space="preserve"> the wrong person, recruit outstanding performers</w:t>
      </w:r>
    </w:p>
    <w:p w:rsidR="00231BCF" w:rsidRDefault="00231BCF" w:rsidP="00231BCF">
      <w:pPr>
        <w:pStyle w:val="ListParagraph"/>
        <w:numPr>
          <w:ilvl w:val="0"/>
          <w:numId w:val="20"/>
        </w:numPr>
        <w:autoSpaceDE w:val="0"/>
        <w:autoSpaceDN w:val="0"/>
        <w:adjustRightInd w:val="0"/>
        <w:spacing w:after="0" w:line="360" w:lineRule="auto"/>
        <w:jc w:val="both"/>
        <w:rPr>
          <w:rFonts w:ascii="Times New Roman" w:hAnsi="Times New Roman" w:cs="Times New Roman"/>
          <w:color w:val="000000"/>
          <w:sz w:val="24"/>
          <w:szCs w:val="24"/>
        </w:rPr>
      </w:pPr>
      <w:r w:rsidRPr="00E5215B">
        <w:rPr>
          <w:rFonts w:ascii="Times New Roman" w:hAnsi="Times New Roman" w:cs="Times New Roman"/>
          <w:b/>
          <w:color w:val="000000"/>
          <w:sz w:val="24"/>
          <w:szCs w:val="24"/>
        </w:rPr>
        <w:t>Stone, Harold C and Kendell,</w:t>
      </w:r>
      <w:r w:rsidRPr="00231BCF">
        <w:rPr>
          <w:rFonts w:ascii="Times New Roman" w:hAnsi="Times New Roman" w:cs="Times New Roman"/>
          <w:color w:val="000000"/>
          <w:sz w:val="24"/>
          <w:szCs w:val="24"/>
        </w:rPr>
        <w:t xml:space="preserve"> W.E Effective Personnel Selection Procedures, 1956</w:t>
      </w:r>
    </w:p>
    <w:p w:rsidR="00523370" w:rsidRDefault="00523370" w:rsidP="00523370">
      <w:pPr>
        <w:pStyle w:val="ListParagraph"/>
        <w:numPr>
          <w:ilvl w:val="0"/>
          <w:numId w:val="20"/>
        </w:numPr>
        <w:spacing w:after="0" w:line="360" w:lineRule="auto"/>
        <w:jc w:val="both"/>
        <w:rPr>
          <w:rFonts w:ascii="Times New Roman" w:eastAsia="Times New Roman" w:hAnsi="Times New Roman" w:cs="Times New Roman"/>
          <w:sz w:val="24"/>
          <w:szCs w:val="20"/>
        </w:rPr>
      </w:pPr>
      <w:r w:rsidRPr="004039E0">
        <w:rPr>
          <w:rFonts w:ascii="Times New Roman" w:eastAsia="Times New Roman" w:hAnsi="Times New Roman" w:cs="Times New Roman"/>
          <w:b/>
          <w:sz w:val="24"/>
          <w:szCs w:val="20"/>
        </w:rPr>
        <w:t>Mikalachki et Jeffrey Gandz,</w:t>
      </w:r>
      <w:r w:rsidRPr="00F81EE4">
        <w:rPr>
          <w:rFonts w:ascii="Times New Roman" w:eastAsia="Times New Roman" w:hAnsi="Times New Roman" w:cs="Times New Roman"/>
          <w:sz w:val="24"/>
          <w:szCs w:val="20"/>
        </w:rPr>
        <w:t xml:space="preserve"> (1979), "Measuring Absenteeism" Relations industrial’s / Industrial Relations, vol. 34, no. 3</w:t>
      </w:r>
      <w:proofErr w:type="gramStart"/>
      <w:r w:rsidRPr="00F81EE4">
        <w:rPr>
          <w:rFonts w:ascii="Times New Roman" w:eastAsia="Times New Roman" w:hAnsi="Times New Roman" w:cs="Times New Roman"/>
          <w:sz w:val="24"/>
          <w:szCs w:val="20"/>
        </w:rPr>
        <w:t>, ,</w:t>
      </w:r>
      <w:proofErr w:type="gramEnd"/>
      <w:r w:rsidRPr="00F81EE4">
        <w:rPr>
          <w:rFonts w:ascii="Times New Roman" w:eastAsia="Times New Roman" w:hAnsi="Times New Roman" w:cs="Times New Roman"/>
          <w:sz w:val="24"/>
          <w:szCs w:val="20"/>
        </w:rPr>
        <w:t xml:space="preserve"> p. 516-545. </w:t>
      </w:r>
    </w:p>
    <w:p w:rsidR="00523370" w:rsidRPr="00F81EE4" w:rsidRDefault="00523370" w:rsidP="00523370">
      <w:pPr>
        <w:pStyle w:val="ListParagraph"/>
        <w:numPr>
          <w:ilvl w:val="0"/>
          <w:numId w:val="20"/>
        </w:numPr>
        <w:spacing w:after="0" w:line="360" w:lineRule="auto"/>
        <w:jc w:val="both"/>
        <w:rPr>
          <w:rFonts w:ascii="Times New Roman" w:eastAsia="Times New Roman" w:hAnsi="Times New Roman" w:cs="Times New Roman"/>
          <w:sz w:val="24"/>
          <w:szCs w:val="20"/>
        </w:rPr>
      </w:pPr>
      <w:r w:rsidRPr="004039E0">
        <w:rPr>
          <w:rFonts w:ascii="Times New Roman" w:eastAsia="Times New Roman" w:hAnsi="Times New Roman" w:cs="Times New Roman"/>
          <w:b/>
          <w:sz w:val="24"/>
          <w:szCs w:val="20"/>
        </w:rPr>
        <w:t>Arnold B. Bakker,Evangelia Demerouti,Elpine</w:t>
      </w:r>
      <w:r w:rsidRPr="00F81EE4">
        <w:rPr>
          <w:rFonts w:ascii="Times New Roman" w:eastAsia="Times New Roman" w:hAnsi="Times New Roman" w:cs="Times New Roman"/>
          <w:sz w:val="24"/>
          <w:szCs w:val="20"/>
        </w:rPr>
        <w:t xml:space="preserve"> de Boer, and Wilmar B. Schaufeli (2001), “Job demands and job resources as predictors of absence duration and frequency”, Journal of Vocational Behavior.</w:t>
      </w:r>
    </w:p>
    <w:p w:rsidR="00523370" w:rsidRPr="00F81EE4" w:rsidRDefault="00523370" w:rsidP="00523370">
      <w:pPr>
        <w:pStyle w:val="ListParagraph"/>
        <w:numPr>
          <w:ilvl w:val="0"/>
          <w:numId w:val="20"/>
        </w:numPr>
        <w:spacing w:after="0" w:line="360" w:lineRule="auto"/>
        <w:jc w:val="both"/>
        <w:rPr>
          <w:rFonts w:ascii="Times New Roman" w:eastAsia="Times New Roman" w:hAnsi="Times New Roman" w:cs="Times New Roman"/>
          <w:sz w:val="24"/>
          <w:szCs w:val="20"/>
        </w:rPr>
      </w:pPr>
      <w:r w:rsidRPr="004039E0">
        <w:rPr>
          <w:rFonts w:ascii="Times New Roman" w:eastAsia="Times New Roman" w:hAnsi="Times New Roman" w:cs="Times New Roman"/>
          <w:b/>
          <w:sz w:val="24"/>
          <w:szCs w:val="20"/>
        </w:rPr>
        <w:t>B. Anderson &amp; D.J. Geldenhuys</w:t>
      </w:r>
      <w:r w:rsidRPr="00F81EE4">
        <w:rPr>
          <w:rFonts w:ascii="Times New Roman" w:eastAsia="Times New Roman" w:hAnsi="Times New Roman" w:cs="Times New Roman"/>
          <w:sz w:val="24"/>
          <w:szCs w:val="20"/>
        </w:rPr>
        <w:t xml:space="preserve"> (2011), "The relationship between absenteeism and employer-</w:t>
      </w:r>
      <w:r w:rsidRPr="004B61DD">
        <w:rPr>
          <w:rFonts w:ascii="Times New Roman" w:eastAsia="Times New Roman" w:hAnsi="Times New Roman" w:cs="Times New Roman"/>
          <w:sz w:val="24"/>
          <w:szCs w:val="20"/>
        </w:rPr>
        <w:t xml:space="preserve">sponsored child care" Southern African Business Review, Volume 15, No. 3 </w:t>
      </w:r>
    </w:p>
    <w:p w:rsidR="00523370" w:rsidRPr="00F81EE4" w:rsidRDefault="00523370" w:rsidP="00523370">
      <w:pPr>
        <w:pStyle w:val="ListParagraph"/>
        <w:numPr>
          <w:ilvl w:val="0"/>
          <w:numId w:val="20"/>
        </w:numPr>
        <w:spacing w:after="0" w:line="360" w:lineRule="auto"/>
        <w:jc w:val="both"/>
        <w:rPr>
          <w:rFonts w:ascii="Times New Roman" w:eastAsia="Times New Roman" w:hAnsi="Times New Roman" w:cs="Times New Roman"/>
          <w:sz w:val="24"/>
          <w:szCs w:val="20"/>
        </w:rPr>
      </w:pPr>
      <w:r w:rsidRPr="00F81EE4">
        <w:rPr>
          <w:rFonts w:ascii="Times New Roman" w:eastAsia="Times New Roman" w:hAnsi="Times New Roman" w:cs="Times New Roman"/>
          <w:sz w:val="24"/>
          <w:szCs w:val="20"/>
        </w:rPr>
        <w:lastRenderedPageBreak/>
        <w:t xml:space="preserve"> </w:t>
      </w:r>
      <w:r w:rsidRPr="004039E0">
        <w:rPr>
          <w:rFonts w:ascii="Times New Roman" w:eastAsia="Times New Roman" w:hAnsi="Times New Roman" w:cs="Times New Roman"/>
          <w:b/>
          <w:sz w:val="24"/>
          <w:szCs w:val="20"/>
        </w:rPr>
        <w:t>Banks, J., Patel, C.J., &amp; Moola, M.A.</w:t>
      </w:r>
      <w:r w:rsidRPr="00F81EE4">
        <w:rPr>
          <w:rFonts w:ascii="Times New Roman" w:eastAsia="Times New Roman" w:hAnsi="Times New Roman" w:cs="Times New Roman"/>
          <w:sz w:val="24"/>
          <w:szCs w:val="20"/>
        </w:rPr>
        <w:t xml:space="preserve"> (2012).”Perceptions of inequity in the workplace: Exploring the link with unauthorized absenteeism.” SA Journal of Human Resource management. </w:t>
      </w:r>
    </w:p>
    <w:p w:rsidR="00523370" w:rsidRPr="00F81EE4" w:rsidRDefault="00523370" w:rsidP="00523370">
      <w:pPr>
        <w:pStyle w:val="ListParagraph"/>
        <w:numPr>
          <w:ilvl w:val="0"/>
          <w:numId w:val="20"/>
        </w:numPr>
        <w:spacing w:after="0" w:line="360" w:lineRule="auto"/>
        <w:jc w:val="both"/>
        <w:rPr>
          <w:rFonts w:ascii="Times New Roman" w:eastAsia="Times New Roman" w:hAnsi="Times New Roman" w:cs="Times New Roman"/>
          <w:sz w:val="24"/>
          <w:szCs w:val="20"/>
        </w:rPr>
      </w:pPr>
      <w:r w:rsidRPr="004039E0">
        <w:rPr>
          <w:rFonts w:ascii="Times New Roman" w:eastAsia="Times New Roman" w:hAnsi="Times New Roman" w:cs="Times New Roman"/>
          <w:b/>
          <w:sz w:val="24"/>
          <w:szCs w:val="20"/>
        </w:rPr>
        <w:t>Brian Francis Redmond</w:t>
      </w:r>
      <w:r w:rsidRPr="00F81EE4">
        <w:rPr>
          <w:rFonts w:ascii="Times New Roman" w:eastAsia="Times New Roman" w:hAnsi="Times New Roman" w:cs="Times New Roman"/>
          <w:sz w:val="24"/>
          <w:szCs w:val="20"/>
        </w:rPr>
        <w:t xml:space="preserve">, (2010 ), "Lateness Absenteeism Turnover And Burnout" </w:t>
      </w:r>
    </w:p>
    <w:p w:rsidR="00523370" w:rsidRPr="00F81EE4" w:rsidRDefault="00523370" w:rsidP="00523370">
      <w:pPr>
        <w:pStyle w:val="ListParagraph"/>
        <w:numPr>
          <w:ilvl w:val="0"/>
          <w:numId w:val="20"/>
        </w:numPr>
        <w:spacing w:after="0" w:line="360" w:lineRule="auto"/>
        <w:jc w:val="both"/>
        <w:rPr>
          <w:rFonts w:ascii="Times New Roman" w:eastAsia="Times New Roman" w:hAnsi="Times New Roman" w:cs="Times New Roman"/>
          <w:sz w:val="24"/>
          <w:szCs w:val="20"/>
        </w:rPr>
      </w:pPr>
      <w:r w:rsidRPr="004039E0">
        <w:rPr>
          <w:rFonts w:ascii="Times New Roman" w:eastAsia="Times New Roman" w:hAnsi="Times New Roman" w:cs="Times New Roman"/>
          <w:b/>
          <w:sz w:val="24"/>
          <w:szCs w:val="20"/>
        </w:rPr>
        <w:t>C.S.Chethan Kumar NVR Naidu</w:t>
      </w:r>
      <w:r w:rsidRPr="00F81EE4">
        <w:rPr>
          <w:rFonts w:ascii="Times New Roman" w:eastAsia="Times New Roman" w:hAnsi="Times New Roman" w:cs="Times New Roman"/>
          <w:sz w:val="24"/>
          <w:szCs w:val="20"/>
        </w:rPr>
        <w:t xml:space="preserve">, (2012), "Minimizing The Eighth Waste Of Lean-Absenteeism through Six SigmaMethodology"International Journal for Quality research,Vol.6, No. 2, </w:t>
      </w:r>
    </w:p>
    <w:p w:rsidR="00523370" w:rsidRPr="00F81EE4" w:rsidRDefault="00523370" w:rsidP="00523370">
      <w:pPr>
        <w:pStyle w:val="ListParagraph"/>
        <w:numPr>
          <w:ilvl w:val="0"/>
          <w:numId w:val="20"/>
        </w:numPr>
        <w:spacing w:after="0" w:line="360" w:lineRule="auto"/>
        <w:jc w:val="both"/>
        <w:rPr>
          <w:rFonts w:ascii="Times New Roman" w:eastAsia="Times New Roman" w:hAnsi="Times New Roman" w:cs="Times New Roman"/>
          <w:sz w:val="24"/>
          <w:szCs w:val="20"/>
        </w:rPr>
      </w:pPr>
      <w:r w:rsidRPr="004039E0">
        <w:rPr>
          <w:rFonts w:ascii="Times New Roman" w:eastAsia="Times New Roman" w:hAnsi="Times New Roman" w:cs="Times New Roman"/>
          <w:b/>
          <w:sz w:val="24"/>
          <w:szCs w:val="20"/>
        </w:rPr>
        <w:t>David A. Harrison and Joseph J. Martocchio</w:t>
      </w:r>
      <w:r w:rsidRPr="00F81EE4">
        <w:rPr>
          <w:rFonts w:ascii="Times New Roman" w:eastAsia="Times New Roman" w:hAnsi="Times New Roman" w:cs="Times New Roman"/>
          <w:sz w:val="24"/>
          <w:szCs w:val="20"/>
        </w:rPr>
        <w:t xml:space="preserve"> (1998), “Time for Absenteeism”, Journal of Management Vol. 24, No. 3, 305-350 </w:t>
      </w:r>
    </w:p>
    <w:p w:rsidR="00523370" w:rsidRPr="00F81EE4" w:rsidRDefault="00523370" w:rsidP="00523370">
      <w:pPr>
        <w:pStyle w:val="ListParagraph"/>
        <w:numPr>
          <w:ilvl w:val="0"/>
          <w:numId w:val="20"/>
        </w:numPr>
        <w:spacing w:after="0" w:line="360" w:lineRule="auto"/>
        <w:jc w:val="both"/>
        <w:rPr>
          <w:rFonts w:ascii="Times New Roman" w:eastAsia="Times New Roman" w:hAnsi="Times New Roman" w:cs="Times New Roman"/>
          <w:sz w:val="24"/>
          <w:szCs w:val="20"/>
        </w:rPr>
      </w:pPr>
      <w:r w:rsidRPr="00F81EE4">
        <w:rPr>
          <w:rFonts w:ascii="Times New Roman" w:eastAsia="Times New Roman" w:hAnsi="Times New Roman" w:cs="Times New Roman"/>
          <w:sz w:val="24"/>
          <w:szCs w:val="20"/>
        </w:rPr>
        <w:t xml:space="preserve"> </w:t>
      </w:r>
      <w:r w:rsidRPr="004039E0">
        <w:rPr>
          <w:rFonts w:ascii="Times New Roman" w:eastAsia="Times New Roman" w:hAnsi="Times New Roman" w:cs="Times New Roman"/>
          <w:b/>
          <w:sz w:val="24"/>
          <w:szCs w:val="20"/>
        </w:rPr>
        <w:t>Dr. Bilgin SENEL and Dr. Mine,</w:t>
      </w:r>
      <w:r w:rsidRPr="00F81EE4">
        <w:rPr>
          <w:rFonts w:ascii="Times New Roman" w:eastAsia="Times New Roman" w:hAnsi="Times New Roman" w:cs="Times New Roman"/>
          <w:sz w:val="24"/>
          <w:szCs w:val="20"/>
        </w:rPr>
        <w:t xml:space="preserve"> (2012), “Senelthe Cost Of Absenteeism And The Effect Of Demographic Characteristics And Tenure On Absenteeism”, Vol. 4 </w:t>
      </w:r>
    </w:p>
    <w:p w:rsidR="00523370" w:rsidRPr="00F81EE4" w:rsidRDefault="00523370" w:rsidP="00523370">
      <w:pPr>
        <w:pStyle w:val="ListParagraph"/>
        <w:numPr>
          <w:ilvl w:val="0"/>
          <w:numId w:val="20"/>
        </w:numPr>
        <w:spacing w:after="0" w:line="360" w:lineRule="auto"/>
        <w:jc w:val="both"/>
        <w:rPr>
          <w:rFonts w:ascii="Times New Roman" w:eastAsia="Times New Roman" w:hAnsi="Times New Roman" w:cs="Times New Roman"/>
          <w:sz w:val="24"/>
          <w:szCs w:val="20"/>
        </w:rPr>
      </w:pPr>
      <w:r w:rsidRPr="00F81EE4">
        <w:rPr>
          <w:rFonts w:ascii="Times New Roman" w:eastAsia="Times New Roman" w:hAnsi="Times New Roman" w:cs="Times New Roman"/>
          <w:sz w:val="24"/>
          <w:szCs w:val="20"/>
        </w:rPr>
        <w:t xml:space="preserve"> </w:t>
      </w:r>
      <w:r w:rsidRPr="004039E0">
        <w:rPr>
          <w:rFonts w:ascii="Times New Roman" w:eastAsia="Times New Roman" w:hAnsi="Times New Roman" w:cs="Times New Roman"/>
          <w:b/>
          <w:sz w:val="24"/>
          <w:szCs w:val="20"/>
        </w:rPr>
        <w:t>Dr. N. Santhi, Mrs. D. Maria Angelin Jayanthi,</w:t>
      </w:r>
      <w:r w:rsidRPr="00F81EE4">
        <w:rPr>
          <w:rFonts w:ascii="Times New Roman" w:eastAsia="Times New Roman" w:hAnsi="Times New Roman" w:cs="Times New Roman"/>
          <w:sz w:val="24"/>
          <w:szCs w:val="20"/>
        </w:rPr>
        <w:t xml:space="preserve"> (2011), “A Study On Absenteeism Of Employees In Retailing Industry,” volume No: 2 </w:t>
      </w:r>
    </w:p>
    <w:p w:rsidR="00523370" w:rsidRPr="00F81EE4" w:rsidRDefault="00523370" w:rsidP="00523370">
      <w:pPr>
        <w:pStyle w:val="ListParagraph"/>
        <w:numPr>
          <w:ilvl w:val="0"/>
          <w:numId w:val="20"/>
        </w:numPr>
        <w:spacing w:after="0" w:line="360" w:lineRule="auto"/>
        <w:jc w:val="both"/>
        <w:rPr>
          <w:rFonts w:ascii="Times New Roman" w:eastAsia="Times New Roman" w:hAnsi="Times New Roman" w:cs="Times New Roman"/>
          <w:sz w:val="24"/>
          <w:szCs w:val="20"/>
        </w:rPr>
      </w:pPr>
      <w:r w:rsidRPr="00F81EE4">
        <w:rPr>
          <w:rFonts w:ascii="Times New Roman" w:eastAsia="Times New Roman" w:hAnsi="Times New Roman" w:cs="Times New Roman"/>
          <w:sz w:val="24"/>
          <w:szCs w:val="20"/>
        </w:rPr>
        <w:t xml:space="preserve"> </w:t>
      </w:r>
      <w:r w:rsidRPr="004039E0">
        <w:rPr>
          <w:rFonts w:ascii="Times New Roman" w:eastAsia="Times New Roman" w:hAnsi="Times New Roman" w:cs="Times New Roman"/>
          <w:b/>
          <w:sz w:val="24"/>
          <w:szCs w:val="20"/>
        </w:rPr>
        <w:t>Wouter Langenhoff,</w:t>
      </w:r>
      <w:r w:rsidRPr="00F81EE4">
        <w:rPr>
          <w:rFonts w:ascii="Times New Roman" w:eastAsia="Times New Roman" w:hAnsi="Times New Roman" w:cs="Times New Roman"/>
          <w:sz w:val="24"/>
          <w:szCs w:val="20"/>
        </w:rPr>
        <w:t xml:space="preserve"> (2011), "E employee Absenteeism" network for studies on pensions, aging and retirement. </w:t>
      </w:r>
    </w:p>
    <w:p w:rsidR="00523370" w:rsidRPr="00F81EE4" w:rsidRDefault="00523370" w:rsidP="00523370">
      <w:pPr>
        <w:pStyle w:val="ListParagraph"/>
        <w:numPr>
          <w:ilvl w:val="0"/>
          <w:numId w:val="20"/>
        </w:numPr>
        <w:spacing w:after="0" w:line="360" w:lineRule="auto"/>
        <w:jc w:val="both"/>
        <w:rPr>
          <w:rFonts w:ascii="Times New Roman" w:eastAsia="Times New Roman" w:hAnsi="Times New Roman" w:cs="Times New Roman"/>
          <w:sz w:val="24"/>
          <w:szCs w:val="20"/>
        </w:rPr>
      </w:pPr>
      <w:r w:rsidRPr="004039E0">
        <w:rPr>
          <w:rFonts w:ascii="Times New Roman" w:eastAsia="Times New Roman" w:hAnsi="Times New Roman" w:cs="Times New Roman"/>
          <w:b/>
          <w:sz w:val="24"/>
          <w:szCs w:val="20"/>
        </w:rPr>
        <w:t>Hair, Anderson, Tatham and Black</w:t>
      </w:r>
      <w:r w:rsidRPr="00F81EE4">
        <w:rPr>
          <w:rFonts w:ascii="Times New Roman" w:eastAsia="Times New Roman" w:hAnsi="Times New Roman" w:cs="Times New Roman"/>
          <w:sz w:val="24"/>
          <w:szCs w:val="20"/>
        </w:rPr>
        <w:t>, (2005), “Multivariate Data Analysis”, 5th Ed., Pearson Education.</w:t>
      </w:r>
    </w:p>
    <w:p w:rsidR="008757BA" w:rsidRDefault="008757BA" w:rsidP="00494681">
      <w:pPr>
        <w:autoSpaceDE w:val="0"/>
        <w:autoSpaceDN w:val="0"/>
        <w:adjustRightInd w:val="0"/>
        <w:spacing w:after="0" w:line="240" w:lineRule="auto"/>
        <w:rPr>
          <w:rFonts w:ascii="Times New Roman" w:hAnsi="Times New Roman" w:cs="Times New Roman"/>
          <w:color w:val="000000"/>
          <w:sz w:val="24"/>
          <w:szCs w:val="24"/>
        </w:rPr>
      </w:pPr>
    </w:p>
    <w:p w:rsidR="00494681" w:rsidRPr="00673320" w:rsidRDefault="00673320" w:rsidP="00494681">
      <w:pPr>
        <w:autoSpaceDE w:val="0"/>
        <w:autoSpaceDN w:val="0"/>
        <w:adjustRightInd w:val="0"/>
        <w:spacing w:after="0" w:line="240" w:lineRule="auto"/>
        <w:rPr>
          <w:rFonts w:ascii="Times New Roman" w:hAnsi="Times New Roman" w:cs="Times New Roman"/>
          <w:b/>
          <w:bCs/>
          <w:color w:val="000000"/>
          <w:sz w:val="24"/>
          <w:szCs w:val="24"/>
        </w:rPr>
      </w:pPr>
      <w:r w:rsidRPr="00673320">
        <w:rPr>
          <w:rFonts w:ascii="Times New Roman" w:hAnsi="Times New Roman" w:cs="Times New Roman"/>
          <w:b/>
          <w:color w:val="000000"/>
          <w:sz w:val="24"/>
          <w:szCs w:val="24"/>
        </w:rPr>
        <w:t xml:space="preserve">3. </w:t>
      </w:r>
      <w:r w:rsidRPr="00673320">
        <w:rPr>
          <w:rFonts w:ascii="Times New Roman" w:hAnsi="Times New Roman" w:cs="Times New Roman"/>
          <w:b/>
          <w:bCs/>
          <w:color w:val="000000"/>
          <w:sz w:val="24"/>
          <w:szCs w:val="24"/>
        </w:rPr>
        <w:t>WEB SITES</w:t>
      </w:r>
    </w:p>
    <w:p w:rsidR="008757BA" w:rsidRDefault="008757BA" w:rsidP="00494681">
      <w:pPr>
        <w:autoSpaceDE w:val="0"/>
        <w:autoSpaceDN w:val="0"/>
        <w:adjustRightInd w:val="0"/>
        <w:spacing w:after="0" w:line="240" w:lineRule="auto"/>
        <w:rPr>
          <w:rFonts w:ascii="Times New Roman" w:hAnsi="Times New Roman" w:cs="Times New Roman"/>
          <w:color w:val="000000"/>
          <w:sz w:val="24"/>
          <w:szCs w:val="24"/>
        </w:rPr>
      </w:pPr>
    </w:p>
    <w:p w:rsidR="00494681" w:rsidRPr="00E5215B" w:rsidRDefault="00494681" w:rsidP="00E5215B">
      <w:pPr>
        <w:pStyle w:val="ListParagraph"/>
        <w:numPr>
          <w:ilvl w:val="0"/>
          <w:numId w:val="21"/>
        </w:numPr>
        <w:autoSpaceDE w:val="0"/>
        <w:autoSpaceDN w:val="0"/>
        <w:adjustRightInd w:val="0"/>
        <w:spacing w:after="0" w:line="360" w:lineRule="auto"/>
        <w:rPr>
          <w:rFonts w:ascii="Times New Roman" w:hAnsi="Times New Roman" w:cs="Times New Roman"/>
          <w:color w:val="000000" w:themeColor="text1"/>
          <w:sz w:val="24"/>
          <w:szCs w:val="24"/>
        </w:rPr>
      </w:pPr>
      <w:r w:rsidRPr="00E5215B">
        <w:rPr>
          <w:rFonts w:ascii="Times New Roman" w:hAnsi="Times New Roman" w:cs="Times New Roman"/>
          <w:color w:val="000000" w:themeColor="text1"/>
          <w:sz w:val="24"/>
          <w:szCs w:val="24"/>
        </w:rPr>
        <w:t>www.agronremedies.com</w:t>
      </w:r>
    </w:p>
    <w:p w:rsidR="00494681" w:rsidRPr="00E5215B" w:rsidRDefault="00494681" w:rsidP="00E5215B">
      <w:pPr>
        <w:pStyle w:val="ListParagraph"/>
        <w:numPr>
          <w:ilvl w:val="0"/>
          <w:numId w:val="21"/>
        </w:numPr>
        <w:autoSpaceDE w:val="0"/>
        <w:autoSpaceDN w:val="0"/>
        <w:adjustRightInd w:val="0"/>
        <w:spacing w:after="0" w:line="360" w:lineRule="auto"/>
        <w:rPr>
          <w:rFonts w:ascii="Times New Roman" w:hAnsi="Times New Roman" w:cs="Times New Roman"/>
          <w:color w:val="000000" w:themeColor="text1"/>
          <w:sz w:val="24"/>
          <w:szCs w:val="24"/>
        </w:rPr>
      </w:pPr>
      <w:r w:rsidRPr="00E5215B">
        <w:rPr>
          <w:rFonts w:ascii="Times New Roman" w:hAnsi="Times New Roman" w:cs="Times New Roman"/>
          <w:color w:val="000000" w:themeColor="text1"/>
          <w:sz w:val="24"/>
          <w:szCs w:val="24"/>
        </w:rPr>
        <w:t>www.hrglossories.com</w:t>
      </w:r>
    </w:p>
    <w:p w:rsidR="00494681" w:rsidRPr="00E5215B" w:rsidRDefault="00494681" w:rsidP="00E5215B">
      <w:pPr>
        <w:pStyle w:val="ListParagraph"/>
        <w:numPr>
          <w:ilvl w:val="0"/>
          <w:numId w:val="21"/>
        </w:numPr>
        <w:autoSpaceDE w:val="0"/>
        <w:autoSpaceDN w:val="0"/>
        <w:adjustRightInd w:val="0"/>
        <w:spacing w:after="0" w:line="360" w:lineRule="auto"/>
        <w:rPr>
          <w:rFonts w:ascii="Times New Roman" w:hAnsi="Times New Roman" w:cs="Times New Roman"/>
          <w:color w:val="000000" w:themeColor="text1"/>
          <w:sz w:val="24"/>
          <w:szCs w:val="24"/>
        </w:rPr>
      </w:pPr>
      <w:r w:rsidRPr="00E5215B">
        <w:rPr>
          <w:rFonts w:ascii="Times New Roman" w:hAnsi="Times New Roman" w:cs="Times New Roman"/>
          <w:color w:val="000000" w:themeColor="text1"/>
          <w:sz w:val="24"/>
          <w:szCs w:val="24"/>
        </w:rPr>
        <w:t>www.hr-guide.com</w:t>
      </w:r>
    </w:p>
    <w:p w:rsidR="00E5215B" w:rsidRPr="00E5215B" w:rsidRDefault="00E5215B" w:rsidP="00E5215B">
      <w:pPr>
        <w:pStyle w:val="ListParagraph"/>
        <w:numPr>
          <w:ilvl w:val="0"/>
          <w:numId w:val="21"/>
        </w:numPr>
        <w:autoSpaceDE w:val="0"/>
        <w:autoSpaceDN w:val="0"/>
        <w:adjustRightInd w:val="0"/>
        <w:spacing w:after="0" w:line="360" w:lineRule="auto"/>
        <w:rPr>
          <w:rFonts w:ascii="Times New Roman" w:hAnsi="Times New Roman" w:cs="Times New Roman"/>
          <w:color w:val="000000"/>
          <w:sz w:val="24"/>
          <w:szCs w:val="24"/>
        </w:rPr>
      </w:pPr>
      <w:r w:rsidRPr="00E5215B">
        <w:rPr>
          <w:rFonts w:ascii="Times New Roman" w:hAnsi="Times New Roman" w:cs="Times New Roman"/>
          <w:color w:val="000000"/>
          <w:sz w:val="24"/>
          <w:szCs w:val="24"/>
        </w:rPr>
        <w:t>www.google.com</w:t>
      </w:r>
    </w:p>
    <w:p w:rsidR="00E5215B" w:rsidRPr="00E5215B" w:rsidRDefault="00E5215B" w:rsidP="00E5215B">
      <w:pPr>
        <w:pStyle w:val="ListParagraph"/>
        <w:numPr>
          <w:ilvl w:val="0"/>
          <w:numId w:val="21"/>
        </w:numPr>
        <w:autoSpaceDE w:val="0"/>
        <w:autoSpaceDN w:val="0"/>
        <w:adjustRightInd w:val="0"/>
        <w:spacing w:after="0" w:line="360" w:lineRule="auto"/>
        <w:rPr>
          <w:rFonts w:ascii="Times New Roman" w:hAnsi="Times New Roman" w:cs="Times New Roman"/>
          <w:color w:val="000000"/>
          <w:sz w:val="24"/>
          <w:szCs w:val="24"/>
        </w:rPr>
      </w:pPr>
      <w:r w:rsidRPr="00E5215B">
        <w:rPr>
          <w:rFonts w:ascii="Times New Roman" w:hAnsi="Times New Roman" w:cs="Times New Roman"/>
          <w:color w:val="000000"/>
          <w:sz w:val="24"/>
          <w:szCs w:val="24"/>
        </w:rPr>
        <w:t>www.soople.com</w:t>
      </w:r>
    </w:p>
    <w:p w:rsidR="00E5215B" w:rsidRPr="00E5215B" w:rsidRDefault="00E5215B" w:rsidP="00E5215B">
      <w:pPr>
        <w:pStyle w:val="ListParagraph"/>
        <w:numPr>
          <w:ilvl w:val="0"/>
          <w:numId w:val="21"/>
        </w:numPr>
        <w:autoSpaceDE w:val="0"/>
        <w:autoSpaceDN w:val="0"/>
        <w:adjustRightInd w:val="0"/>
        <w:spacing w:after="0" w:line="360" w:lineRule="auto"/>
        <w:rPr>
          <w:rFonts w:ascii="Times New Roman" w:hAnsi="Times New Roman" w:cs="Times New Roman"/>
          <w:color w:val="000000"/>
          <w:sz w:val="24"/>
          <w:szCs w:val="24"/>
        </w:rPr>
      </w:pPr>
      <w:r w:rsidRPr="00E5215B">
        <w:rPr>
          <w:rFonts w:ascii="Times New Roman" w:hAnsi="Times New Roman" w:cs="Times New Roman"/>
          <w:color w:val="000000"/>
          <w:sz w:val="24"/>
          <w:szCs w:val="24"/>
        </w:rPr>
        <w:t>www.infosys.com</w:t>
      </w:r>
    </w:p>
    <w:p w:rsidR="00E5215B" w:rsidRPr="004830E3" w:rsidRDefault="0055529E" w:rsidP="00E5215B">
      <w:pPr>
        <w:pStyle w:val="ListParagraph"/>
        <w:numPr>
          <w:ilvl w:val="0"/>
          <w:numId w:val="21"/>
        </w:numPr>
        <w:autoSpaceDE w:val="0"/>
        <w:autoSpaceDN w:val="0"/>
        <w:adjustRightInd w:val="0"/>
        <w:spacing w:after="0" w:line="360" w:lineRule="auto"/>
        <w:rPr>
          <w:rFonts w:ascii="Times New Roman" w:hAnsi="Times New Roman" w:cs="Times New Roman"/>
          <w:sz w:val="20"/>
          <w:szCs w:val="20"/>
        </w:rPr>
      </w:pPr>
      <w:hyperlink r:id="rId40" w:history="1">
        <w:r w:rsidR="004830E3" w:rsidRPr="004830E3">
          <w:rPr>
            <w:rStyle w:val="Hyperlink"/>
            <w:rFonts w:ascii="Times New Roman" w:hAnsi="Times New Roman" w:cs="Times New Roman"/>
            <w:color w:val="auto"/>
            <w:sz w:val="24"/>
            <w:szCs w:val="24"/>
            <w:u w:val="none"/>
          </w:rPr>
          <w:t>www.learningmate.com</w:t>
        </w:r>
      </w:hyperlink>
    </w:p>
    <w:p w:rsidR="004830E3" w:rsidRPr="00F81EE4" w:rsidRDefault="004830E3" w:rsidP="004830E3">
      <w:pPr>
        <w:pStyle w:val="ListParagraph"/>
        <w:numPr>
          <w:ilvl w:val="0"/>
          <w:numId w:val="21"/>
        </w:numPr>
        <w:spacing w:after="0" w:line="360" w:lineRule="auto"/>
        <w:jc w:val="both"/>
        <w:rPr>
          <w:rFonts w:ascii="Times New Roman" w:eastAsia="Times New Roman" w:hAnsi="Times New Roman" w:cs="Times New Roman"/>
          <w:sz w:val="24"/>
          <w:szCs w:val="20"/>
        </w:rPr>
      </w:pPr>
      <w:r w:rsidRPr="00F81EE4">
        <w:rPr>
          <w:rFonts w:ascii="Times New Roman" w:eastAsia="Times New Roman" w:hAnsi="Times New Roman" w:cs="Times New Roman"/>
          <w:sz w:val="24"/>
          <w:szCs w:val="20"/>
        </w:rPr>
        <w:t>hhttp://oxforddictionaries.com/definition/english/absenteeism</w:t>
      </w:r>
    </w:p>
    <w:p w:rsidR="004830E3" w:rsidRPr="00F81EE4" w:rsidRDefault="004830E3" w:rsidP="004830E3">
      <w:pPr>
        <w:pStyle w:val="ListParagraph"/>
        <w:numPr>
          <w:ilvl w:val="0"/>
          <w:numId w:val="21"/>
        </w:numPr>
        <w:spacing w:after="0" w:line="360" w:lineRule="auto"/>
        <w:jc w:val="both"/>
        <w:rPr>
          <w:rFonts w:ascii="Times New Roman" w:eastAsia="Times New Roman" w:hAnsi="Times New Roman" w:cs="Times New Roman"/>
          <w:sz w:val="24"/>
          <w:szCs w:val="20"/>
        </w:rPr>
      </w:pPr>
      <w:r w:rsidRPr="00F81EE4">
        <w:rPr>
          <w:rFonts w:ascii="Times New Roman" w:eastAsia="Times New Roman" w:hAnsi="Times New Roman" w:cs="Times New Roman"/>
          <w:sz w:val="24"/>
          <w:szCs w:val="20"/>
        </w:rPr>
        <w:t>hhttp://books.google.co.in</w:t>
      </w:r>
    </w:p>
    <w:p w:rsidR="004830E3" w:rsidRPr="00F81EE4" w:rsidRDefault="004830E3" w:rsidP="004830E3">
      <w:pPr>
        <w:pStyle w:val="ListParagraph"/>
        <w:numPr>
          <w:ilvl w:val="0"/>
          <w:numId w:val="21"/>
        </w:numPr>
        <w:spacing w:after="0" w:line="360" w:lineRule="auto"/>
        <w:jc w:val="both"/>
        <w:rPr>
          <w:rFonts w:ascii="Times New Roman" w:eastAsia="Times New Roman" w:hAnsi="Times New Roman" w:cs="Times New Roman"/>
          <w:sz w:val="24"/>
          <w:szCs w:val="20"/>
        </w:rPr>
      </w:pPr>
      <w:r w:rsidRPr="00F81EE4">
        <w:rPr>
          <w:rFonts w:ascii="Times New Roman" w:eastAsia="Times New Roman" w:hAnsi="Times New Roman" w:cs="Times New Roman"/>
          <w:sz w:val="24"/>
          <w:szCs w:val="20"/>
        </w:rPr>
        <w:t>hhttp://finntrack.co.uk/learners/strat_hrm.htm</w:t>
      </w:r>
    </w:p>
    <w:p w:rsidR="004830E3" w:rsidRDefault="004830E3" w:rsidP="004830E3">
      <w:pPr>
        <w:autoSpaceDE w:val="0"/>
        <w:autoSpaceDN w:val="0"/>
        <w:adjustRightInd w:val="0"/>
        <w:spacing w:after="0" w:line="360" w:lineRule="auto"/>
        <w:rPr>
          <w:rFonts w:ascii="Times New Roman" w:eastAsia="Times New Roman" w:hAnsi="Times New Roman" w:cs="Times New Roman"/>
          <w:sz w:val="28"/>
        </w:rPr>
      </w:pPr>
    </w:p>
    <w:p w:rsidR="004830E3" w:rsidRPr="004830E3" w:rsidRDefault="004830E3" w:rsidP="004830E3">
      <w:pPr>
        <w:autoSpaceDE w:val="0"/>
        <w:autoSpaceDN w:val="0"/>
        <w:adjustRightInd w:val="0"/>
        <w:spacing w:after="0" w:line="360" w:lineRule="auto"/>
        <w:rPr>
          <w:rFonts w:ascii="Times New Roman" w:hAnsi="Times New Roman" w:cs="Times New Roman"/>
          <w:color w:val="000000"/>
          <w:sz w:val="20"/>
          <w:szCs w:val="20"/>
        </w:rPr>
      </w:pPr>
    </w:p>
    <w:p w:rsidR="00494681" w:rsidRPr="00636A2E" w:rsidRDefault="00E26704" w:rsidP="00636A2E">
      <w:pPr>
        <w:autoSpaceDE w:val="0"/>
        <w:autoSpaceDN w:val="0"/>
        <w:adjustRightInd w:val="0"/>
        <w:spacing w:after="0" w:line="36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11</w:t>
      </w:r>
      <w:r w:rsidR="00E72D78">
        <w:rPr>
          <w:rFonts w:ascii="Times New Roman" w:hAnsi="Times New Roman" w:cs="Times New Roman"/>
          <w:b/>
          <w:bCs/>
          <w:color w:val="000000"/>
          <w:sz w:val="32"/>
          <w:szCs w:val="32"/>
        </w:rPr>
        <w:t>.</w:t>
      </w:r>
      <w:r w:rsidR="00E72D78" w:rsidRPr="00636A2E">
        <w:rPr>
          <w:rFonts w:ascii="Times New Roman" w:hAnsi="Times New Roman" w:cs="Times New Roman"/>
          <w:b/>
          <w:bCs/>
          <w:color w:val="000000"/>
          <w:sz w:val="32"/>
          <w:szCs w:val="32"/>
        </w:rPr>
        <w:t xml:space="preserve"> ANNEXURE</w:t>
      </w:r>
    </w:p>
    <w:p w:rsidR="00494681" w:rsidRPr="00636A2E" w:rsidRDefault="00494681" w:rsidP="00636A2E">
      <w:pPr>
        <w:autoSpaceDE w:val="0"/>
        <w:autoSpaceDN w:val="0"/>
        <w:adjustRightInd w:val="0"/>
        <w:spacing w:after="0" w:line="360" w:lineRule="auto"/>
        <w:jc w:val="center"/>
        <w:rPr>
          <w:rFonts w:ascii="Times New Roman" w:hAnsi="Times New Roman" w:cs="Times New Roman"/>
          <w:b/>
          <w:bCs/>
          <w:color w:val="000000"/>
          <w:sz w:val="32"/>
          <w:szCs w:val="32"/>
        </w:rPr>
      </w:pPr>
      <w:r w:rsidRPr="00636A2E">
        <w:rPr>
          <w:rFonts w:ascii="Times New Roman" w:hAnsi="Times New Roman" w:cs="Times New Roman"/>
          <w:b/>
          <w:bCs/>
          <w:color w:val="000000"/>
          <w:sz w:val="32"/>
          <w:szCs w:val="32"/>
        </w:rPr>
        <w:t>QUESTIONNAIRE</w:t>
      </w:r>
    </w:p>
    <w:p w:rsidR="00494681" w:rsidRDefault="00494681" w:rsidP="00636A2E">
      <w:pPr>
        <w:autoSpaceDE w:val="0"/>
        <w:autoSpaceDN w:val="0"/>
        <w:adjustRightInd w:val="0"/>
        <w:spacing w:after="0" w:line="360" w:lineRule="auto"/>
        <w:jc w:val="center"/>
        <w:rPr>
          <w:rFonts w:ascii="Times New Roman" w:hAnsi="Times New Roman" w:cs="Times New Roman"/>
          <w:b/>
          <w:bCs/>
          <w:color w:val="000000"/>
          <w:sz w:val="32"/>
          <w:szCs w:val="32"/>
        </w:rPr>
      </w:pPr>
      <w:r w:rsidRPr="00636A2E">
        <w:rPr>
          <w:rFonts w:ascii="Times New Roman" w:hAnsi="Times New Roman" w:cs="Times New Roman"/>
          <w:b/>
          <w:bCs/>
          <w:color w:val="000000"/>
          <w:sz w:val="32"/>
          <w:szCs w:val="32"/>
        </w:rPr>
        <w:t>Personal Information</w:t>
      </w:r>
    </w:p>
    <w:p w:rsidR="00494681" w:rsidRPr="00636A2E" w:rsidRDefault="00494681" w:rsidP="00636A2E">
      <w:pPr>
        <w:autoSpaceDE w:val="0"/>
        <w:autoSpaceDN w:val="0"/>
        <w:adjustRightInd w:val="0"/>
        <w:spacing w:after="0" w:line="360" w:lineRule="auto"/>
        <w:jc w:val="both"/>
        <w:rPr>
          <w:rFonts w:ascii="Times New Roman" w:hAnsi="Times New Roman" w:cs="Times New Roman"/>
          <w:b/>
          <w:color w:val="000000"/>
          <w:sz w:val="24"/>
          <w:szCs w:val="24"/>
        </w:rPr>
      </w:pPr>
      <w:r w:rsidRPr="00636A2E">
        <w:rPr>
          <w:rFonts w:ascii="Times New Roman" w:hAnsi="Times New Roman" w:cs="Times New Roman"/>
          <w:b/>
          <w:color w:val="000000"/>
          <w:sz w:val="24"/>
          <w:szCs w:val="24"/>
        </w:rPr>
        <w:t>Name (Optional) ……………………………………………………………</w:t>
      </w:r>
    </w:p>
    <w:p w:rsidR="00636A2E" w:rsidRPr="00636A2E" w:rsidRDefault="00636A2E" w:rsidP="00636A2E">
      <w:pPr>
        <w:autoSpaceDE w:val="0"/>
        <w:autoSpaceDN w:val="0"/>
        <w:adjustRightInd w:val="0"/>
        <w:spacing w:after="0" w:line="360" w:lineRule="auto"/>
        <w:jc w:val="both"/>
        <w:rPr>
          <w:rFonts w:ascii="Times New Roman" w:hAnsi="Times New Roman" w:cs="Times New Roman"/>
          <w:b/>
          <w:color w:val="000000"/>
          <w:sz w:val="24"/>
          <w:szCs w:val="24"/>
        </w:rPr>
      </w:pPr>
    </w:p>
    <w:p w:rsidR="00494681" w:rsidRPr="00636A2E" w:rsidRDefault="00494681" w:rsidP="00636A2E">
      <w:pPr>
        <w:autoSpaceDE w:val="0"/>
        <w:autoSpaceDN w:val="0"/>
        <w:adjustRightInd w:val="0"/>
        <w:spacing w:after="0" w:line="360" w:lineRule="auto"/>
        <w:jc w:val="both"/>
        <w:rPr>
          <w:rFonts w:ascii="Times New Roman" w:hAnsi="Times New Roman" w:cs="Times New Roman"/>
          <w:b/>
          <w:color w:val="000000"/>
          <w:sz w:val="24"/>
          <w:szCs w:val="24"/>
        </w:rPr>
      </w:pPr>
      <w:r w:rsidRPr="00636A2E">
        <w:rPr>
          <w:rFonts w:ascii="Times New Roman" w:hAnsi="Times New Roman" w:cs="Times New Roman"/>
          <w:b/>
          <w:color w:val="000000"/>
          <w:sz w:val="24"/>
          <w:szCs w:val="24"/>
        </w:rPr>
        <w:t>Age…………………………. Sex………………………..……</w:t>
      </w:r>
    </w:p>
    <w:p w:rsidR="00636A2E" w:rsidRPr="00636A2E" w:rsidRDefault="00636A2E" w:rsidP="00636A2E">
      <w:pPr>
        <w:autoSpaceDE w:val="0"/>
        <w:autoSpaceDN w:val="0"/>
        <w:adjustRightInd w:val="0"/>
        <w:spacing w:after="0" w:line="360" w:lineRule="auto"/>
        <w:jc w:val="both"/>
        <w:rPr>
          <w:rFonts w:ascii="Times New Roman" w:hAnsi="Times New Roman" w:cs="Times New Roman"/>
          <w:b/>
          <w:color w:val="000000"/>
          <w:sz w:val="24"/>
          <w:szCs w:val="24"/>
        </w:rPr>
      </w:pPr>
    </w:p>
    <w:p w:rsidR="001A693F" w:rsidRPr="001A693F" w:rsidRDefault="00AB7539" w:rsidP="001A693F">
      <w:pPr>
        <w:spacing w:after="0" w:line="240" w:lineRule="auto"/>
        <w:rPr>
          <w:rFonts w:ascii="Times New Roman" w:eastAsia="Times New Roman" w:hAnsi="Times New Roman" w:cs="Times New Roman"/>
          <w:b/>
          <w:sz w:val="24"/>
          <w:szCs w:val="24"/>
        </w:rPr>
      </w:pPr>
      <w:r>
        <w:rPr>
          <w:rFonts w:ascii="TimesNewRoman" w:eastAsia="Times New Roman" w:hAnsi="TimesNewRoman" w:cs="Times New Roman"/>
          <w:b/>
          <w:sz w:val="24"/>
          <w:szCs w:val="24"/>
        </w:rPr>
        <w:t>1)</w:t>
      </w:r>
      <w:r w:rsidR="001A693F" w:rsidRPr="001A693F">
        <w:rPr>
          <w:rFonts w:ascii="TimesNewRoman" w:eastAsia="Times New Roman" w:hAnsi="TimesNewRoman" w:cs="Times New Roman"/>
          <w:b/>
          <w:sz w:val="24"/>
          <w:szCs w:val="24"/>
        </w:rPr>
        <w:t>. Gender.</w:t>
      </w:r>
    </w:p>
    <w:p w:rsidR="001A693F" w:rsidRPr="001A693F" w:rsidRDefault="001A693F" w:rsidP="001A693F">
      <w:pPr>
        <w:spacing w:after="0" w:line="240" w:lineRule="auto"/>
        <w:rPr>
          <w:rFonts w:ascii="Times New Roman" w:eastAsia="Times New Roman" w:hAnsi="Times New Roman" w:cs="Times New Roman"/>
          <w:b/>
          <w:sz w:val="24"/>
          <w:szCs w:val="24"/>
        </w:rPr>
      </w:pPr>
    </w:p>
    <w:p w:rsidR="001A693F" w:rsidRDefault="001A693F" w:rsidP="001A693F">
      <w:pPr>
        <w:autoSpaceDE w:val="0"/>
        <w:autoSpaceDN w:val="0"/>
        <w:adjustRightInd w:val="0"/>
        <w:spacing w:after="0" w:line="240" w:lineRule="auto"/>
        <w:rPr>
          <w:rFonts w:ascii="TimesNewRoman" w:eastAsia="Times New Roman" w:hAnsi="TimesNewRoman" w:cs="TimesNewRoman"/>
          <w:sz w:val="24"/>
          <w:szCs w:val="24"/>
        </w:rPr>
      </w:pPr>
      <w:r>
        <w:rPr>
          <w:rFonts w:ascii="TimesNewRoman" w:eastAsia="Times New Roman" w:hAnsi="TimesNewRoman" w:cs="TimesNewRoman"/>
          <w:sz w:val="24"/>
          <w:szCs w:val="24"/>
        </w:rPr>
        <w:t>(</w:t>
      </w:r>
      <w:proofErr w:type="gramStart"/>
      <w:r>
        <w:rPr>
          <w:rFonts w:ascii="TimesNewRoman" w:eastAsia="Times New Roman" w:hAnsi="TimesNewRoman" w:cs="TimesNewRoman"/>
          <w:sz w:val="24"/>
          <w:szCs w:val="24"/>
        </w:rPr>
        <w:t>a</w:t>
      </w:r>
      <w:proofErr w:type="gramEnd"/>
      <w:r>
        <w:rPr>
          <w:rFonts w:ascii="TimesNewRoman" w:eastAsia="Times New Roman" w:hAnsi="TimesNewRoman" w:cs="TimesNewRoman"/>
          <w:sz w:val="24"/>
          <w:szCs w:val="24"/>
        </w:rPr>
        <w:t>). male</w:t>
      </w:r>
    </w:p>
    <w:p w:rsidR="001A693F" w:rsidRPr="00080D9F" w:rsidRDefault="001A693F" w:rsidP="001A693F">
      <w:pPr>
        <w:autoSpaceDE w:val="0"/>
        <w:autoSpaceDN w:val="0"/>
        <w:adjustRightInd w:val="0"/>
        <w:spacing w:after="0" w:line="240" w:lineRule="auto"/>
        <w:rPr>
          <w:rFonts w:ascii="Times New Roman" w:eastAsia="Times New Roman" w:hAnsi="Times New Roman" w:cs="Times New Roman"/>
          <w:sz w:val="24"/>
          <w:szCs w:val="24"/>
        </w:rPr>
      </w:pPr>
      <w:r>
        <w:rPr>
          <w:rFonts w:ascii="TimesNewRoman" w:eastAsia="Times New Roman" w:hAnsi="TimesNewRoman" w:cs="TimesNewRoman"/>
          <w:sz w:val="24"/>
          <w:szCs w:val="24"/>
        </w:rPr>
        <w:t>(</w:t>
      </w:r>
      <w:r w:rsidRPr="00080D9F">
        <w:rPr>
          <w:rFonts w:ascii="TimesNewRoman" w:eastAsia="Times New Roman" w:hAnsi="TimesNewRoman" w:cs="TimesNewRoman"/>
          <w:sz w:val="24"/>
          <w:szCs w:val="24"/>
        </w:rPr>
        <w:t>b</w:t>
      </w:r>
      <w:r>
        <w:rPr>
          <w:rFonts w:ascii="TimesNewRoman" w:eastAsia="Times New Roman" w:hAnsi="TimesNewRoman" w:cs="TimesNewRoman"/>
          <w:sz w:val="24"/>
          <w:szCs w:val="24"/>
        </w:rPr>
        <w:t>)</w:t>
      </w:r>
      <w:r w:rsidRPr="00080D9F">
        <w:rPr>
          <w:rFonts w:ascii="TimesNewRoman" w:eastAsia="Times New Roman" w:hAnsi="TimesNewRoman" w:cs="TimesNewRoman"/>
          <w:sz w:val="24"/>
          <w:szCs w:val="24"/>
        </w:rPr>
        <w:t>. female</w:t>
      </w:r>
    </w:p>
    <w:p w:rsidR="007178D0" w:rsidRDefault="007178D0" w:rsidP="00636A2E">
      <w:pPr>
        <w:autoSpaceDE w:val="0"/>
        <w:autoSpaceDN w:val="0"/>
        <w:adjustRightInd w:val="0"/>
        <w:spacing w:after="0" w:line="360" w:lineRule="auto"/>
        <w:jc w:val="both"/>
        <w:rPr>
          <w:rFonts w:ascii="Times New Roman" w:hAnsi="Times New Roman" w:cs="Times New Roman"/>
          <w:color w:val="000000"/>
          <w:sz w:val="24"/>
          <w:szCs w:val="24"/>
        </w:rPr>
      </w:pPr>
    </w:p>
    <w:p w:rsidR="007178D0" w:rsidRPr="007178D0" w:rsidRDefault="00AB7539" w:rsidP="007178D0">
      <w:pPr>
        <w:spacing w:after="0" w:line="240" w:lineRule="auto"/>
        <w:rPr>
          <w:rFonts w:ascii="Times New Roman" w:eastAsia="Times New Roman" w:hAnsi="Times New Roman" w:cs="Times New Roman"/>
          <w:b/>
          <w:sz w:val="24"/>
          <w:szCs w:val="24"/>
        </w:rPr>
      </w:pPr>
      <w:r>
        <w:rPr>
          <w:rFonts w:ascii="TimesNewRoman" w:eastAsia="Times New Roman" w:hAnsi="TimesNewRoman" w:cs="TimesNewRoman"/>
          <w:b/>
          <w:sz w:val="24"/>
          <w:szCs w:val="24"/>
        </w:rPr>
        <w:t>2)</w:t>
      </w:r>
      <w:r w:rsidR="007178D0" w:rsidRPr="007178D0">
        <w:rPr>
          <w:rFonts w:ascii="TimesNewRoman" w:eastAsia="Times New Roman" w:hAnsi="TimesNewRoman" w:cs="TimesNewRoman"/>
          <w:b/>
          <w:sz w:val="24"/>
          <w:szCs w:val="24"/>
        </w:rPr>
        <w:t>. Age.</w:t>
      </w:r>
    </w:p>
    <w:p w:rsidR="007178D0" w:rsidRPr="00080D9F" w:rsidRDefault="007178D0" w:rsidP="007178D0">
      <w:pPr>
        <w:spacing w:after="0" w:line="240" w:lineRule="auto"/>
        <w:rPr>
          <w:rFonts w:ascii="Times New Roman" w:eastAsia="Times New Roman" w:hAnsi="Times New Roman" w:cs="Times New Roman"/>
          <w:sz w:val="24"/>
          <w:szCs w:val="24"/>
        </w:rPr>
      </w:pPr>
    </w:p>
    <w:p w:rsidR="007178D0" w:rsidRDefault="007178D0" w:rsidP="007178D0">
      <w:pPr>
        <w:autoSpaceDE w:val="0"/>
        <w:autoSpaceDN w:val="0"/>
        <w:adjustRightInd w:val="0"/>
        <w:spacing w:after="0" w:line="360" w:lineRule="auto"/>
        <w:rPr>
          <w:rFonts w:ascii="TimesNewRoman" w:eastAsia="Times New Roman" w:hAnsi="TimesNewRoman" w:cs="TimesNewRoman"/>
          <w:sz w:val="24"/>
          <w:szCs w:val="24"/>
        </w:rPr>
      </w:pPr>
      <w:r>
        <w:rPr>
          <w:rFonts w:ascii="TimesNewRoman" w:eastAsia="Times New Roman" w:hAnsi="TimesNewRoman" w:cs="TimesNewRoman"/>
          <w:sz w:val="24"/>
          <w:szCs w:val="24"/>
        </w:rPr>
        <w:t>(a). below25</w:t>
      </w:r>
    </w:p>
    <w:p w:rsidR="007178D0" w:rsidRDefault="007178D0" w:rsidP="007178D0">
      <w:pPr>
        <w:autoSpaceDE w:val="0"/>
        <w:autoSpaceDN w:val="0"/>
        <w:adjustRightInd w:val="0"/>
        <w:spacing w:after="0" w:line="360" w:lineRule="auto"/>
        <w:rPr>
          <w:rFonts w:ascii="TimesNewRoman" w:eastAsia="Times New Roman" w:hAnsi="TimesNewRoman" w:cs="TimesNewRoman"/>
          <w:sz w:val="24"/>
          <w:szCs w:val="24"/>
        </w:rPr>
      </w:pPr>
      <w:r>
        <w:rPr>
          <w:rFonts w:ascii="TimesNewRoman" w:eastAsia="Times New Roman" w:hAnsi="TimesNewRoman" w:cs="TimesNewRoman"/>
          <w:sz w:val="24"/>
          <w:szCs w:val="24"/>
        </w:rPr>
        <w:t>(b). 25-35</w:t>
      </w:r>
    </w:p>
    <w:p w:rsidR="007178D0" w:rsidRDefault="007178D0" w:rsidP="007178D0">
      <w:pPr>
        <w:autoSpaceDE w:val="0"/>
        <w:autoSpaceDN w:val="0"/>
        <w:adjustRightInd w:val="0"/>
        <w:spacing w:after="0" w:line="360" w:lineRule="auto"/>
        <w:rPr>
          <w:rFonts w:ascii="TimesNewRoman" w:eastAsia="Times New Roman" w:hAnsi="TimesNewRoman" w:cs="TimesNewRoman"/>
          <w:sz w:val="24"/>
          <w:szCs w:val="24"/>
        </w:rPr>
      </w:pPr>
      <w:r>
        <w:rPr>
          <w:rFonts w:ascii="TimesNewRoman" w:eastAsia="Times New Roman" w:hAnsi="TimesNewRoman" w:cs="TimesNewRoman" w:hint="eastAsia"/>
          <w:sz w:val="24"/>
          <w:szCs w:val="24"/>
        </w:rPr>
        <w:t>©</w:t>
      </w:r>
      <w:r>
        <w:rPr>
          <w:rFonts w:ascii="TimesNewRoman" w:eastAsia="Times New Roman" w:hAnsi="TimesNewRoman" w:cs="TimesNewRoman"/>
          <w:sz w:val="24"/>
          <w:szCs w:val="24"/>
        </w:rPr>
        <w:t>. 35-45</w:t>
      </w:r>
    </w:p>
    <w:p w:rsidR="007178D0" w:rsidRPr="00080D9F" w:rsidRDefault="007178D0" w:rsidP="007178D0">
      <w:pPr>
        <w:autoSpaceDE w:val="0"/>
        <w:autoSpaceDN w:val="0"/>
        <w:adjustRightInd w:val="0"/>
        <w:spacing w:after="0" w:line="360" w:lineRule="auto"/>
        <w:rPr>
          <w:rFonts w:ascii="Times New Roman" w:eastAsia="Times New Roman" w:hAnsi="Times New Roman" w:cs="Times New Roman"/>
          <w:sz w:val="24"/>
          <w:szCs w:val="24"/>
        </w:rPr>
      </w:pPr>
      <w:r>
        <w:rPr>
          <w:rFonts w:ascii="TimesNewRoman" w:eastAsia="Times New Roman" w:hAnsi="TimesNewRoman" w:cs="TimesNewRoman"/>
          <w:sz w:val="24"/>
          <w:szCs w:val="24"/>
        </w:rPr>
        <w:t>(</w:t>
      </w:r>
      <w:r w:rsidRPr="00080D9F">
        <w:rPr>
          <w:rFonts w:ascii="TimesNewRoman" w:eastAsia="Times New Roman" w:hAnsi="TimesNewRoman" w:cs="TimesNewRoman"/>
          <w:sz w:val="24"/>
          <w:szCs w:val="24"/>
        </w:rPr>
        <w:t>d</w:t>
      </w:r>
      <w:r>
        <w:rPr>
          <w:rFonts w:ascii="TimesNewRoman" w:eastAsia="Times New Roman" w:hAnsi="TimesNewRoman" w:cs="TimesNewRoman"/>
          <w:sz w:val="24"/>
          <w:szCs w:val="24"/>
        </w:rPr>
        <w:t>)</w:t>
      </w:r>
      <w:r w:rsidRPr="00080D9F">
        <w:rPr>
          <w:rFonts w:ascii="TimesNewRoman" w:eastAsia="Times New Roman" w:hAnsi="TimesNewRoman" w:cs="TimesNewRoman"/>
          <w:sz w:val="24"/>
          <w:szCs w:val="24"/>
        </w:rPr>
        <w:t>. 45-55</w:t>
      </w:r>
    </w:p>
    <w:p w:rsidR="00060D85" w:rsidRDefault="00060D85" w:rsidP="001A693F">
      <w:pPr>
        <w:autoSpaceDE w:val="0"/>
        <w:autoSpaceDN w:val="0"/>
        <w:adjustRightInd w:val="0"/>
        <w:spacing w:after="0" w:line="360" w:lineRule="auto"/>
        <w:jc w:val="both"/>
        <w:rPr>
          <w:rFonts w:ascii="Times New Roman" w:hAnsi="Times New Roman" w:cs="Times New Roman"/>
          <w:b/>
          <w:color w:val="000000"/>
          <w:sz w:val="24"/>
          <w:szCs w:val="24"/>
        </w:rPr>
      </w:pPr>
    </w:p>
    <w:p w:rsidR="001A693F" w:rsidRPr="00636A2E" w:rsidRDefault="00AB7539" w:rsidP="001A693F">
      <w:pPr>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3</w:t>
      </w:r>
      <w:r w:rsidR="001A693F" w:rsidRPr="00636A2E">
        <w:rPr>
          <w:rFonts w:ascii="Times New Roman" w:hAnsi="Times New Roman" w:cs="Times New Roman"/>
          <w:b/>
          <w:color w:val="000000"/>
          <w:sz w:val="24"/>
          <w:szCs w:val="24"/>
        </w:rPr>
        <w:t xml:space="preserve">) For how many years you are working with </w:t>
      </w:r>
      <w:r w:rsidR="008B5C3B">
        <w:rPr>
          <w:rFonts w:ascii="Times New Roman" w:hAnsi="Times New Roman" w:cs="Times New Roman"/>
          <w:b/>
          <w:color w:val="000000"/>
          <w:sz w:val="24"/>
          <w:szCs w:val="24"/>
        </w:rPr>
        <w:t>21</w:t>
      </w:r>
      <w:r w:rsidR="008B5C3B" w:rsidRPr="00AF4B62">
        <w:rPr>
          <w:rFonts w:ascii="Times New Roman" w:hAnsi="Times New Roman" w:cs="Times New Roman"/>
          <w:b/>
          <w:color w:val="000000"/>
          <w:sz w:val="24"/>
          <w:szCs w:val="24"/>
          <w:vertAlign w:val="superscript"/>
        </w:rPr>
        <w:t xml:space="preserve"> st</w:t>
      </w:r>
      <w:r w:rsidR="008B5C3B">
        <w:rPr>
          <w:rFonts w:ascii="Times New Roman" w:hAnsi="Times New Roman" w:cs="Times New Roman"/>
          <w:b/>
          <w:color w:val="000000"/>
          <w:sz w:val="24"/>
          <w:szCs w:val="24"/>
        </w:rPr>
        <w:t xml:space="preserve"> CENTURY </w:t>
      </w:r>
      <w:r w:rsidR="00E72D78">
        <w:rPr>
          <w:rFonts w:ascii="Times New Roman" w:hAnsi="Times New Roman" w:cs="Times New Roman"/>
          <w:b/>
          <w:color w:val="000000"/>
          <w:sz w:val="24"/>
          <w:szCs w:val="24"/>
        </w:rPr>
        <w:t>INFOWAY.</w:t>
      </w:r>
    </w:p>
    <w:p w:rsidR="001A693F" w:rsidRDefault="001A693F" w:rsidP="001A693F">
      <w:pPr>
        <w:autoSpaceDE w:val="0"/>
        <w:autoSpaceDN w:val="0"/>
        <w:adjustRightInd w:val="0"/>
        <w:spacing w:after="0"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(a) 0-1 yr</w:t>
      </w:r>
    </w:p>
    <w:p w:rsidR="001A693F" w:rsidRPr="00636A2E" w:rsidRDefault="001A693F" w:rsidP="001A693F">
      <w:pPr>
        <w:autoSpaceDE w:val="0"/>
        <w:autoSpaceDN w:val="0"/>
        <w:adjustRightInd w:val="0"/>
        <w:spacing w:after="0"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 xml:space="preserve"> (b) 1-2 yr</w:t>
      </w:r>
    </w:p>
    <w:p w:rsidR="001A693F" w:rsidRDefault="001A693F" w:rsidP="001A693F">
      <w:pPr>
        <w:autoSpaceDE w:val="0"/>
        <w:autoSpaceDN w:val="0"/>
        <w:adjustRightInd w:val="0"/>
        <w:spacing w:after="0"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 xml:space="preserve">(c) 2-5 yr </w:t>
      </w:r>
    </w:p>
    <w:p w:rsidR="001A693F" w:rsidRDefault="001A693F" w:rsidP="001A693F">
      <w:pPr>
        <w:autoSpaceDE w:val="0"/>
        <w:autoSpaceDN w:val="0"/>
        <w:adjustRightInd w:val="0"/>
        <w:spacing w:after="0"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(d) &lt; 5 yr</w:t>
      </w:r>
    </w:p>
    <w:p w:rsidR="007178D0" w:rsidRDefault="007178D0" w:rsidP="007178D0">
      <w:pPr>
        <w:autoSpaceDE w:val="0"/>
        <w:autoSpaceDN w:val="0"/>
        <w:adjustRightInd w:val="0"/>
        <w:spacing w:after="0" w:line="360" w:lineRule="auto"/>
        <w:jc w:val="both"/>
        <w:rPr>
          <w:rFonts w:ascii="Times New Roman" w:hAnsi="Times New Roman" w:cs="Times New Roman"/>
          <w:color w:val="000000"/>
          <w:sz w:val="24"/>
          <w:szCs w:val="24"/>
        </w:rPr>
      </w:pPr>
    </w:p>
    <w:p w:rsidR="00494681" w:rsidRPr="00636A2E" w:rsidRDefault="00AB7539" w:rsidP="00636A2E">
      <w:pPr>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4</w:t>
      </w:r>
      <w:r w:rsidR="00494681" w:rsidRPr="00636A2E">
        <w:rPr>
          <w:rFonts w:ascii="Times New Roman" w:hAnsi="Times New Roman" w:cs="Times New Roman"/>
          <w:b/>
          <w:color w:val="000000"/>
          <w:sz w:val="24"/>
          <w:szCs w:val="24"/>
        </w:rPr>
        <w:t>) How often you remain absent in a month?</w:t>
      </w:r>
    </w:p>
    <w:p w:rsidR="00013FCE" w:rsidRDefault="00494681" w:rsidP="00636A2E">
      <w:pPr>
        <w:autoSpaceDE w:val="0"/>
        <w:autoSpaceDN w:val="0"/>
        <w:adjustRightInd w:val="0"/>
        <w:spacing w:after="0"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w:t>
      </w:r>
      <w:proofErr w:type="gramStart"/>
      <w:r w:rsidRPr="00636A2E">
        <w:rPr>
          <w:rFonts w:ascii="Times New Roman" w:hAnsi="Times New Roman" w:cs="Times New Roman"/>
          <w:color w:val="000000"/>
          <w:sz w:val="24"/>
          <w:szCs w:val="24"/>
        </w:rPr>
        <w:t>a</w:t>
      </w:r>
      <w:proofErr w:type="gramEnd"/>
      <w:r w:rsidRPr="00636A2E">
        <w:rPr>
          <w:rFonts w:ascii="Times New Roman" w:hAnsi="Times New Roman" w:cs="Times New Roman"/>
          <w:color w:val="000000"/>
          <w:sz w:val="24"/>
          <w:szCs w:val="24"/>
        </w:rPr>
        <w:t xml:space="preserve">) Nil </w:t>
      </w:r>
    </w:p>
    <w:p w:rsidR="00494681" w:rsidRPr="00636A2E" w:rsidRDefault="00494681" w:rsidP="00636A2E">
      <w:pPr>
        <w:autoSpaceDE w:val="0"/>
        <w:autoSpaceDN w:val="0"/>
        <w:adjustRightInd w:val="0"/>
        <w:spacing w:after="0"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(b) Once</w:t>
      </w:r>
    </w:p>
    <w:p w:rsidR="00013FCE" w:rsidRDefault="00494681" w:rsidP="00636A2E">
      <w:pPr>
        <w:autoSpaceDE w:val="0"/>
        <w:autoSpaceDN w:val="0"/>
        <w:adjustRightInd w:val="0"/>
        <w:spacing w:after="0"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(c)Twice</w:t>
      </w:r>
    </w:p>
    <w:p w:rsidR="00494681" w:rsidRDefault="00494681" w:rsidP="00636A2E">
      <w:pPr>
        <w:autoSpaceDE w:val="0"/>
        <w:autoSpaceDN w:val="0"/>
        <w:adjustRightInd w:val="0"/>
        <w:spacing w:after="0"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 xml:space="preserve"> (d) &lt; Twice</w:t>
      </w:r>
    </w:p>
    <w:p w:rsidR="00636A2E" w:rsidRDefault="00636A2E" w:rsidP="00636A2E">
      <w:pPr>
        <w:autoSpaceDE w:val="0"/>
        <w:autoSpaceDN w:val="0"/>
        <w:adjustRightInd w:val="0"/>
        <w:spacing w:after="0" w:line="360" w:lineRule="auto"/>
        <w:jc w:val="both"/>
        <w:rPr>
          <w:rFonts w:ascii="Times New Roman" w:hAnsi="Times New Roman" w:cs="Times New Roman"/>
          <w:color w:val="000000"/>
          <w:sz w:val="24"/>
          <w:szCs w:val="24"/>
        </w:rPr>
      </w:pPr>
    </w:p>
    <w:p w:rsidR="00060D85" w:rsidRPr="00636A2E" w:rsidRDefault="00060D85" w:rsidP="00636A2E">
      <w:pPr>
        <w:autoSpaceDE w:val="0"/>
        <w:autoSpaceDN w:val="0"/>
        <w:adjustRightInd w:val="0"/>
        <w:spacing w:after="0" w:line="360" w:lineRule="auto"/>
        <w:jc w:val="both"/>
        <w:rPr>
          <w:rFonts w:ascii="Times New Roman" w:hAnsi="Times New Roman" w:cs="Times New Roman"/>
          <w:color w:val="000000"/>
          <w:sz w:val="24"/>
          <w:szCs w:val="24"/>
        </w:rPr>
      </w:pPr>
    </w:p>
    <w:p w:rsidR="00494681" w:rsidRPr="00636A2E" w:rsidRDefault="00AB7539" w:rsidP="00636A2E">
      <w:pPr>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5</w:t>
      </w:r>
      <w:r w:rsidR="00494681" w:rsidRPr="00636A2E">
        <w:rPr>
          <w:rFonts w:ascii="Times New Roman" w:hAnsi="Times New Roman" w:cs="Times New Roman"/>
          <w:b/>
          <w:color w:val="000000"/>
          <w:sz w:val="24"/>
          <w:szCs w:val="24"/>
        </w:rPr>
        <w:t xml:space="preserve">) According to you what is the main reason for employees </w:t>
      </w:r>
      <w:r w:rsidR="007B3F0A" w:rsidRPr="00636A2E">
        <w:rPr>
          <w:rFonts w:ascii="Times New Roman" w:hAnsi="Times New Roman" w:cs="Times New Roman"/>
          <w:b/>
          <w:color w:val="000000"/>
          <w:sz w:val="24"/>
          <w:szCs w:val="24"/>
        </w:rPr>
        <w:t>absent?</w:t>
      </w:r>
    </w:p>
    <w:p w:rsidR="002045AE" w:rsidRDefault="00494681" w:rsidP="00636A2E">
      <w:pPr>
        <w:autoSpaceDE w:val="0"/>
        <w:autoSpaceDN w:val="0"/>
        <w:adjustRightInd w:val="0"/>
        <w:spacing w:after="0"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 xml:space="preserve">(a) Health problem / domestic reasons </w:t>
      </w:r>
    </w:p>
    <w:p w:rsidR="00494681" w:rsidRPr="00636A2E" w:rsidRDefault="00494681" w:rsidP="00636A2E">
      <w:pPr>
        <w:autoSpaceDE w:val="0"/>
        <w:autoSpaceDN w:val="0"/>
        <w:adjustRightInd w:val="0"/>
        <w:spacing w:after="0"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(b) Stress</w:t>
      </w:r>
    </w:p>
    <w:p w:rsidR="002045AE" w:rsidRDefault="00494681" w:rsidP="00636A2E">
      <w:pPr>
        <w:autoSpaceDE w:val="0"/>
        <w:autoSpaceDN w:val="0"/>
        <w:adjustRightInd w:val="0"/>
        <w:spacing w:after="0"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 xml:space="preserve">(c)Work dissatisfaction </w:t>
      </w:r>
    </w:p>
    <w:p w:rsidR="00494681" w:rsidRPr="00636A2E" w:rsidRDefault="00494681" w:rsidP="00636A2E">
      <w:pPr>
        <w:autoSpaceDE w:val="0"/>
        <w:autoSpaceDN w:val="0"/>
        <w:adjustRightInd w:val="0"/>
        <w:spacing w:after="0"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(d) Working environment</w:t>
      </w:r>
    </w:p>
    <w:p w:rsidR="00494681" w:rsidRDefault="00494681" w:rsidP="00636A2E">
      <w:pPr>
        <w:autoSpaceDE w:val="0"/>
        <w:autoSpaceDN w:val="0"/>
        <w:adjustRightInd w:val="0"/>
        <w:spacing w:after="0"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(e) Others (Please Specify).....................................................</w:t>
      </w:r>
    </w:p>
    <w:p w:rsidR="00636A2E" w:rsidRPr="00636A2E" w:rsidRDefault="00636A2E" w:rsidP="00636A2E">
      <w:pPr>
        <w:autoSpaceDE w:val="0"/>
        <w:autoSpaceDN w:val="0"/>
        <w:adjustRightInd w:val="0"/>
        <w:spacing w:after="0" w:line="360" w:lineRule="auto"/>
        <w:jc w:val="both"/>
        <w:rPr>
          <w:rFonts w:ascii="Times New Roman" w:hAnsi="Times New Roman" w:cs="Times New Roman"/>
          <w:color w:val="000000"/>
          <w:sz w:val="24"/>
          <w:szCs w:val="24"/>
        </w:rPr>
      </w:pPr>
    </w:p>
    <w:p w:rsidR="00494681" w:rsidRPr="00636A2E" w:rsidRDefault="00AB7539" w:rsidP="00D22C03">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6</w:t>
      </w:r>
      <w:r w:rsidR="00494681" w:rsidRPr="00636A2E">
        <w:rPr>
          <w:rFonts w:ascii="Times New Roman" w:hAnsi="Times New Roman" w:cs="Times New Roman"/>
          <w:b/>
          <w:color w:val="000000"/>
          <w:sz w:val="24"/>
          <w:szCs w:val="24"/>
        </w:rPr>
        <w:t xml:space="preserve">) Your views regarding the present Absenteeism Policy of </w:t>
      </w:r>
      <w:r w:rsidR="00D22C03">
        <w:rPr>
          <w:rFonts w:ascii="Times New Roman" w:hAnsi="Times New Roman" w:cs="Times New Roman"/>
          <w:b/>
          <w:color w:val="000000"/>
          <w:sz w:val="24"/>
          <w:szCs w:val="24"/>
        </w:rPr>
        <w:t>21</w:t>
      </w:r>
      <w:r w:rsidR="00D22C03" w:rsidRPr="00AF4B62">
        <w:rPr>
          <w:rFonts w:ascii="Times New Roman" w:hAnsi="Times New Roman" w:cs="Times New Roman"/>
          <w:b/>
          <w:color w:val="000000"/>
          <w:sz w:val="24"/>
          <w:szCs w:val="24"/>
          <w:vertAlign w:val="superscript"/>
        </w:rPr>
        <w:t xml:space="preserve"> st</w:t>
      </w:r>
      <w:r w:rsidR="00D22C03">
        <w:rPr>
          <w:rFonts w:ascii="Times New Roman" w:hAnsi="Times New Roman" w:cs="Times New Roman"/>
          <w:b/>
          <w:color w:val="000000"/>
          <w:sz w:val="24"/>
          <w:szCs w:val="24"/>
        </w:rPr>
        <w:t xml:space="preserve"> CENTURY </w:t>
      </w:r>
      <w:r w:rsidR="00E72D78">
        <w:rPr>
          <w:rFonts w:ascii="Times New Roman" w:hAnsi="Times New Roman" w:cs="Times New Roman"/>
          <w:b/>
          <w:color w:val="000000"/>
          <w:sz w:val="24"/>
          <w:szCs w:val="24"/>
        </w:rPr>
        <w:t>INFOWAY</w:t>
      </w:r>
      <w:r w:rsidR="00E72D78" w:rsidRPr="00636A2E">
        <w:rPr>
          <w:rFonts w:ascii="Times New Roman" w:hAnsi="Times New Roman" w:cs="Times New Roman"/>
          <w:b/>
          <w:color w:val="000000"/>
          <w:sz w:val="24"/>
          <w:szCs w:val="24"/>
        </w:rPr>
        <w:t>?</w:t>
      </w:r>
    </w:p>
    <w:p w:rsidR="002045AE" w:rsidRDefault="00494681" w:rsidP="00636A2E">
      <w:pPr>
        <w:autoSpaceDE w:val="0"/>
        <w:autoSpaceDN w:val="0"/>
        <w:adjustRightInd w:val="0"/>
        <w:spacing w:after="0"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 xml:space="preserve">(a) Excellent </w:t>
      </w:r>
    </w:p>
    <w:p w:rsidR="00494681" w:rsidRPr="00636A2E" w:rsidRDefault="00494681" w:rsidP="00636A2E">
      <w:pPr>
        <w:autoSpaceDE w:val="0"/>
        <w:autoSpaceDN w:val="0"/>
        <w:adjustRightInd w:val="0"/>
        <w:spacing w:after="0"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(b) Good</w:t>
      </w:r>
    </w:p>
    <w:p w:rsidR="002045AE" w:rsidRDefault="00494681" w:rsidP="00636A2E">
      <w:pPr>
        <w:autoSpaceDE w:val="0"/>
        <w:autoSpaceDN w:val="0"/>
        <w:adjustRightInd w:val="0"/>
        <w:spacing w:after="0"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 xml:space="preserve">(c) Fair </w:t>
      </w:r>
    </w:p>
    <w:p w:rsidR="00494681" w:rsidRDefault="00494681" w:rsidP="00636A2E">
      <w:pPr>
        <w:autoSpaceDE w:val="0"/>
        <w:autoSpaceDN w:val="0"/>
        <w:adjustRightInd w:val="0"/>
        <w:spacing w:after="0"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 xml:space="preserve">(d) </w:t>
      </w:r>
      <w:r w:rsidR="00636A2E" w:rsidRPr="00636A2E">
        <w:rPr>
          <w:rFonts w:ascii="Times New Roman" w:hAnsi="Times New Roman" w:cs="Times New Roman"/>
          <w:color w:val="000000"/>
          <w:sz w:val="24"/>
          <w:szCs w:val="24"/>
        </w:rPr>
        <w:t>Don</w:t>
      </w:r>
      <w:r w:rsidR="00636A2E" w:rsidRPr="00636A2E">
        <w:rPr>
          <w:rFonts w:ascii="Times New Roman" w:eastAsia="MS Mincho" w:hAnsi="MS Mincho" w:cs="Times New Roman"/>
          <w:color w:val="000000"/>
          <w:sz w:val="24"/>
          <w:szCs w:val="24"/>
        </w:rPr>
        <w:t>’</w:t>
      </w:r>
      <w:r w:rsidR="00636A2E" w:rsidRPr="00636A2E">
        <w:rPr>
          <w:rFonts w:ascii="Times New Roman" w:hAnsi="Times New Roman" w:cs="Times New Roman"/>
          <w:color w:val="000000"/>
          <w:sz w:val="24"/>
          <w:szCs w:val="24"/>
        </w:rPr>
        <w:t>t</w:t>
      </w:r>
      <w:r w:rsidRPr="00636A2E">
        <w:rPr>
          <w:rFonts w:ascii="Times New Roman" w:hAnsi="Times New Roman" w:cs="Times New Roman"/>
          <w:color w:val="000000"/>
          <w:sz w:val="24"/>
          <w:szCs w:val="24"/>
        </w:rPr>
        <w:t xml:space="preserve"> know</w:t>
      </w:r>
    </w:p>
    <w:p w:rsidR="00636A2E" w:rsidRPr="00636A2E" w:rsidRDefault="00636A2E" w:rsidP="00636A2E">
      <w:pPr>
        <w:autoSpaceDE w:val="0"/>
        <w:autoSpaceDN w:val="0"/>
        <w:adjustRightInd w:val="0"/>
        <w:spacing w:after="0" w:line="360" w:lineRule="auto"/>
        <w:jc w:val="both"/>
        <w:rPr>
          <w:rFonts w:ascii="Times New Roman" w:hAnsi="Times New Roman" w:cs="Times New Roman"/>
          <w:color w:val="000000"/>
          <w:sz w:val="24"/>
          <w:szCs w:val="24"/>
        </w:rPr>
      </w:pPr>
    </w:p>
    <w:p w:rsidR="00494681" w:rsidRPr="00636A2E" w:rsidRDefault="00AB7539" w:rsidP="00636A2E">
      <w:pPr>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7</w:t>
      </w:r>
      <w:r w:rsidR="00494681" w:rsidRPr="00636A2E">
        <w:rPr>
          <w:rFonts w:ascii="Times New Roman" w:hAnsi="Times New Roman" w:cs="Times New Roman"/>
          <w:b/>
          <w:color w:val="000000"/>
          <w:sz w:val="24"/>
          <w:szCs w:val="24"/>
        </w:rPr>
        <w:t>) Are you clear abou</w:t>
      </w:r>
      <w:r w:rsidR="00636A2E">
        <w:rPr>
          <w:rFonts w:ascii="Times New Roman" w:hAnsi="Times New Roman" w:cs="Times New Roman"/>
          <w:b/>
          <w:color w:val="000000"/>
          <w:sz w:val="24"/>
          <w:szCs w:val="24"/>
        </w:rPr>
        <w:t>t your work / job responsibilit</w:t>
      </w:r>
      <w:r w:rsidR="00494681" w:rsidRPr="00636A2E">
        <w:rPr>
          <w:rFonts w:ascii="Times New Roman" w:hAnsi="Times New Roman" w:cs="Times New Roman"/>
          <w:b/>
          <w:color w:val="000000"/>
          <w:sz w:val="24"/>
          <w:szCs w:val="24"/>
        </w:rPr>
        <w:t>ies?</w:t>
      </w:r>
    </w:p>
    <w:p w:rsidR="00145B6F" w:rsidRDefault="00494681" w:rsidP="00636A2E">
      <w:pPr>
        <w:autoSpaceDE w:val="0"/>
        <w:autoSpaceDN w:val="0"/>
        <w:adjustRightInd w:val="0"/>
        <w:spacing w:after="0"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 xml:space="preserve">(a) Well clear </w:t>
      </w:r>
    </w:p>
    <w:p w:rsidR="00494681" w:rsidRPr="00636A2E" w:rsidRDefault="00494681" w:rsidP="00636A2E">
      <w:pPr>
        <w:autoSpaceDE w:val="0"/>
        <w:autoSpaceDN w:val="0"/>
        <w:adjustRightInd w:val="0"/>
        <w:spacing w:after="0"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(b) Good</w:t>
      </w:r>
    </w:p>
    <w:p w:rsidR="00145B6F" w:rsidRDefault="00494681" w:rsidP="00636A2E">
      <w:pPr>
        <w:autoSpaceDE w:val="0"/>
        <w:autoSpaceDN w:val="0"/>
        <w:adjustRightInd w:val="0"/>
        <w:spacing w:after="0"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 xml:space="preserve">(c) Fairly clear </w:t>
      </w:r>
    </w:p>
    <w:p w:rsidR="00494681" w:rsidRPr="00636A2E" w:rsidRDefault="00494681" w:rsidP="00636A2E">
      <w:pPr>
        <w:autoSpaceDE w:val="0"/>
        <w:autoSpaceDN w:val="0"/>
        <w:adjustRightInd w:val="0"/>
        <w:spacing w:after="0"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 xml:space="preserve">(d) </w:t>
      </w:r>
      <w:r w:rsidR="00636A2E" w:rsidRPr="00636A2E">
        <w:rPr>
          <w:rFonts w:ascii="Times New Roman" w:hAnsi="Times New Roman" w:cs="Times New Roman"/>
          <w:color w:val="000000"/>
          <w:sz w:val="24"/>
          <w:szCs w:val="24"/>
        </w:rPr>
        <w:t>Don</w:t>
      </w:r>
      <w:r w:rsidR="00636A2E" w:rsidRPr="00636A2E">
        <w:rPr>
          <w:rFonts w:ascii="Times New Roman" w:eastAsia="MS Mincho" w:hAnsi="MS Mincho" w:cs="Times New Roman"/>
          <w:color w:val="000000"/>
          <w:sz w:val="24"/>
          <w:szCs w:val="24"/>
        </w:rPr>
        <w:t>’</w:t>
      </w:r>
      <w:r w:rsidR="00636A2E" w:rsidRPr="00636A2E">
        <w:rPr>
          <w:rFonts w:ascii="Times New Roman" w:hAnsi="Times New Roman" w:cs="Times New Roman"/>
          <w:color w:val="000000"/>
          <w:sz w:val="24"/>
          <w:szCs w:val="24"/>
        </w:rPr>
        <w:t>t</w:t>
      </w:r>
      <w:r w:rsidRPr="00636A2E">
        <w:rPr>
          <w:rFonts w:ascii="Times New Roman" w:hAnsi="Times New Roman" w:cs="Times New Roman"/>
          <w:color w:val="000000"/>
          <w:sz w:val="24"/>
          <w:szCs w:val="24"/>
        </w:rPr>
        <w:t xml:space="preserve"> know</w:t>
      </w:r>
    </w:p>
    <w:p w:rsidR="00060D85" w:rsidRDefault="00060D85" w:rsidP="00636A2E">
      <w:pPr>
        <w:autoSpaceDE w:val="0"/>
        <w:autoSpaceDN w:val="0"/>
        <w:adjustRightInd w:val="0"/>
        <w:spacing w:after="0" w:line="360" w:lineRule="auto"/>
        <w:jc w:val="both"/>
        <w:rPr>
          <w:rFonts w:ascii="Times New Roman" w:hAnsi="Times New Roman" w:cs="Times New Roman"/>
          <w:b/>
          <w:color w:val="000000"/>
          <w:sz w:val="24"/>
          <w:szCs w:val="24"/>
        </w:rPr>
      </w:pPr>
    </w:p>
    <w:p w:rsidR="00494681" w:rsidRPr="00636A2E" w:rsidRDefault="00AB7539" w:rsidP="00636A2E">
      <w:pPr>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8</w:t>
      </w:r>
      <w:r w:rsidR="00494681" w:rsidRPr="00636A2E">
        <w:rPr>
          <w:rFonts w:ascii="Times New Roman" w:hAnsi="Times New Roman" w:cs="Times New Roman"/>
          <w:b/>
          <w:color w:val="000000"/>
          <w:sz w:val="24"/>
          <w:szCs w:val="24"/>
        </w:rPr>
        <w:t>) Are you sat is</w:t>
      </w:r>
      <w:r w:rsidR="00636A2E" w:rsidRPr="00636A2E">
        <w:rPr>
          <w:rFonts w:ascii="Times New Roman" w:hAnsi="Times New Roman" w:cs="Times New Roman"/>
          <w:b/>
          <w:color w:val="000000"/>
          <w:sz w:val="24"/>
          <w:szCs w:val="24"/>
        </w:rPr>
        <w:t xml:space="preserve"> filed</w:t>
      </w:r>
      <w:r w:rsidR="00494681" w:rsidRPr="00636A2E">
        <w:rPr>
          <w:rFonts w:ascii="Times New Roman" w:hAnsi="Times New Roman" w:cs="Times New Roman"/>
          <w:b/>
          <w:color w:val="000000"/>
          <w:sz w:val="24"/>
          <w:szCs w:val="24"/>
        </w:rPr>
        <w:t xml:space="preserve"> with your work?</w:t>
      </w:r>
    </w:p>
    <w:p w:rsidR="00636A2E" w:rsidRDefault="00636A2E" w:rsidP="00636A2E">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Well sat</w:t>
      </w:r>
      <w:r w:rsidR="00494681" w:rsidRPr="00636A2E">
        <w:rPr>
          <w:rFonts w:ascii="Times New Roman" w:hAnsi="Times New Roman" w:cs="Times New Roman"/>
          <w:color w:val="000000"/>
          <w:sz w:val="24"/>
          <w:szCs w:val="24"/>
        </w:rPr>
        <w:t>isfied</w:t>
      </w:r>
      <w:r>
        <w:rPr>
          <w:rFonts w:ascii="Times New Roman" w:hAnsi="Times New Roman" w:cs="Times New Roman"/>
          <w:color w:val="000000"/>
          <w:sz w:val="24"/>
          <w:szCs w:val="24"/>
        </w:rPr>
        <w:t xml:space="preserve"> </w:t>
      </w:r>
    </w:p>
    <w:p w:rsidR="00494681" w:rsidRPr="00636A2E" w:rsidRDefault="00494681" w:rsidP="00636A2E">
      <w:pPr>
        <w:autoSpaceDE w:val="0"/>
        <w:autoSpaceDN w:val="0"/>
        <w:adjustRightInd w:val="0"/>
        <w:spacing w:after="0"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 xml:space="preserve"> (b) Good</w:t>
      </w:r>
    </w:p>
    <w:p w:rsidR="00636A2E" w:rsidRDefault="00494681" w:rsidP="00636A2E">
      <w:pPr>
        <w:autoSpaceDE w:val="0"/>
        <w:autoSpaceDN w:val="0"/>
        <w:adjustRightInd w:val="0"/>
        <w:spacing w:after="0"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 xml:space="preserve">(c) Fair </w:t>
      </w:r>
    </w:p>
    <w:p w:rsidR="00494681" w:rsidRDefault="00494681" w:rsidP="00636A2E">
      <w:pPr>
        <w:autoSpaceDE w:val="0"/>
        <w:autoSpaceDN w:val="0"/>
        <w:adjustRightInd w:val="0"/>
        <w:spacing w:after="0"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(d) Not satisfied</w:t>
      </w:r>
    </w:p>
    <w:p w:rsidR="00060D85" w:rsidRDefault="00060D85" w:rsidP="00636A2E">
      <w:pPr>
        <w:autoSpaceDE w:val="0"/>
        <w:autoSpaceDN w:val="0"/>
        <w:adjustRightInd w:val="0"/>
        <w:spacing w:after="0" w:line="360" w:lineRule="auto"/>
        <w:jc w:val="both"/>
        <w:rPr>
          <w:rFonts w:ascii="Times New Roman" w:hAnsi="Times New Roman" w:cs="Times New Roman"/>
          <w:b/>
          <w:color w:val="000000"/>
          <w:sz w:val="24"/>
          <w:szCs w:val="24"/>
        </w:rPr>
      </w:pPr>
    </w:p>
    <w:p w:rsidR="00494681" w:rsidRPr="00636A2E" w:rsidRDefault="00AB7539" w:rsidP="00636A2E">
      <w:pPr>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9)</w:t>
      </w:r>
      <w:r w:rsidR="00494681" w:rsidRPr="00636A2E">
        <w:rPr>
          <w:rFonts w:ascii="Times New Roman" w:hAnsi="Times New Roman" w:cs="Times New Roman"/>
          <w:b/>
          <w:color w:val="000000"/>
          <w:sz w:val="24"/>
          <w:szCs w:val="24"/>
        </w:rPr>
        <w:t xml:space="preserve"> Your views regarding the working environment of </w:t>
      </w:r>
      <w:r w:rsidR="00D22C03">
        <w:rPr>
          <w:rFonts w:ascii="Times New Roman" w:hAnsi="Times New Roman" w:cs="Times New Roman"/>
          <w:b/>
          <w:color w:val="000000"/>
          <w:sz w:val="24"/>
          <w:szCs w:val="24"/>
        </w:rPr>
        <w:t xml:space="preserve">21 </w:t>
      </w:r>
      <w:r w:rsidR="00D22C03" w:rsidRPr="00AF4B62">
        <w:rPr>
          <w:rFonts w:ascii="Times New Roman" w:hAnsi="Times New Roman" w:cs="Times New Roman"/>
          <w:b/>
          <w:color w:val="000000"/>
          <w:sz w:val="24"/>
          <w:szCs w:val="24"/>
          <w:vertAlign w:val="superscript"/>
        </w:rPr>
        <w:t>st</w:t>
      </w:r>
      <w:r w:rsidR="00D22C03">
        <w:rPr>
          <w:rFonts w:ascii="Times New Roman" w:hAnsi="Times New Roman" w:cs="Times New Roman"/>
          <w:b/>
          <w:color w:val="000000"/>
          <w:sz w:val="24"/>
          <w:szCs w:val="24"/>
        </w:rPr>
        <w:t xml:space="preserve"> CENTURY INFOWAY</w:t>
      </w:r>
      <w:r w:rsidR="00494681" w:rsidRPr="00636A2E">
        <w:rPr>
          <w:rFonts w:ascii="Times New Roman" w:hAnsi="Times New Roman" w:cs="Times New Roman"/>
          <w:b/>
          <w:color w:val="000000"/>
          <w:sz w:val="24"/>
          <w:szCs w:val="24"/>
        </w:rPr>
        <w:t>.</w:t>
      </w:r>
    </w:p>
    <w:p w:rsidR="00494681" w:rsidRPr="00636A2E" w:rsidRDefault="00494681" w:rsidP="00636A2E">
      <w:pPr>
        <w:autoSpaceDE w:val="0"/>
        <w:autoSpaceDN w:val="0"/>
        <w:adjustRightInd w:val="0"/>
        <w:spacing w:after="0" w:line="360" w:lineRule="auto"/>
        <w:jc w:val="both"/>
        <w:rPr>
          <w:rFonts w:ascii="Times New Roman" w:hAnsi="Times New Roman" w:cs="Times New Roman"/>
          <w:b/>
          <w:color w:val="000000"/>
          <w:sz w:val="24"/>
          <w:szCs w:val="24"/>
        </w:rPr>
      </w:pPr>
      <w:r w:rsidRPr="00636A2E">
        <w:rPr>
          <w:rFonts w:ascii="Times New Roman" w:hAnsi="Times New Roman" w:cs="Times New Roman"/>
          <w:b/>
          <w:color w:val="000000"/>
          <w:sz w:val="24"/>
          <w:szCs w:val="24"/>
        </w:rPr>
        <w:t>Ltd. &amp; work place?</w:t>
      </w:r>
    </w:p>
    <w:p w:rsidR="00636A2E" w:rsidRDefault="00494681" w:rsidP="00636A2E">
      <w:pPr>
        <w:autoSpaceDE w:val="0"/>
        <w:autoSpaceDN w:val="0"/>
        <w:adjustRightInd w:val="0"/>
        <w:spacing w:after="0"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 xml:space="preserve">(a) Excellent </w:t>
      </w:r>
    </w:p>
    <w:p w:rsidR="00494681" w:rsidRPr="00636A2E" w:rsidRDefault="00494681" w:rsidP="00636A2E">
      <w:pPr>
        <w:autoSpaceDE w:val="0"/>
        <w:autoSpaceDN w:val="0"/>
        <w:adjustRightInd w:val="0"/>
        <w:spacing w:after="0"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(b) Good</w:t>
      </w:r>
    </w:p>
    <w:p w:rsidR="00636A2E" w:rsidRDefault="00494681" w:rsidP="00636A2E">
      <w:pPr>
        <w:autoSpaceDE w:val="0"/>
        <w:autoSpaceDN w:val="0"/>
        <w:adjustRightInd w:val="0"/>
        <w:spacing w:after="0"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 xml:space="preserve">(c) Fair </w:t>
      </w:r>
    </w:p>
    <w:p w:rsidR="00494681" w:rsidRDefault="00494681" w:rsidP="00636A2E">
      <w:pPr>
        <w:autoSpaceDE w:val="0"/>
        <w:autoSpaceDN w:val="0"/>
        <w:adjustRightInd w:val="0"/>
        <w:spacing w:after="0"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(d) Poor</w:t>
      </w:r>
    </w:p>
    <w:p w:rsidR="00494681" w:rsidRPr="00636A2E" w:rsidRDefault="00AB7539" w:rsidP="00636A2E">
      <w:pPr>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10</w:t>
      </w:r>
      <w:r w:rsidR="00494681" w:rsidRPr="00636A2E">
        <w:rPr>
          <w:rFonts w:ascii="Times New Roman" w:hAnsi="Times New Roman" w:cs="Times New Roman"/>
          <w:b/>
          <w:color w:val="000000"/>
          <w:sz w:val="24"/>
          <w:szCs w:val="24"/>
        </w:rPr>
        <w:t>) How are your relations with your superiors / co-workers?</w:t>
      </w:r>
    </w:p>
    <w:p w:rsidR="00636A2E" w:rsidRDefault="00494681" w:rsidP="00636A2E">
      <w:pPr>
        <w:autoSpaceDE w:val="0"/>
        <w:autoSpaceDN w:val="0"/>
        <w:adjustRightInd w:val="0"/>
        <w:spacing w:after="0"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(a) Excellent</w:t>
      </w:r>
    </w:p>
    <w:p w:rsidR="00494681" w:rsidRPr="00636A2E" w:rsidRDefault="00494681" w:rsidP="00636A2E">
      <w:pPr>
        <w:autoSpaceDE w:val="0"/>
        <w:autoSpaceDN w:val="0"/>
        <w:adjustRightInd w:val="0"/>
        <w:spacing w:after="0"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 xml:space="preserve"> (b) Good</w:t>
      </w:r>
    </w:p>
    <w:p w:rsidR="00636A2E" w:rsidRDefault="00494681" w:rsidP="00636A2E">
      <w:pPr>
        <w:autoSpaceDE w:val="0"/>
        <w:autoSpaceDN w:val="0"/>
        <w:adjustRightInd w:val="0"/>
        <w:spacing w:after="0"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(c) Fair</w:t>
      </w:r>
    </w:p>
    <w:p w:rsidR="00494681" w:rsidRDefault="00494681" w:rsidP="00636A2E">
      <w:pPr>
        <w:autoSpaceDE w:val="0"/>
        <w:autoSpaceDN w:val="0"/>
        <w:adjustRightInd w:val="0"/>
        <w:spacing w:after="0"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 xml:space="preserve"> (d) Poor</w:t>
      </w:r>
    </w:p>
    <w:p w:rsidR="00636A2E" w:rsidRPr="00636A2E" w:rsidRDefault="00636A2E" w:rsidP="00636A2E">
      <w:pPr>
        <w:autoSpaceDE w:val="0"/>
        <w:autoSpaceDN w:val="0"/>
        <w:adjustRightInd w:val="0"/>
        <w:spacing w:after="0" w:line="360" w:lineRule="auto"/>
        <w:jc w:val="both"/>
        <w:rPr>
          <w:rFonts w:ascii="Times New Roman" w:hAnsi="Times New Roman" w:cs="Times New Roman"/>
          <w:color w:val="000000"/>
          <w:sz w:val="24"/>
          <w:szCs w:val="24"/>
        </w:rPr>
      </w:pPr>
    </w:p>
    <w:p w:rsidR="00494681" w:rsidRPr="00636A2E" w:rsidRDefault="00AB7539" w:rsidP="00636A2E">
      <w:pPr>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11</w:t>
      </w:r>
      <w:r w:rsidR="00494681" w:rsidRPr="00636A2E">
        <w:rPr>
          <w:rFonts w:ascii="Times New Roman" w:hAnsi="Times New Roman" w:cs="Times New Roman"/>
          <w:b/>
          <w:color w:val="000000"/>
          <w:sz w:val="24"/>
          <w:szCs w:val="24"/>
        </w:rPr>
        <w:t xml:space="preserve">) Your </w:t>
      </w:r>
      <w:r w:rsidR="00636A2E" w:rsidRPr="00636A2E">
        <w:rPr>
          <w:rFonts w:ascii="Times New Roman" w:hAnsi="Times New Roman" w:cs="Times New Roman"/>
          <w:b/>
          <w:color w:val="000000"/>
          <w:sz w:val="24"/>
          <w:szCs w:val="24"/>
        </w:rPr>
        <w:t>superior</w:t>
      </w:r>
      <w:r w:rsidR="00636A2E" w:rsidRPr="00636A2E">
        <w:rPr>
          <w:rFonts w:ascii="Times New Roman" w:eastAsia="MS Mincho" w:hAnsi="MS Mincho" w:cs="Times New Roman"/>
          <w:b/>
          <w:color w:val="000000"/>
          <w:sz w:val="24"/>
          <w:szCs w:val="24"/>
        </w:rPr>
        <w:t>’</w:t>
      </w:r>
      <w:r w:rsidR="00636A2E" w:rsidRPr="00636A2E">
        <w:rPr>
          <w:rFonts w:ascii="Times New Roman" w:hAnsi="Times New Roman" w:cs="Times New Roman"/>
          <w:b/>
          <w:color w:val="000000"/>
          <w:sz w:val="24"/>
          <w:szCs w:val="24"/>
        </w:rPr>
        <w:t>s</w:t>
      </w:r>
      <w:r w:rsidR="00494681" w:rsidRPr="00636A2E">
        <w:rPr>
          <w:rFonts w:ascii="Times New Roman" w:hAnsi="Times New Roman" w:cs="Times New Roman"/>
          <w:b/>
          <w:color w:val="000000"/>
          <w:sz w:val="24"/>
          <w:szCs w:val="24"/>
        </w:rPr>
        <w:t xml:space="preserve"> </w:t>
      </w:r>
      <w:r w:rsidR="00636A2E" w:rsidRPr="00636A2E">
        <w:rPr>
          <w:rFonts w:ascii="Times New Roman" w:hAnsi="Times New Roman" w:cs="Times New Roman"/>
          <w:b/>
          <w:color w:val="000000"/>
          <w:sz w:val="24"/>
          <w:szCs w:val="24"/>
        </w:rPr>
        <w:t>behavior</w:t>
      </w:r>
      <w:r w:rsidR="00494681" w:rsidRPr="00636A2E">
        <w:rPr>
          <w:rFonts w:ascii="Times New Roman" w:hAnsi="Times New Roman" w:cs="Times New Roman"/>
          <w:b/>
          <w:color w:val="000000"/>
          <w:sz w:val="24"/>
          <w:szCs w:val="24"/>
        </w:rPr>
        <w:t xml:space="preserve"> towards your problems?</w:t>
      </w:r>
    </w:p>
    <w:p w:rsidR="00636A2E" w:rsidRDefault="00494681" w:rsidP="00636A2E">
      <w:pPr>
        <w:autoSpaceDE w:val="0"/>
        <w:autoSpaceDN w:val="0"/>
        <w:adjustRightInd w:val="0"/>
        <w:spacing w:after="0"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 xml:space="preserve">(a) Excellent </w:t>
      </w:r>
    </w:p>
    <w:p w:rsidR="00494681" w:rsidRPr="00636A2E" w:rsidRDefault="00494681" w:rsidP="00636A2E">
      <w:pPr>
        <w:autoSpaceDE w:val="0"/>
        <w:autoSpaceDN w:val="0"/>
        <w:adjustRightInd w:val="0"/>
        <w:spacing w:after="0"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(b) Good</w:t>
      </w:r>
    </w:p>
    <w:p w:rsidR="00636A2E" w:rsidRDefault="00494681" w:rsidP="00636A2E">
      <w:pPr>
        <w:tabs>
          <w:tab w:val="left" w:pos="4140"/>
        </w:tabs>
        <w:autoSpaceDE w:val="0"/>
        <w:autoSpaceDN w:val="0"/>
        <w:adjustRightInd w:val="0"/>
        <w:spacing w:after="0"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(c) Fair</w:t>
      </w:r>
      <w:r w:rsidR="00636A2E">
        <w:rPr>
          <w:rFonts w:ascii="Times New Roman" w:hAnsi="Times New Roman" w:cs="Times New Roman"/>
          <w:color w:val="000000"/>
          <w:sz w:val="24"/>
          <w:szCs w:val="24"/>
        </w:rPr>
        <w:tab/>
      </w:r>
    </w:p>
    <w:p w:rsidR="00494681" w:rsidRDefault="00494681" w:rsidP="00636A2E">
      <w:pPr>
        <w:autoSpaceDE w:val="0"/>
        <w:autoSpaceDN w:val="0"/>
        <w:adjustRightInd w:val="0"/>
        <w:spacing w:after="0"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 xml:space="preserve"> (d) Poor</w:t>
      </w:r>
    </w:p>
    <w:p w:rsidR="00636A2E" w:rsidRPr="00636A2E" w:rsidRDefault="00636A2E" w:rsidP="00636A2E">
      <w:pPr>
        <w:autoSpaceDE w:val="0"/>
        <w:autoSpaceDN w:val="0"/>
        <w:adjustRightInd w:val="0"/>
        <w:spacing w:after="0" w:line="360" w:lineRule="auto"/>
        <w:jc w:val="both"/>
        <w:rPr>
          <w:rFonts w:ascii="Times New Roman" w:hAnsi="Times New Roman" w:cs="Times New Roman"/>
          <w:color w:val="000000"/>
          <w:sz w:val="24"/>
          <w:szCs w:val="24"/>
        </w:rPr>
      </w:pPr>
    </w:p>
    <w:p w:rsidR="00494681" w:rsidRPr="00636A2E" w:rsidRDefault="00AB7539" w:rsidP="00D22C03">
      <w:pPr>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12</w:t>
      </w:r>
      <w:r w:rsidR="00494681" w:rsidRPr="00636A2E">
        <w:rPr>
          <w:rFonts w:ascii="Times New Roman" w:hAnsi="Times New Roman" w:cs="Times New Roman"/>
          <w:b/>
          <w:color w:val="000000"/>
          <w:sz w:val="24"/>
          <w:szCs w:val="24"/>
        </w:rPr>
        <w:t>) Y</w:t>
      </w:r>
      <w:r w:rsidR="00636A2E" w:rsidRPr="00636A2E">
        <w:rPr>
          <w:rFonts w:ascii="Times New Roman" w:hAnsi="Times New Roman" w:cs="Times New Roman"/>
          <w:b/>
          <w:color w:val="000000"/>
          <w:sz w:val="24"/>
          <w:szCs w:val="24"/>
        </w:rPr>
        <w:t>our views regarding the facilit</w:t>
      </w:r>
      <w:r w:rsidR="00494681" w:rsidRPr="00636A2E">
        <w:rPr>
          <w:rFonts w:ascii="Times New Roman" w:hAnsi="Times New Roman" w:cs="Times New Roman"/>
          <w:b/>
          <w:color w:val="000000"/>
          <w:sz w:val="24"/>
          <w:szCs w:val="24"/>
        </w:rPr>
        <w:t xml:space="preserve">ies provided to you by </w:t>
      </w:r>
      <w:r w:rsidR="00D22C03">
        <w:rPr>
          <w:rFonts w:ascii="Times New Roman" w:hAnsi="Times New Roman" w:cs="Times New Roman"/>
          <w:b/>
          <w:color w:val="000000"/>
          <w:sz w:val="24"/>
          <w:szCs w:val="24"/>
        </w:rPr>
        <w:t>21</w:t>
      </w:r>
      <w:r w:rsidR="00D22C03" w:rsidRPr="00AF4B62">
        <w:rPr>
          <w:rFonts w:ascii="Times New Roman" w:hAnsi="Times New Roman" w:cs="Times New Roman"/>
          <w:b/>
          <w:color w:val="000000"/>
          <w:sz w:val="24"/>
          <w:szCs w:val="24"/>
          <w:vertAlign w:val="superscript"/>
        </w:rPr>
        <w:t xml:space="preserve"> st</w:t>
      </w:r>
      <w:r w:rsidR="00D22C03">
        <w:rPr>
          <w:rFonts w:ascii="Times New Roman" w:hAnsi="Times New Roman" w:cs="Times New Roman"/>
          <w:b/>
          <w:color w:val="000000"/>
          <w:sz w:val="24"/>
          <w:szCs w:val="24"/>
        </w:rPr>
        <w:t xml:space="preserve"> CENTURY </w:t>
      </w:r>
      <w:proofErr w:type="gramStart"/>
      <w:r w:rsidR="00D22C03">
        <w:rPr>
          <w:rFonts w:ascii="Times New Roman" w:hAnsi="Times New Roman" w:cs="Times New Roman"/>
          <w:b/>
          <w:color w:val="000000"/>
          <w:sz w:val="24"/>
          <w:szCs w:val="24"/>
        </w:rPr>
        <w:t>INFOWAY</w:t>
      </w:r>
      <w:r w:rsidR="00494681" w:rsidRPr="00636A2E">
        <w:rPr>
          <w:rFonts w:ascii="Times New Roman" w:hAnsi="Times New Roman" w:cs="Times New Roman"/>
          <w:b/>
          <w:bCs/>
          <w:color w:val="000000"/>
          <w:sz w:val="24"/>
          <w:szCs w:val="24"/>
        </w:rPr>
        <w:t>.</w:t>
      </w:r>
      <w:r w:rsidR="00494681" w:rsidRPr="00636A2E">
        <w:rPr>
          <w:rFonts w:ascii="Times New Roman" w:hAnsi="Times New Roman" w:cs="Times New Roman"/>
          <w:b/>
          <w:color w:val="000000"/>
          <w:sz w:val="24"/>
          <w:szCs w:val="24"/>
        </w:rPr>
        <w:t>?</w:t>
      </w:r>
      <w:proofErr w:type="gramEnd"/>
    </w:p>
    <w:p w:rsidR="00636A2E" w:rsidRDefault="00494681" w:rsidP="00636A2E">
      <w:pPr>
        <w:autoSpaceDE w:val="0"/>
        <w:autoSpaceDN w:val="0"/>
        <w:adjustRightInd w:val="0"/>
        <w:spacing w:after="0"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 xml:space="preserve">(a) Excellent </w:t>
      </w:r>
    </w:p>
    <w:p w:rsidR="00494681" w:rsidRPr="00636A2E" w:rsidRDefault="00494681" w:rsidP="00636A2E">
      <w:pPr>
        <w:autoSpaceDE w:val="0"/>
        <w:autoSpaceDN w:val="0"/>
        <w:adjustRightInd w:val="0"/>
        <w:spacing w:after="0"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(b) Good</w:t>
      </w:r>
    </w:p>
    <w:p w:rsidR="00636A2E" w:rsidRDefault="00494681" w:rsidP="00636A2E">
      <w:pPr>
        <w:autoSpaceDE w:val="0"/>
        <w:autoSpaceDN w:val="0"/>
        <w:adjustRightInd w:val="0"/>
        <w:spacing w:after="0"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(c) Fair</w:t>
      </w:r>
    </w:p>
    <w:p w:rsidR="00494681" w:rsidRDefault="00494681" w:rsidP="00636A2E">
      <w:pPr>
        <w:autoSpaceDE w:val="0"/>
        <w:autoSpaceDN w:val="0"/>
        <w:adjustRightInd w:val="0"/>
        <w:spacing w:after="0" w:line="360" w:lineRule="auto"/>
        <w:jc w:val="both"/>
        <w:rPr>
          <w:rFonts w:ascii="Times New Roman" w:hAnsi="Times New Roman" w:cs="Times New Roman"/>
          <w:color w:val="000000"/>
          <w:sz w:val="24"/>
          <w:szCs w:val="24"/>
        </w:rPr>
      </w:pPr>
      <w:r w:rsidRPr="00636A2E">
        <w:rPr>
          <w:rFonts w:ascii="Times New Roman" w:hAnsi="Times New Roman" w:cs="Times New Roman"/>
          <w:color w:val="000000"/>
          <w:sz w:val="24"/>
          <w:szCs w:val="24"/>
        </w:rPr>
        <w:t xml:space="preserve"> (d) Poor</w:t>
      </w:r>
    </w:p>
    <w:p w:rsidR="008B1182" w:rsidRDefault="008B1182" w:rsidP="00636A2E">
      <w:pPr>
        <w:autoSpaceDE w:val="0"/>
        <w:autoSpaceDN w:val="0"/>
        <w:adjustRightInd w:val="0"/>
        <w:spacing w:after="0" w:line="360" w:lineRule="auto"/>
        <w:jc w:val="both"/>
        <w:rPr>
          <w:rFonts w:ascii="Times New Roman" w:hAnsi="Times New Roman" w:cs="Times New Roman"/>
          <w:color w:val="000000"/>
          <w:sz w:val="24"/>
          <w:szCs w:val="24"/>
        </w:rPr>
      </w:pPr>
    </w:p>
    <w:p w:rsidR="008B1182" w:rsidRPr="008B1182" w:rsidRDefault="00AB7539" w:rsidP="008B1182">
      <w:pPr>
        <w:spacing w:after="0" w:line="240" w:lineRule="auto"/>
        <w:rPr>
          <w:rFonts w:ascii="Times New Roman" w:eastAsia="Times New Roman" w:hAnsi="Times New Roman" w:cs="Times New Roman"/>
          <w:b/>
          <w:sz w:val="24"/>
          <w:szCs w:val="24"/>
        </w:rPr>
      </w:pPr>
      <w:r>
        <w:rPr>
          <w:rFonts w:ascii="TimesNewRoman" w:eastAsia="Times New Roman" w:hAnsi="TimesNewRoman" w:cs="TimesNewRoman"/>
          <w:b/>
          <w:sz w:val="24"/>
          <w:szCs w:val="24"/>
        </w:rPr>
        <w:t>13)</w:t>
      </w:r>
      <w:r w:rsidR="008B1182" w:rsidRPr="008B1182">
        <w:rPr>
          <w:rFonts w:ascii="TimesNewRoman" w:eastAsia="Times New Roman" w:hAnsi="TimesNewRoman" w:cs="TimesNewRoman"/>
          <w:b/>
          <w:sz w:val="24"/>
          <w:szCs w:val="24"/>
        </w:rPr>
        <w:t>. How do you feel about your relationship with your coworker?</w:t>
      </w:r>
    </w:p>
    <w:p w:rsidR="008B1182" w:rsidRPr="009602A4" w:rsidRDefault="009602A4" w:rsidP="009602A4">
      <w:pPr>
        <w:autoSpaceDE w:val="0"/>
        <w:autoSpaceDN w:val="0"/>
        <w:adjustRightInd w:val="0"/>
        <w:spacing w:after="0" w:line="360" w:lineRule="auto"/>
        <w:rPr>
          <w:rFonts w:ascii="TimesNewRoman" w:eastAsia="Times New Roman" w:hAnsi="TimesNewRoman" w:cs="TimesNewRoman"/>
          <w:sz w:val="24"/>
          <w:szCs w:val="24"/>
        </w:rPr>
      </w:pPr>
      <w:r>
        <w:rPr>
          <w:rFonts w:ascii="TimesNewRoman" w:eastAsia="Times New Roman" w:hAnsi="TimesNewRoman" w:cs="TimesNewRoman"/>
          <w:sz w:val="24"/>
          <w:szCs w:val="24"/>
        </w:rPr>
        <w:t xml:space="preserve">(a) </w:t>
      </w:r>
      <w:r w:rsidRPr="009602A4">
        <w:rPr>
          <w:rFonts w:ascii="TimesNewRoman" w:eastAsia="Times New Roman" w:hAnsi="TimesNewRoman" w:cs="TimesNewRoman"/>
          <w:sz w:val="24"/>
          <w:szCs w:val="24"/>
        </w:rPr>
        <w:t>Excellent</w:t>
      </w:r>
      <w:r w:rsidR="008B1182" w:rsidRPr="009602A4">
        <w:rPr>
          <w:rFonts w:ascii="TimesNewRoman" w:eastAsia="Times New Roman" w:hAnsi="TimesNewRoman" w:cs="TimesNewRoman"/>
          <w:sz w:val="24"/>
          <w:szCs w:val="24"/>
        </w:rPr>
        <w:t>     </w:t>
      </w:r>
    </w:p>
    <w:p w:rsidR="008B1182" w:rsidRPr="009602A4" w:rsidRDefault="009602A4" w:rsidP="009602A4">
      <w:pPr>
        <w:autoSpaceDE w:val="0"/>
        <w:autoSpaceDN w:val="0"/>
        <w:adjustRightInd w:val="0"/>
        <w:spacing w:after="0" w:line="360" w:lineRule="auto"/>
        <w:rPr>
          <w:rFonts w:ascii="TimesNewRoman" w:eastAsia="Times New Roman" w:hAnsi="TimesNewRoman" w:cs="TimesNewRoman"/>
          <w:sz w:val="24"/>
          <w:szCs w:val="24"/>
        </w:rPr>
      </w:pPr>
      <w:r>
        <w:rPr>
          <w:rFonts w:ascii="TimesNewRoman" w:eastAsia="Times New Roman" w:hAnsi="TimesNewRoman" w:cs="TimesNewRoman"/>
          <w:sz w:val="24"/>
          <w:szCs w:val="24"/>
        </w:rPr>
        <w:t xml:space="preserve">(b) </w:t>
      </w:r>
      <w:r w:rsidRPr="009602A4">
        <w:rPr>
          <w:rFonts w:ascii="TimesNewRoman" w:eastAsia="Times New Roman" w:hAnsi="TimesNewRoman" w:cs="TimesNewRoman"/>
          <w:sz w:val="24"/>
          <w:szCs w:val="24"/>
        </w:rPr>
        <w:t>Good</w:t>
      </w:r>
      <w:r w:rsidR="008B1182" w:rsidRPr="009602A4">
        <w:rPr>
          <w:rFonts w:ascii="TimesNewRoman" w:eastAsia="Times New Roman" w:hAnsi="TimesNewRoman" w:cs="TimesNewRoman"/>
          <w:sz w:val="24"/>
          <w:szCs w:val="24"/>
        </w:rPr>
        <w:t xml:space="preserve">                </w:t>
      </w:r>
    </w:p>
    <w:p w:rsidR="008B1182" w:rsidRPr="009602A4" w:rsidRDefault="009602A4" w:rsidP="009602A4">
      <w:pPr>
        <w:autoSpaceDE w:val="0"/>
        <w:autoSpaceDN w:val="0"/>
        <w:adjustRightInd w:val="0"/>
        <w:spacing w:after="0" w:line="360" w:lineRule="auto"/>
        <w:rPr>
          <w:rFonts w:ascii="TimesNewRoman" w:eastAsia="Times New Roman" w:hAnsi="TimesNewRoman" w:cs="TimesNewRoman"/>
          <w:sz w:val="24"/>
          <w:szCs w:val="24"/>
        </w:rPr>
      </w:pPr>
      <w:r>
        <w:rPr>
          <w:rFonts w:ascii="TimesNewRoman" w:eastAsia="Times New Roman" w:hAnsi="TimesNewRoman" w:cs="TimesNewRoman"/>
          <w:sz w:val="24"/>
          <w:szCs w:val="24"/>
        </w:rPr>
        <w:t>(</w:t>
      </w:r>
      <w:proofErr w:type="gramStart"/>
      <w:r>
        <w:rPr>
          <w:rFonts w:ascii="TimesNewRoman" w:eastAsia="Times New Roman" w:hAnsi="TimesNewRoman" w:cs="TimesNewRoman"/>
          <w:sz w:val="24"/>
          <w:szCs w:val="24"/>
        </w:rPr>
        <w:t>c</w:t>
      </w:r>
      <w:proofErr w:type="gramEnd"/>
      <w:r>
        <w:rPr>
          <w:rFonts w:ascii="TimesNewRoman" w:eastAsia="Times New Roman" w:hAnsi="TimesNewRoman" w:cs="TimesNewRoman"/>
          <w:sz w:val="24"/>
          <w:szCs w:val="24"/>
        </w:rPr>
        <w:t>)</w:t>
      </w:r>
      <w:r w:rsidRPr="009602A4">
        <w:rPr>
          <w:rFonts w:ascii="TimesNewRoman" w:eastAsia="Times New Roman" w:hAnsi="TimesNewRoman" w:cs="TimesNewRoman"/>
          <w:sz w:val="24"/>
          <w:szCs w:val="24"/>
        </w:rPr>
        <w:t xml:space="preserve"> normal</w:t>
      </w:r>
      <w:r w:rsidR="008B1182" w:rsidRPr="009602A4">
        <w:rPr>
          <w:rFonts w:ascii="TimesNewRoman" w:eastAsia="Times New Roman" w:hAnsi="TimesNewRoman" w:cs="TimesNewRoman"/>
          <w:sz w:val="24"/>
          <w:szCs w:val="24"/>
        </w:rPr>
        <w:t xml:space="preserve">   </w:t>
      </w:r>
    </w:p>
    <w:p w:rsidR="008B1182" w:rsidRDefault="009602A4" w:rsidP="009602A4">
      <w:pPr>
        <w:autoSpaceDE w:val="0"/>
        <w:autoSpaceDN w:val="0"/>
        <w:adjustRightInd w:val="0"/>
        <w:spacing w:after="0" w:line="360" w:lineRule="auto"/>
        <w:rPr>
          <w:rFonts w:ascii="TimesNewRoman" w:eastAsia="Times New Roman" w:hAnsi="TimesNewRoman" w:cs="TimesNewRoman"/>
          <w:sz w:val="24"/>
          <w:szCs w:val="24"/>
        </w:rPr>
      </w:pPr>
      <w:r>
        <w:rPr>
          <w:rFonts w:ascii="TimesNewRoman" w:eastAsia="Times New Roman" w:hAnsi="TimesNewRoman" w:cs="TimesNewRoman"/>
          <w:sz w:val="24"/>
          <w:szCs w:val="24"/>
        </w:rPr>
        <w:t>(</w:t>
      </w:r>
      <w:proofErr w:type="gramStart"/>
      <w:r>
        <w:rPr>
          <w:rFonts w:ascii="TimesNewRoman" w:eastAsia="Times New Roman" w:hAnsi="TimesNewRoman" w:cs="TimesNewRoman"/>
          <w:sz w:val="24"/>
          <w:szCs w:val="24"/>
        </w:rPr>
        <w:t>d</w:t>
      </w:r>
      <w:proofErr w:type="gramEnd"/>
      <w:r>
        <w:rPr>
          <w:rFonts w:ascii="TimesNewRoman" w:eastAsia="Times New Roman" w:hAnsi="TimesNewRoman" w:cs="TimesNewRoman"/>
          <w:sz w:val="24"/>
          <w:szCs w:val="24"/>
        </w:rPr>
        <w:t xml:space="preserve">) </w:t>
      </w:r>
      <w:r w:rsidR="008B1182" w:rsidRPr="009602A4">
        <w:rPr>
          <w:rFonts w:ascii="TimesNewRoman" w:eastAsia="Times New Roman" w:hAnsi="TimesNewRoman" w:cs="TimesNewRoman"/>
          <w:sz w:val="24"/>
          <w:szCs w:val="24"/>
        </w:rPr>
        <w:t>bad</w:t>
      </w:r>
    </w:p>
    <w:p w:rsidR="00444004" w:rsidRDefault="00444004" w:rsidP="009602A4">
      <w:pPr>
        <w:autoSpaceDE w:val="0"/>
        <w:autoSpaceDN w:val="0"/>
        <w:adjustRightInd w:val="0"/>
        <w:spacing w:after="0" w:line="360" w:lineRule="auto"/>
        <w:rPr>
          <w:rFonts w:ascii="TimesNewRoman" w:eastAsia="Times New Roman" w:hAnsi="TimesNewRoman" w:cs="TimesNewRoman"/>
          <w:sz w:val="24"/>
          <w:szCs w:val="24"/>
        </w:rPr>
      </w:pPr>
    </w:p>
    <w:p w:rsidR="00FD1A05" w:rsidRPr="00FD1A05" w:rsidRDefault="00AB7539" w:rsidP="00FD1A05">
      <w:pPr>
        <w:spacing w:after="0" w:line="240" w:lineRule="auto"/>
        <w:rPr>
          <w:rFonts w:ascii="Times New Roman" w:eastAsia="Times New Roman" w:hAnsi="Times New Roman" w:cs="Times New Roman"/>
          <w:b/>
          <w:sz w:val="24"/>
          <w:szCs w:val="24"/>
        </w:rPr>
      </w:pPr>
      <w:r>
        <w:rPr>
          <w:rFonts w:ascii="TimesNewRoman" w:eastAsia="Times New Roman" w:hAnsi="TimesNewRoman" w:cs="TimesNewRoman"/>
          <w:b/>
          <w:sz w:val="24"/>
          <w:szCs w:val="24"/>
        </w:rPr>
        <w:t>14)</w:t>
      </w:r>
      <w:r w:rsidR="00FD1A05" w:rsidRPr="00FD1A05">
        <w:rPr>
          <w:rFonts w:ascii="TimesNewRoman" w:eastAsia="Times New Roman" w:hAnsi="TimesNewRoman" w:cs="TimesNewRoman"/>
          <w:b/>
          <w:sz w:val="24"/>
          <w:szCs w:val="24"/>
        </w:rPr>
        <w:t>. How do you feel about your relationship with your supervisor?</w:t>
      </w:r>
    </w:p>
    <w:p w:rsidR="00FD1A05" w:rsidRPr="00FD1A05" w:rsidRDefault="00FD1A05" w:rsidP="00FD1A05">
      <w:pPr>
        <w:pStyle w:val="ListParagraph"/>
        <w:numPr>
          <w:ilvl w:val="0"/>
          <w:numId w:val="25"/>
        </w:numPr>
        <w:autoSpaceDE w:val="0"/>
        <w:autoSpaceDN w:val="0"/>
        <w:adjustRightInd w:val="0"/>
        <w:spacing w:after="0" w:line="360" w:lineRule="auto"/>
        <w:rPr>
          <w:rFonts w:ascii="Times New Roman" w:eastAsia="Times New Roman" w:hAnsi="Times New Roman" w:cs="Times New Roman"/>
          <w:sz w:val="24"/>
          <w:szCs w:val="24"/>
        </w:rPr>
      </w:pPr>
      <w:r w:rsidRPr="00FD1A05">
        <w:rPr>
          <w:rFonts w:ascii="TimesNewRoman" w:eastAsia="Times New Roman" w:hAnsi="TimesNewRoman" w:cs="TimesNewRoman"/>
          <w:sz w:val="24"/>
          <w:szCs w:val="24"/>
        </w:rPr>
        <w:t xml:space="preserve">excellent </w:t>
      </w:r>
    </w:p>
    <w:p w:rsidR="00FD1A05" w:rsidRPr="00FD1A05" w:rsidRDefault="00FD1A05" w:rsidP="00FD1A05">
      <w:pPr>
        <w:pStyle w:val="ListParagraph"/>
        <w:numPr>
          <w:ilvl w:val="0"/>
          <w:numId w:val="25"/>
        </w:numPr>
        <w:autoSpaceDE w:val="0"/>
        <w:autoSpaceDN w:val="0"/>
        <w:adjustRightInd w:val="0"/>
        <w:spacing w:after="0" w:line="360" w:lineRule="auto"/>
        <w:rPr>
          <w:rFonts w:ascii="TimesNewRoman" w:eastAsia="Times New Roman" w:hAnsi="TimesNewRoman" w:cs="TimesNewRoman"/>
          <w:sz w:val="24"/>
          <w:szCs w:val="24"/>
        </w:rPr>
      </w:pPr>
      <w:r w:rsidRPr="00FD1A05">
        <w:rPr>
          <w:rFonts w:ascii="TimesNewRoman" w:eastAsia="Times New Roman" w:hAnsi="TimesNewRoman" w:cs="TimesNewRoman"/>
          <w:sz w:val="24"/>
          <w:szCs w:val="24"/>
        </w:rPr>
        <w:t xml:space="preserve">good </w:t>
      </w:r>
    </w:p>
    <w:p w:rsidR="00FD1A05" w:rsidRPr="00FD1A05" w:rsidRDefault="00FD1A05" w:rsidP="00FD1A05">
      <w:pPr>
        <w:pStyle w:val="ListParagraph"/>
        <w:numPr>
          <w:ilvl w:val="0"/>
          <w:numId w:val="25"/>
        </w:numPr>
        <w:autoSpaceDE w:val="0"/>
        <w:autoSpaceDN w:val="0"/>
        <w:adjustRightInd w:val="0"/>
        <w:spacing w:after="0" w:line="360" w:lineRule="auto"/>
        <w:rPr>
          <w:rFonts w:ascii="TimesNewRoman" w:eastAsia="Times New Roman" w:hAnsi="TimesNewRoman" w:cs="TimesNewRoman"/>
          <w:sz w:val="24"/>
          <w:szCs w:val="24"/>
        </w:rPr>
      </w:pPr>
      <w:r w:rsidRPr="00FD1A05">
        <w:rPr>
          <w:rFonts w:ascii="TimesNewRoman" w:eastAsia="Times New Roman" w:hAnsi="TimesNewRoman" w:cs="TimesNewRoman"/>
          <w:sz w:val="24"/>
          <w:szCs w:val="24"/>
        </w:rPr>
        <w:t>normal </w:t>
      </w:r>
    </w:p>
    <w:p w:rsidR="00FD1A05" w:rsidRPr="001714DF" w:rsidRDefault="00FD1A05" w:rsidP="00FD1A05">
      <w:pPr>
        <w:pStyle w:val="ListParagraph"/>
        <w:numPr>
          <w:ilvl w:val="0"/>
          <w:numId w:val="25"/>
        </w:numPr>
        <w:autoSpaceDE w:val="0"/>
        <w:autoSpaceDN w:val="0"/>
        <w:adjustRightInd w:val="0"/>
        <w:spacing w:after="0" w:line="360" w:lineRule="auto"/>
        <w:rPr>
          <w:rFonts w:ascii="Times New Roman" w:eastAsia="Times New Roman" w:hAnsi="Times New Roman" w:cs="Times New Roman"/>
          <w:sz w:val="24"/>
          <w:szCs w:val="24"/>
        </w:rPr>
      </w:pPr>
      <w:r w:rsidRPr="00FD1A05">
        <w:rPr>
          <w:rFonts w:ascii="TimesNewRoman" w:eastAsia="Times New Roman" w:hAnsi="TimesNewRoman" w:cs="TimesNewRoman"/>
          <w:sz w:val="24"/>
          <w:szCs w:val="24"/>
        </w:rPr>
        <w:t>bad</w:t>
      </w:r>
    </w:p>
    <w:p w:rsidR="001714DF" w:rsidRDefault="001714DF" w:rsidP="001714DF">
      <w:pPr>
        <w:autoSpaceDE w:val="0"/>
        <w:autoSpaceDN w:val="0"/>
        <w:adjustRightInd w:val="0"/>
        <w:spacing w:after="0" w:line="360" w:lineRule="auto"/>
        <w:rPr>
          <w:rFonts w:ascii="Times New Roman" w:eastAsia="Times New Roman" w:hAnsi="Times New Roman" w:cs="Times New Roman"/>
          <w:sz w:val="24"/>
          <w:szCs w:val="24"/>
        </w:rPr>
      </w:pPr>
    </w:p>
    <w:p w:rsidR="000C6055" w:rsidRDefault="000C6055" w:rsidP="001714DF">
      <w:pPr>
        <w:autoSpaceDE w:val="0"/>
        <w:autoSpaceDN w:val="0"/>
        <w:adjustRightInd w:val="0"/>
        <w:spacing w:after="0" w:line="360" w:lineRule="auto"/>
        <w:rPr>
          <w:rFonts w:ascii="Times New Roman" w:eastAsia="Times New Roman" w:hAnsi="Times New Roman" w:cs="Times New Roman"/>
          <w:sz w:val="24"/>
          <w:szCs w:val="24"/>
        </w:rPr>
      </w:pPr>
    </w:p>
    <w:p w:rsidR="00E72D78" w:rsidRPr="001714DF" w:rsidRDefault="00E72D78" w:rsidP="001714DF">
      <w:pPr>
        <w:autoSpaceDE w:val="0"/>
        <w:autoSpaceDN w:val="0"/>
        <w:adjustRightInd w:val="0"/>
        <w:spacing w:after="0" w:line="360" w:lineRule="auto"/>
        <w:rPr>
          <w:rFonts w:ascii="Times New Roman" w:eastAsia="Times New Roman" w:hAnsi="Times New Roman" w:cs="Times New Roman"/>
          <w:sz w:val="24"/>
          <w:szCs w:val="24"/>
        </w:rPr>
      </w:pPr>
    </w:p>
    <w:p w:rsidR="001714DF" w:rsidRDefault="00AB7539" w:rsidP="001714DF">
      <w:pPr>
        <w:spacing w:after="0" w:line="240" w:lineRule="auto"/>
        <w:rPr>
          <w:rFonts w:ascii="TimesNewRoman" w:eastAsia="Times New Roman" w:hAnsi="TimesNewRoman" w:cs="TimesNewRoman"/>
          <w:b/>
          <w:sz w:val="24"/>
          <w:szCs w:val="24"/>
        </w:rPr>
      </w:pPr>
      <w:r>
        <w:rPr>
          <w:rFonts w:ascii="TimesNewRoman" w:eastAsia="Times New Roman" w:hAnsi="TimesNewRoman" w:cs="TimesNewRoman"/>
          <w:b/>
          <w:sz w:val="24"/>
          <w:szCs w:val="24"/>
        </w:rPr>
        <w:lastRenderedPageBreak/>
        <w:t>15)</w:t>
      </w:r>
      <w:r w:rsidR="001714DF" w:rsidRPr="001714DF">
        <w:rPr>
          <w:rFonts w:ascii="TimesNewRoman" w:eastAsia="Times New Roman" w:hAnsi="TimesNewRoman" w:cs="TimesNewRoman"/>
          <w:b/>
          <w:sz w:val="24"/>
          <w:szCs w:val="24"/>
        </w:rPr>
        <w:t>. Do you take leave with prior permission?</w:t>
      </w:r>
    </w:p>
    <w:p w:rsidR="009724B7" w:rsidRPr="001714DF" w:rsidRDefault="009724B7" w:rsidP="001714DF">
      <w:pPr>
        <w:spacing w:after="0" w:line="240" w:lineRule="auto"/>
        <w:rPr>
          <w:rFonts w:ascii="Times New Roman" w:eastAsia="Times New Roman" w:hAnsi="Times New Roman" w:cs="Times New Roman"/>
          <w:b/>
          <w:sz w:val="24"/>
          <w:szCs w:val="24"/>
        </w:rPr>
      </w:pPr>
    </w:p>
    <w:p w:rsidR="001714DF" w:rsidRPr="001714DF" w:rsidRDefault="001714DF" w:rsidP="001714DF">
      <w:pPr>
        <w:pStyle w:val="ListParagraph"/>
        <w:numPr>
          <w:ilvl w:val="0"/>
          <w:numId w:val="30"/>
        </w:numPr>
        <w:tabs>
          <w:tab w:val="left" w:pos="90"/>
        </w:tabs>
        <w:spacing w:line="360" w:lineRule="auto"/>
        <w:ind w:left="0" w:firstLine="90"/>
        <w:rPr>
          <w:rFonts w:ascii="TimesNewRoman" w:eastAsia="Times New Roman" w:hAnsi="TimesNewRoman" w:cs="TimesNewRoman"/>
          <w:sz w:val="24"/>
          <w:szCs w:val="24"/>
        </w:rPr>
      </w:pPr>
      <w:r w:rsidRPr="001714DF">
        <w:rPr>
          <w:rFonts w:ascii="TimesNewRoman" w:eastAsia="Times New Roman" w:hAnsi="TimesNewRoman" w:cs="TimesNewRoman"/>
          <w:sz w:val="24"/>
          <w:szCs w:val="24"/>
        </w:rPr>
        <w:t>sometimes</w:t>
      </w:r>
    </w:p>
    <w:p w:rsidR="001714DF" w:rsidRPr="001714DF" w:rsidRDefault="001714DF" w:rsidP="001714DF">
      <w:pPr>
        <w:pStyle w:val="ListParagraph"/>
        <w:numPr>
          <w:ilvl w:val="0"/>
          <w:numId w:val="30"/>
        </w:numPr>
        <w:tabs>
          <w:tab w:val="left" w:pos="90"/>
        </w:tabs>
        <w:spacing w:line="360" w:lineRule="auto"/>
        <w:ind w:left="0" w:firstLine="90"/>
        <w:rPr>
          <w:rFonts w:ascii="TimesNewRoman" w:eastAsia="Times New Roman" w:hAnsi="TimesNewRoman" w:cs="TimesNewRoman"/>
          <w:sz w:val="24"/>
          <w:szCs w:val="24"/>
        </w:rPr>
      </w:pPr>
      <w:r w:rsidRPr="001714DF">
        <w:rPr>
          <w:rFonts w:ascii="TimesNewRoman" w:eastAsia="Times New Roman" w:hAnsi="TimesNewRoman" w:cs="TimesNewRoman"/>
          <w:sz w:val="24"/>
          <w:szCs w:val="24"/>
        </w:rPr>
        <w:t>rarely </w:t>
      </w:r>
    </w:p>
    <w:p w:rsidR="001714DF" w:rsidRPr="001714DF" w:rsidRDefault="001714DF" w:rsidP="001714DF">
      <w:pPr>
        <w:pStyle w:val="ListParagraph"/>
        <w:numPr>
          <w:ilvl w:val="0"/>
          <w:numId w:val="30"/>
        </w:numPr>
        <w:tabs>
          <w:tab w:val="left" w:pos="90"/>
        </w:tabs>
        <w:spacing w:line="360" w:lineRule="auto"/>
        <w:ind w:left="0" w:firstLine="90"/>
        <w:rPr>
          <w:rFonts w:ascii="Times New Roman" w:eastAsia="Times New Roman" w:hAnsi="Times New Roman" w:cs="Times New Roman"/>
          <w:sz w:val="24"/>
          <w:szCs w:val="24"/>
        </w:rPr>
      </w:pPr>
      <w:r w:rsidRPr="001714DF">
        <w:rPr>
          <w:rFonts w:ascii="TimesNewRoman" w:eastAsia="Times New Roman" w:hAnsi="TimesNewRoman" w:cs="TimesNewRoman"/>
          <w:sz w:val="24"/>
          <w:szCs w:val="24"/>
        </w:rPr>
        <w:t>never</w:t>
      </w:r>
    </w:p>
    <w:p w:rsidR="004307BF" w:rsidRDefault="004307BF" w:rsidP="004307BF">
      <w:pPr>
        <w:spacing w:after="0" w:line="240" w:lineRule="auto"/>
        <w:rPr>
          <w:rFonts w:ascii="TimesNewRoman" w:eastAsia="Times New Roman" w:hAnsi="TimesNewRoman" w:cs="TimesNewRoman"/>
          <w:sz w:val="24"/>
          <w:szCs w:val="24"/>
        </w:rPr>
      </w:pPr>
    </w:p>
    <w:p w:rsidR="004307BF" w:rsidRDefault="00AB7539" w:rsidP="004307BF">
      <w:pPr>
        <w:spacing w:after="0" w:line="240" w:lineRule="auto"/>
        <w:rPr>
          <w:rFonts w:ascii="TimesNewRoman" w:eastAsia="Times New Roman" w:hAnsi="TimesNewRoman" w:cs="TimesNewRoman"/>
          <w:b/>
          <w:sz w:val="24"/>
          <w:szCs w:val="24"/>
        </w:rPr>
      </w:pPr>
      <w:r>
        <w:rPr>
          <w:rFonts w:ascii="TimesNewRoman" w:eastAsia="Times New Roman" w:hAnsi="TimesNewRoman" w:cs="TimesNewRoman"/>
          <w:b/>
          <w:sz w:val="24"/>
          <w:szCs w:val="24"/>
        </w:rPr>
        <w:t>16).</w:t>
      </w:r>
      <w:r w:rsidR="004307BF" w:rsidRPr="004307BF">
        <w:rPr>
          <w:rFonts w:ascii="TimesNewRoman" w:eastAsia="Times New Roman" w:hAnsi="TimesNewRoman" w:cs="TimesNewRoman"/>
          <w:b/>
          <w:sz w:val="24"/>
          <w:szCs w:val="24"/>
        </w:rPr>
        <w:t xml:space="preserve"> </w:t>
      </w:r>
      <w:r w:rsidR="004A509F" w:rsidRPr="004307BF">
        <w:rPr>
          <w:rFonts w:ascii="TimesNewRoman" w:eastAsia="Times New Roman" w:hAnsi="TimesNewRoman" w:cs="TimesNewRoman"/>
          <w:b/>
          <w:sz w:val="24"/>
          <w:szCs w:val="24"/>
        </w:rPr>
        <w:t>which</w:t>
      </w:r>
      <w:r w:rsidR="004307BF" w:rsidRPr="004307BF">
        <w:rPr>
          <w:rFonts w:ascii="TimesNewRoman" w:eastAsia="Times New Roman" w:hAnsi="TimesNewRoman" w:cs="TimesNewRoman"/>
          <w:b/>
          <w:sz w:val="24"/>
          <w:szCs w:val="24"/>
        </w:rPr>
        <w:t xml:space="preserve"> shift you usually avail more leave?</w:t>
      </w:r>
    </w:p>
    <w:p w:rsidR="009724B7" w:rsidRPr="004307BF" w:rsidRDefault="009724B7" w:rsidP="004307BF">
      <w:pPr>
        <w:spacing w:after="0" w:line="240" w:lineRule="auto"/>
        <w:rPr>
          <w:rFonts w:ascii="Times New Roman" w:eastAsia="Times New Roman" w:hAnsi="Times New Roman" w:cs="Times New Roman"/>
          <w:b/>
          <w:sz w:val="24"/>
          <w:szCs w:val="24"/>
        </w:rPr>
      </w:pPr>
    </w:p>
    <w:p w:rsidR="004307BF" w:rsidRPr="008B6997" w:rsidRDefault="004307BF" w:rsidP="008B6997">
      <w:pPr>
        <w:pStyle w:val="ListParagraph"/>
        <w:numPr>
          <w:ilvl w:val="0"/>
          <w:numId w:val="34"/>
        </w:numPr>
        <w:spacing w:line="360" w:lineRule="auto"/>
        <w:rPr>
          <w:rFonts w:ascii="TimesNewRoman" w:eastAsia="Times New Roman" w:hAnsi="TimesNewRoman" w:cs="TimesNewRoman"/>
          <w:sz w:val="24"/>
          <w:szCs w:val="24"/>
        </w:rPr>
      </w:pPr>
      <w:r w:rsidRPr="008B6997">
        <w:rPr>
          <w:rFonts w:ascii="TimesNewRoman" w:eastAsia="Times New Roman" w:hAnsi="TimesNewRoman" w:cs="TimesNewRoman"/>
          <w:sz w:val="24"/>
          <w:szCs w:val="24"/>
        </w:rPr>
        <w:t>morning shift </w:t>
      </w:r>
    </w:p>
    <w:p w:rsidR="004307BF" w:rsidRPr="004307BF" w:rsidRDefault="004307BF" w:rsidP="008B6997">
      <w:pPr>
        <w:pStyle w:val="ListParagraph"/>
        <w:numPr>
          <w:ilvl w:val="0"/>
          <w:numId w:val="34"/>
        </w:numPr>
        <w:spacing w:line="360" w:lineRule="auto"/>
        <w:rPr>
          <w:rFonts w:ascii="TimesNewRoman" w:eastAsia="Times New Roman" w:hAnsi="TimesNewRoman" w:cs="TimesNewRoman"/>
          <w:sz w:val="24"/>
          <w:szCs w:val="24"/>
        </w:rPr>
      </w:pPr>
      <w:r w:rsidRPr="004307BF">
        <w:rPr>
          <w:rFonts w:ascii="TimesNewRoman" w:eastAsia="Times New Roman" w:hAnsi="TimesNewRoman" w:cs="TimesNewRoman"/>
          <w:sz w:val="24"/>
          <w:szCs w:val="24"/>
        </w:rPr>
        <w:t xml:space="preserve">afternoon shift </w:t>
      </w:r>
    </w:p>
    <w:p w:rsidR="004307BF" w:rsidRPr="004307BF" w:rsidRDefault="008B6997" w:rsidP="008B6997">
      <w:pPr>
        <w:pStyle w:val="ListParagraph"/>
        <w:spacing w:line="360" w:lineRule="auto"/>
        <w:ind w:left="0"/>
        <w:rPr>
          <w:rFonts w:ascii="TimesNewRoman" w:eastAsia="Times New Roman" w:hAnsi="TimesNewRoman" w:cs="TimesNewRoman"/>
          <w:sz w:val="24"/>
          <w:szCs w:val="24"/>
        </w:rPr>
      </w:pPr>
      <w:proofErr w:type="gramStart"/>
      <w:r>
        <w:rPr>
          <w:rFonts w:ascii="TimesNewRoman" w:eastAsia="Times New Roman" w:hAnsi="TimesNewRoman" w:cs="TimesNewRoman" w:hint="eastAsia"/>
          <w:sz w:val="24"/>
          <w:szCs w:val="24"/>
        </w:rPr>
        <w:t>( c</w:t>
      </w:r>
      <w:proofErr w:type="gramEnd"/>
      <w:r>
        <w:rPr>
          <w:rFonts w:ascii="TimesNewRoman" w:eastAsia="Times New Roman" w:hAnsi="TimesNewRoman" w:cs="TimesNewRoman" w:hint="eastAsia"/>
          <w:sz w:val="24"/>
          <w:szCs w:val="24"/>
        </w:rPr>
        <w:t xml:space="preserve"> )</w:t>
      </w:r>
      <w:r>
        <w:rPr>
          <w:rFonts w:ascii="TimesNewRoman" w:eastAsia="Times New Roman" w:hAnsi="TimesNewRoman" w:cs="TimesNewRoman"/>
          <w:sz w:val="24"/>
          <w:szCs w:val="24"/>
        </w:rPr>
        <w:t xml:space="preserve">  </w:t>
      </w:r>
      <w:r w:rsidRPr="004307BF">
        <w:rPr>
          <w:rFonts w:ascii="TimesNewRoman" w:eastAsia="Times New Roman" w:hAnsi="TimesNewRoman" w:cs="TimesNewRoman"/>
          <w:sz w:val="24"/>
          <w:szCs w:val="24"/>
        </w:rPr>
        <w:t>Night</w:t>
      </w:r>
      <w:r w:rsidR="004307BF" w:rsidRPr="004307BF">
        <w:rPr>
          <w:rFonts w:ascii="TimesNewRoman" w:eastAsia="Times New Roman" w:hAnsi="TimesNewRoman" w:cs="TimesNewRoman"/>
          <w:sz w:val="24"/>
          <w:szCs w:val="24"/>
        </w:rPr>
        <w:t xml:space="preserve"> shift</w:t>
      </w:r>
    </w:p>
    <w:p w:rsidR="001143CA" w:rsidRDefault="001143CA" w:rsidP="001143CA">
      <w:pPr>
        <w:spacing w:after="0" w:line="240" w:lineRule="auto"/>
        <w:rPr>
          <w:rFonts w:ascii="TimesNewRoman" w:eastAsia="Times New Roman" w:hAnsi="TimesNewRoman" w:cs="TimesNewRoman"/>
          <w:sz w:val="24"/>
          <w:szCs w:val="24"/>
        </w:rPr>
      </w:pPr>
    </w:p>
    <w:p w:rsidR="001143CA" w:rsidRPr="001143CA" w:rsidRDefault="00AB7539" w:rsidP="001143CA">
      <w:pPr>
        <w:spacing w:after="0" w:line="240" w:lineRule="auto"/>
        <w:rPr>
          <w:rFonts w:ascii="Times New Roman" w:eastAsia="Times New Roman" w:hAnsi="Times New Roman" w:cs="Times New Roman"/>
          <w:b/>
          <w:sz w:val="24"/>
          <w:szCs w:val="24"/>
        </w:rPr>
      </w:pPr>
      <w:r>
        <w:rPr>
          <w:rFonts w:ascii="TimesNewRoman" w:eastAsia="Times New Roman" w:hAnsi="TimesNewRoman" w:cs="TimesNewRoman"/>
          <w:b/>
          <w:sz w:val="24"/>
          <w:szCs w:val="24"/>
        </w:rPr>
        <w:t>17)</w:t>
      </w:r>
      <w:r w:rsidR="001143CA" w:rsidRPr="001143CA">
        <w:rPr>
          <w:rFonts w:ascii="TimesNewRoman" w:eastAsia="Times New Roman" w:hAnsi="TimesNewRoman" w:cs="TimesNewRoman"/>
          <w:b/>
          <w:sz w:val="24"/>
          <w:szCs w:val="24"/>
        </w:rPr>
        <w:t>. How many days do you usually take leave per month?</w:t>
      </w:r>
    </w:p>
    <w:p w:rsidR="001143CA" w:rsidRPr="001143CA" w:rsidRDefault="001143CA" w:rsidP="001143CA">
      <w:pPr>
        <w:pStyle w:val="ListParagraph"/>
        <w:spacing w:after="0" w:line="240" w:lineRule="auto"/>
        <w:rPr>
          <w:rFonts w:ascii="Times New Roman" w:eastAsia="Times New Roman" w:hAnsi="Times New Roman" w:cs="Times New Roman"/>
          <w:sz w:val="24"/>
          <w:szCs w:val="24"/>
        </w:rPr>
      </w:pPr>
    </w:p>
    <w:p w:rsidR="001143CA" w:rsidRDefault="001143CA" w:rsidP="001143CA">
      <w:pPr>
        <w:autoSpaceDE w:val="0"/>
        <w:autoSpaceDN w:val="0"/>
        <w:adjustRightInd w:val="0"/>
        <w:spacing w:after="0" w:line="360" w:lineRule="auto"/>
        <w:rPr>
          <w:rFonts w:ascii="TimesNewRoman" w:eastAsia="Times New Roman" w:hAnsi="TimesNewRoman" w:cs="TimesNewRoman"/>
          <w:sz w:val="24"/>
          <w:szCs w:val="24"/>
        </w:rPr>
      </w:pPr>
      <w:r>
        <w:rPr>
          <w:rFonts w:ascii="TimesNewRoman" w:eastAsia="Times New Roman" w:hAnsi="TimesNewRoman" w:cs="TimesNewRoman"/>
          <w:sz w:val="24"/>
          <w:szCs w:val="24"/>
        </w:rPr>
        <w:t>(a) 0 leave  </w:t>
      </w:r>
    </w:p>
    <w:p w:rsidR="001143CA" w:rsidRDefault="001143CA" w:rsidP="001143CA">
      <w:pPr>
        <w:autoSpaceDE w:val="0"/>
        <w:autoSpaceDN w:val="0"/>
        <w:adjustRightInd w:val="0"/>
        <w:spacing w:after="0" w:line="360" w:lineRule="auto"/>
        <w:rPr>
          <w:rFonts w:ascii="TimesNewRoman" w:eastAsia="Times New Roman" w:hAnsi="TimesNewRoman" w:cs="TimesNewRoman"/>
          <w:sz w:val="24"/>
          <w:szCs w:val="24"/>
        </w:rPr>
      </w:pPr>
      <w:r>
        <w:rPr>
          <w:rFonts w:ascii="TimesNewRoman" w:eastAsia="Times New Roman" w:hAnsi="TimesNewRoman" w:cs="TimesNewRoman"/>
          <w:sz w:val="24"/>
          <w:szCs w:val="24"/>
        </w:rPr>
        <w:t>(</w:t>
      </w:r>
      <w:r w:rsidRPr="001143CA">
        <w:rPr>
          <w:rFonts w:ascii="TimesNewRoman" w:eastAsia="Times New Roman" w:hAnsi="TimesNewRoman" w:cs="TimesNewRoman"/>
          <w:sz w:val="24"/>
          <w:szCs w:val="24"/>
        </w:rPr>
        <w:t>b</w:t>
      </w:r>
      <w:r>
        <w:rPr>
          <w:rFonts w:ascii="TimesNewRoman" w:eastAsia="Times New Roman" w:hAnsi="TimesNewRoman" w:cs="TimesNewRoman"/>
          <w:sz w:val="24"/>
          <w:szCs w:val="24"/>
        </w:rPr>
        <w:t xml:space="preserve">) </w:t>
      </w:r>
      <w:r w:rsidRPr="001143CA">
        <w:rPr>
          <w:rFonts w:ascii="TimesNewRoman" w:eastAsia="Times New Roman" w:hAnsi="TimesNewRoman" w:cs="TimesNewRoman"/>
          <w:sz w:val="24"/>
          <w:szCs w:val="24"/>
        </w:rPr>
        <w:t xml:space="preserve">1-5 days leave </w:t>
      </w:r>
    </w:p>
    <w:p w:rsidR="001143CA" w:rsidRPr="001143CA" w:rsidRDefault="001143CA" w:rsidP="001143CA">
      <w:pPr>
        <w:autoSpaceDE w:val="0"/>
        <w:autoSpaceDN w:val="0"/>
        <w:adjustRightInd w:val="0"/>
        <w:spacing w:after="0" w:line="360" w:lineRule="auto"/>
        <w:rPr>
          <w:rFonts w:ascii="Times New Roman" w:eastAsia="Times New Roman" w:hAnsi="Times New Roman" w:cs="Times New Roman"/>
          <w:sz w:val="24"/>
          <w:szCs w:val="24"/>
        </w:rPr>
      </w:pPr>
      <w:r>
        <w:rPr>
          <w:rFonts w:ascii="TimesNewRoman" w:eastAsia="Times New Roman" w:hAnsi="TimesNewRoman" w:cs="TimesNewRoman"/>
          <w:sz w:val="24"/>
          <w:szCs w:val="24"/>
        </w:rPr>
        <w:t>(</w:t>
      </w:r>
      <w:r w:rsidRPr="001143CA">
        <w:rPr>
          <w:rFonts w:ascii="TimesNewRoman" w:eastAsia="Times New Roman" w:hAnsi="TimesNewRoman" w:cs="TimesNewRoman"/>
          <w:sz w:val="24"/>
          <w:szCs w:val="24"/>
        </w:rPr>
        <w:t>c</w:t>
      </w:r>
      <w:r>
        <w:rPr>
          <w:rFonts w:ascii="TimesNewRoman" w:eastAsia="Times New Roman" w:hAnsi="TimesNewRoman" w:cs="TimesNewRoman"/>
          <w:sz w:val="24"/>
          <w:szCs w:val="24"/>
        </w:rPr>
        <w:t xml:space="preserve">) </w:t>
      </w:r>
      <w:r w:rsidRPr="001143CA">
        <w:rPr>
          <w:rFonts w:ascii="TimesNewRoman" w:eastAsia="Times New Roman" w:hAnsi="TimesNewRoman" w:cs="TimesNewRoman"/>
          <w:sz w:val="24"/>
          <w:szCs w:val="24"/>
        </w:rPr>
        <w:t xml:space="preserve">5-10 days leave </w:t>
      </w:r>
    </w:p>
    <w:p w:rsidR="00261B04" w:rsidRDefault="001143CA" w:rsidP="00261B04">
      <w:pPr>
        <w:autoSpaceDE w:val="0"/>
        <w:autoSpaceDN w:val="0"/>
        <w:adjustRightInd w:val="0"/>
        <w:spacing w:after="0" w:line="360" w:lineRule="auto"/>
        <w:rPr>
          <w:rFonts w:ascii="Times New Roman" w:eastAsia="Times New Roman" w:hAnsi="Times New Roman" w:cs="Times New Roman"/>
          <w:sz w:val="24"/>
          <w:szCs w:val="24"/>
        </w:rPr>
      </w:pPr>
      <w:r>
        <w:rPr>
          <w:rFonts w:ascii="TimesNewRoman" w:eastAsia="Times New Roman" w:hAnsi="TimesNewRoman" w:cs="TimesNewRoman"/>
          <w:sz w:val="24"/>
          <w:szCs w:val="24"/>
        </w:rPr>
        <w:t>(</w:t>
      </w:r>
      <w:r w:rsidRPr="001143CA">
        <w:rPr>
          <w:rFonts w:ascii="TimesNewRoman" w:eastAsia="Times New Roman" w:hAnsi="TimesNewRoman" w:cs="TimesNewRoman"/>
          <w:sz w:val="24"/>
          <w:szCs w:val="24"/>
        </w:rPr>
        <w:t>d</w:t>
      </w:r>
      <w:r>
        <w:rPr>
          <w:rFonts w:ascii="TimesNewRoman" w:eastAsia="Times New Roman" w:hAnsi="TimesNewRoman" w:cs="TimesNewRoman"/>
          <w:sz w:val="24"/>
          <w:szCs w:val="24"/>
        </w:rPr>
        <w:t xml:space="preserve">) </w:t>
      </w:r>
      <w:r w:rsidRPr="001143CA">
        <w:rPr>
          <w:rFonts w:ascii="TimesNewRoman" w:eastAsia="Times New Roman" w:hAnsi="TimesNewRoman" w:cs="TimesNewRoman"/>
          <w:sz w:val="24"/>
          <w:szCs w:val="24"/>
        </w:rPr>
        <w:t xml:space="preserve"> Above 10 days leave</w:t>
      </w:r>
    </w:p>
    <w:p w:rsidR="00261B04" w:rsidRDefault="00261B04" w:rsidP="00261B04">
      <w:pPr>
        <w:autoSpaceDE w:val="0"/>
        <w:autoSpaceDN w:val="0"/>
        <w:adjustRightInd w:val="0"/>
        <w:spacing w:after="0" w:line="360" w:lineRule="auto"/>
        <w:rPr>
          <w:rFonts w:ascii="Times New Roman" w:eastAsia="Times New Roman" w:hAnsi="Times New Roman" w:cs="Times New Roman"/>
          <w:sz w:val="24"/>
          <w:szCs w:val="24"/>
        </w:rPr>
      </w:pPr>
    </w:p>
    <w:p w:rsidR="00261B04" w:rsidRPr="00A34211" w:rsidRDefault="00AB7539" w:rsidP="00261B04">
      <w:pPr>
        <w:autoSpaceDE w:val="0"/>
        <w:autoSpaceDN w:val="0"/>
        <w:adjustRightInd w:val="0"/>
        <w:spacing w:after="0" w:line="360" w:lineRule="auto"/>
        <w:rPr>
          <w:rFonts w:ascii="Times New Roman" w:eastAsia="Times New Roman" w:hAnsi="Times New Roman" w:cs="Times New Roman"/>
          <w:b/>
          <w:sz w:val="24"/>
          <w:szCs w:val="24"/>
        </w:rPr>
      </w:pPr>
      <w:r>
        <w:rPr>
          <w:rFonts w:ascii="TimesNewRoman" w:eastAsia="Times New Roman" w:hAnsi="TimesNewRoman" w:cs="TimesNewRoman"/>
          <w:b/>
          <w:sz w:val="24"/>
          <w:szCs w:val="24"/>
        </w:rPr>
        <w:t>18)</w:t>
      </w:r>
      <w:r w:rsidR="00261B04" w:rsidRPr="00A34211">
        <w:rPr>
          <w:rFonts w:ascii="TimesNewRoman" w:eastAsia="Times New Roman" w:hAnsi="TimesNewRoman" w:cs="TimesNewRoman"/>
          <w:b/>
          <w:sz w:val="24"/>
          <w:szCs w:val="24"/>
        </w:rPr>
        <w:t>. Are you encouraged to suggest new ideas?</w:t>
      </w:r>
    </w:p>
    <w:p w:rsidR="00261B04" w:rsidRDefault="00261B04" w:rsidP="00261B04">
      <w:pPr>
        <w:spacing w:line="240" w:lineRule="auto"/>
        <w:rPr>
          <w:rFonts w:ascii="TimesNewRoman" w:eastAsia="Times New Roman" w:hAnsi="TimesNewRoman" w:cs="TimesNewRoman"/>
          <w:sz w:val="24"/>
          <w:szCs w:val="24"/>
        </w:rPr>
      </w:pPr>
      <w:r>
        <w:rPr>
          <w:rFonts w:ascii="TimesNewRoman" w:eastAsia="Times New Roman" w:hAnsi="TimesNewRoman" w:cs="TimesNewRoman"/>
          <w:sz w:val="24"/>
          <w:szCs w:val="24"/>
        </w:rPr>
        <w:t>(a) Always </w:t>
      </w:r>
    </w:p>
    <w:p w:rsidR="00261B04" w:rsidRDefault="00261B04" w:rsidP="00261B04">
      <w:pPr>
        <w:spacing w:line="240" w:lineRule="auto"/>
        <w:rPr>
          <w:rFonts w:ascii="TimesNewRoman" w:eastAsia="Times New Roman" w:hAnsi="TimesNewRoman" w:cs="TimesNewRoman"/>
          <w:sz w:val="24"/>
          <w:szCs w:val="24"/>
        </w:rPr>
      </w:pPr>
      <w:r>
        <w:rPr>
          <w:rFonts w:ascii="TimesNewRoman" w:eastAsia="Times New Roman" w:hAnsi="TimesNewRoman" w:cs="TimesNewRoman"/>
          <w:sz w:val="24"/>
          <w:szCs w:val="24"/>
        </w:rPr>
        <w:t xml:space="preserve">(b) Rarely </w:t>
      </w:r>
    </w:p>
    <w:p w:rsidR="00261B04" w:rsidRPr="00080D9F" w:rsidRDefault="00261B04" w:rsidP="00261B04">
      <w:pPr>
        <w:spacing w:line="240" w:lineRule="auto"/>
        <w:rPr>
          <w:rFonts w:ascii="Times New Roman" w:eastAsia="Times New Roman" w:hAnsi="Times New Roman" w:cs="Times New Roman"/>
          <w:sz w:val="24"/>
          <w:szCs w:val="24"/>
        </w:rPr>
      </w:pPr>
      <w:r>
        <w:rPr>
          <w:rFonts w:ascii="TimesNewRoman" w:eastAsia="Times New Roman" w:hAnsi="TimesNewRoman" w:cs="TimesNewRoman"/>
          <w:sz w:val="24"/>
          <w:szCs w:val="24"/>
        </w:rPr>
        <w:t xml:space="preserve">(c) </w:t>
      </w:r>
      <w:r w:rsidRPr="00080D9F">
        <w:rPr>
          <w:rFonts w:ascii="TimesNewRoman" w:eastAsia="Times New Roman" w:hAnsi="TimesNewRoman" w:cs="TimesNewRoman"/>
          <w:sz w:val="24"/>
          <w:szCs w:val="24"/>
        </w:rPr>
        <w:t>Never</w:t>
      </w:r>
    </w:p>
    <w:p w:rsidR="000F6EFE" w:rsidRDefault="000F6EFE" w:rsidP="000F6EFE">
      <w:pPr>
        <w:spacing w:after="0" w:line="240" w:lineRule="auto"/>
        <w:rPr>
          <w:rFonts w:ascii="TimesNewRoman" w:eastAsia="Times New Roman" w:hAnsi="TimesNewRoman" w:cs="TimesNewRoman"/>
          <w:sz w:val="24"/>
          <w:szCs w:val="24"/>
        </w:rPr>
      </w:pPr>
    </w:p>
    <w:p w:rsidR="00534B6D" w:rsidRDefault="00534B6D" w:rsidP="000F6EFE">
      <w:pPr>
        <w:spacing w:after="0" w:line="240" w:lineRule="auto"/>
        <w:rPr>
          <w:rFonts w:ascii="TimesNewRoman" w:eastAsia="Times New Roman" w:hAnsi="TimesNewRoman" w:cs="TimesNewRoman"/>
          <w:b/>
          <w:sz w:val="24"/>
          <w:szCs w:val="24"/>
        </w:rPr>
      </w:pPr>
    </w:p>
    <w:p w:rsidR="000F6EFE" w:rsidRPr="00036718" w:rsidRDefault="00AB7539" w:rsidP="000F6EFE">
      <w:pPr>
        <w:spacing w:after="0" w:line="240" w:lineRule="auto"/>
        <w:rPr>
          <w:rFonts w:ascii="Times New Roman" w:eastAsia="Times New Roman" w:hAnsi="Times New Roman" w:cs="Times New Roman"/>
          <w:b/>
          <w:sz w:val="24"/>
          <w:szCs w:val="24"/>
        </w:rPr>
      </w:pPr>
      <w:r>
        <w:rPr>
          <w:rFonts w:ascii="TimesNewRoman" w:eastAsia="Times New Roman" w:hAnsi="TimesNewRoman" w:cs="TimesNewRoman"/>
          <w:b/>
          <w:sz w:val="24"/>
          <w:szCs w:val="24"/>
        </w:rPr>
        <w:t>19)</w:t>
      </w:r>
      <w:r w:rsidR="000F6EFE" w:rsidRPr="00036718">
        <w:rPr>
          <w:rFonts w:ascii="TimesNewRoman" w:eastAsia="Times New Roman" w:hAnsi="TimesNewRoman" w:cs="TimesNewRoman"/>
          <w:b/>
          <w:sz w:val="24"/>
          <w:szCs w:val="24"/>
        </w:rPr>
        <w:t>. Are you satisfy with management response towards solving employee Problem?</w:t>
      </w:r>
    </w:p>
    <w:p w:rsidR="000F6EFE" w:rsidRPr="00080D9F" w:rsidRDefault="000F6EFE" w:rsidP="000F6EFE">
      <w:pPr>
        <w:spacing w:after="0" w:line="240" w:lineRule="auto"/>
        <w:rPr>
          <w:rFonts w:ascii="Times New Roman" w:eastAsia="Times New Roman" w:hAnsi="Times New Roman" w:cs="Times New Roman"/>
          <w:sz w:val="24"/>
          <w:szCs w:val="24"/>
        </w:rPr>
      </w:pPr>
    </w:p>
    <w:p w:rsidR="000F6EFE" w:rsidRDefault="000F6EFE" w:rsidP="008B18BE">
      <w:pPr>
        <w:autoSpaceDE w:val="0"/>
        <w:autoSpaceDN w:val="0"/>
        <w:adjustRightInd w:val="0"/>
        <w:spacing w:after="0" w:line="360" w:lineRule="auto"/>
        <w:rPr>
          <w:rFonts w:ascii="TimesNewRoman" w:eastAsia="Times New Roman" w:hAnsi="TimesNewRoman" w:cs="TimesNewRoman"/>
          <w:sz w:val="24"/>
          <w:szCs w:val="24"/>
        </w:rPr>
      </w:pPr>
      <w:r>
        <w:rPr>
          <w:rFonts w:ascii="TimesNewRoman" w:eastAsia="Times New Roman" w:hAnsi="TimesNewRoman" w:cs="TimesNewRoman"/>
          <w:sz w:val="24"/>
          <w:szCs w:val="24"/>
        </w:rPr>
        <w:t>(</w:t>
      </w:r>
      <w:r w:rsidRPr="00080D9F">
        <w:rPr>
          <w:rFonts w:ascii="TimesNewRoman" w:eastAsia="Times New Roman" w:hAnsi="TimesNewRoman" w:cs="TimesNewRoman"/>
          <w:sz w:val="24"/>
          <w:szCs w:val="24"/>
        </w:rPr>
        <w:t>a</w:t>
      </w:r>
      <w:r>
        <w:rPr>
          <w:rFonts w:ascii="TimesNewRoman" w:eastAsia="Times New Roman" w:hAnsi="TimesNewRoman" w:cs="TimesNewRoman"/>
          <w:sz w:val="24"/>
          <w:szCs w:val="24"/>
        </w:rPr>
        <w:t>)</w:t>
      </w:r>
      <w:r w:rsidR="008B18BE">
        <w:rPr>
          <w:rFonts w:ascii="TimesNewRoman" w:eastAsia="Times New Roman" w:hAnsi="TimesNewRoman" w:cs="TimesNewRoman"/>
          <w:sz w:val="24"/>
          <w:szCs w:val="24"/>
        </w:rPr>
        <w:t xml:space="preserve"> </w:t>
      </w:r>
      <w:r w:rsidR="008B18BE" w:rsidRPr="00080D9F">
        <w:rPr>
          <w:rFonts w:ascii="TimesNewRoman" w:eastAsia="Times New Roman" w:hAnsi="TimesNewRoman" w:cs="TimesNewRoman"/>
          <w:sz w:val="24"/>
          <w:szCs w:val="24"/>
        </w:rPr>
        <w:t>Highly</w:t>
      </w:r>
      <w:r w:rsidRPr="00080D9F">
        <w:rPr>
          <w:rFonts w:ascii="TimesNewRoman" w:eastAsia="Times New Roman" w:hAnsi="TimesNewRoman" w:cs="TimesNewRoman"/>
          <w:sz w:val="24"/>
          <w:szCs w:val="24"/>
        </w:rPr>
        <w:t xml:space="preserve"> satisfied </w:t>
      </w:r>
    </w:p>
    <w:p w:rsidR="000F6EFE" w:rsidRDefault="000F6EFE" w:rsidP="008B18BE">
      <w:pPr>
        <w:autoSpaceDE w:val="0"/>
        <w:autoSpaceDN w:val="0"/>
        <w:adjustRightInd w:val="0"/>
        <w:spacing w:after="0" w:line="360" w:lineRule="auto"/>
        <w:rPr>
          <w:rFonts w:ascii="TimesNewRoman" w:eastAsia="Times New Roman" w:hAnsi="TimesNewRoman" w:cs="TimesNewRoman"/>
          <w:sz w:val="24"/>
          <w:szCs w:val="24"/>
        </w:rPr>
      </w:pPr>
      <w:r>
        <w:rPr>
          <w:rFonts w:ascii="TimesNewRoman" w:eastAsia="Times New Roman" w:hAnsi="TimesNewRoman" w:cs="TimesNewRoman"/>
          <w:sz w:val="24"/>
          <w:szCs w:val="24"/>
        </w:rPr>
        <w:t>(</w:t>
      </w:r>
      <w:r w:rsidRPr="00080D9F">
        <w:rPr>
          <w:rFonts w:ascii="TimesNewRoman" w:eastAsia="Times New Roman" w:hAnsi="TimesNewRoman" w:cs="TimesNewRoman"/>
          <w:sz w:val="24"/>
          <w:szCs w:val="24"/>
        </w:rPr>
        <w:t>b</w:t>
      </w:r>
      <w:r>
        <w:rPr>
          <w:rFonts w:ascii="TimesNewRoman" w:eastAsia="Times New Roman" w:hAnsi="TimesNewRoman" w:cs="TimesNewRoman"/>
          <w:sz w:val="24"/>
          <w:szCs w:val="24"/>
        </w:rPr>
        <w:t>)</w:t>
      </w:r>
      <w:r w:rsidR="008B18BE">
        <w:rPr>
          <w:rFonts w:ascii="TimesNewRoman" w:eastAsia="Times New Roman" w:hAnsi="TimesNewRoman" w:cs="TimesNewRoman"/>
          <w:sz w:val="24"/>
          <w:szCs w:val="24"/>
        </w:rPr>
        <w:t xml:space="preserve"> Satisfied</w:t>
      </w:r>
      <w:r>
        <w:rPr>
          <w:rFonts w:ascii="TimesNewRoman" w:eastAsia="Times New Roman" w:hAnsi="TimesNewRoman" w:cs="TimesNewRoman"/>
          <w:sz w:val="24"/>
          <w:szCs w:val="24"/>
        </w:rPr>
        <w:t>  </w:t>
      </w:r>
    </w:p>
    <w:p w:rsidR="000F6EFE" w:rsidRDefault="000F6EFE" w:rsidP="008B18BE">
      <w:pPr>
        <w:autoSpaceDE w:val="0"/>
        <w:autoSpaceDN w:val="0"/>
        <w:adjustRightInd w:val="0"/>
        <w:spacing w:after="0" w:line="360" w:lineRule="auto"/>
        <w:rPr>
          <w:rFonts w:ascii="TimesNewRoman" w:eastAsia="Times New Roman" w:hAnsi="TimesNewRoman" w:cs="TimesNewRoman"/>
          <w:sz w:val="24"/>
          <w:szCs w:val="24"/>
        </w:rPr>
      </w:pPr>
      <w:r>
        <w:rPr>
          <w:rFonts w:ascii="TimesNewRoman" w:eastAsia="Times New Roman" w:hAnsi="TimesNewRoman" w:cs="TimesNewRoman" w:hint="eastAsia"/>
          <w:sz w:val="24"/>
          <w:szCs w:val="24"/>
        </w:rPr>
        <w:t>©</w:t>
      </w:r>
      <w:r w:rsidR="008B18BE">
        <w:rPr>
          <w:rFonts w:ascii="TimesNewRoman" w:eastAsia="Times New Roman" w:hAnsi="TimesNewRoman" w:cs="TimesNewRoman"/>
          <w:sz w:val="24"/>
          <w:szCs w:val="24"/>
        </w:rPr>
        <w:t xml:space="preserve"> Ok</w:t>
      </w:r>
      <w:r>
        <w:rPr>
          <w:rFonts w:ascii="TimesNewRoman" w:eastAsia="Times New Roman" w:hAnsi="TimesNewRoman" w:cs="TimesNewRoman"/>
          <w:sz w:val="24"/>
          <w:szCs w:val="24"/>
        </w:rPr>
        <w:t>  </w:t>
      </w:r>
    </w:p>
    <w:p w:rsidR="000F6EFE" w:rsidRPr="00080D9F" w:rsidRDefault="008B18BE" w:rsidP="008B18BE">
      <w:pPr>
        <w:autoSpaceDE w:val="0"/>
        <w:autoSpaceDN w:val="0"/>
        <w:adjustRightInd w:val="0"/>
        <w:spacing w:after="0" w:line="360" w:lineRule="auto"/>
        <w:rPr>
          <w:rFonts w:ascii="Times New Roman" w:eastAsia="Times New Roman" w:hAnsi="Times New Roman" w:cs="Times New Roman"/>
          <w:sz w:val="24"/>
          <w:szCs w:val="24"/>
        </w:rPr>
      </w:pPr>
      <w:r>
        <w:rPr>
          <w:rFonts w:ascii="TimesNewRoman" w:eastAsia="Times New Roman" w:hAnsi="TimesNewRoman" w:cs="TimesNewRoman"/>
          <w:sz w:val="24"/>
          <w:szCs w:val="24"/>
        </w:rPr>
        <w:t xml:space="preserve">(d) </w:t>
      </w:r>
      <w:r w:rsidRPr="00080D9F">
        <w:rPr>
          <w:rFonts w:ascii="TimesNewRoman" w:eastAsia="Times New Roman" w:hAnsi="TimesNewRoman" w:cs="TimesNewRoman"/>
          <w:sz w:val="24"/>
          <w:szCs w:val="24"/>
        </w:rPr>
        <w:t>Dissatisfied</w:t>
      </w:r>
    </w:p>
    <w:p w:rsidR="000F6EFE" w:rsidRPr="00080D9F" w:rsidRDefault="000F6EFE" w:rsidP="008B18BE">
      <w:pPr>
        <w:autoSpaceDE w:val="0"/>
        <w:autoSpaceDN w:val="0"/>
        <w:adjustRightInd w:val="0"/>
        <w:spacing w:after="0" w:line="360" w:lineRule="auto"/>
        <w:rPr>
          <w:rFonts w:ascii="Times New Roman" w:eastAsia="Times New Roman" w:hAnsi="Times New Roman" w:cs="Times New Roman"/>
          <w:sz w:val="24"/>
          <w:szCs w:val="24"/>
        </w:rPr>
      </w:pPr>
      <w:r>
        <w:rPr>
          <w:rFonts w:ascii="TimesNewRoman" w:eastAsia="Times New Roman" w:hAnsi="TimesNewRoman" w:cs="TimesNewRoman"/>
          <w:sz w:val="24"/>
          <w:szCs w:val="24"/>
        </w:rPr>
        <w:t>(</w:t>
      </w:r>
      <w:r w:rsidRPr="00080D9F">
        <w:rPr>
          <w:rFonts w:ascii="TimesNewRoman" w:eastAsia="Times New Roman" w:hAnsi="TimesNewRoman" w:cs="TimesNewRoman"/>
          <w:sz w:val="24"/>
          <w:szCs w:val="24"/>
        </w:rPr>
        <w:t>e</w:t>
      </w:r>
      <w:r>
        <w:rPr>
          <w:rFonts w:ascii="TimesNewRoman" w:eastAsia="Times New Roman" w:hAnsi="TimesNewRoman" w:cs="TimesNewRoman"/>
          <w:sz w:val="24"/>
          <w:szCs w:val="24"/>
        </w:rPr>
        <w:t>)</w:t>
      </w:r>
      <w:r w:rsidR="008B18BE">
        <w:rPr>
          <w:rFonts w:ascii="TimesNewRoman" w:eastAsia="Times New Roman" w:hAnsi="TimesNewRoman" w:cs="TimesNewRoman"/>
          <w:sz w:val="24"/>
          <w:szCs w:val="24"/>
        </w:rPr>
        <w:t xml:space="preserve"> </w:t>
      </w:r>
      <w:r w:rsidR="008B18BE" w:rsidRPr="00080D9F">
        <w:rPr>
          <w:rFonts w:ascii="TimesNewRoman" w:eastAsia="Times New Roman" w:hAnsi="TimesNewRoman" w:cs="TimesNewRoman"/>
          <w:sz w:val="24"/>
          <w:szCs w:val="24"/>
        </w:rPr>
        <w:t>Highly</w:t>
      </w:r>
      <w:r w:rsidRPr="00080D9F">
        <w:rPr>
          <w:rFonts w:ascii="TimesNewRoman" w:eastAsia="Times New Roman" w:hAnsi="TimesNewRoman" w:cs="TimesNewRoman"/>
          <w:sz w:val="24"/>
          <w:szCs w:val="24"/>
        </w:rPr>
        <w:t xml:space="preserve"> dissatisfied</w:t>
      </w:r>
    </w:p>
    <w:p w:rsidR="00A34211" w:rsidRDefault="00A34211" w:rsidP="008B18BE">
      <w:pPr>
        <w:autoSpaceDE w:val="0"/>
        <w:autoSpaceDN w:val="0"/>
        <w:adjustRightInd w:val="0"/>
        <w:spacing w:after="0" w:line="360" w:lineRule="auto"/>
        <w:ind w:firstLine="720"/>
        <w:rPr>
          <w:rFonts w:ascii="TimesNewRoman" w:eastAsia="Times New Roman" w:hAnsi="TimesNewRoman" w:cs="TimesNewRoman"/>
          <w:sz w:val="24"/>
          <w:szCs w:val="24"/>
        </w:rPr>
      </w:pPr>
    </w:p>
    <w:p w:rsidR="00E72D78" w:rsidRDefault="00E72D78" w:rsidP="008B18BE">
      <w:pPr>
        <w:autoSpaceDE w:val="0"/>
        <w:autoSpaceDN w:val="0"/>
        <w:adjustRightInd w:val="0"/>
        <w:spacing w:after="0" w:line="360" w:lineRule="auto"/>
        <w:ind w:firstLine="720"/>
        <w:rPr>
          <w:rFonts w:ascii="TimesNewRoman" w:eastAsia="Times New Roman" w:hAnsi="TimesNewRoman" w:cs="TimesNewRoman"/>
          <w:sz w:val="24"/>
          <w:szCs w:val="24"/>
        </w:rPr>
      </w:pPr>
    </w:p>
    <w:p w:rsidR="00036718" w:rsidRPr="00036718" w:rsidRDefault="00AB7539" w:rsidP="00036718">
      <w:pPr>
        <w:spacing w:after="0" w:line="240" w:lineRule="auto"/>
        <w:rPr>
          <w:rFonts w:ascii="Times New Roman" w:eastAsia="Times New Roman" w:hAnsi="Times New Roman" w:cs="Times New Roman"/>
          <w:b/>
          <w:sz w:val="24"/>
          <w:szCs w:val="24"/>
        </w:rPr>
      </w:pPr>
      <w:r>
        <w:rPr>
          <w:rFonts w:ascii="TimesNewRoman" w:eastAsia="Times New Roman" w:hAnsi="TimesNewRoman" w:cs="TimesNewRoman"/>
          <w:b/>
          <w:sz w:val="24"/>
          <w:szCs w:val="24"/>
        </w:rPr>
        <w:lastRenderedPageBreak/>
        <w:t>20)</w:t>
      </w:r>
      <w:r w:rsidR="00036718" w:rsidRPr="00036718">
        <w:rPr>
          <w:rFonts w:ascii="TimesNewRoman" w:eastAsia="Times New Roman" w:hAnsi="TimesNewRoman" w:cs="TimesNewRoman"/>
          <w:b/>
          <w:sz w:val="24"/>
          <w:szCs w:val="24"/>
        </w:rPr>
        <w:t>. Are you satisfy with working hour in your organization?</w:t>
      </w:r>
    </w:p>
    <w:p w:rsidR="003B0F68" w:rsidRDefault="003B0F68" w:rsidP="00036718">
      <w:pPr>
        <w:spacing w:after="0" w:line="360" w:lineRule="auto"/>
        <w:rPr>
          <w:rFonts w:ascii="TimesNewRoman" w:eastAsia="Times New Roman" w:hAnsi="TimesNewRoman" w:cs="TimesNewRoman"/>
          <w:sz w:val="24"/>
          <w:szCs w:val="24"/>
        </w:rPr>
      </w:pPr>
    </w:p>
    <w:p w:rsidR="00036718" w:rsidRDefault="00036718" w:rsidP="00036718">
      <w:pPr>
        <w:spacing w:after="0" w:line="360" w:lineRule="auto"/>
        <w:rPr>
          <w:rFonts w:ascii="TimesNewRoman" w:eastAsia="Times New Roman" w:hAnsi="TimesNewRoman" w:cs="TimesNewRoman"/>
          <w:sz w:val="24"/>
          <w:szCs w:val="24"/>
        </w:rPr>
      </w:pPr>
      <w:r>
        <w:rPr>
          <w:rFonts w:ascii="TimesNewRoman" w:eastAsia="Times New Roman" w:hAnsi="TimesNewRoman" w:cs="TimesNewRoman"/>
          <w:sz w:val="24"/>
          <w:szCs w:val="24"/>
        </w:rPr>
        <w:t>(</w:t>
      </w:r>
      <w:proofErr w:type="gramStart"/>
      <w:r w:rsidRPr="00080D9F">
        <w:rPr>
          <w:rFonts w:ascii="TimesNewRoman" w:eastAsia="Times New Roman" w:hAnsi="TimesNewRoman" w:cs="TimesNewRoman"/>
          <w:sz w:val="24"/>
          <w:szCs w:val="24"/>
        </w:rPr>
        <w:t>a</w:t>
      </w:r>
      <w:proofErr w:type="gramEnd"/>
      <w:r>
        <w:rPr>
          <w:rFonts w:ascii="TimesNewRoman" w:eastAsia="Times New Roman" w:hAnsi="TimesNewRoman" w:cs="TimesNewRoman"/>
          <w:sz w:val="24"/>
          <w:szCs w:val="24"/>
        </w:rPr>
        <w:t>)</w:t>
      </w:r>
      <w:r w:rsidRPr="00080D9F">
        <w:rPr>
          <w:rFonts w:ascii="TimesNewRoman" w:eastAsia="Times New Roman" w:hAnsi="TimesNewRoman" w:cs="TimesNewRoman"/>
          <w:sz w:val="24"/>
          <w:szCs w:val="24"/>
        </w:rPr>
        <w:t xml:space="preserve">. highly satisfied </w:t>
      </w:r>
    </w:p>
    <w:p w:rsidR="00036718" w:rsidRDefault="00036718" w:rsidP="00036718">
      <w:pPr>
        <w:spacing w:after="0" w:line="360" w:lineRule="auto"/>
        <w:rPr>
          <w:rFonts w:ascii="TimesNewRoman" w:eastAsia="Times New Roman" w:hAnsi="TimesNewRoman" w:cs="TimesNewRoman"/>
          <w:sz w:val="24"/>
          <w:szCs w:val="24"/>
        </w:rPr>
      </w:pPr>
      <w:r>
        <w:rPr>
          <w:rFonts w:ascii="TimesNewRoman" w:eastAsia="Times New Roman" w:hAnsi="TimesNewRoman" w:cs="TimesNewRoman"/>
          <w:sz w:val="24"/>
          <w:szCs w:val="24"/>
        </w:rPr>
        <w:t>(</w:t>
      </w:r>
      <w:r w:rsidRPr="00080D9F">
        <w:rPr>
          <w:rFonts w:ascii="TimesNewRoman" w:eastAsia="Times New Roman" w:hAnsi="TimesNewRoman" w:cs="TimesNewRoman"/>
          <w:sz w:val="24"/>
          <w:szCs w:val="24"/>
        </w:rPr>
        <w:t>b</w:t>
      </w:r>
      <w:r>
        <w:rPr>
          <w:rFonts w:ascii="TimesNewRoman" w:eastAsia="Times New Roman" w:hAnsi="TimesNewRoman" w:cs="TimesNewRoman"/>
          <w:sz w:val="24"/>
          <w:szCs w:val="24"/>
        </w:rPr>
        <w:t>)</w:t>
      </w:r>
      <w:r w:rsidRPr="00080D9F">
        <w:rPr>
          <w:rFonts w:ascii="TimesNewRoman" w:eastAsia="Times New Roman" w:hAnsi="TimesNewRoman" w:cs="TimesNewRoman"/>
          <w:sz w:val="24"/>
          <w:szCs w:val="24"/>
        </w:rPr>
        <w:t xml:space="preserve">. satisfied      </w:t>
      </w:r>
    </w:p>
    <w:p w:rsidR="00036718" w:rsidRDefault="00036718" w:rsidP="00036718">
      <w:pPr>
        <w:spacing w:after="0" w:line="360" w:lineRule="auto"/>
        <w:rPr>
          <w:rFonts w:ascii="TimesNewRoman" w:eastAsia="Times New Roman" w:hAnsi="TimesNewRoman" w:cs="TimesNewRoman"/>
          <w:sz w:val="24"/>
          <w:szCs w:val="24"/>
        </w:rPr>
      </w:pPr>
      <w:r>
        <w:rPr>
          <w:rFonts w:ascii="TimesNewRoman" w:eastAsia="Times New Roman" w:hAnsi="TimesNewRoman" w:cs="TimesNewRoman" w:hint="eastAsia"/>
          <w:sz w:val="24"/>
          <w:szCs w:val="24"/>
        </w:rPr>
        <w:t>©</w:t>
      </w:r>
      <w:r w:rsidRPr="00080D9F">
        <w:rPr>
          <w:rFonts w:ascii="TimesNewRoman" w:eastAsia="Times New Roman" w:hAnsi="TimesNewRoman" w:cs="TimesNewRoman"/>
          <w:sz w:val="24"/>
          <w:szCs w:val="24"/>
        </w:rPr>
        <w:t xml:space="preserve">. ok        </w:t>
      </w:r>
    </w:p>
    <w:p w:rsidR="00036718" w:rsidRPr="00080D9F" w:rsidRDefault="00036718" w:rsidP="00036718">
      <w:pPr>
        <w:spacing w:after="0" w:line="360" w:lineRule="auto"/>
        <w:rPr>
          <w:rFonts w:ascii="Times New Roman" w:eastAsia="Times New Roman" w:hAnsi="Times New Roman" w:cs="Times New Roman"/>
          <w:sz w:val="24"/>
          <w:szCs w:val="24"/>
        </w:rPr>
      </w:pPr>
      <w:r>
        <w:rPr>
          <w:rFonts w:ascii="TimesNewRoman" w:eastAsia="Times New Roman" w:hAnsi="TimesNewRoman" w:cs="TimesNewRoman"/>
          <w:sz w:val="24"/>
          <w:szCs w:val="24"/>
        </w:rPr>
        <w:t>(</w:t>
      </w:r>
      <w:r w:rsidRPr="00080D9F">
        <w:rPr>
          <w:rFonts w:ascii="TimesNewRoman" w:eastAsia="Times New Roman" w:hAnsi="TimesNewRoman" w:cs="TimesNewRoman"/>
          <w:sz w:val="24"/>
          <w:szCs w:val="24"/>
        </w:rPr>
        <w:t>d</w:t>
      </w:r>
      <w:r>
        <w:rPr>
          <w:rFonts w:ascii="TimesNewRoman" w:eastAsia="Times New Roman" w:hAnsi="TimesNewRoman" w:cs="TimesNewRoman"/>
          <w:sz w:val="24"/>
          <w:szCs w:val="24"/>
        </w:rPr>
        <w:t>)</w:t>
      </w:r>
      <w:r w:rsidRPr="00080D9F">
        <w:rPr>
          <w:rFonts w:ascii="TimesNewRoman" w:eastAsia="Times New Roman" w:hAnsi="TimesNewRoman" w:cs="TimesNewRoman"/>
          <w:sz w:val="24"/>
          <w:szCs w:val="24"/>
        </w:rPr>
        <w:t>. dissatisfied</w:t>
      </w:r>
    </w:p>
    <w:p w:rsidR="00036718" w:rsidRPr="00080D9F" w:rsidRDefault="00036718" w:rsidP="00036718">
      <w:pPr>
        <w:autoSpaceDE w:val="0"/>
        <w:autoSpaceDN w:val="0"/>
        <w:adjustRightInd w:val="0"/>
        <w:spacing w:after="0" w:line="360" w:lineRule="auto"/>
        <w:rPr>
          <w:rFonts w:ascii="Times New Roman" w:eastAsia="Times New Roman" w:hAnsi="Times New Roman" w:cs="Times New Roman"/>
          <w:sz w:val="24"/>
          <w:szCs w:val="24"/>
        </w:rPr>
      </w:pPr>
      <w:r>
        <w:rPr>
          <w:rFonts w:ascii="TimesNewRoman" w:eastAsia="Times New Roman" w:hAnsi="TimesNewRoman" w:cs="TimesNewRoman"/>
          <w:sz w:val="24"/>
          <w:szCs w:val="24"/>
        </w:rPr>
        <w:t>(</w:t>
      </w:r>
      <w:r w:rsidRPr="00080D9F">
        <w:rPr>
          <w:rFonts w:ascii="TimesNewRoman" w:eastAsia="Times New Roman" w:hAnsi="TimesNewRoman" w:cs="TimesNewRoman"/>
          <w:sz w:val="24"/>
          <w:szCs w:val="24"/>
        </w:rPr>
        <w:t>e</w:t>
      </w:r>
      <w:r>
        <w:rPr>
          <w:rFonts w:ascii="TimesNewRoman" w:eastAsia="Times New Roman" w:hAnsi="TimesNewRoman" w:cs="TimesNewRoman"/>
          <w:sz w:val="24"/>
          <w:szCs w:val="24"/>
        </w:rPr>
        <w:t>)</w:t>
      </w:r>
      <w:r w:rsidRPr="00080D9F">
        <w:rPr>
          <w:rFonts w:ascii="TimesNewRoman" w:eastAsia="Times New Roman" w:hAnsi="TimesNewRoman" w:cs="TimesNewRoman"/>
          <w:sz w:val="24"/>
          <w:szCs w:val="24"/>
        </w:rPr>
        <w:t>. highly dissatisfied</w:t>
      </w:r>
    </w:p>
    <w:p w:rsidR="00036718" w:rsidRDefault="00036718" w:rsidP="00036718">
      <w:pPr>
        <w:autoSpaceDE w:val="0"/>
        <w:autoSpaceDN w:val="0"/>
        <w:adjustRightInd w:val="0"/>
        <w:spacing w:after="0" w:line="360" w:lineRule="auto"/>
        <w:jc w:val="both"/>
        <w:rPr>
          <w:rFonts w:ascii="Times New Roman" w:hAnsi="Times New Roman" w:cs="Times New Roman"/>
          <w:color w:val="000000"/>
          <w:sz w:val="20"/>
          <w:szCs w:val="20"/>
        </w:rPr>
      </w:pPr>
    </w:p>
    <w:p w:rsidR="003B0F68" w:rsidRDefault="003B0F68" w:rsidP="00036718">
      <w:pPr>
        <w:autoSpaceDE w:val="0"/>
        <w:autoSpaceDN w:val="0"/>
        <w:adjustRightInd w:val="0"/>
        <w:spacing w:after="0" w:line="360" w:lineRule="auto"/>
        <w:jc w:val="both"/>
        <w:rPr>
          <w:rFonts w:ascii="Times New Roman" w:hAnsi="Times New Roman" w:cs="Times New Roman"/>
          <w:color w:val="000000"/>
          <w:sz w:val="20"/>
          <w:szCs w:val="20"/>
        </w:rPr>
      </w:pPr>
    </w:p>
    <w:p w:rsidR="002C0A98" w:rsidRDefault="00AB7539" w:rsidP="002C0A98">
      <w:pPr>
        <w:spacing w:after="0" w:line="240" w:lineRule="auto"/>
        <w:rPr>
          <w:rFonts w:ascii="TimesNewRoman" w:eastAsia="Times New Roman" w:hAnsi="TimesNewRoman" w:cs="TimesNewRoman"/>
          <w:b/>
          <w:sz w:val="24"/>
          <w:szCs w:val="24"/>
        </w:rPr>
      </w:pPr>
      <w:r>
        <w:rPr>
          <w:rFonts w:ascii="Times New Roman" w:hAnsi="Times New Roman" w:cs="Times New Roman"/>
          <w:b/>
          <w:color w:val="000000"/>
          <w:sz w:val="20"/>
          <w:szCs w:val="20"/>
        </w:rPr>
        <w:t>21)</w:t>
      </w:r>
      <w:r w:rsidR="002C0A98" w:rsidRPr="002C0A98">
        <w:rPr>
          <w:rFonts w:ascii="TimesNewRoman" w:eastAsia="Times New Roman" w:hAnsi="TimesNewRoman" w:cs="TimesNewRoman"/>
          <w:b/>
          <w:sz w:val="24"/>
          <w:szCs w:val="24"/>
        </w:rPr>
        <w:t>. Number of family dependent.</w:t>
      </w:r>
    </w:p>
    <w:p w:rsidR="002C0A98" w:rsidRPr="002C0A98" w:rsidRDefault="002C0A98" w:rsidP="002C0A98">
      <w:pPr>
        <w:spacing w:after="0" w:line="240" w:lineRule="auto"/>
        <w:rPr>
          <w:rFonts w:ascii="Times New Roman" w:eastAsia="Times New Roman" w:hAnsi="Times New Roman" w:cs="Times New Roman"/>
          <w:b/>
          <w:sz w:val="24"/>
          <w:szCs w:val="24"/>
        </w:rPr>
      </w:pPr>
    </w:p>
    <w:p w:rsidR="002C0A98" w:rsidRDefault="002C0A98" w:rsidP="002C0A98">
      <w:pPr>
        <w:autoSpaceDE w:val="0"/>
        <w:autoSpaceDN w:val="0"/>
        <w:adjustRightInd w:val="0"/>
        <w:spacing w:after="0" w:line="360" w:lineRule="auto"/>
        <w:rPr>
          <w:rFonts w:ascii="TimesNewRoman" w:eastAsia="Times New Roman" w:hAnsi="TimesNewRoman" w:cs="TimesNewRoman"/>
          <w:sz w:val="24"/>
          <w:szCs w:val="24"/>
        </w:rPr>
      </w:pPr>
      <w:r>
        <w:rPr>
          <w:rFonts w:ascii="TimesNewRoman" w:eastAsia="Times New Roman" w:hAnsi="TimesNewRoman" w:cs="TimesNewRoman"/>
          <w:sz w:val="24"/>
          <w:szCs w:val="24"/>
        </w:rPr>
        <w:t>(</w:t>
      </w:r>
      <w:proofErr w:type="gramStart"/>
      <w:r>
        <w:rPr>
          <w:rFonts w:ascii="TimesNewRoman" w:eastAsia="Times New Roman" w:hAnsi="TimesNewRoman" w:cs="TimesNewRoman"/>
          <w:sz w:val="24"/>
          <w:szCs w:val="24"/>
        </w:rPr>
        <w:t>a</w:t>
      </w:r>
      <w:proofErr w:type="gramEnd"/>
      <w:r>
        <w:rPr>
          <w:rFonts w:ascii="TimesNewRoman" w:eastAsia="Times New Roman" w:hAnsi="TimesNewRoman" w:cs="TimesNewRoman"/>
          <w:sz w:val="24"/>
          <w:szCs w:val="24"/>
        </w:rPr>
        <w:t>).1member</w:t>
      </w:r>
    </w:p>
    <w:p w:rsidR="002C0A98" w:rsidRDefault="002C0A98" w:rsidP="002C0A98">
      <w:pPr>
        <w:autoSpaceDE w:val="0"/>
        <w:autoSpaceDN w:val="0"/>
        <w:adjustRightInd w:val="0"/>
        <w:spacing w:after="0" w:line="360" w:lineRule="auto"/>
        <w:rPr>
          <w:rFonts w:ascii="TimesNewRoman" w:eastAsia="Times New Roman" w:hAnsi="TimesNewRoman" w:cs="TimesNewRoman"/>
          <w:sz w:val="24"/>
          <w:szCs w:val="24"/>
        </w:rPr>
      </w:pPr>
      <w:r>
        <w:rPr>
          <w:rFonts w:ascii="TimesNewRoman" w:eastAsia="Times New Roman" w:hAnsi="TimesNewRoman" w:cs="TimesNewRoman"/>
          <w:sz w:val="24"/>
          <w:szCs w:val="24"/>
        </w:rPr>
        <w:t>(b). 2member </w:t>
      </w:r>
    </w:p>
    <w:p w:rsidR="002C0A98" w:rsidRDefault="002C0A98" w:rsidP="002C0A98">
      <w:pPr>
        <w:autoSpaceDE w:val="0"/>
        <w:autoSpaceDN w:val="0"/>
        <w:adjustRightInd w:val="0"/>
        <w:spacing w:after="0" w:line="360" w:lineRule="auto"/>
        <w:rPr>
          <w:rFonts w:ascii="TimesNewRoman" w:eastAsia="Times New Roman" w:hAnsi="TimesNewRoman" w:cs="TimesNewRoman"/>
          <w:sz w:val="24"/>
          <w:szCs w:val="24"/>
        </w:rPr>
      </w:pPr>
      <w:r>
        <w:rPr>
          <w:rFonts w:ascii="TimesNewRoman" w:eastAsia="Times New Roman" w:hAnsi="TimesNewRoman" w:cs="TimesNewRoman" w:hint="eastAsia"/>
          <w:sz w:val="24"/>
          <w:szCs w:val="24"/>
        </w:rPr>
        <w:t>©</w:t>
      </w:r>
      <w:r>
        <w:rPr>
          <w:rFonts w:ascii="TimesNewRoman" w:eastAsia="Times New Roman" w:hAnsi="TimesNewRoman" w:cs="TimesNewRoman"/>
          <w:sz w:val="24"/>
          <w:szCs w:val="24"/>
        </w:rPr>
        <w:t>. 3member</w:t>
      </w:r>
    </w:p>
    <w:p w:rsidR="002C0A98" w:rsidRPr="00080D9F" w:rsidRDefault="002C0A98" w:rsidP="002C0A98">
      <w:pPr>
        <w:autoSpaceDE w:val="0"/>
        <w:autoSpaceDN w:val="0"/>
        <w:adjustRightInd w:val="0"/>
        <w:spacing w:after="0" w:line="360" w:lineRule="auto"/>
        <w:rPr>
          <w:rFonts w:ascii="Times New Roman" w:eastAsia="Times New Roman" w:hAnsi="Times New Roman" w:cs="Times New Roman"/>
          <w:sz w:val="24"/>
          <w:szCs w:val="24"/>
        </w:rPr>
      </w:pPr>
      <w:r>
        <w:rPr>
          <w:rFonts w:ascii="TimesNewRoman" w:eastAsia="Times New Roman" w:hAnsi="TimesNewRoman" w:cs="TimesNewRoman"/>
          <w:sz w:val="24"/>
          <w:szCs w:val="24"/>
        </w:rPr>
        <w:t>(</w:t>
      </w:r>
      <w:r w:rsidRPr="00080D9F">
        <w:rPr>
          <w:rFonts w:ascii="TimesNewRoman" w:eastAsia="Times New Roman" w:hAnsi="TimesNewRoman" w:cs="TimesNewRoman"/>
          <w:sz w:val="24"/>
          <w:szCs w:val="24"/>
        </w:rPr>
        <w:t>d</w:t>
      </w:r>
      <w:r>
        <w:rPr>
          <w:rFonts w:ascii="TimesNewRoman" w:eastAsia="Times New Roman" w:hAnsi="TimesNewRoman" w:cs="TimesNewRoman"/>
          <w:sz w:val="24"/>
          <w:szCs w:val="24"/>
        </w:rPr>
        <w:t>)</w:t>
      </w:r>
      <w:r w:rsidRPr="00080D9F">
        <w:rPr>
          <w:rFonts w:ascii="TimesNewRoman" w:eastAsia="Times New Roman" w:hAnsi="TimesNewRoman" w:cs="TimesNewRoman"/>
          <w:sz w:val="24"/>
          <w:szCs w:val="24"/>
        </w:rPr>
        <w:t>. above 4member</w:t>
      </w:r>
    </w:p>
    <w:p w:rsidR="002C0A98" w:rsidRPr="00080D9F" w:rsidRDefault="002C0A98" w:rsidP="002C0A98">
      <w:pPr>
        <w:spacing w:after="0" w:line="240" w:lineRule="auto"/>
        <w:rPr>
          <w:rFonts w:ascii="Times New Roman" w:eastAsia="Times New Roman" w:hAnsi="Times New Roman" w:cs="Times New Roman"/>
          <w:sz w:val="24"/>
          <w:szCs w:val="24"/>
        </w:rPr>
      </w:pPr>
    </w:p>
    <w:p w:rsidR="003B0F68" w:rsidRDefault="003B0F68" w:rsidP="00036718">
      <w:pPr>
        <w:autoSpaceDE w:val="0"/>
        <w:autoSpaceDN w:val="0"/>
        <w:adjustRightInd w:val="0"/>
        <w:spacing w:after="0" w:line="360" w:lineRule="auto"/>
        <w:jc w:val="both"/>
        <w:rPr>
          <w:rFonts w:ascii="Times New Roman" w:hAnsi="Times New Roman" w:cs="Times New Roman"/>
          <w:color w:val="000000"/>
          <w:sz w:val="20"/>
          <w:szCs w:val="20"/>
        </w:rPr>
      </w:pPr>
    </w:p>
    <w:p w:rsidR="00F86C43" w:rsidRPr="00636A2E" w:rsidRDefault="00F86C43" w:rsidP="00036718">
      <w:pPr>
        <w:autoSpaceDE w:val="0"/>
        <w:autoSpaceDN w:val="0"/>
        <w:adjustRightInd w:val="0"/>
        <w:spacing w:after="0" w:line="360" w:lineRule="auto"/>
        <w:jc w:val="both"/>
        <w:rPr>
          <w:rFonts w:ascii="Times New Roman" w:hAnsi="Times New Roman" w:cs="Times New Roman"/>
          <w:color w:val="000000"/>
          <w:sz w:val="20"/>
          <w:szCs w:val="20"/>
        </w:rPr>
      </w:pPr>
    </w:p>
    <w:sectPr w:rsidR="00F86C43" w:rsidRPr="00636A2E" w:rsidSect="00747C5C">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NewRoman">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549FC"/>
    <w:multiLevelType w:val="hybridMultilevel"/>
    <w:tmpl w:val="BA8281CE"/>
    <w:lvl w:ilvl="0" w:tplc="FDECEF4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B846CE"/>
    <w:multiLevelType w:val="hybridMultilevel"/>
    <w:tmpl w:val="C4A0DC64"/>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CA4A05"/>
    <w:multiLevelType w:val="multilevel"/>
    <w:tmpl w:val="096AA26A"/>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nsid w:val="0E241C19"/>
    <w:multiLevelType w:val="hybridMultilevel"/>
    <w:tmpl w:val="11008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623D2"/>
    <w:multiLevelType w:val="hybridMultilevel"/>
    <w:tmpl w:val="D54A20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E027DA"/>
    <w:multiLevelType w:val="hybridMultilevel"/>
    <w:tmpl w:val="17743F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B62B4A"/>
    <w:multiLevelType w:val="multilevel"/>
    <w:tmpl w:val="EDD80E5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A137CAE"/>
    <w:multiLevelType w:val="multilevel"/>
    <w:tmpl w:val="DB04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915706"/>
    <w:multiLevelType w:val="hybridMultilevel"/>
    <w:tmpl w:val="7CA66BC4"/>
    <w:lvl w:ilvl="0" w:tplc="54C4679C">
      <w:start w:val="1"/>
      <w:numFmt w:val="lowerLetter"/>
      <w:lvlText w:val="(%1)"/>
      <w:lvlJc w:val="left"/>
      <w:pPr>
        <w:ind w:left="720" w:hanging="360"/>
      </w:pPr>
      <w:rPr>
        <w:rFonts w:ascii="TimesNewRoman" w:hAnsi="TimesNewRoman" w:cs="TimesNew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E04B14"/>
    <w:multiLevelType w:val="hybridMultilevel"/>
    <w:tmpl w:val="F6664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AC0C40"/>
    <w:multiLevelType w:val="hybridMultilevel"/>
    <w:tmpl w:val="A746B718"/>
    <w:lvl w:ilvl="0" w:tplc="5270E7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6B0CD6"/>
    <w:multiLevelType w:val="hybridMultilevel"/>
    <w:tmpl w:val="E8EC5ABA"/>
    <w:lvl w:ilvl="0" w:tplc="73DE9E2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5B2A25"/>
    <w:multiLevelType w:val="hybridMultilevel"/>
    <w:tmpl w:val="03529F5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B8252E"/>
    <w:multiLevelType w:val="hybridMultilevel"/>
    <w:tmpl w:val="FEE8D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250135"/>
    <w:multiLevelType w:val="hybridMultilevel"/>
    <w:tmpl w:val="3C0E6F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8186655"/>
    <w:multiLevelType w:val="multilevel"/>
    <w:tmpl w:val="52ACE42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286C674C"/>
    <w:multiLevelType w:val="hybridMultilevel"/>
    <w:tmpl w:val="397A8E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28483B"/>
    <w:multiLevelType w:val="hybridMultilevel"/>
    <w:tmpl w:val="934083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0B7615"/>
    <w:multiLevelType w:val="hybridMultilevel"/>
    <w:tmpl w:val="95B23F7C"/>
    <w:lvl w:ilvl="0" w:tplc="54C4679C">
      <w:start w:val="1"/>
      <w:numFmt w:val="lowerLetter"/>
      <w:lvlText w:val="(%1)"/>
      <w:lvlJc w:val="left"/>
      <w:pPr>
        <w:ind w:left="360" w:hanging="360"/>
      </w:pPr>
      <w:rPr>
        <w:rFonts w:ascii="TimesNewRoman" w:hAnsi="TimesNewRoman" w:cs="TimesNew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2495E51"/>
    <w:multiLevelType w:val="hybridMultilevel"/>
    <w:tmpl w:val="065C3710"/>
    <w:lvl w:ilvl="0" w:tplc="54C4679C">
      <w:start w:val="1"/>
      <w:numFmt w:val="lowerLetter"/>
      <w:lvlText w:val="(%1)"/>
      <w:lvlJc w:val="left"/>
      <w:pPr>
        <w:ind w:left="720" w:hanging="360"/>
      </w:pPr>
      <w:rPr>
        <w:rFonts w:ascii="TimesNewRoman" w:hAnsi="TimesNewRoman" w:cs="TimesNew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726110"/>
    <w:multiLevelType w:val="hybridMultilevel"/>
    <w:tmpl w:val="D84697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C316CC"/>
    <w:multiLevelType w:val="hybridMultilevel"/>
    <w:tmpl w:val="8D4C3F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1A483E"/>
    <w:multiLevelType w:val="hybridMultilevel"/>
    <w:tmpl w:val="66A093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277AF2"/>
    <w:multiLevelType w:val="hybridMultilevel"/>
    <w:tmpl w:val="CA42EB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3116CA"/>
    <w:multiLevelType w:val="hybridMultilevel"/>
    <w:tmpl w:val="29982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6D397E"/>
    <w:multiLevelType w:val="hybridMultilevel"/>
    <w:tmpl w:val="9F5C04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600079"/>
    <w:multiLevelType w:val="hybridMultilevel"/>
    <w:tmpl w:val="AA04D508"/>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7">
    <w:nsid w:val="4A335BBA"/>
    <w:multiLevelType w:val="hybridMultilevel"/>
    <w:tmpl w:val="6608C096"/>
    <w:lvl w:ilvl="0" w:tplc="54C4679C">
      <w:start w:val="1"/>
      <w:numFmt w:val="lowerLetter"/>
      <w:lvlText w:val="(%1)"/>
      <w:lvlJc w:val="left"/>
      <w:pPr>
        <w:ind w:left="720" w:hanging="360"/>
      </w:pPr>
      <w:rPr>
        <w:rFonts w:ascii="TimesNewRoman" w:hAnsi="TimesNewRoman" w:cs="TimesNew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ED49E1"/>
    <w:multiLevelType w:val="hybridMultilevel"/>
    <w:tmpl w:val="E90893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7BF7BD3"/>
    <w:multiLevelType w:val="hybridMultilevel"/>
    <w:tmpl w:val="2BE2D76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404E16"/>
    <w:multiLevelType w:val="hybridMultilevel"/>
    <w:tmpl w:val="4D3091A8"/>
    <w:lvl w:ilvl="0" w:tplc="54C4679C">
      <w:start w:val="1"/>
      <w:numFmt w:val="lowerLetter"/>
      <w:lvlText w:val="(%1)"/>
      <w:lvlJc w:val="left"/>
      <w:pPr>
        <w:ind w:left="720" w:hanging="360"/>
      </w:pPr>
      <w:rPr>
        <w:rFonts w:ascii="TimesNewRoman" w:hAnsi="TimesNewRoman" w:cs="TimesNew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F167F1"/>
    <w:multiLevelType w:val="multilevel"/>
    <w:tmpl w:val="F29280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440" w:hanging="108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800" w:hanging="144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2160" w:hanging="1800"/>
      </w:pPr>
      <w:rPr>
        <w:rFonts w:hint="default"/>
        <w:sz w:val="24"/>
      </w:rPr>
    </w:lvl>
    <w:lvl w:ilvl="8">
      <w:start w:val="1"/>
      <w:numFmt w:val="decimal"/>
      <w:isLgl/>
      <w:lvlText w:val="%1.%2.%3.%4.%5.%6.%7.%8.%9"/>
      <w:lvlJc w:val="left"/>
      <w:pPr>
        <w:ind w:left="2520" w:hanging="2160"/>
      </w:pPr>
      <w:rPr>
        <w:rFonts w:hint="default"/>
        <w:sz w:val="24"/>
      </w:rPr>
    </w:lvl>
  </w:abstractNum>
  <w:abstractNum w:abstractNumId="32">
    <w:nsid w:val="59805883"/>
    <w:multiLevelType w:val="hybridMultilevel"/>
    <w:tmpl w:val="C0168C3E"/>
    <w:lvl w:ilvl="0" w:tplc="54C4679C">
      <w:start w:val="1"/>
      <w:numFmt w:val="lowerLetter"/>
      <w:lvlText w:val="(%1)"/>
      <w:lvlJc w:val="left"/>
      <w:pPr>
        <w:ind w:left="720" w:hanging="360"/>
      </w:pPr>
      <w:rPr>
        <w:rFonts w:ascii="TimesNewRoman" w:hAnsi="TimesNewRoman" w:cs="TimesNew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9324F6"/>
    <w:multiLevelType w:val="multilevel"/>
    <w:tmpl w:val="4858A6E6"/>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4">
    <w:nsid w:val="5AC3216B"/>
    <w:multiLevelType w:val="multilevel"/>
    <w:tmpl w:val="5C56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4F34CC"/>
    <w:multiLevelType w:val="hybridMultilevel"/>
    <w:tmpl w:val="5D4C9EEC"/>
    <w:lvl w:ilvl="0" w:tplc="54C4679C">
      <w:start w:val="1"/>
      <w:numFmt w:val="lowerLetter"/>
      <w:lvlText w:val="(%1)"/>
      <w:lvlJc w:val="left"/>
      <w:pPr>
        <w:ind w:left="720" w:hanging="360"/>
      </w:pPr>
      <w:rPr>
        <w:rFonts w:ascii="TimesNewRoman" w:hAnsi="TimesNewRoman" w:cs="TimesNew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532741"/>
    <w:multiLevelType w:val="hybridMultilevel"/>
    <w:tmpl w:val="E59406D0"/>
    <w:lvl w:ilvl="0" w:tplc="51AA727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3E62E91"/>
    <w:multiLevelType w:val="hybridMultilevel"/>
    <w:tmpl w:val="1080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B1718E"/>
    <w:multiLevelType w:val="hybridMultilevel"/>
    <w:tmpl w:val="9B40794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7E2419"/>
    <w:multiLevelType w:val="hybridMultilevel"/>
    <w:tmpl w:val="29982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0F55EB"/>
    <w:multiLevelType w:val="hybridMultilevel"/>
    <w:tmpl w:val="712654C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6DBF109D"/>
    <w:multiLevelType w:val="hybridMultilevel"/>
    <w:tmpl w:val="FF923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DC73A13"/>
    <w:multiLevelType w:val="hybridMultilevel"/>
    <w:tmpl w:val="5B622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0ED0DD8"/>
    <w:multiLevelType w:val="hybridMultilevel"/>
    <w:tmpl w:val="8A16FE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0723C7"/>
    <w:multiLevelType w:val="hybridMultilevel"/>
    <w:tmpl w:val="77627238"/>
    <w:lvl w:ilvl="0" w:tplc="04090017">
      <w:start w:val="1"/>
      <w:numFmt w:val="lowerLetter"/>
      <w:lvlText w:val="%1)"/>
      <w:lvlJc w:val="left"/>
      <w:pPr>
        <w:ind w:left="720" w:hanging="360"/>
      </w:pPr>
    </w:lvl>
    <w:lvl w:ilvl="1" w:tplc="258CF12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0"/>
  </w:num>
  <w:num w:numId="3">
    <w:abstractNumId w:val="9"/>
  </w:num>
  <w:num w:numId="4">
    <w:abstractNumId w:val="13"/>
  </w:num>
  <w:num w:numId="5">
    <w:abstractNumId w:val="24"/>
  </w:num>
  <w:num w:numId="6">
    <w:abstractNumId w:val="41"/>
  </w:num>
  <w:num w:numId="7">
    <w:abstractNumId w:val="39"/>
  </w:num>
  <w:num w:numId="8">
    <w:abstractNumId w:val="38"/>
  </w:num>
  <w:num w:numId="9">
    <w:abstractNumId w:val="1"/>
  </w:num>
  <w:num w:numId="10">
    <w:abstractNumId w:val="12"/>
  </w:num>
  <w:num w:numId="11">
    <w:abstractNumId w:val="17"/>
  </w:num>
  <w:num w:numId="12">
    <w:abstractNumId w:val="4"/>
  </w:num>
  <w:num w:numId="13">
    <w:abstractNumId w:val="20"/>
  </w:num>
  <w:num w:numId="14">
    <w:abstractNumId w:val="26"/>
  </w:num>
  <w:num w:numId="15">
    <w:abstractNumId w:val="23"/>
  </w:num>
  <w:num w:numId="16">
    <w:abstractNumId w:val="22"/>
  </w:num>
  <w:num w:numId="17">
    <w:abstractNumId w:val="16"/>
  </w:num>
  <w:num w:numId="18">
    <w:abstractNumId w:val="28"/>
  </w:num>
  <w:num w:numId="19">
    <w:abstractNumId w:val="33"/>
  </w:num>
  <w:num w:numId="20">
    <w:abstractNumId w:val="44"/>
  </w:num>
  <w:num w:numId="21">
    <w:abstractNumId w:val="5"/>
  </w:num>
  <w:num w:numId="22">
    <w:abstractNumId w:val="29"/>
  </w:num>
  <w:num w:numId="23">
    <w:abstractNumId w:val="43"/>
  </w:num>
  <w:num w:numId="24">
    <w:abstractNumId w:val="30"/>
  </w:num>
  <w:num w:numId="25">
    <w:abstractNumId w:val="18"/>
  </w:num>
  <w:num w:numId="26">
    <w:abstractNumId w:val="32"/>
  </w:num>
  <w:num w:numId="27">
    <w:abstractNumId w:val="8"/>
  </w:num>
  <w:num w:numId="28">
    <w:abstractNumId w:val="21"/>
  </w:num>
  <w:num w:numId="29">
    <w:abstractNumId w:val="25"/>
  </w:num>
  <w:num w:numId="30">
    <w:abstractNumId w:val="35"/>
  </w:num>
  <w:num w:numId="31">
    <w:abstractNumId w:val="19"/>
  </w:num>
  <w:num w:numId="32">
    <w:abstractNumId w:val="27"/>
  </w:num>
  <w:num w:numId="33">
    <w:abstractNumId w:val="10"/>
  </w:num>
  <w:num w:numId="34">
    <w:abstractNumId w:val="0"/>
  </w:num>
  <w:num w:numId="35">
    <w:abstractNumId w:val="3"/>
  </w:num>
  <w:num w:numId="36">
    <w:abstractNumId w:val="31"/>
  </w:num>
  <w:num w:numId="37">
    <w:abstractNumId w:val="11"/>
  </w:num>
  <w:num w:numId="38">
    <w:abstractNumId w:val="6"/>
  </w:num>
  <w:num w:numId="39">
    <w:abstractNumId w:val="37"/>
  </w:num>
  <w:num w:numId="40">
    <w:abstractNumId w:val="42"/>
  </w:num>
  <w:num w:numId="41">
    <w:abstractNumId w:val="15"/>
  </w:num>
  <w:num w:numId="42">
    <w:abstractNumId w:val="36"/>
  </w:num>
  <w:num w:numId="43">
    <w:abstractNumId w:val="7"/>
  </w:num>
  <w:num w:numId="44">
    <w:abstractNumId w:val="34"/>
  </w:num>
  <w:num w:numId="4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6D9A"/>
    <w:rsid w:val="00007DF5"/>
    <w:rsid w:val="000100BF"/>
    <w:rsid w:val="00013FCE"/>
    <w:rsid w:val="00036718"/>
    <w:rsid w:val="000516C0"/>
    <w:rsid w:val="00060D85"/>
    <w:rsid w:val="0007117C"/>
    <w:rsid w:val="000741D3"/>
    <w:rsid w:val="000B0209"/>
    <w:rsid w:val="000B5D73"/>
    <w:rsid w:val="000C6055"/>
    <w:rsid w:val="000D39B6"/>
    <w:rsid w:val="000F6EFE"/>
    <w:rsid w:val="00104C5C"/>
    <w:rsid w:val="001143CA"/>
    <w:rsid w:val="00127C63"/>
    <w:rsid w:val="00132D70"/>
    <w:rsid w:val="00134E1A"/>
    <w:rsid w:val="001364AB"/>
    <w:rsid w:val="00137982"/>
    <w:rsid w:val="00145B6F"/>
    <w:rsid w:val="00145C0A"/>
    <w:rsid w:val="001617B4"/>
    <w:rsid w:val="001714DF"/>
    <w:rsid w:val="001752C1"/>
    <w:rsid w:val="00184B45"/>
    <w:rsid w:val="00197FF6"/>
    <w:rsid w:val="001A07E6"/>
    <w:rsid w:val="001A693F"/>
    <w:rsid w:val="001A7D5E"/>
    <w:rsid w:val="001B0551"/>
    <w:rsid w:val="001C7E51"/>
    <w:rsid w:val="001D4D5E"/>
    <w:rsid w:val="001E193B"/>
    <w:rsid w:val="001F5ED2"/>
    <w:rsid w:val="002045AE"/>
    <w:rsid w:val="0022620B"/>
    <w:rsid w:val="00226E03"/>
    <w:rsid w:val="00231BCF"/>
    <w:rsid w:val="00233493"/>
    <w:rsid w:val="0023395C"/>
    <w:rsid w:val="0024304E"/>
    <w:rsid w:val="00261B04"/>
    <w:rsid w:val="0026403C"/>
    <w:rsid w:val="0027409A"/>
    <w:rsid w:val="00284102"/>
    <w:rsid w:val="002876ED"/>
    <w:rsid w:val="002B1830"/>
    <w:rsid w:val="002C0A98"/>
    <w:rsid w:val="002C523A"/>
    <w:rsid w:val="002C55E2"/>
    <w:rsid w:val="002D0B80"/>
    <w:rsid w:val="002E1968"/>
    <w:rsid w:val="002E34F0"/>
    <w:rsid w:val="002E5EA4"/>
    <w:rsid w:val="003100EB"/>
    <w:rsid w:val="00312BCD"/>
    <w:rsid w:val="003170AF"/>
    <w:rsid w:val="00335B6D"/>
    <w:rsid w:val="003376D0"/>
    <w:rsid w:val="003510B7"/>
    <w:rsid w:val="00367859"/>
    <w:rsid w:val="003701B7"/>
    <w:rsid w:val="00371461"/>
    <w:rsid w:val="003729BB"/>
    <w:rsid w:val="003736A4"/>
    <w:rsid w:val="0038559D"/>
    <w:rsid w:val="003A123A"/>
    <w:rsid w:val="003B0F68"/>
    <w:rsid w:val="003B17B6"/>
    <w:rsid w:val="003E7B54"/>
    <w:rsid w:val="003F0345"/>
    <w:rsid w:val="004039E0"/>
    <w:rsid w:val="00411B31"/>
    <w:rsid w:val="00414F24"/>
    <w:rsid w:val="004307BF"/>
    <w:rsid w:val="00444004"/>
    <w:rsid w:val="00450569"/>
    <w:rsid w:val="004512E0"/>
    <w:rsid w:val="0046520F"/>
    <w:rsid w:val="004706DD"/>
    <w:rsid w:val="004830E3"/>
    <w:rsid w:val="00483F0B"/>
    <w:rsid w:val="0048416A"/>
    <w:rsid w:val="004913C1"/>
    <w:rsid w:val="00494681"/>
    <w:rsid w:val="004A509F"/>
    <w:rsid w:val="004A572E"/>
    <w:rsid w:val="004A764B"/>
    <w:rsid w:val="004B5D8C"/>
    <w:rsid w:val="004C7EFC"/>
    <w:rsid w:val="005029CE"/>
    <w:rsid w:val="00523370"/>
    <w:rsid w:val="00534B6D"/>
    <w:rsid w:val="00551A84"/>
    <w:rsid w:val="00551D6B"/>
    <w:rsid w:val="00551FFC"/>
    <w:rsid w:val="00554FF3"/>
    <w:rsid w:val="0055529E"/>
    <w:rsid w:val="0057427E"/>
    <w:rsid w:val="00595142"/>
    <w:rsid w:val="0059792C"/>
    <w:rsid w:val="005B435A"/>
    <w:rsid w:val="005C503E"/>
    <w:rsid w:val="005D0BD8"/>
    <w:rsid w:val="005E1027"/>
    <w:rsid w:val="005E2DDA"/>
    <w:rsid w:val="005E3B76"/>
    <w:rsid w:val="005E72E5"/>
    <w:rsid w:val="005F167F"/>
    <w:rsid w:val="005F22D7"/>
    <w:rsid w:val="005F5D62"/>
    <w:rsid w:val="005F64C6"/>
    <w:rsid w:val="00611A03"/>
    <w:rsid w:val="00627AE1"/>
    <w:rsid w:val="00630B26"/>
    <w:rsid w:val="0063624A"/>
    <w:rsid w:val="00636A2E"/>
    <w:rsid w:val="006435C5"/>
    <w:rsid w:val="00650616"/>
    <w:rsid w:val="00661791"/>
    <w:rsid w:val="006668E9"/>
    <w:rsid w:val="00673320"/>
    <w:rsid w:val="00681CE6"/>
    <w:rsid w:val="00690B2A"/>
    <w:rsid w:val="00694D77"/>
    <w:rsid w:val="006A3D99"/>
    <w:rsid w:val="006C31DD"/>
    <w:rsid w:val="006C6123"/>
    <w:rsid w:val="006D0B65"/>
    <w:rsid w:val="006E419E"/>
    <w:rsid w:val="007013F7"/>
    <w:rsid w:val="00705BB3"/>
    <w:rsid w:val="007178D0"/>
    <w:rsid w:val="007331E1"/>
    <w:rsid w:val="00747C5C"/>
    <w:rsid w:val="00762690"/>
    <w:rsid w:val="00793BDD"/>
    <w:rsid w:val="007A5D57"/>
    <w:rsid w:val="007A5F2A"/>
    <w:rsid w:val="007B3F0A"/>
    <w:rsid w:val="007B63BF"/>
    <w:rsid w:val="007C220B"/>
    <w:rsid w:val="007D55EA"/>
    <w:rsid w:val="007E3E27"/>
    <w:rsid w:val="007E65D9"/>
    <w:rsid w:val="007F31BC"/>
    <w:rsid w:val="007F607F"/>
    <w:rsid w:val="0080403D"/>
    <w:rsid w:val="008053BF"/>
    <w:rsid w:val="00812876"/>
    <w:rsid w:val="00822B7B"/>
    <w:rsid w:val="00860262"/>
    <w:rsid w:val="00871EDD"/>
    <w:rsid w:val="008728C3"/>
    <w:rsid w:val="008757BA"/>
    <w:rsid w:val="00884EC8"/>
    <w:rsid w:val="00885AE3"/>
    <w:rsid w:val="00895B12"/>
    <w:rsid w:val="008A0EB4"/>
    <w:rsid w:val="008A4588"/>
    <w:rsid w:val="008B1182"/>
    <w:rsid w:val="008B18BE"/>
    <w:rsid w:val="008B5C3B"/>
    <w:rsid w:val="008B6997"/>
    <w:rsid w:val="008B738E"/>
    <w:rsid w:val="008C593C"/>
    <w:rsid w:val="008D48CD"/>
    <w:rsid w:val="008E291B"/>
    <w:rsid w:val="008E7BF3"/>
    <w:rsid w:val="008F3460"/>
    <w:rsid w:val="008F411D"/>
    <w:rsid w:val="008F6D9A"/>
    <w:rsid w:val="00910606"/>
    <w:rsid w:val="009215F5"/>
    <w:rsid w:val="00944920"/>
    <w:rsid w:val="009602A4"/>
    <w:rsid w:val="009724B7"/>
    <w:rsid w:val="009845E6"/>
    <w:rsid w:val="00985183"/>
    <w:rsid w:val="009975B6"/>
    <w:rsid w:val="009A03DE"/>
    <w:rsid w:val="009A50DE"/>
    <w:rsid w:val="009B0457"/>
    <w:rsid w:val="009B75D0"/>
    <w:rsid w:val="009C21C9"/>
    <w:rsid w:val="009C3FE8"/>
    <w:rsid w:val="009D3F07"/>
    <w:rsid w:val="009E1A76"/>
    <w:rsid w:val="009E3C8D"/>
    <w:rsid w:val="00A018DA"/>
    <w:rsid w:val="00A0415A"/>
    <w:rsid w:val="00A25E02"/>
    <w:rsid w:val="00A34211"/>
    <w:rsid w:val="00A36457"/>
    <w:rsid w:val="00A37FF1"/>
    <w:rsid w:val="00A54DAC"/>
    <w:rsid w:val="00A63C3D"/>
    <w:rsid w:val="00A6699D"/>
    <w:rsid w:val="00A70542"/>
    <w:rsid w:val="00A758EA"/>
    <w:rsid w:val="00A77DF8"/>
    <w:rsid w:val="00A825D2"/>
    <w:rsid w:val="00A8307D"/>
    <w:rsid w:val="00A8585E"/>
    <w:rsid w:val="00A86A5C"/>
    <w:rsid w:val="00AB5851"/>
    <w:rsid w:val="00AB6956"/>
    <w:rsid w:val="00AB7539"/>
    <w:rsid w:val="00AF4B62"/>
    <w:rsid w:val="00B00DA9"/>
    <w:rsid w:val="00B3618E"/>
    <w:rsid w:val="00B743D7"/>
    <w:rsid w:val="00B8422D"/>
    <w:rsid w:val="00B877C1"/>
    <w:rsid w:val="00BA0D5E"/>
    <w:rsid w:val="00BA17E2"/>
    <w:rsid w:val="00BB023A"/>
    <w:rsid w:val="00BE59D6"/>
    <w:rsid w:val="00BF0A0D"/>
    <w:rsid w:val="00C037CC"/>
    <w:rsid w:val="00C0403A"/>
    <w:rsid w:val="00C1168F"/>
    <w:rsid w:val="00C4329B"/>
    <w:rsid w:val="00C53E69"/>
    <w:rsid w:val="00C6045B"/>
    <w:rsid w:val="00C62279"/>
    <w:rsid w:val="00C64631"/>
    <w:rsid w:val="00C74464"/>
    <w:rsid w:val="00C76692"/>
    <w:rsid w:val="00C90922"/>
    <w:rsid w:val="00C973A3"/>
    <w:rsid w:val="00CA33B6"/>
    <w:rsid w:val="00CA713A"/>
    <w:rsid w:val="00CB5C72"/>
    <w:rsid w:val="00CC2416"/>
    <w:rsid w:val="00CE5007"/>
    <w:rsid w:val="00CE5648"/>
    <w:rsid w:val="00CF2B20"/>
    <w:rsid w:val="00D03087"/>
    <w:rsid w:val="00D03CB3"/>
    <w:rsid w:val="00D10B9B"/>
    <w:rsid w:val="00D22C03"/>
    <w:rsid w:val="00D239B8"/>
    <w:rsid w:val="00D3438F"/>
    <w:rsid w:val="00D40A15"/>
    <w:rsid w:val="00D432F4"/>
    <w:rsid w:val="00D50D05"/>
    <w:rsid w:val="00D6041B"/>
    <w:rsid w:val="00D66A8F"/>
    <w:rsid w:val="00D6766C"/>
    <w:rsid w:val="00D83190"/>
    <w:rsid w:val="00D83567"/>
    <w:rsid w:val="00D90B15"/>
    <w:rsid w:val="00D93D35"/>
    <w:rsid w:val="00DB4DEF"/>
    <w:rsid w:val="00DF5D0D"/>
    <w:rsid w:val="00DF6ECE"/>
    <w:rsid w:val="00E02DAF"/>
    <w:rsid w:val="00E106AA"/>
    <w:rsid w:val="00E26704"/>
    <w:rsid w:val="00E423EA"/>
    <w:rsid w:val="00E46779"/>
    <w:rsid w:val="00E5215B"/>
    <w:rsid w:val="00E60233"/>
    <w:rsid w:val="00E62A3F"/>
    <w:rsid w:val="00E71540"/>
    <w:rsid w:val="00E7169E"/>
    <w:rsid w:val="00E72D78"/>
    <w:rsid w:val="00E76954"/>
    <w:rsid w:val="00E8036B"/>
    <w:rsid w:val="00E8122C"/>
    <w:rsid w:val="00E92C55"/>
    <w:rsid w:val="00E94FE3"/>
    <w:rsid w:val="00EB0CBE"/>
    <w:rsid w:val="00EB3F28"/>
    <w:rsid w:val="00ED4A57"/>
    <w:rsid w:val="00EE0FEA"/>
    <w:rsid w:val="00F007D2"/>
    <w:rsid w:val="00F10032"/>
    <w:rsid w:val="00F13484"/>
    <w:rsid w:val="00F15382"/>
    <w:rsid w:val="00F17E1B"/>
    <w:rsid w:val="00F215EF"/>
    <w:rsid w:val="00F2548A"/>
    <w:rsid w:val="00F27BA6"/>
    <w:rsid w:val="00F371CD"/>
    <w:rsid w:val="00F40215"/>
    <w:rsid w:val="00F446F7"/>
    <w:rsid w:val="00F60C51"/>
    <w:rsid w:val="00F86C43"/>
    <w:rsid w:val="00F87D64"/>
    <w:rsid w:val="00F9080E"/>
    <w:rsid w:val="00FA0C00"/>
    <w:rsid w:val="00FA40CD"/>
    <w:rsid w:val="00FB3356"/>
    <w:rsid w:val="00FC3BC7"/>
    <w:rsid w:val="00FD1A05"/>
    <w:rsid w:val="00FD4141"/>
    <w:rsid w:val="00FE12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C63"/>
  </w:style>
  <w:style w:type="paragraph" w:styleId="Heading2">
    <w:name w:val="heading 2"/>
    <w:basedOn w:val="Normal"/>
    <w:link w:val="Heading2Char"/>
    <w:uiPriority w:val="9"/>
    <w:qFormat/>
    <w:rsid w:val="007F60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F607F"/>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630B2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F24"/>
    <w:pPr>
      <w:ind w:left="720"/>
      <w:contextualSpacing/>
    </w:pPr>
  </w:style>
  <w:style w:type="table" w:styleId="TableGrid">
    <w:name w:val="Table Grid"/>
    <w:basedOn w:val="TableNormal"/>
    <w:uiPriority w:val="59"/>
    <w:rsid w:val="00E106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E3C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C8D"/>
    <w:rPr>
      <w:rFonts w:ascii="Tahoma" w:hAnsi="Tahoma" w:cs="Tahoma"/>
      <w:sz w:val="16"/>
      <w:szCs w:val="16"/>
    </w:rPr>
  </w:style>
  <w:style w:type="character" w:customStyle="1" w:styleId="Heading2Char">
    <w:name w:val="Heading 2 Char"/>
    <w:basedOn w:val="DefaultParagraphFont"/>
    <w:link w:val="Heading2"/>
    <w:uiPriority w:val="9"/>
    <w:rsid w:val="007F60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607F"/>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7F60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A07E6"/>
    <w:rPr>
      <w:color w:val="0000FF"/>
      <w:u w:val="single"/>
    </w:rPr>
  </w:style>
  <w:style w:type="character" w:customStyle="1" w:styleId="style1">
    <w:name w:val="style1"/>
    <w:basedOn w:val="DefaultParagraphFont"/>
    <w:rsid w:val="00C0403A"/>
  </w:style>
  <w:style w:type="character" w:styleId="Strong">
    <w:name w:val="Strong"/>
    <w:basedOn w:val="DefaultParagraphFont"/>
    <w:uiPriority w:val="22"/>
    <w:qFormat/>
    <w:rsid w:val="00C0403A"/>
    <w:rPr>
      <w:b/>
      <w:bCs/>
    </w:rPr>
  </w:style>
  <w:style w:type="character" w:styleId="Emphasis">
    <w:name w:val="Emphasis"/>
    <w:basedOn w:val="DefaultParagraphFont"/>
    <w:uiPriority w:val="20"/>
    <w:qFormat/>
    <w:rsid w:val="00BF0A0D"/>
    <w:rPr>
      <w:i/>
      <w:iCs/>
    </w:rPr>
  </w:style>
  <w:style w:type="character" w:customStyle="1" w:styleId="a">
    <w:name w:val="a"/>
    <w:basedOn w:val="DefaultParagraphFont"/>
    <w:rsid w:val="00694D77"/>
  </w:style>
  <w:style w:type="character" w:customStyle="1" w:styleId="Heading5Char">
    <w:name w:val="Heading 5 Char"/>
    <w:basedOn w:val="DefaultParagraphFont"/>
    <w:link w:val="Heading5"/>
    <w:uiPriority w:val="9"/>
    <w:semiHidden/>
    <w:rsid w:val="00630B26"/>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Law_of_obligations" TargetMode="External"/><Relationship Id="rId13" Type="http://schemas.openxmlformats.org/officeDocument/2006/relationships/hyperlink" Target="http://en.wikipedia.org/wiki/Communicable_disease" TargetMode="External"/><Relationship Id="rId18" Type="http://schemas.openxmlformats.org/officeDocument/2006/relationships/hyperlink" Target="http://en.wikipedia.org/wiki/Turnover_(employment)" TargetMode="External"/><Relationship Id="rId26" Type="http://schemas.openxmlformats.org/officeDocument/2006/relationships/chart" Target="charts/chart8.xml"/><Relationship Id="rId39" Type="http://schemas.openxmlformats.org/officeDocument/2006/relationships/chart" Target="charts/chart21.xml"/><Relationship Id="rId3" Type="http://schemas.openxmlformats.org/officeDocument/2006/relationships/styles" Target="styles.xml"/><Relationship Id="rId21" Type="http://schemas.openxmlformats.org/officeDocument/2006/relationships/chart" Target="charts/chart3.xml"/><Relationship Id="rId34" Type="http://schemas.openxmlformats.org/officeDocument/2006/relationships/chart" Target="charts/chart16.xml"/><Relationship Id="rId42" Type="http://schemas.openxmlformats.org/officeDocument/2006/relationships/theme" Target="theme/theme1.xml"/><Relationship Id="rId7" Type="http://schemas.openxmlformats.org/officeDocument/2006/relationships/hyperlink" Target="http://en.wikipedia.org/wiki/Duty" TargetMode="External"/><Relationship Id="rId12" Type="http://schemas.openxmlformats.org/officeDocument/2006/relationships/hyperlink" Target="http://en.wikipedia.org/wiki/Bradford_factor" TargetMode="External"/><Relationship Id="rId17" Type="http://schemas.openxmlformats.org/officeDocument/2006/relationships/hyperlink" Target="http://en.wikipedia.org/wiki/Narcissist" TargetMode="External"/><Relationship Id="rId25" Type="http://schemas.openxmlformats.org/officeDocument/2006/relationships/chart" Target="charts/chart7.xml"/><Relationship Id="rId33" Type="http://schemas.openxmlformats.org/officeDocument/2006/relationships/chart" Target="charts/chart15.xml"/><Relationship Id="rId38" Type="http://schemas.openxmlformats.org/officeDocument/2006/relationships/chart" Target="charts/chart20.xml"/><Relationship Id="rId2" Type="http://schemas.openxmlformats.org/officeDocument/2006/relationships/numbering" Target="numbering.xml"/><Relationship Id="rId16" Type="http://schemas.openxmlformats.org/officeDocument/2006/relationships/hyperlink" Target="http://en.wikipedia.org/wiki/Chronic_stress" TargetMode="External"/><Relationship Id="rId20" Type="http://schemas.openxmlformats.org/officeDocument/2006/relationships/chart" Target="charts/chart2.xml"/><Relationship Id="rId29" Type="http://schemas.openxmlformats.org/officeDocument/2006/relationships/chart" Target="charts/chart11.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en.wikipedia.org/wiki/Pattern" TargetMode="External"/><Relationship Id="rId11" Type="http://schemas.openxmlformats.org/officeDocument/2006/relationships/hyperlink" Target="http://en.wikipedia.org/wiki/Employer" TargetMode="External"/><Relationship Id="rId24" Type="http://schemas.openxmlformats.org/officeDocument/2006/relationships/chart" Target="charts/chart6.xml"/><Relationship Id="rId32" Type="http://schemas.openxmlformats.org/officeDocument/2006/relationships/chart" Target="charts/chart14.xml"/><Relationship Id="rId37" Type="http://schemas.openxmlformats.org/officeDocument/2006/relationships/chart" Target="charts/chart19.xml"/><Relationship Id="rId40" Type="http://schemas.openxmlformats.org/officeDocument/2006/relationships/hyperlink" Target="http://www.learningmate.com" TargetMode="External"/><Relationship Id="rId5" Type="http://schemas.openxmlformats.org/officeDocument/2006/relationships/webSettings" Target="webSettings.xml"/><Relationship Id="rId15" Type="http://schemas.openxmlformats.org/officeDocument/2006/relationships/hyperlink" Target="http://en.wikipedia.org/wiki/Workplace_conflict" TargetMode="External"/><Relationship Id="rId23" Type="http://schemas.openxmlformats.org/officeDocument/2006/relationships/chart" Target="charts/chart5.xml"/><Relationship Id="rId28" Type="http://schemas.openxmlformats.org/officeDocument/2006/relationships/chart" Target="charts/chart10.xml"/><Relationship Id="rId36" Type="http://schemas.openxmlformats.org/officeDocument/2006/relationships/chart" Target="charts/chart18.xml"/><Relationship Id="rId10" Type="http://schemas.openxmlformats.org/officeDocument/2006/relationships/hyperlink" Target="http://en.wikipedia.org/wiki/Sick_building_syndrome" TargetMode="External"/><Relationship Id="rId19" Type="http://schemas.openxmlformats.org/officeDocument/2006/relationships/chart" Target="charts/chart1.xml"/><Relationship Id="rId31" Type="http://schemas.openxmlformats.org/officeDocument/2006/relationships/chart" Target="charts/chart13.xml"/><Relationship Id="rId4" Type="http://schemas.openxmlformats.org/officeDocument/2006/relationships/settings" Target="settings.xml"/><Relationship Id="rId9" Type="http://schemas.openxmlformats.org/officeDocument/2006/relationships/hyperlink" Target="http://en.wikipedia.org/wiki/Workplace" TargetMode="External"/><Relationship Id="rId14" Type="http://schemas.openxmlformats.org/officeDocument/2006/relationships/hyperlink" Target="http://en.wikipedia.org/wiki/Job_satisfaction" TargetMode="External"/><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chart" Target="charts/chart12.xml"/><Relationship Id="rId35" Type="http://schemas.openxmlformats.org/officeDocument/2006/relationships/chart" Target="charts/chart17.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Sheet1!$A$5</c:f>
              <c:strCache>
                <c:ptCount val="1"/>
                <c:pt idx="0">
                  <c:v>male</c:v>
                </c:pt>
              </c:strCache>
            </c:strRef>
          </c:tx>
          <c:dLbls>
            <c:showVal val="1"/>
          </c:dLbls>
          <c:cat>
            <c:strRef>
              <c:f>Sheet1!$B$4:$C$4</c:f>
              <c:strCache>
                <c:ptCount val="2"/>
                <c:pt idx="0">
                  <c:v>Responds        </c:v>
                </c:pt>
                <c:pt idx="1">
                  <c:v>percentage</c:v>
                </c:pt>
              </c:strCache>
            </c:strRef>
          </c:cat>
          <c:val>
            <c:numRef>
              <c:f>Sheet1!$B$5:$C$5</c:f>
              <c:numCache>
                <c:formatCode>0%</c:formatCode>
                <c:ptCount val="2"/>
                <c:pt idx="0" formatCode="General">
                  <c:v>25</c:v>
                </c:pt>
                <c:pt idx="1">
                  <c:v>0.25</c:v>
                </c:pt>
              </c:numCache>
            </c:numRef>
          </c:val>
        </c:ser>
        <c:ser>
          <c:idx val="1"/>
          <c:order val="1"/>
          <c:tx>
            <c:strRef>
              <c:f>Sheet1!$A$6</c:f>
              <c:strCache>
                <c:ptCount val="1"/>
                <c:pt idx="0">
                  <c:v>female</c:v>
                </c:pt>
              </c:strCache>
            </c:strRef>
          </c:tx>
          <c:dLbls>
            <c:showVal val="1"/>
          </c:dLbls>
          <c:cat>
            <c:strRef>
              <c:f>Sheet1!$B$4:$C$4</c:f>
              <c:strCache>
                <c:ptCount val="2"/>
                <c:pt idx="0">
                  <c:v>Responds        </c:v>
                </c:pt>
                <c:pt idx="1">
                  <c:v>percentage</c:v>
                </c:pt>
              </c:strCache>
            </c:strRef>
          </c:cat>
          <c:val>
            <c:numRef>
              <c:f>Sheet1!$B$6:$C$6</c:f>
              <c:numCache>
                <c:formatCode>0%</c:formatCode>
                <c:ptCount val="2"/>
                <c:pt idx="0" formatCode="General">
                  <c:v>75</c:v>
                </c:pt>
                <c:pt idx="1">
                  <c:v>0.75000000000000289</c:v>
                </c:pt>
              </c:numCache>
            </c:numRef>
          </c:val>
        </c:ser>
        <c:dLbls>
          <c:showVal val="1"/>
        </c:dLbls>
        <c:gapWidth val="75"/>
        <c:axId val="55744000"/>
        <c:axId val="55745536"/>
      </c:barChart>
      <c:catAx>
        <c:axId val="55744000"/>
        <c:scaling>
          <c:orientation val="minMax"/>
        </c:scaling>
        <c:axPos val="b"/>
        <c:majorTickMark val="none"/>
        <c:tickLblPos val="nextTo"/>
        <c:crossAx val="55745536"/>
        <c:crosses val="autoZero"/>
        <c:auto val="1"/>
        <c:lblAlgn val="ctr"/>
        <c:lblOffset val="100"/>
      </c:catAx>
      <c:valAx>
        <c:axId val="55745536"/>
        <c:scaling>
          <c:orientation val="minMax"/>
        </c:scaling>
        <c:axPos val="l"/>
        <c:numFmt formatCode="General" sourceLinked="1"/>
        <c:majorTickMark val="none"/>
        <c:tickLblPos val="nextTo"/>
        <c:crossAx val="55744000"/>
        <c:crosses val="autoZero"/>
        <c:crossBetween val="between"/>
      </c:valAx>
    </c:plotArea>
    <c:legend>
      <c:legendPos val="b"/>
    </c:legend>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Sheet1!$B$89</c:f>
              <c:strCache>
                <c:ptCount val="1"/>
                <c:pt idx="0">
                  <c:v>Responds</c:v>
                </c:pt>
              </c:strCache>
            </c:strRef>
          </c:tx>
          <c:dLbls>
            <c:showVal val="1"/>
          </c:dLbls>
          <c:cat>
            <c:strRef>
              <c:f>Sheet1!$A$90:$A$93</c:f>
              <c:strCache>
                <c:ptCount val="4"/>
                <c:pt idx="0">
                  <c:v>Excellent</c:v>
                </c:pt>
                <c:pt idx="1">
                  <c:v>Good</c:v>
                </c:pt>
                <c:pt idx="2">
                  <c:v>Fair</c:v>
                </c:pt>
                <c:pt idx="3">
                  <c:v>Poor</c:v>
                </c:pt>
              </c:strCache>
            </c:strRef>
          </c:cat>
          <c:val>
            <c:numRef>
              <c:f>Sheet1!$B$90:$B$93</c:f>
              <c:numCache>
                <c:formatCode>General</c:formatCode>
                <c:ptCount val="4"/>
                <c:pt idx="0">
                  <c:v>64</c:v>
                </c:pt>
                <c:pt idx="1">
                  <c:v>10</c:v>
                </c:pt>
                <c:pt idx="2">
                  <c:v>16</c:v>
                </c:pt>
                <c:pt idx="3">
                  <c:v>10</c:v>
                </c:pt>
              </c:numCache>
            </c:numRef>
          </c:val>
        </c:ser>
        <c:ser>
          <c:idx val="1"/>
          <c:order val="1"/>
          <c:tx>
            <c:strRef>
              <c:f>Sheet1!$C$89</c:f>
              <c:strCache>
                <c:ptCount val="1"/>
                <c:pt idx="0">
                  <c:v>percentages</c:v>
                </c:pt>
              </c:strCache>
            </c:strRef>
          </c:tx>
          <c:dLbls>
            <c:showVal val="1"/>
          </c:dLbls>
          <c:cat>
            <c:strRef>
              <c:f>Sheet1!$A$90:$A$93</c:f>
              <c:strCache>
                <c:ptCount val="4"/>
                <c:pt idx="0">
                  <c:v>Excellent</c:v>
                </c:pt>
                <c:pt idx="1">
                  <c:v>Good</c:v>
                </c:pt>
                <c:pt idx="2">
                  <c:v>Fair</c:v>
                </c:pt>
                <c:pt idx="3">
                  <c:v>Poor</c:v>
                </c:pt>
              </c:strCache>
            </c:strRef>
          </c:cat>
          <c:val>
            <c:numRef>
              <c:f>Sheet1!$C$90:$C$93</c:f>
              <c:numCache>
                <c:formatCode>0%</c:formatCode>
                <c:ptCount val="4"/>
                <c:pt idx="0">
                  <c:v>0.6400000000000049</c:v>
                </c:pt>
                <c:pt idx="1">
                  <c:v>0.1</c:v>
                </c:pt>
                <c:pt idx="2">
                  <c:v>0.16</c:v>
                </c:pt>
                <c:pt idx="3">
                  <c:v>0.1</c:v>
                </c:pt>
              </c:numCache>
            </c:numRef>
          </c:val>
        </c:ser>
        <c:dLbls>
          <c:showVal val="1"/>
        </c:dLbls>
        <c:gapWidth val="75"/>
        <c:axId val="55987200"/>
        <c:axId val="56001280"/>
      </c:barChart>
      <c:catAx>
        <c:axId val="55987200"/>
        <c:scaling>
          <c:orientation val="minMax"/>
        </c:scaling>
        <c:axPos val="b"/>
        <c:majorTickMark val="none"/>
        <c:tickLblPos val="nextTo"/>
        <c:crossAx val="56001280"/>
        <c:crosses val="autoZero"/>
        <c:auto val="1"/>
        <c:lblAlgn val="ctr"/>
        <c:lblOffset val="100"/>
      </c:catAx>
      <c:valAx>
        <c:axId val="56001280"/>
        <c:scaling>
          <c:orientation val="minMax"/>
        </c:scaling>
        <c:axPos val="l"/>
        <c:numFmt formatCode="General" sourceLinked="1"/>
        <c:majorTickMark val="none"/>
        <c:tickLblPos val="nextTo"/>
        <c:crossAx val="55987200"/>
        <c:crosses val="autoZero"/>
        <c:crossBetween val="between"/>
      </c:valAx>
    </c:plotArea>
    <c:legend>
      <c:legendPos val="b"/>
    </c:legend>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Sheet1!$B$102</c:f>
              <c:strCache>
                <c:ptCount val="1"/>
                <c:pt idx="0">
                  <c:v>Responds</c:v>
                </c:pt>
              </c:strCache>
            </c:strRef>
          </c:tx>
          <c:dLbls>
            <c:showVal val="1"/>
          </c:dLbls>
          <c:cat>
            <c:strRef>
              <c:f>Sheet1!$A$103:$A$106</c:f>
              <c:strCache>
                <c:ptCount val="4"/>
                <c:pt idx="0">
                  <c:v>Excellent </c:v>
                </c:pt>
                <c:pt idx="1">
                  <c:v>Good</c:v>
                </c:pt>
                <c:pt idx="2">
                  <c:v>Fair</c:v>
                </c:pt>
                <c:pt idx="3">
                  <c:v>Poor</c:v>
                </c:pt>
              </c:strCache>
            </c:strRef>
          </c:cat>
          <c:val>
            <c:numRef>
              <c:f>Sheet1!$B$103:$B$106</c:f>
              <c:numCache>
                <c:formatCode>General</c:formatCode>
                <c:ptCount val="4"/>
                <c:pt idx="0">
                  <c:v>40</c:v>
                </c:pt>
                <c:pt idx="1">
                  <c:v>22</c:v>
                </c:pt>
                <c:pt idx="2">
                  <c:v>20</c:v>
                </c:pt>
                <c:pt idx="3">
                  <c:v>18</c:v>
                </c:pt>
              </c:numCache>
            </c:numRef>
          </c:val>
        </c:ser>
        <c:ser>
          <c:idx val="1"/>
          <c:order val="1"/>
          <c:tx>
            <c:strRef>
              <c:f>Sheet1!$C$102</c:f>
              <c:strCache>
                <c:ptCount val="1"/>
                <c:pt idx="0">
                  <c:v>percentages</c:v>
                </c:pt>
              </c:strCache>
            </c:strRef>
          </c:tx>
          <c:dLbls>
            <c:showVal val="1"/>
          </c:dLbls>
          <c:cat>
            <c:strRef>
              <c:f>Sheet1!$A$103:$A$106</c:f>
              <c:strCache>
                <c:ptCount val="4"/>
                <c:pt idx="0">
                  <c:v>Excellent </c:v>
                </c:pt>
                <c:pt idx="1">
                  <c:v>Good</c:v>
                </c:pt>
                <c:pt idx="2">
                  <c:v>Fair</c:v>
                </c:pt>
                <c:pt idx="3">
                  <c:v>Poor</c:v>
                </c:pt>
              </c:strCache>
            </c:strRef>
          </c:cat>
          <c:val>
            <c:numRef>
              <c:f>Sheet1!$C$103:$C$106</c:f>
              <c:numCache>
                <c:formatCode>0%</c:formatCode>
                <c:ptCount val="4"/>
                <c:pt idx="0">
                  <c:v>0.4</c:v>
                </c:pt>
                <c:pt idx="1">
                  <c:v>0.22</c:v>
                </c:pt>
                <c:pt idx="2">
                  <c:v>0.2</c:v>
                </c:pt>
                <c:pt idx="3">
                  <c:v>0.18000000000000024</c:v>
                </c:pt>
              </c:numCache>
            </c:numRef>
          </c:val>
        </c:ser>
        <c:dLbls>
          <c:showVal val="1"/>
        </c:dLbls>
        <c:gapWidth val="75"/>
        <c:axId val="56018432"/>
        <c:axId val="56019968"/>
      </c:barChart>
      <c:catAx>
        <c:axId val="56018432"/>
        <c:scaling>
          <c:orientation val="minMax"/>
        </c:scaling>
        <c:axPos val="b"/>
        <c:majorTickMark val="none"/>
        <c:tickLblPos val="nextTo"/>
        <c:crossAx val="56019968"/>
        <c:crosses val="autoZero"/>
        <c:auto val="1"/>
        <c:lblAlgn val="ctr"/>
        <c:lblOffset val="100"/>
      </c:catAx>
      <c:valAx>
        <c:axId val="56019968"/>
        <c:scaling>
          <c:orientation val="minMax"/>
        </c:scaling>
        <c:axPos val="l"/>
        <c:numFmt formatCode="General" sourceLinked="1"/>
        <c:majorTickMark val="none"/>
        <c:tickLblPos val="nextTo"/>
        <c:crossAx val="56018432"/>
        <c:crosses val="autoZero"/>
        <c:crossBetween val="between"/>
      </c:valAx>
    </c:plotArea>
    <c:legend>
      <c:legendPos val="b"/>
    </c:legend>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Sheet1!$B$113</c:f>
              <c:strCache>
                <c:ptCount val="1"/>
                <c:pt idx="0">
                  <c:v>Responds</c:v>
                </c:pt>
              </c:strCache>
            </c:strRef>
          </c:tx>
          <c:dLbls>
            <c:showVal val="1"/>
          </c:dLbls>
          <c:cat>
            <c:strRef>
              <c:f>Sheet1!$A$114:$A$117</c:f>
              <c:strCache>
                <c:ptCount val="4"/>
                <c:pt idx="0">
                  <c:v>Excellent </c:v>
                </c:pt>
                <c:pt idx="1">
                  <c:v>Good</c:v>
                </c:pt>
                <c:pt idx="2">
                  <c:v>Fair</c:v>
                </c:pt>
                <c:pt idx="3">
                  <c:v>Poor</c:v>
                </c:pt>
              </c:strCache>
            </c:strRef>
          </c:cat>
          <c:val>
            <c:numRef>
              <c:f>Sheet1!$B$114:$B$117</c:f>
              <c:numCache>
                <c:formatCode>General</c:formatCode>
                <c:ptCount val="4"/>
                <c:pt idx="0">
                  <c:v>20</c:v>
                </c:pt>
                <c:pt idx="1">
                  <c:v>50</c:v>
                </c:pt>
                <c:pt idx="2">
                  <c:v>25</c:v>
                </c:pt>
                <c:pt idx="3">
                  <c:v>5</c:v>
                </c:pt>
              </c:numCache>
            </c:numRef>
          </c:val>
        </c:ser>
        <c:ser>
          <c:idx val="1"/>
          <c:order val="1"/>
          <c:tx>
            <c:strRef>
              <c:f>Sheet1!$C$113</c:f>
              <c:strCache>
                <c:ptCount val="1"/>
                <c:pt idx="0">
                  <c:v>percentages</c:v>
                </c:pt>
              </c:strCache>
            </c:strRef>
          </c:tx>
          <c:dLbls>
            <c:showVal val="1"/>
          </c:dLbls>
          <c:cat>
            <c:strRef>
              <c:f>Sheet1!$A$114:$A$117</c:f>
              <c:strCache>
                <c:ptCount val="4"/>
                <c:pt idx="0">
                  <c:v>Excellent </c:v>
                </c:pt>
                <c:pt idx="1">
                  <c:v>Good</c:v>
                </c:pt>
                <c:pt idx="2">
                  <c:v>Fair</c:v>
                </c:pt>
                <c:pt idx="3">
                  <c:v>Poor</c:v>
                </c:pt>
              </c:strCache>
            </c:strRef>
          </c:cat>
          <c:val>
            <c:numRef>
              <c:f>Sheet1!$C$114:$C$117</c:f>
              <c:numCache>
                <c:formatCode>0%</c:formatCode>
                <c:ptCount val="4"/>
                <c:pt idx="0">
                  <c:v>0.2</c:v>
                </c:pt>
                <c:pt idx="1">
                  <c:v>0.5</c:v>
                </c:pt>
                <c:pt idx="2">
                  <c:v>0.25</c:v>
                </c:pt>
                <c:pt idx="3">
                  <c:v>0.05</c:v>
                </c:pt>
              </c:numCache>
            </c:numRef>
          </c:val>
        </c:ser>
        <c:dLbls>
          <c:showVal val="1"/>
        </c:dLbls>
        <c:gapWidth val="75"/>
        <c:axId val="56066048"/>
        <c:axId val="56067584"/>
      </c:barChart>
      <c:catAx>
        <c:axId val="56066048"/>
        <c:scaling>
          <c:orientation val="minMax"/>
        </c:scaling>
        <c:axPos val="b"/>
        <c:majorTickMark val="none"/>
        <c:tickLblPos val="nextTo"/>
        <c:crossAx val="56067584"/>
        <c:crosses val="autoZero"/>
        <c:auto val="1"/>
        <c:lblAlgn val="ctr"/>
        <c:lblOffset val="100"/>
      </c:catAx>
      <c:valAx>
        <c:axId val="56067584"/>
        <c:scaling>
          <c:orientation val="minMax"/>
        </c:scaling>
        <c:axPos val="l"/>
        <c:numFmt formatCode="General" sourceLinked="1"/>
        <c:majorTickMark val="none"/>
        <c:tickLblPos val="nextTo"/>
        <c:crossAx val="56066048"/>
        <c:crosses val="autoZero"/>
        <c:crossBetween val="between"/>
      </c:valAx>
    </c:plotArea>
    <c:legend>
      <c:legendPos val="b"/>
    </c:legend>
    <c:plotVisOnly val="1"/>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Sheet1!$B$5</c:f>
              <c:strCache>
                <c:ptCount val="1"/>
                <c:pt idx="0">
                  <c:v>Responds</c:v>
                </c:pt>
              </c:strCache>
            </c:strRef>
          </c:tx>
          <c:dLbls>
            <c:showVal val="1"/>
          </c:dLbls>
          <c:cat>
            <c:strRef>
              <c:f>Sheet1!$A$6:$A$9</c:f>
              <c:strCache>
                <c:ptCount val="4"/>
                <c:pt idx="0">
                  <c:v>Excellent    </c:v>
                </c:pt>
                <c:pt idx="1">
                  <c:v>Good  </c:v>
                </c:pt>
                <c:pt idx="2">
                  <c:v>normal  </c:v>
                </c:pt>
                <c:pt idx="3">
                  <c:v>bad</c:v>
                </c:pt>
              </c:strCache>
            </c:strRef>
          </c:cat>
          <c:val>
            <c:numRef>
              <c:f>Sheet1!$B$6:$B$9</c:f>
              <c:numCache>
                <c:formatCode>General</c:formatCode>
                <c:ptCount val="4"/>
                <c:pt idx="0">
                  <c:v>40</c:v>
                </c:pt>
                <c:pt idx="1">
                  <c:v>30</c:v>
                </c:pt>
                <c:pt idx="2">
                  <c:v>20</c:v>
                </c:pt>
                <c:pt idx="3">
                  <c:v>10</c:v>
                </c:pt>
              </c:numCache>
            </c:numRef>
          </c:val>
        </c:ser>
        <c:ser>
          <c:idx val="1"/>
          <c:order val="1"/>
          <c:tx>
            <c:strRef>
              <c:f>Sheet1!$C$5</c:f>
              <c:strCache>
                <c:ptCount val="1"/>
                <c:pt idx="0">
                  <c:v>percentages</c:v>
                </c:pt>
              </c:strCache>
            </c:strRef>
          </c:tx>
          <c:dLbls>
            <c:showVal val="1"/>
          </c:dLbls>
          <c:cat>
            <c:strRef>
              <c:f>Sheet1!$A$6:$A$9</c:f>
              <c:strCache>
                <c:ptCount val="4"/>
                <c:pt idx="0">
                  <c:v>Excellent    </c:v>
                </c:pt>
                <c:pt idx="1">
                  <c:v>Good  </c:v>
                </c:pt>
                <c:pt idx="2">
                  <c:v>normal  </c:v>
                </c:pt>
                <c:pt idx="3">
                  <c:v>bad</c:v>
                </c:pt>
              </c:strCache>
            </c:strRef>
          </c:cat>
          <c:val>
            <c:numRef>
              <c:f>Sheet1!$C$6:$C$9</c:f>
              <c:numCache>
                <c:formatCode>0%</c:formatCode>
                <c:ptCount val="4"/>
                <c:pt idx="0">
                  <c:v>0.4</c:v>
                </c:pt>
                <c:pt idx="1">
                  <c:v>0.30000000000000032</c:v>
                </c:pt>
                <c:pt idx="2">
                  <c:v>0.2</c:v>
                </c:pt>
                <c:pt idx="3">
                  <c:v>0.1</c:v>
                </c:pt>
              </c:numCache>
            </c:numRef>
          </c:val>
        </c:ser>
        <c:dLbls>
          <c:showVal val="1"/>
        </c:dLbls>
        <c:gapWidth val="75"/>
        <c:axId val="56097024"/>
        <c:axId val="56238080"/>
      </c:barChart>
      <c:catAx>
        <c:axId val="56097024"/>
        <c:scaling>
          <c:orientation val="minMax"/>
        </c:scaling>
        <c:axPos val="b"/>
        <c:majorTickMark val="none"/>
        <c:tickLblPos val="nextTo"/>
        <c:crossAx val="56238080"/>
        <c:crosses val="autoZero"/>
        <c:auto val="1"/>
        <c:lblAlgn val="ctr"/>
        <c:lblOffset val="100"/>
      </c:catAx>
      <c:valAx>
        <c:axId val="56238080"/>
        <c:scaling>
          <c:orientation val="minMax"/>
        </c:scaling>
        <c:axPos val="l"/>
        <c:numFmt formatCode="General" sourceLinked="1"/>
        <c:majorTickMark val="none"/>
        <c:tickLblPos val="nextTo"/>
        <c:crossAx val="56097024"/>
        <c:crosses val="autoZero"/>
        <c:crossBetween val="between"/>
      </c:valAx>
    </c:plotArea>
    <c:legend>
      <c:legendPos val="b"/>
    </c:legend>
    <c:plotVisOnly val="1"/>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Sheet1!$B$17</c:f>
              <c:strCache>
                <c:ptCount val="1"/>
                <c:pt idx="0">
                  <c:v>Responds</c:v>
                </c:pt>
              </c:strCache>
            </c:strRef>
          </c:tx>
          <c:dLbls>
            <c:showVal val="1"/>
          </c:dLbls>
          <c:cat>
            <c:strRef>
              <c:f>Sheet1!$A$18:$A$21</c:f>
              <c:strCache>
                <c:ptCount val="4"/>
                <c:pt idx="0">
                  <c:v>Excellent    </c:v>
                </c:pt>
                <c:pt idx="1">
                  <c:v>Good  </c:v>
                </c:pt>
                <c:pt idx="2">
                  <c:v>normal  </c:v>
                </c:pt>
                <c:pt idx="3">
                  <c:v>bad</c:v>
                </c:pt>
              </c:strCache>
            </c:strRef>
          </c:cat>
          <c:val>
            <c:numRef>
              <c:f>Sheet1!$B$18:$B$21</c:f>
              <c:numCache>
                <c:formatCode>General</c:formatCode>
                <c:ptCount val="4"/>
                <c:pt idx="0">
                  <c:v>25</c:v>
                </c:pt>
                <c:pt idx="1">
                  <c:v>40</c:v>
                </c:pt>
                <c:pt idx="2">
                  <c:v>15</c:v>
                </c:pt>
                <c:pt idx="3">
                  <c:v>20</c:v>
                </c:pt>
              </c:numCache>
            </c:numRef>
          </c:val>
        </c:ser>
        <c:ser>
          <c:idx val="1"/>
          <c:order val="1"/>
          <c:tx>
            <c:strRef>
              <c:f>Sheet1!$C$17</c:f>
              <c:strCache>
                <c:ptCount val="1"/>
                <c:pt idx="0">
                  <c:v>percentages</c:v>
                </c:pt>
              </c:strCache>
            </c:strRef>
          </c:tx>
          <c:dLbls>
            <c:showVal val="1"/>
          </c:dLbls>
          <c:cat>
            <c:strRef>
              <c:f>Sheet1!$A$18:$A$21</c:f>
              <c:strCache>
                <c:ptCount val="4"/>
                <c:pt idx="0">
                  <c:v>Excellent    </c:v>
                </c:pt>
                <c:pt idx="1">
                  <c:v>Good  </c:v>
                </c:pt>
                <c:pt idx="2">
                  <c:v>normal  </c:v>
                </c:pt>
                <c:pt idx="3">
                  <c:v>bad</c:v>
                </c:pt>
              </c:strCache>
            </c:strRef>
          </c:cat>
          <c:val>
            <c:numRef>
              <c:f>Sheet1!$C$18:$C$21</c:f>
              <c:numCache>
                <c:formatCode>0%</c:formatCode>
                <c:ptCount val="4"/>
                <c:pt idx="0">
                  <c:v>0.25</c:v>
                </c:pt>
                <c:pt idx="1">
                  <c:v>0.4</c:v>
                </c:pt>
                <c:pt idx="2">
                  <c:v>0.15000000000000024</c:v>
                </c:pt>
                <c:pt idx="3">
                  <c:v>0.2</c:v>
                </c:pt>
              </c:numCache>
            </c:numRef>
          </c:val>
        </c:ser>
        <c:dLbls>
          <c:showVal val="1"/>
        </c:dLbls>
        <c:gapWidth val="75"/>
        <c:axId val="56263424"/>
        <c:axId val="56264960"/>
      </c:barChart>
      <c:catAx>
        <c:axId val="56263424"/>
        <c:scaling>
          <c:orientation val="minMax"/>
        </c:scaling>
        <c:axPos val="b"/>
        <c:majorTickMark val="none"/>
        <c:tickLblPos val="nextTo"/>
        <c:crossAx val="56264960"/>
        <c:crosses val="autoZero"/>
        <c:auto val="1"/>
        <c:lblAlgn val="ctr"/>
        <c:lblOffset val="100"/>
      </c:catAx>
      <c:valAx>
        <c:axId val="56264960"/>
        <c:scaling>
          <c:orientation val="minMax"/>
        </c:scaling>
        <c:axPos val="l"/>
        <c:numFmt formatCode="General" sourceLinked="1"/>
        <c:majorTickMark val="none"/>
        <c:tickLblPos val="nextTo"/>
        <c:crossAx val="56263424"/>
        <c:crosses val="autoZero"/>
        <c:crossBetween val="between"/>
      </c:valAx>
    </c:plotArea>
    <c:legend>
      <c:legendPos val="b"/>
    </c:legend>
    <c:plotVisOnly val="1"/>
  </c:chart>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Sheet1!$B$25</c:f>
              <c:strCache>
                <c:ptCount val="1"/>
                <c:pt idx="0">
                  <c:v>Responds</c:v>
                </c:pt>
              </c:strCache>
            </c:strRef>
          </c:tx>
          <c:dLbls>
            <c:showVal val="1"/>
          </c:dLbls>
          <c:cat>
            <c:strRef>
              <c:f>Sheet1!$A$26:$A$28</c:f>
              <c:strCache>
                <c:ptCount val="3"/>
                <c:pt idx="0">
                  <c:v>sometimes</c:v>
                </c:pt>
                <c:pt idx="1">
                  <c:v>rarely </c:v>
                </c:pt>
                <c:pt idx="2">
                  <c:v>never</c:v>
                </c:pt>
              </c:strCache>
            </c:strRef>
          </c:cat>
          <c:val>
            <c:numRef>
              <c:f>Sheet1!$B$26:$B$28</c:f>
              <c:numCache>
                <c:formatCode>General</c:formatCode>
                <c:ptCount val="3"/>
                <c:pt idx="0">
                  <c:v>50</c:v>
                </c:pt>
                <c:pt idx="1">
                  <c:v>30</c:v>
                </c:pt>
                <c:pt idx="2">
                  <c:v>20</c:v>
                </c:pt>
              </c:numCache>
            </c:numRef>
          </c:val>
        </c:ser>
        <c:ser>
          <c:idx val="1"/>
          <c:order val="1"/>
          <c:tx>
            <c:strRef>
              <c:f>Sheet1!$C$25</c:f>
              <c:strCache>
                <c:ptCount val="1"/>
                <c:pt idx="0">
                  <c:v>percentages</c:v>
                </c:pt>
              </c:strCache>
            </c:strRef>
          </c:tx>
          <c:dLbls>
            <c:showVal val="1"/>
          </c:dLbls>
          <c:cat>
            <c:strRef>
              <c:f>Sheet1!$A$26:$A$28</c:f>
              <c:strCache>
                <c:ptCount val="3"/>
                <c:pt idx="0">
                  <c:v>sometimes</c:v>
                </c:pt>
                <c:pt idx="1">
                  <c:v>rarely </c:v>
                </c:pt>
                <c:pt idx="2">
                  <c:v>never</c:v>
                </c:pt>
              </c:strCache>
            </c:strRef>
          </c:cat>
          <c:val>
            <c:numRef>
              <c:f>Sheet1!$C$26:$C$28</c:f>
              <c:numCache>
                <c:formatCode>0%</c:formatCode>
                <c:ptCount val="3"/>
                <c:pt idx="0">
                  <c:v>0.5</c:v>
                </c:pt>
                <c:pt idx="1">
                  <c:v>0.30000000000000032</c:v>
                </c:pt>
                <c:pt idx="2">
                  <c:v>0.2</c:v>
                </c:pt>
              </c:numCache>
            </c:numRef>
          </c:val>
        </c:ser>
        <c:dLbls>
          <c:showVal val="1"/>
        </c:dLbls>
        <c:gapWidth val="75"/>
        <c:axId val="56286208"/>
        <c:axId val="56296192"/>
      </c:barChart>
      <c:catAx>
        <c:axId val="56286208"/>
        <c:scaling>
          <c:orientation val="minMax"/>
        </c:scaling>
        <c:axPos val="b"/>
        <c:majorTickMark val="none"/>
        <c:tickLblPos val="nextTo"/>
        <c:crossAx val="56296192"/>
        <c:crosses val="autoZero"/>
        <c:auto val="1"/>
        <c:lblAlgn val="ctr"/>
        <c:lblOffset val="100"/>
      </c:catAx>
      <c:valAx>
        <c:axId val="56296192"/>
        <c:scaling>
          <c:orientation val="minMax"/>
        </c:scaling>
        <c:axPos val="l"/>
        <c:numFmt formatCode="General" sourceLinked="1"/>
        <c:majorTickMark val="none"/>
        <c:tickLblPos val="nextTo"/>
        <c:crossAx val="56286208"/>
        <c:crosses val="autoZero"/>
        <c:crossBetween val="between"/>
      </c:valAx>
    </c:plotArea>
    <c:legend>
      <c:legendPos val="b"/>
    </c:legend>
    <c:plotVisOnly val="1"/>
  </c:chart>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Sheet1!$B$42</c:f>
              <c:strCache>
                <c:ptCount val="1"/>
                <c:pt idx="0">
                  <c:v>Responds</c:v>
                </c:pt>
              </c:strCache>
            </c:strRef>
          </c:tx>
          <c:dLbls>
            <c:showVal val="1"/>
          </c:dLbls>
          <c:cat>
            <c:strRef>
              <c:f>Sheet1!$A$43:$A$45</c:f>
              <c:strCache>
                <c:ptCount val="3"/>
                <c:pt idx="0">
                  <c:v>morning shift </c:v>
                </c:pt>
                <c:pt idx="1">
                  <c:v>afternoon shift </c:v>
                </c:pt>
                <c:pt idx="2">
                  <c:v>Night shift</c:v>
                </c:pt>
              </c:strCache>
            </c:strRef>
          </c:cat>
          <c:val>
            <c:numRef>
              <c:f>Sheet1!$B$43:$B$45</c:f>
              <c:numCache>
                <c:formatCode>General</c:formatCode>
                <c:ptCount val="3"/>
                <c:pt idx="0">
                  <c:v>35</c:v>
                </c:pt>
                <c:pt idx="1">
                  <c:v>60</c:v>
                </c:pt>
                <c:pt idx="2">
                  <c:v>5</c:v>
                </c:pt>
              </c:numCache>
            </c:numRef>
          </c:val>
        </c:ser>
        <c:ser>
          <c:idx val="1"/>
          <c:order val="1"/>
          <c:tx>
            <c:strRef>
              <c:f>Sheet1!$C$42</c:f>
              <c:strCache>
                <c:ptCount val="1"/>
                <c:pt idx="0">
                  <c:v>percentages</c:v>
                </c:pt>
              </c:strCache>
            </c:strRef>
          </c:tx>
          <c:dLbls>
            <c:showVal val="1"/>
          </c:dLbls>
          <c:cat>
            <c:strRef>
              <c:f>Sheet1!$A$43:$A$45</c:f>
              <c:strCache>
                <c:ptCount val="3"/>
                <c:pt idx="0">
                  <c:v>morning shift </c:v>
                </c:pt>
                <c:pt idx="1">
                  <c:v>afternoon shift </c:v>
                </c:pt>
                <c:pt idx="2">
                  <c:v>Night shift</c:v>
                </c:pt>
              </c:strCache>
            </c:strRef>
          </c:cat>
          <c:val>
            <c:numRef>
              <c:f>Sheet1!$C$43:$C$45</c:f>
              <c:numCache>
                <c:formatCode>0%</c:formatCode>
                <c:ptCount val="3"/>
                <c:pt idx="0">
                  <c:v>0.35000000000000031</c:v>
                </c:pt>
                <c:pt idx="1">
                  <c:v>0.60000000000000064</c:v>
                </c:pt>
                <c:pt idx="2">
                  <c:v>0.05</c:v>
                </c:pt>
              </c:numCache>
            </c:numRef>
          </c:val>
        </c:ser>
        <c:dLbls>
          <c:showVal val="1"/>
        </c:dLbls>
        <c:gapWidth val="75"/>
        <c:axId val="56350208"/>
        <c:axId val="56351744"/>
      </c:barChart>
      <c:catAx>
        <c:axId val="56350208"/>
        <c:scaling>
          <c:orientation val="minMax"/>
        </c:scaling>
        <c:axPos val="b"/>
        <c:majorTickMark val="none"/>
        <c:tickLblPos val="nextTo"/>
        <c:crossAx val="56351744"/>
        <c:crosses val="autoZero"/>
        <c:auto val="1"/>
        <c:lblAlgn val="ctr"/>
        <c:lblOffset val="100"/>
      </c:catAx>
      <c:valAx>
        <c:axId val="56351744"/>
        <c:scaling>
          <c:orientation val="minMax"/>
        </c:scaling>
        <c:axPos val="l"/>
        <c:numFmt formatCode="General" sourceLinked="1"/>
        <c:majorTickMark val="none"/>
        <c:tickLblPos val="nextTo"/>
        <c:crossAx val="56350208"/>
        <c:crosses val="autoZero"/>
        <c:crossBetween val="between"/>
      </c:valAx>
    </c:plotArea>
    <c:legend>
      <c:legendPos val="b"/>
    </c:legend>
    <c:plotVisOnly val="1"/>
  </c:chart>
  <c:externalData r:id="rId1"/>
</c:chartSpace>
</file>

<file path=word/charts/chart17.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Sheet1!$B$54</c:f>
              <c:strCache>
                <c:ptCount val="1"/>
                <c:pt idx="0">
                  <c:v>Responds</c:v>
                </c:pt>
              </c:strCache>
            </c:strRef>
          </c:tx>
          <c:dLbls>
            <c:showVal val="1"/>
          </c:dLbls>
          <c:cat>
            <c:strRef>
              <c:f>Sheet1!$A$55:$A$58</c:f>
              <c:strCache>
                <c:ptCount val="4"/>
                <c:pt idx="0">
                  <c:v>0 leave  </c:v>
                </c:pt>
                <c:pt idx="1">
                  <c:v>1-5 days leave</c:v>
                </c:pt>
                <c:pt idx="2">
                  <c:v>5-10 days leave</c:v>
                </c:pt>
                <c:pt idx="3">
                  <c:v>Above 10 days leave</c:v>
                </c:pt>
              </c:strCache>
            </c:strRef>
          </c:cat>
          <c:val>
            <c:numRef>
              <c:f>Sheet1!$B$55:$B$58</c:f>
              <c:numCache>
                <c:formatCode>General</c:formatCode>
                <c:ptCount val="4"/>
                <c:pt idx="0">
                  <c:v>35</c:v>
                </c:pt>
                <c:pt idx="1">
                  <c:v>40</c:v>
                </c:pt>
                <c:pt idx="2">
                  <c:v>15</c:v>
                </c:pt>
                <c:pt idx="3">
                  <c:v>10</c:v>
                </c:pt>
              </c:numCache>
            </c:numRef>
          </c:val>
        </c:ser>
        <c:ser>
          <c:idx val="1"/>
          <c:order val="1"/>
          <c:tx>
            <c:strRef>
              <c:f>Sheet1!$C$54</c:f>
              <c:strCache>
                <c:ptCount val="1"/>
                <c:pt idx="0">
                  <c:v>percentages</c:v>
                </c:pt>
              </c:strCache>
            </c:strRef>
          </c:tx>
          <c:dLbls>
            <c:showVal val="1"/>
          </c:dLbls>
          <c:cat>
            <c:strRef>
              <c:f>Sheet1!$A$55:$A$58</c:f>
              <c:strCache>
                <c:ptCount val="4"/>
                <c:pt idx="0">
                  <c:v>0 leave  </c:v>
                </c:pt>
                <c:pt idx="1">
                  <c:v>1-5 days leave</c:v>
                </c:pt>
                <c:pt idx="2">
                  <c:v>5-10 days leave</c:v>
                </c:pt>
                <c:pt idx="3">
                  <c:v>Above 10 days leave</c:v>
                </c:pt>
              </c:strCache>
            </c:strRef>
          </c:cat>
          <c:val>
            <c:numRef>
              <c:f>Sheet1!$C$55:$C$58</c:f>
              <c:numCache>
                <c:formatCode>0%</c:formatCode>
                <c:ptCount val="4"/>
                <c:pt idx="0">
                  <c:v>0.35000000000000031</c:v>
                </c:pt>
                <c:pt idx="1">
                  <c:v>0.4</c:v>
                </c:pt>
                <c:pt idx="2">
                  <c:v>0.15000000000000024</c:v>
                </c:pt>
                <c:pt idx="3">
                  <c:v>0.1</c:v>
                </c:pt>
              </c:numCache>
            </c:numRef>
          </c:val>
        </c:ser>
        <c:dLbls>
          <c:showVal val="1"/>
        </c:dLbls>
        <c:gapWidth val="75"/>
        <c:axId val="56381440"/>
        <c:axId val="56382976"/>
      </c:barChart>
      <c:catAx>
        <c:axId val="56381440"/>
        <c:scaling>
          <c:orientation val="minMax"/>
        </c:scaling>
        <c:axPos val="b"/>
        <c:majorTickMark val="none"/>
        <c:tickLblPos val="nextTo"/>
        <c:crossAx val="56382976"/>
        <c:crosses val="autoZero"/>
        <c:auto val="1"/>
        <c:lblAlgn val="ctr"/>
        <c:lblOffset val="100"/>
      </c:catAx>
      <c:valAx>
        <c:axId val="56382976"/>
        <c:scaling>
          <c:orientation val="minMax"/>
        </c:scaling>
        <c:axPos val="l"/>
        <c:numFmt formatCode="General" sourceLinked="1"/>
        <c:majorTickMark val="none"/>
        <c:tickLblPos val="nextTo"/>
        <c:crossAx val="56381440"/>
        <c:crosses val="autoZero"/>
        <c:crossBetween val="between"/>
      </c:valAx>
    </c:plotArea>
    <c:legend>
      <c:legendPos val="b"/>
    </c:legend>
    <c:plotVisOnly val="1"/>
  </c:chart>
  <c:externalData r:id="rId1"/>
</c:chartSpace>
</file>

<file path=word/charts/chart18.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Sheet1!$B$75</c:f>
              <c:strCache>
                <c:ptCount val="1"/>
                <c:pt idx="0">
                  <c:v>Responds</c:v>
                </c:pt>
              </c:strCache>
            </c:strRef>
          </c:tx>
          <c:dLbls>
            <c:showVal val="1"/>
          </c:dLbls>
          <c:cat>
            <c:strRef>
              <c:f>Sheet1!$A$76:$A$78</c:f>
              <c:strCache>
                <c:ptCount val="3"/>
                <c:pt idx="0">
                  <c:v>Always </c:v>
                </c:pt>
                <c:pt idx="1">
                  <c:v>Rarely </c:v>
                </c:pt>
                <c:pt idx="2">
                  <c:v>Never</c:v>
                </c:pt>
              </c:strCache>
            </c:strRef>
          </c:cat>
          <c:val>
            <c:numRef>
              <c:f>Sheet1!$B$76:$B$78</c:f>
              <c:numCache>
                <c:formatCode>General</c:formatCode>
                <c:ptCount val="3"/>
                <c:pt idx="0">
                  <c:v>65</c:v>
                </c:pt>
                <c:pt idx="1">
                  <c:v>25</c:v>
                </c:pt>
                <c:pt idx="2">
                  <c:v>10</c:v>
                </c:pt>
              </c:numCache>
            </c:numRef>
          </c:val>
        </c:ser>
        <c:ser>
          <c:idx val="1"/>
          <c:order val="1"/>
          <c:tx>
            <c:strRef>
              <c:f>Sheet1!$C$75</c:f>
              <c:strCache>
                <c:ptCount val="1"/>
                <c:pt idx="0">
                  <c:v>percentages</c:v>
                </c:pt>
              </c:strCache>
            </c:strRef>
          </c:tx>
          <c:dLbls>
            <c:showVal val="1"/>
          </c:dLbls>
          <c:cat>
            <c:strRef>
              <c:f>Sheet1!$A$76:$A$78</c:f>
              <c:strCache>
                <c:ptCount val="3"/>
                <c:pt idx="0">
                  <c:v>Always </c:v>
                </c:pt>
                <c:pt idx="1">
                  <c:v>Rarely </c:v>
                </c:pt>
                <c:pt idx="2">
                  <c:v>Never</c:v>
                </c:pt>
              </c:strCache>
            </c:strRef>
          </c:cat>
          <c:val>
            <c:numRef>
              <c:f>Sheet1!$C$76:$C$78</c:f>
              <c:numCache>
                <c:formatCode>0%</c:formatCode>
                <c:ptCount val="3"/>
                <c:pt idx="0">
                  <c:v>0.65000000000000302</c:v>
                </c:pt>
                <c:pt idx="1">
                  <c:v>0.25</c:v>
                </c:pt>
                <c:pt idx="2">
                  <c:v>0.1</c:v>
                </c:pt>
              </c:numCache>
            </c:numRef>
          </c:val>
        </c:ser>
        <c:dLbls>
          <c:showVal val="1"/>
        </c:dLbls>
        <c:gapWidth val="75"/>
        <c:axId val="56412416"/>
        <c:axId val="56434688"/>
      </c:barChart>
      <c:catAx>
        <c:axId val="56412416"/>
        <c:scaling>
          <c:orientation val="minMax"/>
        </c:scaling>
        <c:axPos val="b"/>
        <c:majorTickMark val="none"/>
        <c:tickLblPos val="nextTo"/>
        <c:crossAx val="56434688"/>
        <c:crosses val="autoZero"/>
        <c:auto val="1"/>
        <c:lblAlgn val="ctr"/>
        <c:lblOffset val="100"/>
      </c:catAx>
      <c:valAx>
        <c:axId val="56434688"/>
        <c:scaling>
          <c:orientation val="minMax"/>
        </c:scaling>
        <c:axPos val="l"/>
        <c:numFmt formatCode="General" sourceLinked="1"/>
        <c:majorTickMark val="none"/>
        <c:tickLblPos val="nextTo"/>
        <c:crossAx val="56412416"/>
        <c:crosses val="autoZero"/>
        <c:crossBetween val="between"/>
      </c:valAx>
    </c:plotArea>
    <c:legend>
      <c:legendPos val="b"/>
    </c:legend>
    <c:plotVisOnly val="1"/>
  </c:chart>
  <c:externalData r:id="rId1"/>
</c:chartSpace>
</file>

<file path=word/charts/chart19.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Sheet1!$B$87</c:f>
              <c:strCache>
                <c:ptCount val="1"/>
                <c:pt idx="0">
                  <c:v>Responds</c:v>
                </c:pt>
              </c:strCache>
            </c:strRef>
          </c:tx>
          <c:dLbls>
            <c:showVal val="1"/>
          </c:dLbls>
          <c:cat>
            <c:strRef>
              <c:f>Sheet1!$A$88:$A$92</c:f>
              <c:strCache>
                <c:ptCount val="5"/>
                <c:pt idx="0">
                  <c:v>Highly satisfied </c:v>
                </c:pt>
                <c:pt idx="1">
                  <c:v>Satisfied  </c:v>
                </c:pt>
                <c:pt idx="2">
                  <c:v>Ok  </c:v>
                </c:pt>
                <c:pt idx="3">
                  <c:v>Dissatisfied</c:v>
                </c:pt>
                <c:pt idx="4">
                  <c:v>Highly dissatisfied</c:v>
                </c:pt>
              </c:strCache>
            </c:strRef>
          </c:cat>
          <c:val>
            <c:numRef>
              <c:f>Sheet1!$B$88:$B$92</c:f>
              <c:numCache>
                <c:formatCode>General</c:formatCode>
                <c:ptCount val="5"/>
                <c:pt idx="0">
                  <c:v>30</c:v>
                </c:pt>
                <c:pt idx="1">
                  <c:v>20</c:v>
                </c:pt>
                <c:pt idx="2">
                  <c:v>20</c:v>
                </c:pt>
                <c:pt idx="3">
                  <c:v>20</c:v>
                </c:pt>
                <c:pt idx="4">
                  <c:v>10</c:v>
                </c:pt>
              </c:numCache>
            </c:numRef>
          </c:val>
        </c:ser>
        <c:ser>
          <c:idx val="1"/>
          <c:order val="1"/>
          <c:tx>
            <c:strRef>
              <c:f>Sheet1!$C$87</c:f>
              <c:strCache>
                <c:ptCount val="1"/>
                <c:pt idx="0">
                  <c:v>percentages</c:v>
                </c:pt>
              </c:strCache>
            </c:strRef>
          </c:tx>
          <c:dLbls>
            <c:showVal val="1"/>
          </c:dLbls>
          <c:cat>
            <c:strRef>
              <c:f>Sheet1!$A$88:$A$92</c:f>
              <c:strCache>
                <c:ptCount val="5"/>
                <c:pt idx="0">
                  <c:v>Highly satisfied </c:v>
                </c:pt>
                <c:pt idx="1">
                  <c:v>Satisfied  </c:v>
                </c:pt>
                <c:pt idx="2">
                  <c:v>Ok  </c:v>
                </c:pt>
                <c:pt idx="3">
                  <c:v>Dissatisfied</c:v>
                </c:pt>
                <c:pt idx="4">
                  <c:v>Highly dissatisfied</c:v>
                </c:pt>
              </c:strCache>
            </c:strRef>
          </c:cat>
          <c:val>
            <c:numRef>
              <c:f>Sheet1!$C$88:$C$92</c:f>
              <c:numCache>
                <c:formatCode>0%</c:formatCode>
                <c:ptCount val="5"/>
                <c:pt idx="0">
                  <c:v>0.30000000000000032</c:v>
                </c:pt>
                <c:pt idx="1">
                  <c:v>0.2</c:v>
                </c:pt>
                <c:pt idx="2">
                  <c:v>0.2</c:v>
                </c:pt>
                <c:pt idx="3">
                  <c:v>0.2</c:v>
                </c:pt>
                <c:pt idx="4">
                  <c:v>0.1</c:v>
                </c:pt>
              </c:numCache>
            </c:numRef>
          </c:val>
        </c:ser>
        <c:dLbls>
          <c:showVal val="1"/>
        </c:dLbls>
        <c:gapWidth val="75"/>
        <c:axId val="56460032"/>
        <c:axId val="56461568"/>
      </c:barChart>
      <c:catAx>
        <c:axId val="56460032"/>
        <c:scaling>
          <c:orientation val="minMax"/>
        </c:scaling>
        <c:axPos val="b"/>
        <c:majorTickMark val="none"/>
        <c:tickLblPos val="nextTo"/>
        <c:crossAx val="56461568"/>
        <c:crosses val="autoZero"/>
        <c:auto val="1"/>
        <c:lblAlgn val="ctr"/>
        <c:lblOffset val="100"/>
      </c:catAx>
      <c:valAx>
        <c:axId val="56461568"/>
        <c:scaling>
          <c:orientation val="minMax"/>
        </c:scaling>
        <c:axPos val="l"/>
        <c:numFmt formatCode="General" sourceLinked="1"/>
        <c:majorTickMark val="none"/>
        <c:tickLblPos val="nextTo"/>
        <c:crossAx val="56460032"/>
        <c:crosses val="autoZero"/>
        <c:crossBetween val="between"/>
      </c:valAx>
    </c:plotArea>
    <c:legend>
      <c:legendPos val="b"/>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Sheet1!$B$25</c:f>
              <c:strCache>
                <c:ptCount val="1"/>
                <c:pt idx="0">
                  <c:v>Responds</c:v>
                </c:pt>
              </c:strCache>
            </c:strRef>
          </c:tx>
          <c:dLbls>
            <c:showVal val="1"/>
          </c:dLbls>
          <c:cat>
            <c:strRef>
              <c:f>Sheet1!$A$26:$A$29</c:f>
              <c:strCache>
                <c:ptCount val="4"/>
                <c:pt idx="0">
                  <c:v>below25</c:v>
                </c:pt>
                <c:pt idx="1">
                  <c:v>25-35</c:v>
                </c:pt>
                <c:pt idx="2">
                  <c:v>35-45</c:v>
                </c:pt>
                <c:pt idx="3">
                  <c:v>45-55</c:v>
                </c:pt>
              </c:strCache>
            </c:strRef>
          </c:cat>
          <c:val>
            <c:numRef>
              <c:f>Sheet1!$B$26:$B$29</c:f>
              <c:numCache>
                <c:formatCode>General</c:formatCode>
                <c:ptCount val="4"/>
                <c:pt idx="0">
                  <c:v>45</c:v>
                </c:pt>
                <c:pt idx="1">
                  <c:v>30</c:v>
                </c:pt>
                <c:pt idx="2">
                  <c:v>10</c:v>
                </c:pt>
                <c:pt idx="3">
                  <c:v>15</c:v>
                </c:pt>
              </c:numCache>
            </c:numRef>
          </c:val>
        </c:ser>
        <c:ser>
          <c:idx val="1"/>
          <c:order val="1"/>
          <c:tx>
            <c:strRef>
              <c:f>Sheet1!$C$25</c:f>
              <c:strCache>
                <c:ptCount val="1"/>
                <c:pt idx="0">
                  <c:v>percentages</c:v>
                </c:pt>
              </c:strCache>
            </c:strRef>
          </c:tx>
          <c:dLbls>
            <c:showVal val="1"/>
          </c:dLbls>
          <c:cat>
            <c:strRef>
              <c:f>Sheet1!$A$26:$A$29</c:f>
              <c:strCache>
                <c:ptCount val="4"/>
                <c:pt idx="0">
                  <c:v>below25</c:v>
                </c:pt>
                <c:pt idx="1">
                  <c:v>25-35</c:v>
                </c:pt>
                <c:pt idx="2">
                  <c:v>35-45</c:v>
                </c:pt>
                <c:pt idx="3">
                  <c:v>45-55</c:v>
                </c:pt>
              </c:strCache>
            </c:strRef>
          </c:cat>
          <c:val>
            <c:numRef>
              <c:f>Sheet1!$C$26:$C$29</c:f>
              <c:numCache>
                <c:formatCode>0%</c:formatCode>
                <c:ptCount val="4"/>
                <c:pt idx="0">
                  <c:v>0.45</c:v>
                </c:pt>
                <c:pt idx="1">
                  <c:v>0.30000000000000032</c:v>
                </c:pt>
                <c:pt idx="2">
                  <c:v>0.1</c:v>
                </c:pt>
                <c:pt idx="3">
                  <c:v>0.15000000000000024</c:v>
                </c:pt>
              </c:numCache>
            </c:numRef>
          </c:val>
        </c:ser>
        <c:dLbls>
          <c:showVal val="1"/>
        </c:dLbls>
        <c:gapWidth val="75"/>
        <c:axId val="55762944"/>
        <c:axId val="55764480"/>
      </c:barChart>
      <c:catAx>
        <c:axId val="55762944"/>
        <c:scaling>
          <c:orientation val="minMax"/>
        </c:scaling>
        <c:axPos val="b"/>
        <c:majorTickMark val="none"/>
        <c:tickLblPos val="nextTo"/>
        <c:crossAx val="55764480"/>
        <c:crosses val="autoZero"/>
        <c:auto val="1"/>
        <c:lblAlgn val="ctr"/>
        <c:lblOffset val="100"/>
      </c:catAx>
      <c:valAx>
        <c:axId val="55764480"/>
        <c:scaling>
          <c:orientation val="minMax"/>
        </c:scaling>
        <c:axPos val="l"/>
        <c:numFmt formatCode="General" sourceLinked="1"/>
        <c:majorTickMark val="none"/>
        <c:tickLblPos val="nextTo"/>
        <c:crossAx val="55762944"/>
        <c:crosses val="autoZero"/>
        <c:crossBetween val="between"/>
      </c:valAx>
    </c:plotArea>
    <c:legend>
      <c:legendPos val="b"/>
    </c:legend>
    <c:plotVisOnly val="1"/>
  </c:chart>
  <c:externalData r:id="rId1"/>
</c:chartSpace>
</file>

<file path=word/charts/chart20.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Sheet1!$B$97</c:f>
              <c:strCache>
                <c:ptCount val="1"/>
                <c:pt idx="0">
                  <c:v>Responds</c:v>
                </c:pt>
              </c:strCache>
            </c:strRef>
          </c:tx>
          <c:dLbls>
            <c:showVal val="1"/>
          </c:dLbls>
          <c:cat>
            <c:strRef>
              <c:f>Sheet1!$A$98:$A$102</c:f>
              <c:strCache>
                <c:ptCount val="5"/>
                <c:pt idx="0">
                  <c:v>highly satisfied </c:v>
                </c:pt>
                <c:pt idx="1">
                  <c:v>satisfied     </c:v>
                </c:pt>
                <c:pt idx="2">
                  <c:v>ok  </c:v>
                </c:pt>
                <c:pt idx="3">
                  <c:v>dissatisfied</c:v>
                </c:pt>
                <c:pt idx="4">
                  <c:v>highly dissatisfied</c:v>
                </c:pt>
              </c:strCache>
            </c:strRef>
          </c:cat>
          <c:val>
            <c:numRef>
              <c:f>Sheet1!$B$98:$B$102</c:f>
              <c:numCache>
                <c:formatCode>General</c:formatCode>
                <c:ptCount val="5"/>
                <c:pt idx="0">
                  <c:v>45</c:v>
                </c:pt>
                <c:pt idx="1">
                  <c:v>35</c:v>
                </c:pt>
                <c:pt idx="2">
                  <c:v>10</c:v>
                </c:pt>
                <c:pt idx="3">
                  <c:v>5</c:v>
                </c:pt>
                <c:pt idx="4">
                  <c:v>5</c:v>
                </c:pt>
              </c:numCache>
            </c:numRef>
          </c:val>
        </c:ser>
        <c:ser>
          <c:idx val="1"/>
          <c:order val="1"/>
          <c:tx>
            <c:strRef>
              <c:f>Sheet1!$C$97</c:f>
              <c:strCache>
                <c:ptCount val="1"/>
                <c:pt idx="0">
                  <c:v>percentages</c:v>
                </c:pt>
              </c:strCache>
            </c:strRef>
          </c:tx>
          <c:dLbls>
            <c:showVal val="1"/>
          </c:dLbls>
          <c:cat>
            <c:strRef>
              <c:f>Sheet1!$A$98:$A$102</c:f>
              <c:strCache>
                <c:ptCount val="5"/>
                <c:pt idx="0">
                  <c:v>highly satisfied </c:v>
                </c:pt>
                <c:pt idx="1">
                  <c:v>satisfied     </c:v>
                </c:pt>
                <c:pt idx="2">
                  <c:v>ok  </c:v>
                </c:pt>
                <c:pt idx="3">
                  <c:v>dissatisfied</c:v>
                </c:pt>
                <c:pt idx="4">
                  <c:v>highly dissatisfied</c:v>
                </c:pt>
              </c:strCache>
            </c:strRef>
          </c:cat>
          <c:val>
            <c:numRef>
              <c:f>Sheet1!$C$98:$C$102</c:f>
              <c:numCache>
                <c:formatCode>0%</c:formatCode>
                <c:ptCount val="5"/>
                <c:pt idx="0">
                  <c:v>0.45</c:v>
                </c:pt>
                <c:pt idx="1">
                  <c:v>0.35000000000000031</c:v>
                </c:pt>
                <c:pt idx="2">
                  <c:v>0.1</c:v>
                </c:pt>
                <c:pt idx="3">
                  <c:v>0.05</c:v>
                </c:pt>
                <c:pt idx="4">
                  <c:v>0.05</c:v>
                </c:pt>
              </c:numCache>
            </c:numRef>
          </c:val>
        </c:ser>
        <c:dLbls>
          <c:showVal val="1"/>
        </c:dLbls>
        <c:gapWidth val="75"/>
        <c:axId val="56482816"/>
        <c:axId val="56488704"/>
      </c:barChart>
      <c:catAx>
        <c:axId val="56482816"/>
        <c:scaling>
          <c:orientation val="minMax"/>
        </c:scaling>
        <c:axPos val="b"/>
        <c:majorTickMark val="none"/>
        <c:tickLblPos val="nextTo"/>
        <c:crossAx val="56488704"/>
        <c:crosses val="autoZero"/>
        <c:auto val="1"/>
        <c:lblAlgn val="ctr"/>
        <c:lblOffset val="100"/>
      </c:catAx>
      <c:valAx>
        <c:axId val="56488704"/>
        <c:scaling>
          <c:orientation val="minMax"/>
        </c:scaling>
        <c:axPos val="l"/>
        <c:numFmt formatCode="General" sourceLinked="1"/>
        <c:majorTickMark val="none"/>
        <c:tickLblPos val="nextTo"/>
        <c:crossAx val="56482816"/>
        <c:crosses val="autoZero"/>
        <c:crossBetween val="between"/>
      </c:valAx>
    </c:plotArea>
    <c:legend>
      <c:legendPos val="b"/>
    </c:legend>
    <c:plotVisOnly val="1"/>
  </c:chart>
  <c:externalData r:id="rId1"/>
</c:chartSpace>
</file>

<file path=word/charts/chart2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Sheet1!$B$107</c:f>
              <c:strCache>
                <c:ptCount val="1"/>
                <c:pt idx="0">
                  <c:v>Responds</c:v>
                </c:pt>
              </c:strCache>
            </c:strRef>
          </c:tx>
          <c:dLbls>
            <c:showVal val="1"/>
          </c:dLbls>
          <c:cat>
            <c:strRef>
              <c:f>Sheet1!$A$108:$A$111</c:f>
              <c:strCache>
                <c:ptCount val="4"/>
                <c:pt idx="0">
                  <c:v>1member</c:v>
                </c:pt>
                <c:pt idx="1">
                  <c:v>2member </c:v>
                </c:pt>
                <c:pt idx="2">
                  <c:v>3member</c:v>
                </c:pt>
                <c:pt idx="3">
                  <c:v>above 4member</c:v>
                </c:pt>
              </c:strCache>
            </c:strRef>
          </c:cat>
          <c:val>
            <c:numRef>
              <c:f>Sheet1!$B$108:$B$111</c:f>
              <c:numCache>
                <c:formatCode>General</c:formatCode>
                <c:ptCount val="4"/>
                <c:pt idx="0">
                  <c:v>10</c:v>
                </c:pt>
                <c:pt idx="1">
                  <c:v>35</c:v>
                </c:pt>
                <c:pt idx="2">
                  <c:v>40</c:v>
                </c:pt>
                <c:pt idx="3">
                  <c:v>15</c:v>
                </c:pt>
              </c:numCache>
            </c:numRef>
          </c:val>
        </c:ser>
        <c:ser>
          <c:idx val="1"/>
          <c:order val="1"/>
          <c:tx>
            <c:strRef>
              <c:f>Sheet1!$C$107</c:f>
              <c:strCache>
                <c:ptCount val="1"/>
                <c:pt idx="0">
                  <c:v>percentages</c:v>
                </c:pt>
              </c:strCache>
            </c:strRef>
          </c:tx>
          <c:dLbls>
            <c:showVal val="1"/>
          </c:dLbls>
          <c:cat>
            <c:strRef>
              <c:f>Sheet1!$A$108:$A$111</c:f>
              <c:strCache>
                <c:ptCount val="4"/>
                <c:pt idx="0">
                  <c:v>1member</c:v>
                </c:pt>
                <c:pt idx="1">
                  <c:v>2member </c:v>
                </c:pt>
                <c:pt idx="2">
                  <c:v>3member</c:v>
                </c:pt>
                <c:pt idx="3">
                  <c:v>above 4member</c:v>
                </c:pt>
              </c:strCache>
            </c:strRef>
          </c:cat>
          <c:val>
            <c:numRef>
              <c:f>Sheet1!$C$108:$C$111</c:f>
              <c:numCache>
                <c:formatCode>0%</c:formatCode>
                <c:ptCount val="4"/>
                <c:pt idx="0">
                  <c:v>0.1</c:v>
                </c:pt>
                <c:pt idx="1">
                  <c:v>0.35000000000000031</c:v>
                </c:pt>
                <c:pt idx="2">
                  <c:v>0.4</c:v>
                </c:pt>
                <c:pt idx="3">
                  <c:v>0.15000000000000024</c:v>
                </c:pt>
              </c:numCache>
            </c:numRef>
          </c:val>
        </c:ser>
        <c:dLbls>
          <c:showVal val="1"/>
        </c:dLbls>
        <c:gapWidth val="75"/>
        <c:axId val="56534528"/>
        <c:axId val="56536064"/>
      </c:barChart>
      <c:catAx>
        <c:axId val="56534528"/>
        <c:scaling>
          <c:orientation val="minMax"/>
        </c:scaling>
        <c:axPos val="b"/>
        <c:majorTickMark val="none"/>
        <c:tickLblPos val="nextTo"/>
        <c:crossAx val="56536064"/>
        <c:crosses val="autoZero"/>
        <c:auto val="1"/>
        <c:lblAlgn val="ctr"/>
        <c:lblOffset val="100"/>
      </c:catAx>
      <c:valAx>
        <c:axId val="56536064"/>
        <c:scaling>
          <c:orientation val="minMax"/>
        </c:scaling>
        <c:axPos val="l"/>
        <c:numFmt formatCode="General" sourceLinked="1"/>
        <c:majorTickMark val="none"/>
        <c:tickLblPos val="nextTo"/>
        <c:crossAx val="56534528"/>
        <c:crosses val="autoZero"/>
        <c:crossBetween val="between"/>
      </c:valAx>
    </c:plotArea>
    <c:legend>
      <c:legendPos val="b"/>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Sheet1!$B$1</c:f>
              <c:strCache>
                <c:ptCount val="1"/>
                <c:pt idx="0">
                  <c:v>Responds</c:v>
                </c:pt>
              </c:strCache>
            </c:strRef>
          </c:tx>
          <c:dLbls>
            <c:showVal val="1"/>
          </c:dLbls>
          <c:cat>
            <c:strRef>
              <c:f>Sheet1!$A$2:$A$5</c:f>
              <c:strCache>
                <c:ptCount val="4"/>
                <c:pt idx="0">
                  <c:v>0-1 yr</c:v>
                </c:pt>
                <c:pt idx="1">
                  <c:v>1-2 yr</c:v>
                </c:pt>
                <c:pt idx="2">
                  <c:v>2-5 yr</c:v>
                </c:pt>
                <c:pt idx="3">
                  <c:v>&lt; 5 yr</c:v>
                </c:pt>
              </c:strCache>
            </c:strRef>
          </c:cat>
          <c:val>
            <c:numRef>
              <c:f>Sheet1!$B$2:$B$5</c:f>
              <c:numCache>
                <c:formatCode>General</c:formatCode>
                <c:ptCount val="4"/>
                <c:pt idx="0">
                  <c:v>10</c:v>
                </c:pt>
                <c:pt idx="1">
                  <c:v>25</c:v>
                </c:pt>
                <c:pt idx="2">
                  <c:v>29</c:v>
                </c:pt>
                <c:pt idx="3">
                  <c:v>36</c:v>
                </c:pt>
              </c:numCache>
            </c:numRef>
          </c:val>
        </c:ser>
        <c:ser>
          <c:idx val="1"/>
          <c:order val="1"/>
          <c:tx>
            <c:strRef>
              <c:f>Sheet1!$C$1</c:f>
              <c:strCache>
                <c:ptCount val="1"/>
                <c:pt idx="0">
                  <c:v>percentages</c:v>
                </c:pt>
              </c:strCache>
            </c:strRef>
          </c:tx>
          <c:dLbls>
            <c:showVal val="1"/>
          </c:dLbls>
          <c:cat>
            <c:strRef>
              <c:f>Sheet1!$A$2:$A$5</c:f>
              <c:strCache>
                <c:ptCount val="4"/>
                <c:pt idx="0">
                  <c:v>0-1 yr</c:v>
                </c:pt>
                <c:pt idx="1">
                  <c:v>1-2 yr</c:v>
                </c:pt>
                <c:pt idx="2">
                  <c:v>2-5 yr</c:v>
                </c:pt>
                <c:pt idx="3">
                  <c:v>&lt; 5 yr</c:v>
                </c:pt>
              </c:strCache>
            </c:strRef>
          </c:cat>
          <c:val>
            <c:numRef>
              <c:f>Sheet1!$C$2:$C$5</c:f>
              <c:numCache>
                <c:formatCode>0%</c:formatCode>
                <c:ptCount val="4"/>
                <c:pt idx="0">
                  <c:v>0.1</c:v>
                </c:pt>
                <c:pt idx="1">
                  <c:v>0.25</c:v>
                </c:pt>
                <c:pt idx="2">
                  <c:v>0.29000000000000031</c:v>
                </c:pt>
                <c:pt idx="3">
                  <c:v>0.36000000000000032</c:v>
                </c:pt>
              </c:numCache>
            </c:numRef>
          </c:val>
        </c:ser>
        <c:dLbls>
          <c:showVal val="1"/>
        </c:dLbls>
        <c:gapWidth val="75"/>
        <c:axId val="55568640"/>
        <c:axId val="55730176"/>
      </c:barChart>
      <c:catAx>
        <c:axId val="55568640"/>
        <c:scaling>
          <c:orientation val="minMax"/>
        </c:scaling>
        <c:axPos val="b"/>
        <c:majorTickMark val="none"/>
        <c:tickLblPos val="nextTo"/>
        <c:crossAx val="55730176"/>
        <c:crosses val="autoZero"/>
        <c:auto val="1"/>
        <c:lblAlgn val="ctr"/>
        <c:lblOffset val="100"/>
      </c:catAx>
      <c:valAx>
        <c:axId val="55730176"/>
        <c:scaling>
          <c:orientation val="minMax"/>
        </c:scaling>
        <c:axPos val="l"/>
        <c:numFmt formatCode="General" sourceLinked="1"/>
        <c:majorTickMark val="none"/>
        <c:tickLblPos val="nextTo"/>
        <c:crossAx val="55568640"/>
        <c:crosses val="autoZero"/>
        <c:crossBetween val="between"/>
      </c:valAx>
    </c:plotArea>
    <c:legend>
      <c:legendPos val="b"/>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Sheet1!$B$24</c:f>
              <c:strCache>
                <c:ptCount val="1"/>
                <c:pt idx="0">
                  <c:v>Responds</c:v>
                </c:pt>
              </c:strCache>
            </c:strRef>
          </c:tx>
          <c:dLbls>
            <c:showVal val="1"/>
          </c:dLbls>
          <c:cat>
            <c:strRef>
              <c:f>Sheet1!$A$25:$A$28</c:f>
              <c:strCache>
                <c:ptCount val="4"/>
                <c:pt idx="0">
                  <c:v>Nil</c:v>
                </c:pt>
                <c:pt idx="1">
                  <c:v>Once</c:v>
                </c:pt>
                <c:pt idx="2">
                  <c:v>Twice</c:v>
                </c:pt>
                <c:pt idx="3">
                  <c:v>&lt; Twice</c:v>
                </c:pt>
              </c:strCache>
            </c:strRef>
          </c:cat>
          <c:val>
            <c:numRef>
              <c:f>Sheet1!$B$25:$B$28</c:f>
              <c:numCache>
                <c:formatCode>General</c:formatCode>
                <c:ptCount val="4"/>
                <c:pt idx="0">
                  <c:v>96</c:v>
                </c:pt>
                <c:pt idx="1">
                  <c:v>2</c:v>
                </c:pt>
                <c:pt idx="2">
                  <c:v>1</c:v>
                </c:pt>
                <c:pt idx="3">
                  <c:v>1</c:v>
                </c:pt>
              </c:numCache>
            </c:numRef>
          </c:val>
        </c:ser>
        <c:ser>
          <c:idx val="1"/>
          <c:order val="1"/>
          <c:tx>
            <c:strRef>
              <c:f>Sheet1!$C$24</c:f>
              <c:strCache>
                <c:ptCount val="1"/>
                <c:pt idx="0">
                  <c:v>percentages</c:v>
                </c:pt>
              </c:strCache>
            </c:strRef>
          </c:tx>
          <c:dLbls>
            <c:showVal val="1"/>
          </c:dLbls>
          <c:cat>
            <c:strRef>
              <c:f>Sheet1!$A$25:$A$28</c:f>
              <c:strCache>
                <c:ptCount val="4"/>
                <c:pt idx="0">
                  <c:v>Nil</c:v>
                </c:pt>
                <c:pt idx="1">
                  <c:v>Once</c:v>
                </c:pt>
                <c:pt idx="2">
                  <c:v>Twice</c:v>
                </c:pt>
                <c:pt idx="3">
                  <c:v>&lt; Twice</c:v>
                </c:pt>
              </c:strCache>
            </c:strRef>
          </c:cat>
          <c:val>
            <c:numRef>
              <c:f>Sheet1!$C$25:$C$28</c:f>
              <c:numCache>
                <c:formatCode>0%</c:formatCode>
                <c:ptCount val="4"/>
                <c:pt idx="0">
                  <c:v>0.96000000000000063</c:v>
                </c:pt>
                <c:pt idx="1">
                  <c:v>2.0000000000000011E-2</c:v>
                </c:pt>
                <c:pt idx="2">
                  <c:v>1.0000000000000005E-2</c:v>
                </c:pt>
                <c:pt idx="3">
                  <c:v>1.0000000000000005E-2</c:v>
                </c:pt>
              </c:numCache>
            </c:numRef>
          </c:val>
        </c:ser>
        <c:dLbls>
          <c:showVal val="1"/>
        </c:dLbls>
        <c:gapWidth val="75"/>
        <c:axId val="70832896"/>
        <c:axId val="70834432"/>
      </c:barChart>
      <c:catAx>
        <c:axId val="70832896"/>
        <c:scaling>
          <c:orientation val="minMax"/>
        </c:scaling>
        <c:axPos val="b"/>
        <c:majorTickMark val="none"/>
        <c:tickLblPos val="nextTo"/>
        <c:crossAx val="70834432"/>
        <c:crosses val="autoZero"/>
        <c:auto val="1"/>
        <c:lblAlgn val="ctr"/>
        <c:lblOffset val="100"/>
      </c:catAx>
      <c:valAx>
        <c:axId val="70834432"/>
        <c:scaling>
          <c:orientation val="minMax"/>
        </c:scaling>
        <c:axPos val="l"/>
        <c:numFmt formatCode="General" sourceLinked="1"/>
        <c:majorTickMark val="none"/>
        <c:tickLblPos val="nextTo"/>
        <c:crossAx val="70832896"/>
        <c:crosses val="autoZero"/>
        <c:crossBetween val="between"/>
      </c:valAx>
    </c:plotArea>
    <c:legend>
      <c:legendPos val="b"/>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Sheet1!$B$35</c:f>
              <c:strCache>
                <c:ptCount val="1"/>
                <c:pt idx="0">
                  <c:v>Responds</c:v>
                </c:pt>
              </c:strCache>
            </c:strRef>
          </c:tx>
          <c:dLbls>
            <c:showVal val="1"/>
          </c:dLbls>
          <c:cat>
            <c:strRef>
              <c:f>Sheet1!$A$36:$A$40</c:f>
              <c:strCache>
                <c:ptCount val="5"/>
                <c:pt idx="0">
                  <c:v>Health problem / domestic reasons</c:v>
                </c:pt>
                <c:pt idx="1">
                  <c:v>Stress</c:v>
                </c:pt>
                <c:pt idx="2">
                  <c:v>Work dissatisfaction</c:v>
                </c:pt>
                <c:pt idx="3">
                  <c:v>Working environment</c:v>
                </c:pt>
                <c:pt idx="4">
                  <c:v>Others (Please Specify)</c:v>
                </c:pt>
              </c:strCache>
            </c:strRef>
          </c:cat>
          <c:val>
            <c:numRef>
              <c:f>Sheet1!$B$36:$B$40</c:f>
              <c:numCache>
                <c:formatCode>General</c:formatCode>
                <c:ptCount val="5"/>
                <c:pt idx="0">
                  <c:v>50</c:v>
                </c:pt>
                <c:pt idx="1">
                  <c:v>10</c:v>
                </c:pt>
                <c:pt idx="2">
                  <c:v>15</c:v>
                </c:pt>
                <c:pt idx="3">
                  <c:v>8</c:v>
                </c:pt>
                <c:pt idx="4">
                  <c:v>17</c:v>
                </c:pt>
              </c:numCache>
            </c:numRef>
          </c:val>
        </c:ser>
        <c:ser>
          <c:idx val="1"/>
          <c:order val="1"/>
          <c:tx>
            <c:strRef>
              <c:f>Sheet1!$C$35</c:f>
              <c:strCache>
                <c:ptCount val="1"/>
                <c:pt idx="0">
                  <c:v>percentages</c:v>
                </c:pt>
              </c:strCache>
            </c:strRef>
          </c:tx>
          <c:dLbls>
            <c:showVal val="1"/>
          </c:dLbls>
          <c:cat>
            <c:strRef>
              <c:f>Sheet1!$A$36:$A$40</c:f>
              <c:strCache>
                <c:ptCount val="5"/>
                <c:pt idx="0">
                  <c:v>Health problem / domestic reasons</c:v>
                </c:pt>
                <c:pt idx="1">
                  <c:v>Stress</c:v>
                </c:pt>
                <c:pt idx="2">
                  <c:v>Work dissatisfaction</c:v>
                </c:pt>
                <c:pt idx="3">
                  <c:v>Working environment</c:v>
                </c:pt>
                <c:pt idx="4">
                  <c:v>Others (Please Specify)</c:v>
                </c:pt>
              </c:strCache>
            </c:strRef>
          </c:cat>
          <c:val>
            <c:numRef>
              <c:f>Sheet1!$C$36:$C$40</c:f>
              <c:numCache>
                <c:formatCode>0%</c:formatCode>
                <c:ptCount val="5"/>
                <c:pt idx="0">
                  <c:v>0.5</c:v>
                </c:pt>
                <c:pt idx="1">
                  <c:v>0.1</c:v>
                </c:pt>
                <c:pt idx="2">
                  <c:v>0.15000000000000024</c:v>
                </c:pt>
                <c:pt idx="3">
                  <c:v>8.0000000000000043E-2</c:v>
                </c:pt>
                <c:pt idx="4">
                  <c:v>0.17</c:v>
                </c:pt>
              </c:numCache>
            </c:numRef>
          </c:val>
        </c:ser>
        <c:dLbls>
          <c:showVal val="1"/>
        </c:dLbls>
        <c:gapWidth val="75"/>
        <c:axId val="55802880"/>
        <c:axId val="55825152"/>
      </c:barChart>
      <c:catAx>
        <c:axId val="55802880"/>
        <c:scaling>
          <c:orientation val="minMax"/>
        </c:scaling>
        <c:axPos val="b"/>
        <c:majorTickMark val="none"/>
        <c:tickLblPos val="nextTo"/>
        <c:crossAx val="55825152"/>
        <c:crosses val="autoZero"/>
        <c:auto val="1"/>
        <c:lblAlgn val="ctr"/>
        <c:lblOffset val="100"/>
      </c:catAx>
      <c:valAx>
        <c:axId val="55825152"/>
        <c:scaling>
          <c:orientation val="minMax"/>
        </c:scaling>
        <c:axPos val="l"/>
        <c:numFmt formatCode="General" sourceLinked="1"/>
        <c:majorTickMark val="none"/>
        <c:tickLblPos val="nextTo"/>
        <c:crossAx val="55802880"/>
        <c:crosses val="autoZero"/>
        <c:crossBetween val="between"/>
      </c:valAx>
    </c:plotArea>
    <c:legend>
      <c:legendPos val="b"/>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Sheet1!$B$46</c:f>
              <c:strCache>
                <c:ptCount val="1"/>
                <c:pt idx="0">
                  <c:v>Responds</c:v>
                </c:pt>
              </c:strCache>
            </c:strRef>
          </c:tx>
          <c:dLbls>
            <c:showVal val="1"/>
          </c:dLbls>
          <c:cat>
            <c:strRef>
              <c:f>Sheet1!$A$47:$A$51</c:f>
              <c:strCache>
                <c:ptCount val="5"/>
                <c:pt idx="0">
                  <c:v>Ltd.?</c:v>
                </c:pt>
                <c:pt idx="1">
                  <c:v>Excellent</c:v>
                </c:pt>
                <c:pt idx="2">
                  <c:v>Good</c:v>
                </c:pt>
                <c:pt idx="3">
                  <c:v>Fair</c:v>
                </c:pt>
                <c:pt idx="4">
                  <c:v>Don’t know</c:v>
                </c:pt>
              </c:strCache>
            </c:strRef>
          </c:cat>
          <c:val>
            <c:numRef>
              <c:f>Sheet1!$B$47:$B$51</c:f>
              <c:numCache>
                <c:formatCode>General</c:formatCode>
                <c:ptCount val="5"/>
                <c:pt idx="1">
                  <c:v>70</c:v>
                </c:pt>
                <c:pt idx="2">
                  <c:v>20</c:v>
                </c:pt>
                <c:pt idx="3">
                  <c:v>7</c:v>
                </c:pt>
                <c:pt idx="4">
                  <c:v>3</c:v>
                </c:pt>
              </c:numCache>
            </c:numRef>
          </c:val>
        </c:ser>
        <c:ser>
          <c:idx val="1"/>
          <c:order val="1"/>
          <c:tx>
            <c:strRef>
              <c:f>Sheet1!$C$46</c:f>
              <c:strCache>
                <c:ptCount val="1"/>
                <c:pt idx="0">
                  <c:v>percentages</c:v>
                </c:pt>
              </c:strCache>
            </c:strRef>
          </c:tx>
          <c:dLbls>
            <c:showVal val="1"/>
          </c:dLbls>
          <c:cat>
            <c:strRef>
              <c:f>Sheet1!$A$47:$A$51</c:f>
              <c:strCache>
                <c:ptCount val="5"/>
                <c:pt idx="0">
                  <c:v>Ltd.?</c:v>
                </c:pt>
                <c:pt idx="1">
                  <c:v>Excellent</c:v>
                </c:pt>
                <c:pt idx="2">
                  <c:v>Good</c:v>
                </c:pt>
                <c:pt idx="3">
                  <c:v>Fair</c:v>
                </c:pt>
                <c:pt idx="4">
                  <c:v>Don’t know</c:v>
                </c:pt>
              </c:strCache>
            </c:strRef>
          </c:cat>
          <c:val>
            <c:numRef>
              <c:f>Sheet1!$C$47:$C$51</c:f>
              <c:numCache>
                <c:formatCode>0%</c:formatCode>
                <c:ptCount val="5"/>
                <c:pt idx="1">
                  <c:v>0.70000000000000062</c:v>
                </c:pt>
                <c:pt idx="2">
                  <c:v>0.2</c:v>
                </c:pt>
                <c:pt idx="3">
                  <c:v>7.0000000000000021E-2</c:v>
                </c:pt>
                <c:pt idx="4">
                  <c:v>3.0000000000000002E-2</c:v>
                </c:pt>
              </c:numCache>
            </c:numRef>
          </c:val>
        </c:ser>
        <c:dLbls>
          <c:showVal val="1"/>
        </c:dLbls>
        <c:gapWidth val="75"/>
        <c:axId val="55838208"/>
        <c:axId val="55839744"/>
      </c:barChart>
      <c:catAx>
        <c:axId val="55838208"/>
        <c:scaling>
          <c:orientation val="minMax"/>
        </c:scaling>
        <c:axPos val="b"/>
        <c:majorTickMark val="none"/>
        <c:tickLblPos val="nextTo"/>
        <c:crossAx val="55839744"/>
        <c:crosses val="autoZero"/>
        <c:auto val="1"/>
        <c:lblAlgn val="ctr"/>
        <c:lblOffset val="100"/>
      </c:catAx>
      <c:valAx>
        <c:axId val="55839744"/>
        <c:scaling>
          <c:orientation val="minMax"/>
        </c:scaling>
        <c:axPos val="l"/>
        <c:numFmt formatCode="General" sourceLinked="1"/>
        <c:majorTickMark val="none"/>
        <c:tickLblPos val="nextTo"/>
        <c:crossAx val="55838208"/>
        <c:crosses val="autoZero"/>
        <c:crossBetween val="between"/>
      </c:valAx>
    </c:plotArea>
    <c:legend>
      <c:legendPos val="b"/>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Sheet1!$B$58</c:f>
              <c:strCache>
                <c:ptCount val="1"/>
                <c:pt idx="0">
                  <c:v>Responds</c:v>
                </c:pt>
              </c:strCache>
            </c:strRef>
          </c:tx>
          <c:dLbls>
            <c:showVal val="1"/>
          </c:dLbls>
          <c:cat>
            <c:strRef>
              <c:f>Sheet1!$A$59:$A$62</c:f>
              <c:strCache>
                <c:ptCount val="4"/>
                <c:pt idx="0">
                  <c:v>Well clear</c:v>
                </c:pt>
                <c:pt idx="1">
                  <c:v>Good</c:v>
                </c:pt>
                <c:pt idx="2">
                  <c:v>Fairly clear</c:v>
                </c:pt>
                <c:pt idx="3">
                  <c:v>Don’t know</c:v>
                </c:pt>
              </c:strCache>
            </c:strRef>
          </c:cat>
          <c:val>
            <c:numRef>
              <c:f>Sheet1!$B$59:$B$62</c:f>
              <c:numCache>
                <c:formatCode>General</c:formatCode>
                <c:ptCount val="4"/>
                <c:pt idx="0">
                  <c:v>30</c:v>
                </c:pt>
                <c:pt idx="1">
                  <c:v>20</c:v>
                </c:pt>
                <c:pt idx="2">
                  <c:v>40</c:v>
                </c:pt>
                <c:pt idx="3">
                  <c:v>10</c:v>
                </c:pt>
              </c:numCache>
            </c:numRef>
          </c:val>
        </c:ser>
        <c:ser>
          <c:idx val="1"/>
          <c:order val="1"/>
          <c:tx>
            <c:strRef>
              <c:f>Sheet1!$C$58</c:f>
              <c:strCache>
                <c:ptCount val="1"/>
                <c:pt idx="0">
                  <c:v>percentages</c:v>
                </c:pt>
              </c:strCache>
            </c:strRef>
          </c:tx>
          <c:dLbls>
            <c:showVal val="1"/>
          </c:dLbls>
          <c:cat>
            <c:strRef>
              <c:f>Sheet1!$A$59:$A$62</c:f>
              <c:strCache>
                <c:ptCount val="4"/>
                <c:pt idx="0">
                  <c:v>Well clear</c:v>
                </c:pt>
                <c:pt idx="1">
                  <c:v>Good</c:v>
                </c:pt>
                <c:pt idx="2">
                  <c:v>Fairly clear</c:v>
                </c:pt>
                <c:pt idx="3">
                  <c:v>Don’t know</c:v>
                </c:pt>
              </c:strCache>
            </c:strRef>
          </c:cat>
          <c:val>
            <c:numRef>
              <c:f>Sheet1!$C$59:$C$62</c:f>
              <c:numCache>
                <c:formatCode>0%</c:formatCode>
                <c:ptCount val="4"/>
                <c:pt idx="0">
                  <c:v>0.30000000000000032</c:v>
                </c:pt>
                <c:pt idx="1">
                  <c:v>0.2</c:v>
                </c:pt>
                <c:pt idx="2">
                  <c:v>0.4</c:v>
                </c:pt>
                <c:pt idx="3">
                  <c:v>0.1</c:v>
                </c:pt>
              </c:numCache>
            </c:numRef>
          </c:val>
        </c:ser>
        <c:dLbls>
          <c:showVal val="1"/>
        </c:dLbls>
        <c:gapWidth val="75"/>
        <c:axId val="55902208"/>
        <c:axId val="55903744"/>
      </c:barChart>
      <c:catAx>
        <c:axId val="55902208"/>
        <c:scaling>
          <c:orientation val="minMax"/>
        </c:scaling>
        <c:axPos val="b"/>
        <c:majorTickMark val="none"/>
        <c:tickLblPos val="nextTo"/>
        <c:crossAx val="55903744"/>
        <c:crosses val="autoZero"/>
        <c:auto val="1"/>
        <c:lblAlgn val="ctr"/>
        <c:lblOffset val="100"/>
      </c:catAx>
      <c:valAx>
        <c:axId val="55903744"/>
        <c:scaling>
          <c:orientation val="minMax"/>
        </c:scaling>
        <c:axPos val="l"/>
        <c:numFmt formatCode="General" sourceLinked="1"/>
        <c:majorTickMark val="none"/>
        <c:tickLblPos val="nextTo"/>
        <c:crossAx val="55902208"/>
        <c:crosses val="autoZero"/>
        <c:crossBetween val="between"/>
      </c:valAx>
    </c:plotArea>
    <c:legend>
      <c:legendPos val="b"/>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Sheet1!$B$68</c:f>
              <c:strCache>
                <c:ptCount val="1"/>
                <c:pt idx="0">
                  <c:v>Responds</c:v>
                </c:pt>
              </c:strCache>
            </c:strRef>
          </c:tx>
          <c:dLbls>
            <c:showVal val="1"/>
          </c:dLbls>
          <c:cat>
            <c:strRef>
              <c:f>Sheet1!$A$69:$A$72</c:f>
              <c:strCache>
                <c:ptCount val="4"/>
                <c:pt idx="0">
                  <c:v>Well satisfied </c:v>
                </c:pt>
                <c:pt idx="1">
                  <c:v>Good</c:v>
                </c:pt>
                <c:pt idx="2">
                  <c:v>Fair </c:v>
                </c:pt>
                <c:pt idx="3">
                  <c:v>Not satisfied</c:v>
                </c:pt>
              </c:strCache>
            </c:strRef>
          </c:cat>
          <c:val>
            <c:numRef>
              <c:f>Sheet1!$B$69:$B$72</c:f>
              <c:numCache>
                <c:formatCode>General</c:formatCode>
                <c:ptCount val="4"/>
                <c:pt idx="0">
                  <c:v>70</c:v>
                </c:pt>
                <c:pt idx="1">
                  <c:v>15</c:v>
                </c:pt>
                <c:pt idx="2">
                  <c:v>10</c:v>
                </c:pt>
                <c:pt idx="3">
                  <c:v>5</c:v>
                </c:pt>
              </c:numCache>
            </c:numRef>
          </c:val>
        </c:ser>
        <c:ser>
          <c:idx val="1"/>
          <c:order val="1"/>
          <c:tx>
            <c:strRef>
              <c:f>Sheet1!$C$68</c:f>
              <c:strCache>
                <c:ptCount val="1"/>
                <c:pt idx="0">
                  <c:v>percentages</c:v>
                </c:pt>
              </c:strCache>
            </c:strRef>
          </c:tx>
          <c:dLbls>
            <c:showVal val="1"/>
          </c:dLbls>
          <c:cat>
            <c:strRef>
              <c:f>Sheet1!$A$69:$A$72</c:f>
              <c:strCache>
                <c:ptCount val="4"/>
                <c:pt idx="0">
                  <c:v>Well satisfied </c:v>
                </c:pt>
                <c:pt idx="1">
                  <c:v>Good</c:v>
                </c:pt>
                <c:pt idx="2">
                  <c:v>Fair </c:v>
                </c:pt>
                <c:pt idx="3">
                  <c:v>Not satisfied</c:v>
                </c:pt>
              </c:strCache>
            </c:strRef>
          </c:cat>
          <c:val>
            <c:numRef>
              <c:f>Sheet1!$C$69:$C$72</c:f>
              <c:numCache>
                <c:formatCode>0%</c:formatCode>
                <c:ptCount val="4"/>
                <c:pt idx="0">
                  <c:v>0.70000000000000062</c:v>
                </c:pt>
                <c:pt idx="1">
                  <c:v>0.15000000000000024</c:v>
                </c:pt>
                <c:pt idx="2">
                  <c:v>0.1</c:v>
                </c:pt>
                <c:pt idx="3">
                  <c:v>0.05</c:v>
                </c:pt>
              </c:numCache>
            </c:numRef>
          </c:val>
        </c:ser>
        <c:dLbls>
          <c:showVal val="1"/>
        </c:dLbls>
        <c:gapWidth val="75"/>
        <c:axId val="55912704"/>
        <c:axId val="55922688"/>
      </c:barChart>
      <c:catAx>
        <c:axId val="55912704"/>
        <c:scaling>
          <c:orientation val="minMax"/>
        </c:scaling>
        <c:axPos val="b"/>
        <c:majorTickMark val="none"/>
        <c:tickLblPos val="nextTo"/>
        <c:crossAx val="55922688"/>
        <c:crosses val="autoZero"/>
        <c:auto val="1"/>
        <c:lblAlgn val="ctr"/>
        <c:lblOffset val="100"/>
      </c:catAx>
      <c:valAx>
        <c:axId val="55922688"/>
        <c:scaling>
          <c:orientation val="minMax"/>
        </c:scaling>
        <c:axPos val="l"/>
        <c:numFmt formatCode="General" sourceLinked="1"/>
        <c:majorTickMark val="none"/>
        <c:tickLblPos val="nextTo"/>
        <c:crossAx val="55912704"/>
        <c:crosses val="autoZero"/>
        <c:crossBetween val="between"/>
      </c:valAx>
    </c:plotArea>
    <c:legend>
      <c:legendPos val="b"/>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Sheet1!$B$79</c:f>
              <c:strCache>
                <c:ptCount val="1"/>
                <c:pt idx="0">
                  <c:v>Responds</c:v>
                </c:pt>
              </c:strCache>
            </c:strRef>
          </c:tx>
          <c:dLbls>
            <c:showVal val="1"/>
          </c:dLbls>
          <c:cat>
            <c:strRef>
              <c:f>Sheet1!$A$80:$A$83</c:f>
              <c:strCache>
                <c:ptCount val="4"/>
                <c:pt idx="0">
                  <c:v>Excellent </c:v>
                </c:pt>
                <c:pt idx="1">
                  <c:v>Good</c:v>
                </c:pt>
                <c:pt idx="2">
                  <c:v>Fair</c:v>
                </c:pt>
                <c:pt idx="3">
                  <c:v>Poor</c:v>
                </c:pt>
              </c:strCache>
            </c:strRef>
          </c:cat>
          <c:val>
            <c:numRef>
              <c:f>Sheet1!$B$80:$B$83</c:f>
              <c:numCache>
                <c:formatCode>General</c:formatCode>
                <c:ptCount val="4"/>
                <c:pt idx="0">
                  <c:v>45</c:v>
                </c:pt>
                <c:pt idx="1">
                  <c:v>35</c:v>
                </c:pt>
                <c:pt idx="2">
                  <c:v>15</c:v>
                </c:pt>
                <c:pt idx="3">
                  <c:v>5</c:v>
                </c:pt>
              </c:numCache>
            </c:numRef>
          </c:val>
        </c:ser>
        <c:ser>
          <c:idx val="1"/>
          <c:order val="1"/>
          <c:tx>
            <c:strRef>
              <c:f>Sheet1!$C$79</c:f>
              <c:strCache>
                <c:ptCount val="1"/>
                <c:pt idx="0">
                  <c:v>percentages</c:v>
                </c:pt>
              </c:strCache>
            </c:strRef>
          </c:tx>
          <c:dLbls>
            <c:showVal val="1"/>
          </c:dLbls>
          <c:cat>
            <c:strRef>
              <c:f>Sheet1!$A$80:$A$83</c:f>
              <c:strCache>
                <c:ptCount val="4"/>
                <c:pt idx="0">
                  <c:v>Excellent </c:v>
                </c:pt>
                <c:pt idx="1">
                  <c:v>Good</c:v>
                </c:pt>
                <c:pt idx="2">
                  <c:v>Fair</c:v>
                </c:pt>
                <c:pt idx="3">
                  <c:v>Poor</c:v>
                </c:pt>
              </c:strCache>
            </c:strRef>
          </c:cat>
          <c:val>
            <c:numRef>
              <c:f>Sheet1!$C$80:$C$83</c:f>
              <c:numCache>
                <c:formatCode>0%</c:formatCode>
                <c:ptCount val="4"/>
                <c:pt idx="0">
                  <c:v>0.45</c:v>
                </c:pt>
                <c:pt idx="1">
                  <c:v>0.35000000000000031</c:v>
                </c:pt>
                <c:pt idx="2">
                  <c:v>0.15000000000000024</c:v>
                </c:pt>
                <c:pt idx="3">
                  <c:v>0.05</c:v>
                </c:pt>
              </c:numCache>
            </c:numRef>
          </c:val>
        </c:ser>
        <c:dLbls>
          <c:showVal val="1"/>
        </c:dLbls>
        <c:gapWidth val="75"/>
        <c:axId val="55943936"/>
        <c:axId val="55945472"/>
      </c:barChart>
      <c:catAx>
        <c:axId val="55943936"/>
        <c:scaling>
          <c:orientation val="minMax"/>
        </c:scaling>
        <c:axPos val="b"/>
        <c:majorTickMark val="none"/>
        <c:tickLblPos val="nextTo"/>
        <c:crossAx val="55945472"/>
        <c:crosses val="autoZero"/>
        <c:auto val="1"/>
        <c:lblAlgn val="ctr"/>
        <c:lblOffset val="100"/>
      </c:catAx>
      <c:valAx>
        <c:axId val="55945472"/>
        <c:scaling>
          <c:orientation val="minMax"/>
        </c:scaling>
        <c:axPos val="l"/>
        <c:numFmt formatCode="General" sourceLinked="1"/>
        <c:majorTickMark val="none"/>
        <c:tickLblPos val="nextTo"/>
        <c:crossAx val="55943936"/>
        <c:crosses val="autoZero"/>
        <c:crossBetween val="between"/>
      </c:valAx>
    </c:plotArea>
    <c:legend>
      <c:legendPos val="b"/>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1A84B7-13A6-408B-925B-16F5DD2FD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88</Pages>
  <Words>17705</Words>
  <Characters>100919</Characters>
  <Application>Microsoft Office Word</Application>
  <DocSecurity>0</DocSecurity>
  <Lines>840</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DREEM</dc:creator>
  <cp:keywords/>
  <dc:description/>
  <cp:lastModifiedBy>DREEM</cp:lastModifiedBy>
  <cp:revision>596</cp:revision>
  <dcterms:created xsi:type="dcterms:W3CDTF">2013-02-22T14:00:00Z</dcterms:created>
  <dcterms:modified xsi:type="dcterms:W3CDTF">2003-12-31T18:33:00Z</dcterms:modified>
</cp:coreProperties>
</file>