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網路可靠度 Network reliability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（中文）網路可靠度
                <w:br/>
                （英文）Network reliability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工管碩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MGEM30051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F567-MB418[GF]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林義貴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統計學、程式設計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利用網路分析領域的各種既有手法與技巧，將實際系統模式化成一隨機性流量網路，分析在變動的條件下（可寬放為任意的機率分佈），對於客戶訂單或需求的滿足機率。就決策的觀點而言，提供一實際量化的指標，提供科學性的績效指標。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T. C. Hu, “Integer programming and network analysis”, Addison-Wesley, 1996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網路可靠度模型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maximum flow problem</w:t>
              <w:br/>
              <w:t>
2. quickest path problem</w:t>
              <w:br/>
              <w:t>
3. multicommodity flow problem</w:t>
              <w:br/>
              <w:t>
4. stochastic project</w:t>
              <w:br/>
              <w:t>
5. routing policy</w:t>
              <w:br/>
              <w:t>
6. manufacturing system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V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實務系統應用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computer system</w:t>
              <w:br/>
              <w:t>
2. electric power system</w:t>
              <w:br/>
              <w:t>
3. transportation system, </w:t>
              <w:br/>
              <w:t>
4. logistics system, </w:t>
              <w:br/>
              <w:t>
5. manufacturing system</w:t>
              <w:br/>
              <w:t>
6. hospital system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V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網路方法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1.minimal paths</w:t>
              <w:br/>
              <w:t>
2.minimal cuts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V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學期作業：需將課堂之演算法編譯成程式，一學期兩次。</w:t>
              <w:br/>
              <w:t>
考試狀況：期中、期末報告。</w:t>
              <w:br/>
              <w:t>
評量方法：作業 30%、期中報告 30%、期末報告 40%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課堂講授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2025-09-05(五)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2025-09-12(五)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Minimal paths I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2025-09-19(五)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Minimal paths II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2025-09-26(五)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minimal cuts approach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2025-10-03(五)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Reliability for shortest path problem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2025-10-10(五)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Reliability for maximum flow problem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2025-10-17(五)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Reliability for multicommodity flow problem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2025-10-24(五)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期中報告1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2025-10-31(五)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期中報告2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2025-11-07(五)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Reliability for quickest path problem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2025-11-14(五)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Reliability for stochastic project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2025-11-21(五)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Reliability for routing policy in computer network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2025-11-28(五)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Optimal reliability under component assignment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2025-12-05(五)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Reliability in reworking manufacturing system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2025-12-12(五)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Applications I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2025-12-19(五)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Applications II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2025-12-26(五)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期末報告1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2026-01-02(五)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期末報告2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2025-06-14T22:00:04+08:00</dcterms:created>
  <dcterms:modified xsi:type="dcterms:W3CDTF">2025-06-14T22:00:04+08:00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