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4156D1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8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Хоботов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1A0D9F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8</w:t>
      </w:r>
    </w:p>
    <w:p w:rsidR="004156D1" w:rsidRPr="004156D1" w:rsidRDefault="004156D1" w:rsidP="004156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6D1">
        <w:rPr>
          <w:rFonts w:ascii="Times New Roman" w:hAnsi="Times New Roman" w:cs="Times New Roman"/>
          <w:b/>
          <w:sz w:val="32"/>
          <w:szCs w:val="32"/>
        </w:rPr>
        <w:t>Хеширование. Алгоритмы организации</w:t>
      </w:r>
    </w:p>
    <w:p w:rsidR="000F5C8D" w:rsidRDefault="004156D1" w:rsidP="004156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6D1">
        <w:rPr>
          <w:rFonts w:ascii="Times New Roman" w:hAnsi="Times New Roman" w:cs="Times New Roman"/>
          <w:b/>
          <w:sz w:val="32"/>
          <w:szCs w:val="32"/>
        </w:rPr>
        <w:t>и обработки хеш-таблиц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4156D1" w:rsidRPr="004156D1" w:rsidRDefault="004156D1" w:rsidP="004156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6D1" w:rsidRDefault="004156D1" w:rsidP="004156D1">
      <w:pPr>
        <w:shd w:val="clear" w:color="auto" w:fill="F2F2F2" w:themeFill="background1" w:themeFillShade="F2"/>
        <w:jc w:val="both"/>
        <w:rPr>
          <w:sz w:val="28"/>
          <w:szCs w:val="28"/>
        </w:rPr>
      </w:pPr>
      <w:r>
        <w:rPr>
          <w:sz w:val="28"/>
          <w:szCs w:val="28"/>
        </w:rPr>
        <w:t>Организовать хеш-таблицу с открытой адресацией, используя процедуру поиска и вставки по ключу. Для формирования хеш-адреса использовать хеш-функцию универсального хеширования и процедуру линейного исследования для разрешения коллизии.</w:t>
      </w:r>
    </w:p>
    <w:p w:rsidR="004156D1" w:rsidRDefault="004156D1" w:rsidP="00E4626F">
      <w:pPr>
        <w:rPr>
          <w:b/>
          <w:i/>
          <w:sz w:val="32"/>
          <w:szCs w:val="28"/>
          <w:u w:val="single"/>
        </w:rPr>
      </w:pPr>
    </w:p>
    <w:p w:rsidR="000F5C8D" w:rsidRDefault="000F5C8D" w:rsidP="00E4626F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E4626F">
        <w:rPr>
          <w:b/>
          <w:i/>
          <w:sz w:val="32"/>
          <w:szCs w:val="28"/>
          <w:u w:val="single"/>
          <w:lang w:val="en-US"/>
        </w:rPr>
        <w:t>: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uses</w:t>
      </w:r>
      <w:bookmarkStart w:id="0" w:name="_GoBack"/>
      <w:bookmarkEnd w:id="0"/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Vcl.StdCtrls, Vcl.Grids, Math;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procedure FormCreate(Sender: TObject);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 Public declarations }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G = 9;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R = 10;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TArray = array [0..G] of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var A : TArray;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key, x, t, u, z :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i: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procedure TForm1.FormCreate(Sender: TObject);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var i: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t := randomrange(1,G);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u := randomrange(1,G);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for i := 0 to G do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A[i]:= 0;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Form1.StringGrid1.Cells[i, 0] := IntToStr(i)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Function Hash (t, u, G, x, R:integer):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z := (((t*x)+u) mod G) mod 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Hash := z;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Form1.Label3.Caption := IntToStr(z);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Procedure SAP (key:integer);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key := Hash(t, u, G, x, R);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if A[key] = 0 then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A[key] := x;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Form1.StringGrid1.Cells[key, 1] := IntToStr(A[key]);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end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for i := 0 to G do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 if key = 9 then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     key := 0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     key := key+1;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if A[key] = 0 then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A[key] := x;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Form1.StringGrid1.Cells[key, 1] := IntToStr(A[key]);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exit;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x := StrToInt(Edit1.Text);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SAP(x);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E4626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4626F" w:rsidRPr="00E4626F" w:rsidRDefault="001A0D9F" w:rsidP="00E4626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940425" cy="2044700"/>
            <wp:effectExtent l="0" t="0" r="3175" b="0"/>
            <wp:wrapThrough wrapText="bothSides">
              <wp:wrapPolygon edited="0">
                <wp:start x="0" y="0"/>
                <wp:lineTo x="0" y="21332"/>
                <wp:lineTo x="21542" y="21332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626F" w:rsidRPr="00E46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67" w:rsidRDefault="00851F67" w:rsidP="00F65E41">
      <w:pPr>
        <w:spacing w:line="240" w:lineRule="auto"/>
      </w:pPr>
      <w:r>
        <w:separator/>
      </w:r>
    </w:p>
  </w:endnote>
  <w:endnote w:type="continuationSeparator" w:id="0">
    <w:p w:rsidR="00851F67" w:rsidRDefault="00851F67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67" w:rsidRDefault="00851F67" w:rsidP="00F65E41">
      <w:pPr>
        <w:spacing w:line="240" w:lineRule="auto"/>
      </w:pPr>
      <w:r>
        <w:separator/>
      </w:r>
    </w:p>
  </w:footnote>
  <w:footnote w:type="continuationSeparator" w:id="0">
    <w:p w:rsidR="00851F67" w:rsidRDefault="00851F67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A23A1"/>
    <w:rsid w:val="000F5C8D"/>
    <w:rsid w:val="001A0D9F"/>
    <w:rsid w:val="001E0DF9"/>
    <w:rsid w:val="002547CF"/>
    <w:rsid w:val="00275D85"/>
    <w:rsid w:val="002E4CE0"/>
    <w:rsid w:val="00332CC3"/>
    <w:rsid w:val="00334A44"/>
    <w:rsid w:val="003A4C72"/>
    <w:rsid w:val="004156D1"/>
    <w:rsid w:val="004C06FD"/>
    <w:rsid w:val="0056408E"/>
    <w:rsid w:val="005C117D"/>
    <w:rsid w:val="00605262"/>
    <w:rsid w:val="0072319E"/>
    <w:rsid w:val="00731E03"/>
    <w:rsid w:val="007D4757"/>
    <w:rsid w:val="007F002A"/>
    <w:rsid w:val="00851F67"/>
    <w:rsid w:val="00905C54"/>
    <w:rsid w:val="0094023D"/>
    <w:rsid w:val="00971BCC"/>
    <w:rsid w:val="00981BCF"/>
    <w:rsid w:val="009E3048"/>
    <w:rsid w:val="00A351FC"/>
    <w:rsid w:val="00A74ADA"/>
    <w:rsid w:val="00A90E16"/>
    <w:rsid w:val="00AE41DA"/>
    <w:rsid w:val="00BA3CC4"/>
    <w:rsid w:val="00BE23E6"/>
    <w:rsid w:val="00BE7C6F"/>
    <w:rsid w:val="00C22917"/>
    <w:rsid w:val="00C2426D"/>
    <w:rsid w:val="00C86741"/>
    <w:rsid w:val="00CE6490"/>
    <w:rsid w:val="00D36EC4"/>
    <w:rsid w:val="00D517BC"/>
    <w:rsid w:val="00D90CBA"/>
    <w:rsid w:val="00DB179E"/>
    <w:rsid w:val="00DD2F96"/>
    <w:rsid w:val="00E4626F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51EB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10</cp:revision>
  <dcterms:created xsi:type="dcterms:W3CDTF">2020-11-28T04:50:00Z</dcterms:created>
  <dcterms:modified xsi:type="dcterms:W3CDTF">2020-12-23T23:22:00Z</dcterms:modified>
</cp:coreProperties>
</file>