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B62D6A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8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М.</w:t>
      </w:r>
      <w:r w:rsidR="00BE7C6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2426D">
        <w:rPr>
          <w:rFonts w:ascii="Times New Roman" w:hAnsi="Times New Roman" w:cs="Times New Roman"/>
          <w:sz w:val="28"/>
          <w:szCs w:val="28"/>
          <w:u w:val="single"/>
        </w:rPr>
        <w:t>Ковалёва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B62D6A" w:rsidRPr="00B62D6A" w:rsidRDefault="00B62D6A" w:rsidP="00B62D6A">
      <w:pPr>
        <w:ind w:left="360"/>
        <w:jc w:val="center"/>
        <w:rPr>
          <w:rFonts w:ascii="Times New Roman" w:hAnsi="Times New Roman" w:cs="Times New Roman"/>
        </w:rPr>
      </w:pPr>
      <w:r w:rsidRPr="00B62D6A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8</w:t>
      </w:r>
    </w:p>
    <w:p w:rsidR="00B62D6A" w:rsidRPr="00B62D6A" w:rsidRDefault="00B62D6A" w:rsidP="00B62D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2D6A">
        <w:rPr>
          <w:rFonts w:ascii="Times New Roman" w:hAnsi="Times New Roman" w:cs="Times New Roman"/>
          <w:b/>
          <w:sz w:val="32"/>
          <w:szCs w:val="32"/>
        </w:rPr>
        <w:t>Хеширование. Алгоритмы организации и обработки хеш-таблиц.</w:t>
      </w:r>
    </w:p>
    <w:p w:rsidR="00C2426D" w:rsidRDefault="00C2426D" w:rsidP="00C2426D">
      <w:pPr>
        <w:ind w:firstLine="540"/>
        <w:jc w:val="both"/>
        <w:rPr>
          <w:sz w:val="28"/>
          <w:szCs w:val="28"/>
          <w:u w:val="single"/>
        </w:rPr>
      </w:pPr>
    </w:p>
    <w:p w:rsidR="00B62D6A" w:rsidRPr="00B62D6A" w:rsidRDefault="00B62D6A" w:rsidP="00B62D6A">
      <w:pPr>
        <w:shd w:val="clear" w:color="auto" w:fill="F2F2F2" w:themeFill="background1" w:themeFillShade="F2"/>
        <w:rPr>
          <w:rFonts w:ascii="Times New Roman" w:hAnsi="Times New Roman" w:cs="Times New Roman"/>
          <w:sz w:val="28"/>
          <w:szCs w:val="28"/>
        </w:rPr>
      </w:pPr>
      <w:r w:rsidRPr="00B62D6A">
        <w:rPr>
          <w:rFonts w:ascii="Times New Roman" w:hAnsi="Times New Roman" w:cs="Times New Roman"/>
          <w:sz w:val="28"/>
          <w:szCs w:val="28"/>
        </w:rPr>
        <w:t xml:space="preserve">Построить хеш-таблицу с открытой адресацией, используя двойное хеширование, как способ открытой адресации. Хеш-функция </w:t>
      </w:r>
      <w:r w:rsidRPr="00B62D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2D6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62D6A">
        <w:rPr>
          <w:rFonts w:ascii="Times New Roman" w:hAnsi="Times New Roman" w:cs="Times New Roman"/>
          <w:sz w:val="28"/>
          <w:szCs w:val="28"/>
        </w:rPr>
        <w:t>(</w:t>
      </w:r>
      <w:r w:rsidRPr="00B62D6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62D6A">
        <w:rPr>
          <w:rFonts w:ascii="Times New Roman" w:hAnsi="Times New Roman" w:cs="Times New Roman"/>
          <w:sz w:val="28"/>
          <w:szCs w:val="28"/>
        </w:rPr>
        <w:t xml:space="preserve">) и </w:t>
      </w:r>
      <w:r w:rsidRPr="00B62D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2D6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62D6A">
        <w:rPr>
          <w:rFonts w:ascii="Times New Roman" w:hAnsi="Times New Roman" w:cs="Times New Roman"/>
          <w:sz w:val="28"/>
          <w:szCs w:val="28"/>
        </w:rPr>
        <w:t>(</w:t>
      </w:r>
      <w:r w:rsidRPr="00B62D6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62D6A">
        <w:rPr>
          <w:rFonts w:ascii="Times New Roman" w:hAnsi="Times New Roman" w:cs="Times New Roman"/>
          <w:sz w:val="28"/>
          <w:szCs w:val="28"/>
        </w:rPr>
        <w:t>) организовать методом деления. Формирование таблицы - с помощью процедуры поиска и вставки по ключу.</w:t>
      </w:r>
    </w:p>
    <w:p w:rsidR="00C2426D" w:rsidRPr="00B62D6A" w:rsidRDefault="00C2426D" w:rsidP="00C2426D">
      <w:pPr>
        <w:rPr>
          <w:rFonts w:ascii="Times New Roman" w:hAnsi="Times New Roman" w:cs="Times New Roman"/>
          <w:sz w:val="24"/>
          <w:szCs w:val="24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unit Unit1;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Vcl.StdCtrls, Vcl.Grids;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StringGrid1: TStringGrid;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procedure FormShow(Sender: TObject);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procedure insertHash(key: integer);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procedure tableprint();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Const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{$WriteableConst On}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tablesize: integer = 20;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dhfvalue: integer = 17;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fullChecker: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hashtable: array[1..20] of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function isFull():boolean;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if fullchecker = tablesize then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isFull := True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isFull := False;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function h1(key: integer):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h1:= key mod tablesize;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function h2(key: integer):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h2 := dhfvalue - (key mod dhfvalue);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procedure initTab();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fullChecker := 1;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for i := 1 to tablesize do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hashtable[i] := -1;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procedure TForm1.insertHash(key: integer);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index, index2, i, newindex:integer;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if isFull() = True then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showmessage('</w:t>
      </w:r>
      <w:r w:rsidRPr="00B62D6A">
        <w:rPr>
          <w:rFonts w:ascii="Times New Roman" w:hAnsi="Times New Roman" w:cs="Times New Roman"/>
          <w:sz w:val="24"/>
          <w:szCs w:val="24"/>
        </w:rPr>
        <w:t>Таблица</w:t>
      </w: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2D6A">
        <w:rPr>
          <w:rFonts w:ascii="Times New Roman" w:hAnsi="Times New Roman" w:cs="Times New Roman"/>
          <w:sz w:val="24"/>
          <w:szCs w:val="24"/>
        </w:rPr>
        <w:t>заполнена</w:t>
      </w:r>
      <w:r w:rsidRPr="00B62D6A">
        <w:rPr>
          <w:rFonts w:ascii="Times New Roman" w:hAnsi="Times New Roman" w:cs="Times New Roman"/>
          <w:sz w:val="24"/>
          <w:szCs w:val="24"/>
          <w:lang w:val="en-US"/>
        </w:rPr>
        <w:t>!' + ' ' + inttostr(fullchecker) + ' ' + inttostr(tablesize))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else 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index := h1(key);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if hashtable[index] &lt;&gt; -1 then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index2 := h2(key);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i := 1;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while True do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newindex := (index + i * index2) mod tablesize;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if hashtable[newindex] = -1 then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  hashtable[newindex] := key;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  break;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  inc(i);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hashtable[index] := key;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inc(fullChecker);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procedure TForm1.tableprint();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for i := 1 to tablesize do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if hashtable[i] = -1 then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StringGrid1.Cells[i - 1, 1] := ''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  StringGrid1.Cells[i - 1, 1] := inttostr(hashtable[i]);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addvalue: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addvalue := strtoint(Edit1.Text);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insertHash(addvalue);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tableprint();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procedure TForm1.FormShow(Sender: TObject);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Randomize;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initTab();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StringGrid1.ColCount := tablesize;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for i := 1 to tablesize do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stringGrid1.Cells[i - 1, 0] := inttostr(i);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for i := 1 to 10 do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  insertHash(1 + Random(100));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 xml:space="preserve">  tableprint();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2D6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62D6A" w:rsidRP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B62D6A" w:rsidRDefault="00B62D6A" w:rsidP="00B62D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62D6A">
        <w:rPr>
          <w:rFonts w:ascii="Times New Roman" w:hAnsi="Times New Roman" w:cs="Times New Roman"/>
          <w:sz w:val="24"/>
          <w:szCs w:val="24"/>
        </w:rPr>
        <w:t>end.</w:t>
      </w:r>
    </w:p>
    <w:p w:rsidR="00B62D6A" w:rsidRDefault="00B62D6A" w:rsidP="00B62D6A">
      <w:pPr>
        <w:rPr>
          <w:rFonts w:ascii="Times New Roman" w:hAnsi="Times New Roman" w:cs="Times New Roman"/>
          <w:sz w:val="24"/>
          <w:szCs w:val="24"/>
        </w:rPr>
      </w:pPr>
    </w:p>
    <w:p w:rsidR="00B62D6A" w:rsidRDefault="00B62D6A" w:rsidP="00B62D6A">
      <w:pPr>
        <w:rPr>
          <w:rFonts w:ascii="Times New Roman" w:hAnsi="Times New Roman" w:cs="Times New Roman"/>
          <w:sz w:val="24"/>
          <w:szCs w:val="24"/>
        </w:rPr>
      </w:pPr>
      <w:r w:rsidRPr="00B62D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AD5666" wp14:editId="4FBBA454">
            <wp:extent cx="5940425" cy="2035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6A" w:rsidRDefault="00B62D6A" w:rsidP="00B62D6A">
      <w:pPr>
        <w:rPr>
          <w:rFonts w:ascii="Times New Roman" w:hAnsi="Times New Roman" w:cs="Times New Roman"/>
          <w:sz w:val="24"/>
          <w:szCs w:val="24"/>
        </w:rPr>
      </w:pPr>
    </w:p>
    <w:p w:rsidR="000F5C8D" w:rsidRPr="00B62D6A" w:rsidRDefault="00B62D6A" w:rsidP="00B62D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62D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CFB1D2" wp14:editId="27287F8B">
            <wp:extent cx="5940425" cy="2045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C8D" w:rsidRPr="00B62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75C" w:rsidRDefault="00B1575C" w:rsidP="00F65E41">
      <w:pPr>
        <w:spacing w:line="240" w:lineRule="auto"/>
      </w:pPr>
      <w:r>
        <w:separator/>
      </w:r>
    </w:p>
  </w:endnote>
  <w:endnote w:type="continuationSeparator" w:id="0">
    <w:p w:rsidR="00B1575C" w:rsidRDefault="00B1575C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75C" w:rsidRDefault="00B1575C" w:rsidP="00F65E41">
      <w:pPr>
        <w:spacing w:line="240" w:lineRule="auto"/>
      </w:pPr>
      <w:r>
        <w:separator/>
      </w:r>
    </w:p>
  </w:footnote>
  <w:footnote w:type="continuationSeparator" w:id="0">
    <w:p w:rsidR="00B1575C" w:rsidRDefault="00B1575C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F5C8D"/>
    <w:rsid w:val="002547CF"/>
    <w:rsid w:val="00275D85"/>
    <w:rsid w:val="002E4CE0"/>
    <w:rsid w:val="00332CC3"/>
    <w:rsid w:val="00334A44"/>
    <w:rsid w:val="003A4C72"/>
    <w:rsid w:val="004C06FD"/>
    <w:rsid w:val="005C117D"/>
    <w:rsid w:val="00605262"/>
    <w:rsid w:val="00731E03"/>
    <w:rsid w:val="007D4757"/>
    <w:rsid w:val="007F002A"/>
    <w:rsid w:val="00905C54"/>
    <w:rsid w:val="00971BCC"/>
    <w:rsid w:val="009E3048"/>
    <w:rsid w:val="00A351FC"/>
    <w:rsid w:val="00A74ADA"/>
    <w:rsid w:val="00A90E16"/>
    <w:rsid w:val="00AE41DA"/>
    <w:rsid w:val="00B1575C"/>
    <w:rsid w:val="00B62D6A"/>
    <w:rsid w:val="00BE23E6"/>
    <w:rsid w:val="00BE7C6F"/>
    <w:rsid w:val="00C22917"/>
    <w:rsid w:val="00C2426D"/>
    <w:rsid w:val="00C86741"/>
    <w:rsid w:val="00D36EC4"/>
    <w:rsid w:val="00D517BC"/>
    <w:rsid w:val="00D90CBA"/>
    <w:rsid w:val="00DB179E"/>
    <w:rsid w:val="00DD2F96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F23C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15</cp:revision>
  <dcterms:created xsi:type="dcterms:W3CDTF">2020-06-23T09:19:00Z</dcterms:created>
  <dcterms:modified xsi:type="dcterms:W3CDTF">2020-12-17T11:30:00Z</dcterms:modified>
</cp:coreProperties>
</file>