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240" w:before="0" w:after="0"/>
        <w:jc w:val="center"/>
        <w:rPr>
          <w:rFonts w:ascii="Arial" w:hAnsi="Arial" w:eastAsia="Arial" w:cs="Arial"/>
          <w:b/>
          <w:b/>
          <w:sz w:val="24"/>
          <w:szCs w:val="24"/>
        </w:rPr>
      </w:pPr>
      <w:r>
        <w:rPr>
          <w:rFonts w:eastAsia="Arial" w:cs="Arial" w:ascii="Arial" w:hAnsi="Arial"/>
          <w:b/>
          <w:sz w:val="24"/>
          <w:szCs w:val="24"/>
        </w:rPr>
        <w:t>Project Design Phase-II</w:t>
      </w:r>
    </w:p>
    <w:p>
      <w:pPr>
        <w:pStyle w:val="LOnormal"/>
        <w:spacing w:lineRule="auto" w:line="240" w:before="0" w:after="0"/>
        <w:jc w:val="center"/>
        <w:rPr>
          <w:rFonts w:ascii="Arial" w:hAnsi="Arial" w:eastAsia="Arial" w:cs="Arial"/>
          <w:b/>
          <w:b/>
          <w:sz w:val="24"/>
          <w:szCs w:val="24"/>
        </w:rPr>
      </w:pPr>
      <w:r>
        <w:rPr>
          <w:rFonts w:eastAsia="Arial" w:cs="Arial" w:ascii="Arial" w:hAnsi="Arial"/>
          <w:b/>
          <w:sz w:val="24"/>
          <w:szCs w:val="24"/>
        </w:rPr>
        <w:t>Data Flow Diagram &amp; User Stories</w:t>
      </w:r>
    </w:p>
    <w:p>
      <w:pPr>
        <w:pStyle w:val="LOnormal"/>
        <w:spacing w:lineRule="auto" w:line="240" w:before="0" w:after="0"/>
        <w:jc w:val="center"/>
        <w:rPr>
          <w:rFonts w:ascii="Arial" w:hAnsi="Arial" w:eastAsia="Arial" w:cs="Arial"/>
          <w:b/>
          <w:b/>
        </w:rPr>
      </w:pPr>
      <w:r>
        <w:rPr>
          <w:rFonts w:eastAsia="Arial" w:cs="Arial" w:ascii="Arial" w:hAnsi="Arial"/>
          <w:b/>
        </w:rPr>
      </w:r>
    </w:p>
    <w:tbl>
      <w:tblPr>
        <w:tblStyle w:val="Table1"/>
        <w:tblW w:w="9351" w:type="dxa"/>
        <w:jc w:val="center"/>
        <w:tblInd w:w="0" w:type="dxa"/>
        <w:tblLayout w:type="fixed"/>
        <w:tblCellMar>
          <w:top w:w="0" w:type="dxa"/>
          <w:left w:w="108" w:type="dxa"/>
          <w:bottom w:w="0" w:type="dxa"/>
          <w:right w:w="108" w:type="dxa"/>
        </w:tblCellMar>
        <w:tblLook w:val="0400"/>
      </w:tblPr>
      <w:tblGrid>
        <w:gridCol w:w="4508"/>
        <w:gridCol w:w="4842"/>
      </w:tblGrid>
      <w:tr>
        <w:trPr/>
        <w:tc>
          <w:tcPr>
            <w:tcW w:w="4508"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Date</w:t>
            </w:r>
          </w:p>
        </w:tc>
        <w:tc>
          <w:tcPr>
            <w:tcW w:w="484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28 June 2025</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Team ID</w:t>
            </w:r>
          </w:p>
        </w:tc>
        <w:tc>
          <w:tcPr>
            <w:tcW w:w="484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r>
          </w:p>
        </w:tc>
      </w:tr>
      <w:tr>
        <w:trPr/>
        <w:tc>
          <w:tcPr>
            <w:tcW w:w="4508"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Project Name</w:t>
            </w:r>
          </w:p>
        </w:tc>
        <w:tc>
          <w:tcPr>
            <w:tcW w:w="484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Enchanted Wings:Marvels of Butterfly Species</w:t>
            </w:r>
          </w:p>
        </w:tc>
      </w:tr>
      <w:tr>
        <w:trPr/>
        <w:tc>
          <w:tcPr>
            <w:tcW w:w="4508"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Maximum Marks</w:t>
            </w:r>
          </w:p>
        </w:tc>
        <w:tc>
          <w:tcPr>
            <w:tcW w:w="4842" w:type="dxa"/>
            <w:tcBorders>
              <w:top w:val="single" w:sz="4" w:space="0" w:color="000000"/>
              <w:left w:val="single" w:sz="4" w:space="0" w:color="000000"/>
              <w:bottom w:val="single" w:sz="4" w:space="0" w:color="000000"/>
              <w:right w:val="single" w:sz="4" w:space="0" w:color="000000"/>
            </w:tcBorders>
          </w:tcPr>
          <w:p>
            <w:pPr>
              <w:pStyle w:val="LOnormal"/>
              <w:widowControl w:val="false"/>
              <w:spacing w:before="0" w:after="160"/>
              <w:rPr>
                <w:rFonts w:ascii="Arial" w:hAnsi="Arial" w:eastAsia="Arial" w:cs="Arial"/>
              </w:rPr>
            </w:pPr>
            <w:r>
              <w:rPr>
                <w:rFonts w:eastAsia="Arial" w:cs="Arial" w:ascii="Arial" w:hAnsi="Arial"/>
              </w:rPr>
              <w:t>4 Marks</w:t>
            </w:r>
          </w:p>
        </w:tc>
      </w:tr>
    </w:tbl>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t>Data Flow Diagrams:</w:t>
      </w:r>
    </w:p>
    <w:p>
      <w:pPr>
        <w:pStyle w:val="LOnormal"/>
        <w:rPr>
          <w:rFonts w:ascii="Arial" w:hAnsi="Arial" w:eastAsia="Arial" w:cs="Arial"/>
        </w:rPr>
      </w:pPr>
      <w:r>
        <w:rPr>
          <w:rFonts w:eastAsia="Arial" w:cs="Arial" w:ascii="Arial" w:hAnsi="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pPr>
        <w:pStyle w:val="LOnormal"/>
        <w:rPr>
          <w:rFonts w:ascii="Arial" w:hAnsi="Arial" w:eastAsia="Arial" w:cs="Arial"/>
        </w:rPr>
      </w:pPr>
      <w:r>
        <w:rPr>
          <w:rFonts w:eastAsia="Arial" w:cs="Arial" w:ascii="Arial" w:hAnsi="Arial"/>
        </w:rPr>
      </w:r>
    </w:p>
    <w:p>
      <w:pPr>
        <w:pStyle w:val="LOnormal"/>
        <w:rPr>
          <w:rFonts w:ascii="Arial" w:hAnsi="Arial" w:eastAsia="Arial" w:cs="Arial"/>
        </w:rPr>
      </w:pPr>
      <w:r>
        <w:rPr>
          <w:rFonts w:eastAsia="Arial" w:cs="Arial" w:ascii="Arial" w:hAnsi="Arial"/>
        </w:rPr>
      </w:r>
    </w:p>
    <w:p>
      <w:pPr>
        <w:pStyle w:val="LOnormal"/>
        <w:rPr>
          <w:rFonts w:ascii="Arial" w:hAnsi="Arial" w:eastAsia="Arial" w:cs="Arial"/>
        </w:rPr>
      </w:pPr>
      <w:r>
        <w:rPr>
          <w:rFonts w:eastAsia="Arial" w:cs="Arial" w:ascii="Arial" w:hAnsi="Arial"/>
        </w:rPr>
        <mc:AlternateContent>
          <mc:Choice Requires="wps">
            <w:drawing>
              <wp:anchor behindDoc="0" distT="1270" distB="635" distL="5715" distR="5080" simplePos="0" locked="0" layoutInCell="0" allowOverlap="1" relativeHeight="5">
                <wp:simplePos x="0" y="0"/>
                <wp:positionH relativeFrom="column">
                  <wp:posOffset>4451350</wp:posOffset>
                </wp:positionH>
                <wp:positionV relativeFrom="paragraph">
                  <wp:posOffset>-106045</wp:posOffset>
                </wp:positionV>
                <wp:extent cx="635" cy="2668905"/>
                <wp:effectExtent l="5715" t="1270" r="5080" b="635"/>
                <wp:wrapNone/>
                <wp:docPr id="1" name="Shape1"/>
                <a:graphic xmlns:a="http://schemas.openxmlformats.org/drawingml/2006/main">
                  <a:graphicData uri="http://schemas.microsoft.com/office/word/2010/wordprocessingShape">
                    <wps:wsp>
                      <wps:cNvSpPr/>
                      <wps:spPr>
                        <a:xfrm>
                          <a:off x="0" y="0"/>
                          <a:ext cx="720" cy="2669040"/>
                        </a:xfrm>
                        <a:prstGeom prst="straightConnector1">
                          <a:avLst/>
                        </a:prstGeom>
                        <a:noFill/>
                        <a:ln w="9525">
                          <a:solidFill>
                            <a:srgbClr val="4472c4"/>
                          </a:solidFill>
                          <a:miter/>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Shape1" stroked="t" o:allowincell="f" style="position:absolute;margin-left:350.5pt;margin-top:-8.35pt;width:0pt;height:210.1pt;mso-wrap-style:none;v-text-anchor:middle" type="_x0000_t32">
                <v:fill o:detectmouseclick="t" on="false"/>
                <v:stroke color="#4472c4" weight="9360" joinstyle="miter" endcap="flat"/>
                <w10:wrap type="none"/>
              </v:shape>
            </w:pict>
          </mc:Fallback>
        </mc:AlternateContent>
      </w:r>
    </w:p>
    <w:p>
      <w:pPr>
        <w:pStyle w:val="LOnormal"/>
        <w:rPr>
          <w:rFonts w:ascii="Arial" w:hAnsi="Arial" w:eastAsia="Arial" w:cs="Arial"/>
          <w:b/>
          <w:b/>
        </w:rPr>
      </w:pPr>
      <w:r>
        <mc:AlternateContent>
          <mc:Choice Requires="wps">
            <w:drawing>
              <wp:anchor behindDoc="0" distT="5715" distB="4445" distL="5715" distR="4445" simplePos="0" locked="0" layoutInCell="0" allowOverlap="1" relativeHeight="3">
                <wp:simplePos x="0" y="0"/>
                <wp:positionH relativeFrom="column">
                  <wp:posOffset>4927600</wp:posOffset>
                </wp:positionH>
                <wp:positionV relativeFrom="paragraph">
                  <wp:posOffset>83820</wp:posOffset>
                </wp:positionV>
                <wp:extent cx="3603625" cy="371475"/>
                <wp:effectExtent l="5715" t="5715" r="4445" b="4445"/>
                <wp:wrapNone/>
                <wp:docPr id="2" name="Shape 3"/>
                <a:graphic xmlns:a="http://schemas.openxmlformats.org/drawingml/2006/main">
                  <a:graphicData uri="http://schemas.microsoft.com/office/word/2010/wordprocessingShape">
                    <wps:wsp>
                      <wps:cNvSpPr/>
                      <wps:spPr>
                        <a:xfrm>
                          <a:off x="0" y="0"/>
                          <a:ext cx="3603600" cy="371520"/>
                        </a:xfrm>
                        <a:prstGeom prst="rect">
                          <a:avLst/>
                        </a:prstGeom>
                        <a:solidFill>
                          <a:schemeClr val="lt1"/>
                        </a:solidFill>
                        <a:ln w="9525">
                          <a:solidFill>
                            <a:srgbClr val="000000"/>
                          </a:solidFill>
                          <a:round/>
                        </a:ln>
                      </wps:spPr>
                      <wps:style>
                        <a:lnRef idx="0"/>
                        <a:fillRef idx="0"/>
                        <a:effectRef idx="0"/>
                        <a:fontRef idx="minor"/>
                      </wps:style>
                      <wps:txbx>
                        <w:txbxContent>
                          <w:p>
                            <w:pPr>
                              <w:pStyle w:val="FrameContents"/>
                              <w:spacing w:lineRule="exact" w:line="258" w:before="0" w:after="160"/>
                              <w:ind w:left="0" w:right="0" w:hanging="0"/>
                              <w:jc w:val="left"/>
                              <w:rPr/>
                            </w:pPr>
                            <w:r>
                              <w:rPr>
                                <w:rFonts w:eastAsia="Calibri" w:cs="Calibri"/>
                                <w:b w:val="false"/>
                                <w:i w:val="false"/>
                                <w:caps w:val="false"/>
                                <w:smallCaps w:val="false"/>
                                <w:strike w:val="false"/>
                                <w:dstrike w:val="false"/>
                                <w:color w:val="000000"/>
                                <w:position w:val="0"/>
                                <w:sz w:val="22"/>
                                <w:sz w:val="22"/>
                                <w:vertAlign w:val="baseline"/>
                              </w:rPr>
                              <w:t>Example: DFD Level 0 (Industry Standard)</w:t>
                            </w:r>
                          </w:p>
                        </w:txbxContent>
                      </wps:txbx>
                      <wps:bodyPr anchor="t">
                        <a:noAutofit/>
                      </wps:bodyPr>
                    </wps:wsp>
                  </a:graphicData>
                </a:graphic>
              </wp:anchor>
            </w:drawing>
          </mc:Choice>
          <mc:Fallback>
            <w:pict>
              <v:rect id="shape_0" ID="Shape 3" path="m0,0l-2147483645,0l-2147483645,-2147483646l0,-2147483646xe" fillcolor="white" stroked="t" o:allowincell="f" style="position:absolute;margin-left:388pt;margin-top:6.6pt;width:283.7pt;height:29.2pt;mso-wrap-style:square;v-text-anchor:top">
                <v:fill o:detectmouseclick="t" type="solid" color2="black"/>
                <v:stroke color="black" weight="9360" joinstyle="round" endcap="flat"/>
                <v:textbox>
                  <w:txbxContent>
                    <w:p>
                      <w:pPr>
                        <w:pStyle w:val="FrameContents"/>
                        <w:spacing w:lineRule="exact" w:line="258" w:before="0" w:after="160"/>
                        <w:ind w:left="0" w:right="0" w:hanging="0"/>
                        <w:jc w:val="left"/>
                        <w:rPr/>
                      </w:pPr>
                      <w:r>
                        <w:rPr>
                          <w:rFonts w:eastAsia="Calibri" w:cs="Calibri"/>
                          <w:b w:val="false"/>
                          <w:i w:val="false"/>
                          <w:caps w:val="false"/>
                          <w:smallCaps w:val="false"/>
                          <w:strike w:val="false"/>
                          <w:dstrike w:val="false"/>
                          <w:color w:val="000000"/>
                          <w:position w:val="0"/>
                          <w:sz w:val="22"/>
                          <w:sz w:val="22"/>
                          <w:vertAlign w:val="baseline"/>
                        </w:rPr>
                        <w:t>Example: DFD Level 0 (Industry Standard)</w:t>
                      </w:r>
                    </w:p>
                  </w:txbxContent>
                </v:textbox>
                <w10:wrap type="none"/>
              </v:rect>
            </w:pict>
          </mc:Fallback>
        </mc:AlternateContent>
      </w:r>
      <w:r>
        <w:rPr>
          <w:rFonts w:eastAsia="Arial" w:cs="Arial" w:ascii="Arial" w:hAnsi="Arial"/>
          <w:b/>
        </w:rPr>
        <w:t xml:space="preserve">Example: </w:t>
      </w:r>
      <w:hyperlink r:id="rId2">
        <w:r>
          <w:rPr>
            <w:rFonts w:eastAsia="Arial" w:cs="Arial" w:ascii="Arial" w:hAnsi="Arial"/>
            <w:b/>
            <w:color w:val="0563C1"/>
            <w:u w:val="single"/>
          </w:rPr>
          <w:t>(Simplified)</w:t>
        </w:r>
      </w:hyperlink>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drawing>
          <wp:inline distT="0" distB="0" distL="0" distR="0">
            <wp:extent cx="4892675" cy="4128770"/>
            <wp:effectExtent l="0" t="0" r="0" b="0"/>
            <wp:docPr id="4" name="image2.png"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descr="Diagram, timeline&#10;&#10;Description automatically generated"/>
                    <pic:cNvPicPr>
                      <a:picLocks noChangeAspect="1" noChangeArrowheads="1"/>
                    </pic:cNvPicPr>
                  </pic:nvPicPr>
                  <pic:blipFill>
                    <a:blip r:embed="rId3"/>
                    <a:stretch>
                      <a:fillRect/>
                    </a:stretch>
                  </pic:blipFill>
                  <pic:spPr bwMode="auto">
                    <a:xfrm>
                      <a:off x="0" y="0"/>
                      <a:ext cx="4892675" cy="4128770"/>
                    </a:xfrm>
                    <a:prstGeom prst="rect">
                      <a:avLst/>
                    </a:prstGeom>
                  </pic:spPr>
                </pic:pic>
              </a:graphicData>
            </a:graphic>
          </wp:inline>
        </w:drawing>
        <w:drawing>
          <wp:anchor behindDoc="0" distT="0" distB="0" distL="0" distR="0" simplePos="0" locked="0" layoutInCell="0" allowOverlap="1" relativeHeight="6">
            <wp:simplePos x="0" y="0"/>
            <wp:positionH relativeFrom="column">
              <wp:posOffset>5020945</wp:posOffset>
            </wp:positionH>
            <wp:positionV relativeFrom="paragraph">
              <wp:posOffset>-815340</wp:posOffset>
            </wp:positionV>
            <wp:extent cx="4364355" cy="654685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4"/>
                    <a:stretch>
                      <a:fillRect/>
                    </a:stretch>
                  </pic:blipFill>
                  <pic:spPr bwMode="auto">
                    <a:xfrm>
                      <a:off x="0" y="0"/>
                      <a:ext cx="4364355" cy="6546850"/>
                    </a:xfrm>
                    <a:prstGeom prst="rect">
                      <a:avLst/>
                    </a:prstGeom>
                  </pic:spPr>
                </pic:pic>
              </a:graphicData>
            </a:graphic>
          </wp:anchor>
        </w:drawing>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drawing>
          <wp:anchor behindDoc="0" distT="0" distB="0" distL="0" distR="0" simplePos="0" locked="0" layoutInCell="0" allowOverlap="1" relativeHeight="7">
            <wp:simplePos x="0" y="0"/>
            <wp:positionH relativeFrom="column">
              <wp:posOffset>-66675</wp:posOffset>
            </wp:positionH>
            <wp:positionV relativeFrom="paragraph">
              <wp:posOffset>-631825</wp:posOffset>
            </wp:positionV>
            <wp:extent cx="9237345" cy="652843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5"/>
                    <a:stretch>
                      <a:fillRect/>
                    </a:stretch>
                  </pic:blipFill>
                  <pic:spPr bwMode="auto">
                    <a:xfrm>
                      <a:off x="0" y="0"/>
                      <a:ext cx="9237345" cy="6528435"/>
                    </a:xfrm>
                    <a:prstGeom prst="rect">
                      <a:avLst/>
                    </a:prstGeom>
                  </pic:spPr>
                </pic:pic>
              </a:graphicData>
            </a:graphic>
          </wp:anchor>
        </w:drawing>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rPr>
          <w:rFonts w:ascii="Arial" w:hAnsi="Arial" w:eastAsia="Arial" w:cs="Arial"/>
          <w:b/>
          <w:b/>
        </w:rPr>
      </w:pPr>
      <w:r>
        <w:rPr>
          <w:rFonts w:eastAsia="Arial" w:cs="Arial" w:ascii="Arial" w:hAnsi="Arial"/>
          <w:b/>
        </w:rPr>
      </w:r>
    </w:p>
    <w:p>
      <w:pPr>
        <w:pStyle w:val="LOnormal"/>
        <w:spacing w:before="0" w:after="160"/>
        <w:rPr>
          <w:rFonts w:ascii="Arial" w:hAnsi="Arial" w:eastAsia="Arial" w:cs="Arial"/>
          <w:b/>
          <w:b/>
        </w:rPr>
      </w:pPr>
      <w:r>
        <w:rPr/>
      </w:r>
    </w:p>
    <w:sectPr>
      <w:type w:val="nextPage"/>
      <w:pgSz w:orient="landscape" w:w="16838" w:h="11906"/>
      <w:pgMar w:left="1440" w:right="851" w:gutter="0" w:header="0" w:top="1440" w:footer="0" w:bottom="1134"/>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s>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Heading1">
    <w:name w:val="Heading 1"/>
    <w:basedOn w:val="LOnormal"/>
    <w:next w:val="LOnormal"/>
    <w:qFormat/>
    <w:pPr>
      <w:keepNext w:val="true"/>
      <w:keepLines/>
      <w:pageBreakBefore w:val="false"/>
      <w:spacing w:lineRule="auto" w:line="240" w:before="480" w:after="120"/>
    </w:pPr>
    <w:rPr>
      <w:b/>
      <w:sz w:val="48"/>
      <w:szCs w:val="48"/>
    </w:rPr>
  </w:style>
  <w:style w:type="paragraph" w:styleId="Heading2">
    <w:name w:val="Heading 2"/>
    <w:basedOn w:val="LOnormal"/>
    <w:next w:val="LOnormal"/>
    <w:qFormat/>
    <w:pPr>
      <w:keepNext w:val="true"/>
      <w:keepLines/>
      <w:pageBreakBefore w:val="false"/>
      <w:spacing w:lineRule="auto" w:line="240" w:before="360" w:after="80"/>
    </w:pPr>
    <w:rPr>
      <w:b/>
      <w:sz w:val="36"/>
      <w:szCs w:val="36"/>
    </w:rPr>
  </w:style>
  <w:style w:type="paragraph" w:styleId="Heading3">
    <w:name w:val="Heading 3"/>
    <w:basedOn w:val="LOnormal"/>
    <w:next w:val="LOnormal"/>
    <w:qFormat/>
    <w:pPr>
      <w:keepNext w:val="true"/>
      <w:keepLines/>
      <w:pageBreakBefore w:val="false"/>
      <w:spacing w:lineRule="auto" w:line="240" w:before="280" w:after="80"/>
    </w:pPr>
    <w:rPr>
      <w:b/>
      <w:sz w:val="28"/>
      <w:szCs w:val="28"/>
    </w:rPr>
  </w:style>
  <w:style w:type="paragraph" w:styleId="Heading4">
    <w:name w:val="Heading 4"/>
    <w:basedOn w:val="LOnormal"/>
    <w:next w:val="LOnormal"/>
    <w:qFormat/>
    <w:pPr>
      <w:keepNext w:val="true"/>
      <w:keepLines/>
      <w:pageBreakBefore w:val="false"/>
      <w:spacing w:lineRule="auto" w:line="240" w:before="240" w:after="40"/>
    </w:pPr>
    <w:rPr>
      <w:b/>
      <w:sz w:val="24"/>
      <w:szCs w:val="24"/>
    </w:rPr>
  </w:style>
  <w:style w:type="paragraph" w:styleId="Heading5">
    <w:name w:val="Heading 5"/>
    <w:basedOn w:val="LOnormal"/>
    <w:next w:val="LOnormal"/>
    <w:qFormat/>
    <w:pPr>
      <w:keepNext w:val="true"/>
      <w:keepLines/>
      <w:pageBreakBefore w:val="false"/>
      <w:spacing w:lineRule="auto" w:line="240" w:before="220" w:after="40"/>
    </w:pPr>
    <w:rPr>
      <w:b/>
      <w:sz w:val="22"/>
      <w:szCs w:val="22"/>
    </w:rPr>
  </w:style>
  <w:style w:type="paragraph" w:styleId="Heading6">
    <w:name w:val="Heading 6"/>
    <w:basedOn w:val="LOnormal"/>
    <w:next w:val="LOnormal"/>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unhideWhenUsed/>
    <w:qFormat/>
    <w:rPr/>
  </w:style>
  <w:style w:type="character" w:styleId="Internet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qFormat/>
    <w:rsid w:val="003c4a8e"/>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Title">
    <w:name w:val="Title"/>
    <w:basedOn w:val="LOnormal"/>
    <w:next w:val="LOnormal"/>
    <w:qFormat/>
    <w:pPr>
      <w:keepNext w:val="true"/>
      <w:keepLines/>
      <w:pageBreakBefore w:val="false"/>
      <w:spacing w:lineRule="auto" w:line="240" w:before="480" w:after="120"/>
    </w:pPr>
    <w:rPr>
      <w:b/>
      <w:sz w:val="72"/>
      <w:szCs w:val="72"/>
    </w:rPr>
  </w:style>
  <w:style w:type="paragraph" w:styleId="ListParagraph">
    <w:name w:val="List Paragraph"/>
    <w:basedOn w:val="LOnormal"/>
    <w:uiPriority w:val="34"/>
    <w:qFormat/>
    <w:rsid w:val="00ab20ac"/>
    <w:pPr>
      <w:spacing w:before="0" w:after="160"/>
      <w:ind w:left="720" w:hanging="0"/>
      <w:contextualSpacing/>
    </w:pPr>
    <w:rPr/>
  </w:style>
  <w:style w:type="paragraph" w:styleId="Subtitle">
    <w:name w:val="Subtitle"/>
    <w:basedOn w:val="LOnormal"/>
    <w:next w:val="LOnormal"/>
    <w:qFormat/>
    <w:pPr>
      <w:keepNext w:val="true"/>
      <w:keepLines/>
      <w:pageBreakBefore w:val="false"/>
      <w:spacing w:lineRule="auto" w:line="240" w:before="360" w:after="80"/>
    </w:pPr>
    <w:rPr>
      <w:rFonts w:ascii="Georgia" w:hAnsi="Georgia" w:eastAsia="Georgia" w:cs="Georgia"/>
      <w:i/>
      <w:color w:val="666666"/>
      <w:sz w:val="48"/>
      <w:szCs w:val="4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b210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eveloper.ibm.com/patterns/visualize-unstructured-tex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14</TotalTime>
  <Application>LibreOffice/7.3.7.2$Linux_X86_64 LibreOffice_project/30$Build-2</Application>
  <AppVersion>15.0000</AppVersion>
  <Pages>5</Pages>
  <Words>87</Words>
  <Characters>458</Characters>
  <CharactersWithSpaces>532</CharactersWithSpaces>
  <Paragraphs>14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dc:description/>
  <dc:language>en-IN</dc:language>
  <cp:lastModifiedBy/>
  <dcterms:modified xsi:type="dcterms:W3CDTF">2025-06-27T20:25:03Z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