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jpeg" ContentType="image/jpeg"/>
  <Override PartName="/word/media/image1.gif" ContentType="image/gi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bookmarkStart w:id="0" w:name="_GoBack"/>
      <w:bookmarkEnd w:id="0"/>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pPr>
      <w:r>
        <w:rPr>
          <w:rFonts w:cs="Times New Roman" w:ascii="Times New Roman" w:hAnsi="Times New Roman"/>
          <w:b/>
          <w:sz w:val="36"/>
          <w:szCs w:val="36"/>
          <w:lang w:val="ro-RO"/>
        </w:rPr>
        <w:t>CATALOG ONLINE PENTRU EVIDENȚA CĂRȚILOR</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rFonts w:ascii="Verdana" w:hAnsi="Verdana"/>
        </w:rPr>
      </w:pPr>
      <w:r>
        <w:rPr>
          <w:rFonts w:ascii="Verdana" w:hAnsi="Verdana"/>
          <w:b/>
          <w:bCs/>
          <w:sz w:val="36"/>
          <w:szCs w:val="36"/>
          <w:u w:val="single"/>
          <w:lang w:val="ro-RO"/>
        </w:rPr>
        <w:t>CUPRINS</w:t>
      </w:r>
    </w:p>
    <w:p>
      <w:pPr>
        <w:pStyle w:val="Normal"/>
        <w:spacing w:lineRule="auto" w:line="360"/>
        <w:jc w:val="center"/>
        <w:rPr>
          <w:lang w:val="ro-RO"/>
        </w:rPr>
      </w:pPr>
      <w:r>
        <w:rPr>
          <w:lang w:val="ro-RO"/>
        </w:rPr>
      </w:r>
    </w:p>
    <w:p>
      <w:pPr>
        <w:pStyle w:val="Normal"/>
        <w:spacing w:lineRule="auto" w:line="480"/>
        <w:rPr>
          <w:b/>
          <w:b/>
        </w:rPr>
      </w:pPr>
      <w:r>
        <w:rPr>
          <w:rFonts w:ascii="Times New Roman" w:hAnsi="Times New Roman"/>
          <w:b/>
          <w:lang w:val="ro-RO"/>
        </w:rPr>
        <w:t>INTRODUCERE</w:t>
      </w:r>
    </w:p>
    <w:p>
      <w:pPr>
        <w:pStyle w:val="Normal"/>
        <w:spacing w:lineRule="auto" w:line="480"/>
        <w:rPr>
          <w:b/>
          <w:b/>
        </w:rPr>
      </w:pPr>
      <w:r>
        <w:rPr>
          <w:rFonts w:ascii="Times New Roman" w:hAnsi="Times New Roman"/>
          <w:b/>
          <w:lang w:val="ro-RO"/>
        </w:rPr>
        <w:t xml:space="preserve">CAP. I Noțiuni generale privind tehnologiile folosite </w:t>
      </w:r>
    </w:p>
    <w:p>
      <w:pPr>
        <w:pStyle w:val="Normal"/>
        <w:spacing w:lineRule="auto" w:line="360"/>
        <w:rPr>
          <w:i/>
          <w:i/>
        </w:rPr>
      </w:pPr>
      <w:r>
        <w:rPr>
          <w:rFonts w:ascii="Times New Roman" w:hAnsi="Times New Roman"/>
          <w:i/>
          <w:lang w:val="ro-RO"/>
        </w:rPr>
        <w:tab/>
        <w:t>1.1. Definirea aplicațiilor web</w:t>
      </w:r>
    </w:p>
    <w:p>
      <w:pPr>
        <w:pStyle w:val="Normal"/>
        <w:spacing w:lineRule="auto" w:line="360"/>
        <w:rPr>
          <w:i/>
          <w:i/>
        </w:rPr>
      </w:pPr>
      <w:r>
        <w:rPr>
          <w:rFonts w:ascii="Times New Roman" w:hAnsi="Times New Roman"/>
          <w:i/>
          <w:lang w:val="ro-RO"/>
        </w:rPr>
        <w:tab/>
        <w:t>1.2. Aplicații existente vs. aplicația propusă</w:t>
      </w:r>
    </w:p>
    <w:p>
      <w:pPr>
        <w:pStyle w:val="Normal"/>
        <w:spacing w:lineRule="auto" w:line="480"/>
        <w:rPr>
          <w:rFonts w:ascii="Times New Roman" w:hAnsi="Times New Roman"/>
          <w:b/>
          <w:b/>
          <w:lang w:val="ro-RO"/>
        </w:rPr>
      </w:pPr>
      <w:r>
        <w:rPr>
          <w:rFonts w:ascii="Times New Roman" w:hAnsi="Times New Roman"/>
          <w:b/>
          <w:lang w:val="ro-RO"/>
        </w:rPr>
        <w:t>CAP. II Tehnologii utilizate în proiectarea și funcționalitatea aplicației</w:t>
      </w:r>
    </w:p>
    <w:p>
      <w:pPr>
        <w:pStyle w:val="Normal"/>
        <w:spacing w:lineRule="auto" w:line="360"/>
        <w:rPr>
          <w:rFonts w:ascii="Times New Roman" w:hAnsi="Times New Roman"/>
          <w:i/>
          <w:i/>
          <w:lang w:val="ro-RO"/>
        </w:rPr>
      </w:pPr>
      <w:r>
        <w:rPr>
          <w:rFonts w:ascii="Times New Roman" w:hAnsi="Times New Roman"/>
          <w:i/>
          <w:lang w:val="ro-RO"/>
        </w:rPr>
        <w:tab/>
        <w:t xml:space="preserve">2.1. Programarea web utilizând ASP.NET </w:t>
      </w:r>
    </w:p>
    <w:p>
      <w:pPr>
        <w:pStyle w:val="Normal"/>
        <w:spacing w:lineRule="auto" w:line="360"/>
        <w:rPr>
          <w:rFonts w:ascii="Times New Roman" w:hAnsi="Times New Roman"/>
          <w:i/>
          <w:i/>
          <w:lang w:val="ro-RO"/>
        </w:rPr>
      </w:pPr>
      <w:r>
        <w:rPr>
          <w:rFonts w:ascii="Times New Roman" w:hAnsi="Times New Roman"/>
          <w:i/>
          <w:lang w:val="ro-RO"/>
        </w:rPr>
        <w:tab/>
        <w:tab/>
        <w:t>2.1.1 Introducere</w:t>
      </w:r>
    </w:p>
    <w:p>
      <w:pPr>
        <w:pStyle w:val="Normal"/>
        <w:spacing w:lineRule="auto" w:line="360"/>
        <w:rPr/>
      </w:pPr>
      <w:r>
        <w:rPr>
          <w:rFonts w:ascii="Times New Roman" w:hAnsi="Times New Roman"/>
          <w:i/>
          <w:lang w:val="ro-RO"/>
        </w:rPr>
        <w:tab/>
        <w:t>2.2. Limbajul C#</w:t>
      </w:r>
    </w:p>
    <w:p>
      <w:pPr>
        <w:pStyle w:val="Normal"/>
        <w:spacing w:lineRule="auto" w:line="360"/>
        <w:rPr/>
      </w:pPr>
      <w:r>
        <w:rPr>
          <w:rFonts w:ascii="Times New Roman" w:hAnsi="Times New Roman"/>
          <w:i/>
          <w:lang w:val="ro-RO"/>
        </w:rPr>
        <w:tab/>
        <w:tab/>
        <w:t>2.2.1. Introducere</w:t>
      </w:r>
    </w:p>
    <w:p>
      <w:pPr>
        <w:pStyle w:val="Normal"/>
        <w:spacing w:lineRule="auto" w:line="360"/>
        <w:ind w:firstLine="709"/>
        <w:rPr>
          <w:i/>
          <w:i/>
        </w:rPr>
      </w:pPr>
      <w:r>
        <w:rPr>
          <w:rFonts w:ascii="Times New Roman" w:hAnsi="Times New Roman"/>
          <w:i/>
          <w:lang w:val="ro-RO"/>
        </w:rPr>
        <w:t>2.3. Baza de date</w:t>
      </w:r>
    </w:p>
    <w:p>
      <w:pPr>
        <w:pStyle w:val="Normal"/>
        <w:spacing w:lineRule="auto" w:line="480"/>
        <w:rPr>
          <w:rFonts w:ascii="Times New Roman" w:hAnsi="Times New Roman"/>
          <w:b/>
          <w:b/>
          <w:lang w:val="ro-RO"/>
        </w:rPr>
      </w:pPr>
      <w:r>
        <w:rPr>
          <w:rFonts w:ascii="Times New Roman" w:hAnsi="Times New Roman"/>
          <w:b/>
          <w:lang w:val="ro-RO"/>
        </w:rPr>
        <w:t>CAP. III Tehnologii utilizate în design-ul aplicației</w:t>
      </w:r>
    </w:p>
    <w:p>
      <w:pPr>
        <w:pStyle w:val="Normal"/>
        <w:spacing w:lineRule="auto" w:line="360"/>
        <w:rPr>
          <w:rFonts w:ascii="Times New Roman" w:hAnsi="Times New Roman"/>
          <w:i/>
          <w:i/>
          <w:lang w:val="ro-RO"/>
        </w:rPr>
      </w:pPr>
      <w:r>
        <w:rPr>
          <w:rFonts w:ascii="Times New Roman" w:hAnsi="Times New Roman"/>
          <w:i/>
          <w:lang w:val="ro-RO"/>
        </w:rPr>
        <w:tab/>
        <w:t>3.1. HTML</w:t>
      </w:r>
    </w:p>
    <w:p>
      <w:pPr>
        <w:pStyle w:val="Normal"/>
        <w:spacing w:lineRule="auto" w:line="360"/>
        <w:ind w:firstLine="709"/>
        <w:rPr/>
      </w:pPr>
      <w:r>
        <w:rPr>
          <w:rFonts w:ascii="Times New Roman" w:hAnsi="Times New Roman"/>
          <w:i/>
          <w:lang w:val="ro-RO"/>
        </w:rPr>
        <w:t>3.2. CSS</w:t>
      </w:r>
    </w:p>
    <w:p>
      <w:pPr>
        <w:pStyle w:val="Normal"/>
        <w:spacing w:lineRule="auto" w:line="360"/>
        <w:ind w:firstLine="709"/>
        <w:rPr/>
      </w:pPr>
      <w:r>
        <w:rPr>
          <w:rFonts w:ascii="Times New Roman" w:hAnsi="Times New Roman"/>
          <w:i/>
          <w:lang w:val="ro-RO"/>
        </w:rPr>
        <w:tab/>
        <w:t>3.2.1. Introducere</w:t>
      </w:r>
    </w:p>
    <w:p>
      <w:pPr>
        <w:pStyle w:val="Normal"/>
        <w:spacing w:lineRule="auto" w:line="360"/>
        <w:ind w:firstLine="709"/>
        <w:rPr/>
      </w:pPr>
      <w:r>
        <w:rPr>
          <w:rFonts w:ascii="Times New Roman" w:hAnsi="Times New Roman"/>
          <w:i/>
          <w:lang w:val="ro-RO"/>
        </w:rPr>
        <w:tab/>
        <w:t>3.2.2. LESS</w:t>
      </w:r>
    </w:p>
    <w:p>
      <w:pPr>
        <w:pStyle w:val="Normal"/>
        <w:spacing w:lineRule="auto" w:line="360"/>
        <w:ind w:firstLine="709"/>
        <w:rPr/>
      </w:pPr>
      <w:r>
        <w:rPr>
          <w:rFonts w:ascii="Times New Roman" w:hAnsi="Times New Roman"/>
          <w:i/>
          <w:lang w:val="ro-RO"/>
        </w:rPr>
        <w:tab/>
        <w:t>3.2.3. Bootstrap</w:t>
      </w:r>
    </w:p>
    <w:p>
      <w:pPr>
        <w:pStyle w:val="Normal"/>
        <w:spacing w:lineRule="auto" w:line="360"/>
        <w:ind w:firstLine="709"/>
        <w:rPr/>
      </w:pPr>
      <w:r>
        <w:rPr>
          <w:rFonts w:ascii="Times New Roman" w:hAnsi="Times New Roman"/>
          <w:i/>
          <w:lang w:val="ro-RO"/>
        </w:rPr>
        <w:tab/>
        <w:t>3.2.4. FontAwesome</w:t>
      </w:r>
    </w:p>
    <w:p>
      <w:pPr>
        <w:pStyle w:val="Normal"/>
        <w:spacing w:lineRule="auto" w:line="360"/>
        <w:ind w:firstLine="709"/>
        <w:rPr/>
      </w:pPr>
      <w:r>
        <w:rPr>
          <w:rFonts w:ascii="Times New Roman" w:hAnsi="Times New Roman"/>
          <w:i/>
          <w:lang w:val="ro-RO"/>
        </w:rPr>
        <w:t>3.3. Javascript</w:t>
      </w:r>
    </w:p>
    <w:p>
      <w:pPr>
        <w:pStyle w:val="Normal"/>
        <w:spacing w:lineRule="auto" w:line="360"/>
        <w:ind w:firstLine="709"/>
        <w:rPr/>
      </w:pPr>
      <w:r>
        <w:rPr>
          <w:rFonts w:ascii="Times New Roman" w:hAnsi="Times New Roman"/>
          <w:i/>
          <w:lang w:val="ro-RO"/>
        </w:rPr>
        <w:tab/>
        <w:t>3.3.1. Introducere</w:t>
      </w:r>
    </w:p>
    <w:p>
      <w:pPr>
        <w:pStyle w:val="Normal"/>
        <w:spacing w:lineRule="auto" w:line="360"/>
        <w:ind w:firstLine="709"/>
        <w:rPr/>
      </w:pPr>
      <w:r>
        <w:rPr>
          <w:rFonts w:ascii="Times New Roman" w:hAnsi="Times New Roman"/>
          <w:i/>
          <w:lang w:val="ro-RO"/>
        </w:rPr>
        <w:tab/>
        <w:t>3.3.2. jQuery</w:t>
      </w:r>
    </w:p>
    <w:p>
      <w:pPr>
        <w:pStyle w:val="Normal"/>
        <w:spacing w:lineRule="auto" w:line="480"/>
        <w:rPr/>
      </w:pPr>
      <w:r>
        <w:rPr>
          <w:rFonts w:ascii="Times New Roman" w:hAnsi="Times New Roman"/>
          <w:b/>
          <w:lang w:val="ro-RO"/>
        </w:rPr>
        <w:t>CONCLUZII</w:t>
      </w:r>
    </w:p>
    <w:p>
      <w:pPr>
        <w:pStyle w:val="Normal"/>
        <w:spacing w:lineRule="auto" w:line="480"/>
        <w:rPr>
          <w:b/>
          <w:b/>
        </w:rPr>
      </w:pPr>
      <w:r>
        <w:rPr>
          <w:rFonts w:ascii="Times New Roman" w:hAnsi="Times New Roman"/>
          <w:b/>
          <w:lang w:val="ro-RO"/>
        </w:rPr>
        <w:t>BIBLIOGRAFIE</w:t>
      </w:r>
    </w:p>
    <w:p>
      <w:pPr>
        <w:sectPr>
          <w:type w:val="nextPage"/>
          <w:pgSz w:w="12240" w:h="15840"/>
          <w:pgMar w:left="1701" w:right="1138" w:header="0" w:top="1138" w:footer="0" w:bottom="1138" w:gutter="0"/>
          <w:pgNumType w:fmt="decimal"/>
          <w:formProt w:val="false"/>
          <w:titlePg/>
          <w:textDirection w:val="lrTb"/>
          <w:docGrid w:type="default" w:linePitch="326" w:charSpace="4294961151"/>
        </w:sectPr>
        <w:pStyle w:val="Normal"/>
        <w:spacing w:lineRule="auto" w:line="480"/>
        <w:rPr>
          <w:b/>
          <w:b/>
        </w:rPr>
      </w:pPr>
      <w:r>
        <w:rPr>
          <w:rFonts w:ascii="Times New Roman" w:hAnsi="Times New Roman"/>
          <w:b/>
          <w:lang w:val="ro-RO"/>
        </w:rPr>
        <w:t>ANEXE</w:t>
      </w:r>
    </w:p>
    <w:p>
      <w:pPr>
        <w:pStyle w:val="Normal"/>
        <w:spacing w:lineRule="auto" w:line="480"/>
        <w:jc w:val="center"/>
        <w:rPr>
          <w:rFonts w:ascii="Verdana" w:hAnsi="Verdana"/>
          <w:u w:val="single"/>
        </w:rPr>
      </w:pPr>
      <w:r>
        <w:rPr>
          <w:rFonts w:ascii="Verdana" w:hAnsi="Verdana"/>
          <w:b/>
          <w:bCs/>
          <w:sz w:val="36"/>
          <w:szCs w:val="36"/>
          <w:u w:val="single"/>
          <w:lang w:val="ro-RO"/>
        </w:rPr>
        <w:t>INTRODUCERE</w:t>
      </w:r>
    </w:p>
    <w:p>
      <w:pPr>
        <w:pStyle w:val="Normal"/>
        <w:spacing w:lineRule="auto" w:line="360"/>
        <w:ind w:firstLine="709"/>
        <w:jc w:val="both"/>
        <w:rPr/>
      </w:pPr>
      <w:r>
        <w:rPr>
          <w:rFonts w:ascii="Times New Roman" w:hAnsi="Times New Roman"/>
          <w:lang w:val="ro-RO"/>
        </w:rPr>
        <w:t xml:space="preserve">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w:t>
      </w:r>
      <w:r>
        <w:rPr>
          <w:rFonts w:ascii="Times New Roman" w:hAnsi="Times New Roman"/>
          <w:lang w:val="ro-RO"/>
        </w:rPr>
        <w:t>jCarousel, Bootstrap-Notify</w:t>
      </w:r>
      <w:r>
        <w:rPr>
          <w:rFonts w:ascii="Times New Roman" w:hAnsi="Times New Roman"/>
          <w:lang w:val="ro-RO"/>
        </w:rPr>
        <w:t xml:space="preserve"> etc.).</w:t>
      </w:r>
    </w:p>
    <w:p>
      <w:pPr>
        <w:pStyle w:val="Normal"/>
        <w:spacing w:lineRule="auto" w:line="360"/>
        <w:ind w:firstLine="709"/>
        <w:jc w:val="both"/>
        <w:rPr/>
      </w:pPr>
      <w:r>
        <w:rPr>
          <w:rFonts w:ascii="Times New Roman" w:hAnsi="Times New Roman"/>
          <w:lang w:val="ro-RO"/>
        </w:rPr>
        <w:t>Site-ul permite vizitatorilor (atât cei autentificați cât și cei neînregistrați) acces la un catalog online de peste 1</w:t>
      </w:r>
      <w:r>
        <w:rPr>
          <w:rFonts w:ascii="Times New Roman" w:hAnsi="Times New Roman"/>
          <w:lang w:val="ro-RO"/>
        </w:rPr>
        <w:t>5</w:t>
      </w:r>
      <w:r>
        <w:rPr>
          <w:rFonts w:ascii="Times New Roman" w:hAnsi="Times New Roman"/>
          <w:lang w:val="ro-RO"/>
        </w:rPr>
        <w:t xml:space="preserve">0 de cărți, la review-urile altor utilizatori precum și la un sistem de rating </w:t>
      </w:r>
      <w:r>
        <w:rPr>
          <w:rFonts w:ascii="Times New Roman" w:hAnsi="Times New Roman"/>
          <w:lang w:val="ro-RO"/>
        </w:rPr>
        <w:t>(disponibil în pagina de detaliu)</w:t>
      </w:r>
      <w:r>
        <w:rPr>
          <w:rFonts w:ascii="Times New Roman" w:hAnsi="Times New Roman"/>
          <w:lang w:val="ro-RO"/>
        </w:rPr>
        <w:t xml:space="preserve">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pPr>
        <w:pStyle w:val="ListParagraph"/>
        <w:numPr>
          <w:ilvl w:val="0"/>
          <w:numId w:val="3"/>
        </w:numPr>
        <w:spacing w:lineRule="auto" w:line="360"/>
        <w:jc w:val="both"/>
        <w:rPr/>
      </w:pPr>
      <w:r>
        <w:rPr>
          <w:rFonts w:ascii="Times New Roman" w:hAnsi="Times New Roman"/>
          <w:lang w:val="ro-RO"/>
        </w:rPr>
        <w:t>Cărți favorite</w:t>
      </w:r>
    </w:p>
    <w:p>
      <w:pPr>
        <w:pStyle w:val="ListParagraph"/>
        <w:numPr>
          <w:ilvl w:val="0"/>
          <w:numId w:val="3"/>
        </w:numPr>
        <w:spacing w:lineRule="auto" w:line="360"/>
        <w:jc w:val="both"/>
        <w:rPr/>
      </w:pPr>
      <w:r>
        <w:rPr>
          <w:rFonts w:ascii="Times New Roman" w:hAnsi="Times New Roman"/>
          <w:lang w:val="ro-RO"/>
        </w:rPr>
        <w:t>Cărți citite</w:t>
      </w:r>
    </w:p>
    <w:p>
      <w:pPr>
        <w:pStyle w:val="ListParagraph"/>
        <w:numPr>
          <w:ilvl w:val="0"/>
          <w:numId w:val="3"/>
        </w:numPr>
        <w:spacing w:lineRule="auto" w:line="360"/>
        <w:jc w:val="both"/>
        <w:rPr/>
      </w:pPr>
      <w:r>
        <w:rPr>
          <w:rFonts w:ascii="Times New Roman" w:hAnsi="Times New Roman"/>
          <w:lang w:val="ro-RO"/>
        </w:rPr>
        <w:t>Cărți de citit</w:t>
      </w:r>
    </w:p>
    <w:p>
      <w:pPr>
        <w:pStyle w:val="Normal"/>
        <w:spacing w:lineRule="auto" w:line="360"/>
        <w:ind w:hanging="0"/>
        <w:jc w:val="both"/>
        <w:rPr/>
      </w:pPr>
      <w:r>
        <w:rPr>
          <w:rFonts w:ascii="Times New Roman" w:hAnsi="Times New Roman"/>
          <w:lang w:val="ro-RO"/>
        </w:rPr>
        <w:tab/>
      </w:r>
      <w:r>
        <w:rPr>
          <w:rFonts w:ascii="Times New Roman" w:hAnsi="Times New Roman"/>
          <w:lang w:val="ro-RO"/>
        </w:rPr>
        <w:t>A</w:t>
      </w:r>
      <w:r>
        <w:rPr>
          <w:rFonts w:ascii="Times New Roman" w:hAnsi="Times New Roman"/>
          <w:lang w:val="ro-RO"/>
        </w:rPr>
        <w:t xml:space="preserve">cestea </w:t>
      </w:r>
      <w:r>
        <w:rPr>
          <w:rFonts w:ascii="Times New Roman" w:hAnsi="Times New Roman"/>
          <w:lang w:val="ro-RO"/>
        </w:rPr>
        <w:t>se pot regăsi</w:t>
      </w:r>
      <w:r>
        <w:rPr>
          <w:rFonts w:ascii="Times New Roman" w:hAnsi="Times New Roman"/>
          <w:lang w:val="ro-RO"/>
        </w:rPr>
        <w:t xml:space="preserve"> mai apoi în pagina de profil a utilizatorului împreună cu datele acestuia (nume utilizator și email) și o imagine de profil setată default care poate fi ulterior schimbată. </w:t>
      </w:r>
      <w:r>
        <w:rPr>
          <w:rFonts w:ascii="Times New Roman" w:hAnsi="Times New Roman"/>
          <w:lang w:val="ro-RO"/>
        </w:rPr>
        <w:t>În plus, utilizatorul are posibilitatea să-și schimbe datele folosite la crearea contului precum și parola folosită.</w:t>
      </w:r>
    </w:p>
    <w:p>
      <w:pPr>
        <w:pStyle w:val="Normal"/>
        <w:spacing w:lineRule="auto" w:line="360"/>
        <w:ind w:hanging="0"/>
        <w:jc w:val="both"/>
        <w:rPr/>
      </w:pPr>
      <w:r>
        <w:rPr>
          <w:rFonts w:ascii="Times New Roman" w:hAnsi="Times New Roman"/>
          <w:lang w:val="ro-RO"/>
        </w:rPr>
        <w:tab/>
        <w:t xml:space="preserve">Pentru utilizatorii autentificați, deja </w:t>
      </w:r>
      <w:r>
        <w:rPr>
          <w:rFonts w:ascii="Times New Roman" w:hAnsi="Times New Roman"/>
        </w:rPr>
        <w:t xml:space="preserve">“antrenați”, există posibilitatea recomandării de cărți, atât pe baza comportamentului acestuia cât și pe baza profilului unic deja creat. </w:t>
      </w:r>
    </w:p>
    <w:p>
      <w:pPr>
        <w:pStyle w:val="Normal"/>
        <w:spacing w:lineRule="auto" w:line="360"/>
        <w:ind w:hanging="0"/>
        <w:jc w:val="both"/>
        <w:rPr/>
      </w:pPr>
      <w:r>
        <w:rPr>
          <w:rFonts w:ascii="Times New Roman" w:hAnsi="Times New Roman"/>
        </w:rPr>
        <w:tab/>
        <w:t xml:space="preserve">Sistemul de recomandări va fi disponibil pe pagina principală </w:t>
      </w:r>
      <w:r>
        <w:rPr>
          <w:rFonts w:ascii="Times New Roman" w:hAnsi="Times New Roman"/>
          <w:lang w:val="ro-RO"/>
        </w:rPr>
        <w:t>împreună cu o secțiune de categorii și autori realizată într-un Tag Cloud.</w:t>
      </w:r>
      <w:r>
        <w:rPr>
          <w:rFonts w:ascii="Times New Roman" w:hAnsi="Times New Roman"/>
        </w:rPr>
        <w:t xml:space="preserve"> </w:t>
      </w:r>
      <w:r>
        <w:rPr>
          <w:rFonts w:ascii="Times New Roman" w:hAnsi="Times New Roman"/>
          <w:lang w:val="ro-RO"/>
        </w:rPr>
        <w:t xml:space="preserve"> </w:t>
      </w:r>
    </w:p>
    <w:p>
      <w:pPr>
        <w:pStyle w:val="Normal"/>
        <w:spacing w:lineRule="auto" w:line="360"/>
        <w:ind w:firstLine="709"/>
        <w:jc w:val="both"/>
        <w:rPr/>
      </w:pPr>
      <w:r>
        <w:rPr>
          <w:rFonts w:ascii="Times New Roman" w:hAnsi="Times New Roman"/>
          <w:lang w:val="ro-RO"/>
        </w:rPr>
        <w:t>De asemenea, există două tipuri de utilizatori autentificați. Sunt utilizatorii obișnuiți care au drepturile descrise mai sus și mai există admin-ul, care pe lângă specificațiile deja descrise, poate modera comentariile altor utilizatori și poate adăuga cărți, genuri, edituri</w:t>
      </w:r>
      <w:r>
        <w:rPr>
          <w:rFonts w:ascii="Times New Roman" w:hAnsi="Times New Roman"/>
          <w:lang w:val="ro-RO"/>
        </w:rPr>
        <w:t xml:space="preserve"> și</w:t>
      </w:r>
      <w:r>
        <w:rPr>
          <w:rFonts w:ascii="Times New Roman" w:hAnsi="Times New Roman"/>
          <w:lang w:val="ro-RO"/>
        </w:rPr>
        <w:t xml:space="preserve"> autori noi în baza de date prin intermediul unui panou de control. Totodată acesta poate oferi altor utilizatori dreptul de admin.</w:t>
      </w:r>
    </w:p>
    <w:p>
      <w:pPr>
        <w:pStyle w:val="Normal"/>
        <w:spacing w:lineRule="auto" w:line="360"/>
        <w:ind w:firstLine="709"/>
        <w:jc w:val="both"/>
        <w:rPr/>
      </w:pPr>
      <w:r>
        <w:rPr>
          <w:rFonts w:ascii="Times New Roman" w:hAnsi="Times New Roman"/>
          <w:lang w:val="ro-RO"/>
        </w:rPr>
        <w:t xml:space="preserve">Interfața se dorește a fi cât mai ușor de utilizat, iar design-ul acestuia, este unul cât mai simplu și modern, permițând atât utilizatorului obișnuit cât și persoanelor cu diferite dificultăți acces cât mai rapid și simplu la informațiile căutate. </w:t>
      </w:r>
      <w:r>
        <w:rPr>
          <w:rFonts w:ascii="Times New Roman" w:hAnsi="Times New Roman"/>
          <w:lang w:val="ro-RO"/>
        </w:rPr>
        <w:t>Printre principalele elemente din header-ul paginii sunt: meniul principal pentru navigarea spre celelalte pagini ale aplicației, butoanele de Login și Înregistrare precum și bara de căutare.</w:t>
      </w:r>
    </w:p>
    <w:p>
      <w:pPr>
        <w:pStyle w:val="Normal"/>
        <w:spacing w:lineRule="auto" w:line="360"/>
        <w:ind w:firstLine="709"/>
        <w:jc w:val="both"/>
        <w:rPr/>
      </w:pPr>
      <w:r>
        <w:rPr>
          <w:rFonts w:ascii="Times New Roman" w:hAnsi="Times New Roman"/>
          <w:lang w:val="ro-RO"/>
        </w:rPr>
        <w:t xml:space="preserve">Spre deosebire de alte site-uri web similare, #LaOCarte, prezintă și stochează cărțile în baza de date ca entități unice, i.e. pentru fiecare carte se cunoaște titlul, autorul, descrierea, </w:t>
      </w:r>
      <w:r>
        <w:rPr>
          <w:rFonts w:ascii="Times New Roman" w:hAnsi="Times New Roman"/>
          <w:lang w:val="ro-RO"/>
        </w:rPr>
        <w:t>o poză de copertă</w:t>
      </w:r>
      <w:r>
        <w:rPr>
          <w:rFonts w:ascii="Times New Roman" w:hAnsi="Times New Roman"/>
          <w:lang w:val="ro-RO"/>
        </w:rPr>
        <w:t xml:space="preserve"> și genul din care face parte. Editura și, respectiv codul ISBN, au fost lăsate deoparte iar editura a fost stocată separat în baza de date, deoarece se consideră că pentru utilizatori este mai important ce carte au citit sau doresc să citească </w:t>
      </w:r>
      <w:r>
        <w:rPr>
          <w:rFonts w:ascii="Times New Roman" w:hAnsi="Times New Roman"/>
          <w:lang w:val="ro-RO"/>
        </w:rPr>
        <w:t>mai departe</w:t>
      </w:r>
      <w:r>
        <w:rPr>
          <w:rFonts w:ascii="Times New Roman" w:hAnsi="Times New Roman"/>
          <w:lang w:val="ro-RO"/>
        </w:rPr>
        <w:t xml:space="preserve"> decât de la ce editură este, evitând astfel duplicatele. Totuși, pentru evitarea oricăror neclarități, pe pagina de detaliu a </w:t>
      </w:r>
      <w:r>
        <w:rPr>
          <w:rFonts w:ascii="Times New Roman" w:hAnsi="Times New Roman"/>
          <w:lang w:val="ro-RO"/>
        </w:rPr>
        <w:t>fiecărei cărți</w:t>
      </w:r>
      <w:r>
        <w:rPr>
          <w:rFonts w:ascii="Times New Roman" w:hAnsi="Times New Roman"/>
          <w:lang w:val="ro-RO"/>
        </w:rPr>
        <w:t xml:space="preserve"> se vor putea regăsi informații despre multiplele edituri </w:t>
      </w:r>
      <w:r>
        <w:rPr>
          <w:rFonts w:ascii="Times New Roman" w:hAnsi="Times New Roman"/>
          <w:lang w:val="ro-RO"/>
        </w:rPr>
        <w:t xml:space="preserve">(în cazul în care </w:t>
      </w:r>
      <w:r>
        <w:rPr>
          <w:rFonts w:ascii="Times New Roman" w:hAnsi="Times New Roman"/>
          <w:lang w:val="ro-RO"/>
        </w:rPr>
        <w:t>este cazul</w:t>
      </w:r>
      <w:r>
        <w:rPr>
          <w:rFonts w:ascii="Times New Roman" w:hAnsi="Times New Roman"/>
          <w:lang w:val="ro-RO"/>
        </w:rPr>
        <w:t>)</w:t>
      </w:r>
      <w:r>
        <w:rPr>
          <w:rFonts w:ascii="Times New Roman" w:hAnsi="Times New Roman"/>
          <w:lang w:val="ro-RO"/>
        </w:rPr>
        <w:t xml:space="preserve"> unde a fost tipărită  cartea precum și un link extern către adresa </w:t>
      </w:r>
      <w:r>
        <w:rPr>
          <w:rFonts w:ascii="Times New Roman" w:hAnsi="Times New Roman"/>
          <w:lang w:val="ro-RO"/>
        </w:rPr>
        <w:t>web a</w:t>
      </w:r>
      <w:r>
        <w:rPr>
          <w:rFonts w:ascii="Times New Roman" w:hAnsi="Times New Roman"/>
          <w:lang w:val="ro-RO"/>
        </w:rPr>
        <w:t xml:space="preserve"> editurii.</w:t>
      </w:r>
    </w:p>
    <w:p>
      <w:pPr>
        <w:pStyle w:val="Normal"/>
        <w:spacing w:lineRule="auto" w:line="360"/>
        <w:ind w:firstLine="709"/>
        <w:jc w:val="both"/>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480"/>
        <w:jc w:val="center"/>
        <w:rPr>
          <w:rFonts w:ascii="Verdana" w:hAnsi="Verdana"/>
          <w:u w:val="single"/>
        </w:rPr>
      </w:pPr>
      <w:r>
        <w:rPr>
          <w:rFonts w:ascii="Verdana" w:hAnsi="Verdana"/>
          <w:b/>
          <w:sz w:val="36"/>
          <w:szCs w:val="36"/>
          <w:u w:val="single"/>
          <w:lang w:val="ro-RO"/>
        </w:rPr>
        <w:t xml:space="preserve">CAPITOLUL I. </w:t>
      </w:r>
    </w:p>
    <w:p>
      <w:pPr>
        <w:pStyle w:val="Normal"/>
        <w:spacing w:lineRule="auto" w:line="480"/>
        <w:jc w:val="center"/>
        <w:rPr>
          <w:rFonts w:ascii="Verdana" w:hAnsi="Verdana"/>
        </w:rPr>
      </w:pPr>
      <w:r>
        <w:rPr>
          <w:rFonts w:ascii="Verdana" w:hAnsi="Verdana"/>
          <w:b/>
          <w:sz w:val="36"/>
          <w:szCs w:val="36"/>
          <w:lang w:val="ro-RO"/>
        </w:rPr>
        <w:t>Noțiuni generale privind tehnologiile folosite</w:t>
      </w:r>
    </w:p>
    <w:p>
      <w:pPr>
        <w:pStyle w:val="Normal"/>
        <w:spacing w:lineRule="auto" w:line="480"/>
        <w:rPr/>
      </w:pPr>
      <w:r>
        <w:rPr>
          <w:rFonts w:ascii="Times New Roman" w:hAnsi="Times New Roman"/>
          <w:i/>
          <w:iCs/>
          <w:color w:val="006666"/>
          <w:sz w:val="32"/>
          <w:szCs w:val="32"/>
          <w:lang w:val="ro-RO"/>
        </w:rPr>
        <w:t>Definirea aplicațiilor web</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Din punct de vedere tehnic, web-ul este un mediu programabil care permite personalizarea unei game largi și diverse de aplicații la nivel global, pentru milioane de utilizatori. Cele 2 componenete ale unui site web modern sunt browser-ul și respectiv aplicația web, ambele disponibile pentru toată lumea, fără nici o cheltuială.</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Browserele web sunt aplicații software pentru preluarea și prezentarea resurselor informaționale de pe internet (World Wide Web). O resursă de informații este identificată printr-un Uniform Resource Identifier (URI/URL), acesta putând fi o pagină web, o imagine, un video sau un fragment de conținut. Link-urile prezente în aceste resurse permite utilizatorilor navigarea în browser spre resursele aferente. Printre principalele și cele mai populare browsere se enumeră: Google Chrome, Mozilla Firefox, Internet Explorer, Opera și Safari.</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 de calculator ce rulează într-un browser web care permite vizitatorilor site-lui accesul și inserarea de informații într-o o bază de date. Aplicațiile web interoghează server-ul (acesta cuprinzând baza de date) și produce în mod dinamic documentul web. Acesta este generat într-un format standard care permite afișarea aceluiaș conținut în toate browserele (ex. HTML sau XHTML, CSS).</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 xml:space="preserve">Câteva avantaje semnificative pentru construirea și menținerea unei aplicații web este că aceasta își îndeplinește scopul indiferent de sistemul de operare folosit, nu are aproape nici o cerință de instalare și pot fi implementate rapid fără nici un cost pentru utilizator. </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imediată și recurentă. Caracteristici precum pagini de login, mail, coșuri de cumpărături online etc. formează site-urile moderne și oferă întreprinderilor mijloacele necesare pentru a comunica cu clienții. Pe măsură ce numărul firmelor care se bucură de avantajele afacerilor pe internet crește, și alte tehnologii legate de aceasta vor continua să se dezvolte.</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Figura 1.1 de mai jos detaliază modelul unei aplicații web în trei straturi. Primul este în mod normal browser-ul web cu interfața utilizatorului. Al doilea este instrumentul de tehnologie dinamic care generează conținut și al treilea strat este cel de baze de date care depozitează conținutul (ex. articole, știri) și datele clienților (ex. nume de utilizator, parole, numere de securitate socială, etc.).</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mc:AlternateContent>
          <mc:Choice Requires="wps">
            <w:drawing>
              <wp:anchor behindDoc="0" distT="0" distB="0" distL="114300" distR="114300" simplePos="0" locked="0" layoutInCell="1" allowOverlap="1" relativeHeight="3">
                <wp:simplePos x="0" y="0"/>
                <wp:positionH relativeFrom="column">
                  <wp:posOffset>404495</wp:posOffset>
                </wp:positionH>
                <wp:positionV relativeFrom="paragraph">
                  <wp:posOffset>1869440</wp:posOffset>
                </wp:positionV>
                <wp:extent cx="4796790" cy="223520"/>
                <wp:effectExtent l="0" t="0" r="0" b="0"/>
                <wp:wrapSquare wrapText="bothSides"/>
                <wp:docPr id="1" name="Text Box 2"/>
                <a:graphic xmlns:a="http://schemas.openxmlformats.org/drawingml/2006/main">
                  <a:graphicData uri="http://schemas.microsoft.com/office/word/2010/wordprocessingShape">
                    <wps:wsp>
                      <wps:cNvSpPr/>
                      <wps:spPr>
                        <a:xfrm>
                          <a:off x="0" y="0"/>
                          <a:ext cx="4796280" cy="22284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color w:val="auto"/>
                              </w:rPr>
                            </w:pPr>
                            <w:r>
                              <w:rPr>
                                <w:color w:val="auto"/>
                                <w:sz w:val="20"/>
                                <w:szCs w:val="20"/>
                              </w:rPr>
                              <w:t xml:space="preserve">Figura </w:t>
                            </w:r>
                            <w:r>
                              <w:rPr>
                                <w:color w:val="auto"/>
                                <w:sz w:val="20"/>
                                <w:szCs w:val="20"/>
                              </w:rPr>
                              <w:fldChar w:fldCharType="begin"/>
                            </w:r>
                            <w:r>
                              <w:instrText> SEQ Figura \* ARABIC </w:instrText>
                            </w:r>
                            <w:r>
                              <w:fldChar w:fldCharType="separate"/>
                            </w:r>
                            <w:r>
                              <w:t>1</w:t>
                            </w:r>
                            <w:r>
                              <w:fldChar w:fldCharType="end"/>
                            </w:r>
                            <w:r>
                              <w:rPr>
                                <w:color w:val="auto"/>
                                <w:sz w:val="20"/>
                                <w:szCs w:val="20"/>
                              </w:rPr>
                              <w:t>.1 Modelul unei aplicații web</w:t>
                            </w:r>
                          </w:p>
                        </w:txbxContent>
                      </wps:txbx>
                      <wps:bodyPr lIns="0" rIns="0" tIns="0" bIns="0">
                        <a:noAutofit/>
                      </wps:bodyPr>
                    </wps:wsp>
                  </a:graphicData>
                </a:graphic>
              </wp:anchor>
            </w:drawing>
          </mc:Choice>
          <mc:Fallback>
            <w:pict>
              <v:rect id="shape_0" ID="Text Box 2" fillcolor="white" stroked="f" style="position:absolute;margin-left:31.85pt;margin-top:147.2pt;width:377.6pt;height:17.5pt">
                <w10:wrap type="square"/>
                <v:fill type="solid" color2="black" o:detectmouseclick="t"/>
                <v:stroke color="#3465a4" joinstyle="round" endcap="flat"/>
                <v:textbox>
                  <w:txbxContent>
                    <w:p>
                      <w:pPr>
                        <w:pStyle w:val="Caption1"/>
                        <w:spacing w:before="120" w:after="120"/>
                        <w:jc w:val="center"/>
                        <w:rPr>
                          <w:color w:val="auto"/>
                        </w:rPr>
                      </w:pPr>
                      <w:r>
                        <w:rPr>
                          <w:color w:val="auto"/>
                          <w:sz w:val="20"/>
                          <w:szCs w:val="20"/>
                        </w:rPr>
                        <w:t xml:space="preserve">Figura </w:t>
                      </w:r>
                      <w:r>
                        <w:rPr>
                          <w:color w:val="auto"/>
                          <w:sz w:val="20"/>
                          <w:szCs w:val="20"/>
                        </w:rPr>
                        <w:fldChar w:fldCharType="begin"/>
                      </w:r>
                      <w:r>
                        <w:instrText> SEQ Figura \* ARABIC </w:instrText>
                      </w:r>
                      <w:r>
                        <w:fldChar w:fldCharType="separate"/>
                      </w:r>
                      <w:r>
                        <w:t>1</w:t>
                      </w:r>
                      <w:r>
                        <w:fldChar w:fldCharType="end"/>
                      </w:r>
                      <w:r>
                        <w:rPr>
                          <w:color w:val="auto"/>
                          <w:sz w:val="20"/>
                          <w:szCs w:val="20"/>
                        </w:rPr>
                        <w:t>.1 Modelul unei aplicații web</w:t>
                      </w:r>
                    </w:p>
                  </w:txbxContent>
                </v:textbox>
              </v:rect>
            </w:pict>
          </mc:Fallback>
        </mc:AlternateContent>
        <w:drawing>
          <wp:anchor behindDoc="0" distT="0" distB="0" distL="114300" distR="114300" simplePos="0" locked="0" layoutInCell="1" allowOverlap="1" relativeHeight="2">
            <wp:simplePos x="0" y="0"/>
            <wp:positionH relativeFrom="page">
              <wp:align>center</wp:align>
            </wp:positionH>
            <wp:positionV relativeFrom="margin">
              <wp:posOffset>1137920</wp:posOffset>
            </wp:positionV>
            <wp:extent cx="4800600" cy="2516505"/>
            <wp:effectExtent l="0" t="0" r="0" b="0"/>
            <wp:wrapSquare wrapText="bothSides"/>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2"/>
                    <a:stretch>
                      <a:fillRect/>
                    </a:stretch>
                  </pic:blipFill>
                  <pic:spPr bwMode="auto">
                    <a:xfrm>
                      <a:off x="0" y="0"/>
                      <a:ext cx="4800600" cy="251650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480"/>
        <w:rPr>
          <w:rFonts w:ascii="Times New Roman" w:hAnsi="Times New Roman"/>
          <w:i/>
          <w:i/>
          <w:iCs/>
          <w:color w:val="006666"/>
          <w:lang w:val="ro-RO"/>
        </w:rPr>
      </w:pPr>
      <w:r>
        <w:rPr>
          <w:sz w:val="24"/>
          <w:szCs w:val="24"/>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Aplicații existente vs. Aplicația propusă</w:t>
      </w:r>
    </w:p>
    <w:p>
      <w:pPr>
        <w:pStyle w:val="Normal"/>
        <w:spacing w:lineRule="auto" w:line="360"/>
        <w:rPr>
          <w:rFonts w:ascii="Times New Roman" w:hAnsi="Times New Roman"/>
          <w:iCs/>
          <w:lang w:val="ro-RO"/>
        </w:rPr>
      </w:pPr>
      <w:r>
        <w:rPr>
          <w:rFonts w:ascii="Times New Roman" w:hAnsi="Times New Roman"/>
          <w:iCs/>
          <w:lang w:val="ro-RO"/>
        </w:rPr>
        <w:tab/>
        <w:t xml:space="preserve">În urma căutărilor pe internet putem împărți aplicațiile existente asemănătoare în două categorii: </w:t>
      </w:r>
    </w:p>
    <w:p>
      <w:pPr>
        <w:pStyle w:val="ListParagraph"/>
        <w:numPr>
          <w:ilvl w:val="0"/>
          <w:numId w:val="4"/>
        </w:numPr>
        <w:spacing w:lineRule="auto" w:line="360"/>
        <w:rPr/>
      </w:pPr>
      <w:r>
        <w:rPr>
          <w:rFonts w:ascii="Times New Roman" w:hAnsi="Times New Roman"/>
          <w:iCs/>
          <w:lang w:val="ro-RO"/>
        </w:rPr>
        <w:t>Aplicațiile web românești</w:t>
      </w:r>
    </w:p>
    <w:p>
      <w:pPr>
        <w:pStyle w:val="ListParagraph"/>
        <w:numPr>
          <w:ilvl w:val="0"/>
          <w:numId w:val="4"/>
        </w:numPr>
        <w:spacing w:lineRule="auto" w:line="360"/>
        <w:rPr>
          <w:rFonts w:ascii="Times New Roman" w:hAnsi="Times New Roman"/>
          <w:iCs/>
          <w:lang w:val="ro-RO"/>
        </w:rPr>
      </w:pPr>
      <w:r>
        <w:rPr>
          <w:rFonts w:ascii="Times New Roman" w:hAnsi="Times New Roman"/>
          <w:iCs/>
          <w:lang w:val="ro-RO"/>
        </w:rPr>
        <w:t>Aplicațiile web străine</w:t>
      </w:r>
    </w:p>
    <w:p>
      <w:pPr>
        <w:pStyle w:val="Normal"/>
        <w:spacing w:lineRule="auto" w:line="360"/>
        <w:ind w:firstLine="705"/>
        <w:rPr/>
      </w:pPr>
      <w:r>
        <w:rPr>
          <w:rFonts w:ascii="Times New Roman" w:hAnsi="Times New Roman"/>
          <w:iCs/>
          <w:lang w:val="ro-RO"/>
        </w:rPr>
        <w:t>Cele românești sunt reprezentate majoritar din bloguri personale ale iubitorilor de cărți unde se pot găsi prezentări și review-uri pentru cărțile citite de către proprietarul blogului. Pe lângă acestea, mai există site-urile editurilor și ale partenerilor (ex. elefant.ro), majoritatea lor fiind de tipul magazin online Nu există nici un site web, româneasc, de tip comunitate unde să se regăsească toate specificațiile aplicației descrise.</w:t>
      </w:r>
    </w:p>
    <w:p>
      <w:pPr>
        <w:pStyle w:val="Normal"/>
        <w:spacing w:lineRule="auto" w:line="360"/>
        <w:ind w:firstLine="705"/>
        <w:rPr/>
      </w:pPr>
      <w:r>
        <w:rPr>
          <w:rFonts w:ascii="Times New Roman" w:hAnsi="Times New Roman"/>
          <w:iCs/>
          <w:lang w:val="ro-RO"/>
        </w:rPr>
        <w:t>Printre aplicațiile străine, probabil cea mai cunoscută este Goodreads, aceasta reprezentând și oarecum ca sursă de inspirație pentru #LaOCarte. Totuși, spre deosebire de aceasta, prezenta aplicație web își propune să ofere utilizatorilor o comunitate unică, oarecum simplificată, o bază de date cu cărți doar în limba română, fără duplicate, în funcție de editura la care au apărut și codul ISBN.</w:t>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proiectarea și funcționalitatea aplicației</w:t>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Programarea web utilizând ASP.NET</w:t>
      </w:r>
    </w:p>
    <w:p>
      <w:pPr>
        <w:pStyle w:val="Normal"/>
        <w:spacing w:lineRule="auto" w:line="360"/>
        <w:jc w:val="both"/>
        <w:rPr>
          <w:rFonts w:ascii="Times New Roman" w:hAnsi="Times New Roman" w:cs="Times New Roman"/>
          <w:b/>
          <w:b/>
          <w:iCs/>
          <w:color w:val="215868" w:themeColor="accent5" w:themeShade="80"/>
          <w:lang w:val="ro-RO"/>
        </w:rPr>
      </w:pPr>
      <w:r>
        <w:rPr>
          <w:rFonts w:cs="Times New Roman" w:ascii="Times New Roman" w:hAnsi="Times New Roman"/>
          <w:b/>
          <w:iCs/>
          <w:color w:val="215868" w:themeColor="accent5" w:themeShade="80"/>
          <w:lang w:val="ro-RO"/>
        </w:rPr>
        <w:t>In</w:t>
      </w:r>
      <w:bookmarkStart w:id="1" w:name="__DdeLink__934_961786430"/>
      <w:r>
        <w:rPr>
          <w:rFonts w:cs="Times New Roman" w:ascii="Times New Roman" w:hAnsi="Times New Roman"/>
          <w:b/>
          <w:iCs/>
          <w:color w:val="215868" w:themeColor="accent5" w:themeShade="80"/>
          <w:lang w:val="ro-RO"/>
        </w:rPr>
        <w:t>trod</w:t>
      </w:r>
      <w:bookmarkEnd w:id="1"/>
      <w:r>
        <w:rPr>
          <w:rFonts w:cs="Times New Roman" w:ascii="Times New Roman" w:hAnsi="Times New Roman"/>
          <w:b/>
          <w:iCs/>
          <w:color w:val="215868" w:themeColor="accent5" w:themeShade="80"/>
          <w:lang w:val="ro-RO"/>
        </w:rPr>
        <w:t>ucere</w:t>
      </w:r>
    </w:p>
    <w:p>
      <w:pPr>
        <w:pStyle w:val="Normal"/>
        <w:spacing w:lineRule="auto" w:line="360"/>
        <w:ind w:firstLine="709"/>
        <w:jc w:val="both"/>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pPr>
        <w:pStyle w:val="Normal"/>
        <w:spacing w:lineRule="auto" w:line="360"/>
        <w:jc w:val="both"/>
        <w:rPr/>
      </w:pPr>
      <w:r>
        <w:rPr>
          <w:rFonts w:ascii="Times New Roman" w:hAnsi="Times New Roman"/>
          <w:lang w:val="ro-RO"/>
        </w:rPr>
        <w:tab/>
        <w:t>Acesta suportă trei modele de dezvoltare diferite:</w:t>
      </w:r>
    </w:p>
    <w:p>
      <w:pPr>
        <w:pStyle w:val="Normal"/>
        <w:spacing w:lineRule="auto" w:line="360"/>
        <w:jc w:val="both"/>
        <w:rPr/>
      </w:pPr>
      <w:r>
        <w:rPr>
          <w:rFonts w:ascii="Times New Roman" w:hAnsi="Times New Roman"/>
          <w:lang w:val="ro-RO"/>
        </w:rPr>
        <w:tab/>
        <w:t>1. Web Pages (Modele Single Pages, similare cu PHP-ul și clasicul ASP);</w:t>
      </w:r>
    </w:p>
    <w:p>
      <w:pPr>
        <w:pStyle w:val="Normal"/>
        <w:spacing w:lineRule="auto" w:line="360"/>
        <w:jc w:val="both"/>
        <w:rPr/>
      </w:pPr>
      <w:r>
        <w:rPr>
          <w:rFonts w:ascii="Times New Roman" w:hAnsi="Times New Roman"/>
          <w:lang w:val="ro-RO"/>
        </w:rPr>
        <w:tab/>
        <w:t>2. MVC (Model View Controller);</w:t>
      </w:r>
    </w:p>
    <w:p>
      <w:pPr>
        <w:pStyle w:val="Normal"/>
        <w:spacing w:lineRule="auto" w:line="360"/>
        <w:ind w:hanging="0"/>
        <w:jc w:val="both"/>
        <w:rPr/>
      </w:pPr>
      <w:r>
        <w:rPr>
          <w:rFonts w:ascii="Times New Roman" w:hAnsi="Times New Roman"/>
          <w:lang w:val="ro-RO"/>
        </w:rPr>
        <w:tab/>
        <w:t>3. Web Forms (ASP.NET tradițional despre care vom vorbi în continuare).</w:t>
      </w:r>
    </w:p>
    <w:p>
      <w:pPr>
        <w:pStyle w:val="Normal"/>
        <w:spacing w:lineRule="auto" w:line="360"/>
        <w:ind w:firstLine="709"/>
        <w:jc w:val="both"/>
        <w:rPr>
          <w:rFonts w:ascii="Times New Roman" w:hAnsi="Times New Roman"/>
          <w:lang w:val="ro-RO"/>
        </w:rPr>
      </w:pPr>
      <w:r>
        <w:rPr>
          <w:rFonts w:ascii="Times New Roman" w:hAnsi="Times New Roman"/>
        </w:rPr>
        <w:t xml:space="preserve">ASP.NET a introdus </w:t>
      </w:r>
      <w:r>
        <w:rPr>
          <w:rFonts w:ascii="Times New Roman" w:hAnsi="Times New Roman"/>
          <w:lang w:val="ro-RO"/>
        </w:rPr>
        <w:t xml:space="preserve">o mulțime de </w:t>
      </w:r>
      <w:r>
        <w:rPr>
          <w:rFonts w:ascii="Times New Roman" w:hAnsi="Times New Roman"/>
        </w:rPr>
        <w:t xml:space="preserve">noi caracteristici pentru </w:t>
      </w:r>
      <w:r>
        <w:rPr>
          <w:rFonts w:ascii="Times New Roman" w:hAnsi="Times New Roman"/>
          <w:lang w:val="ro-RO"/>
        </w:rPr>
        <w:t>dezvoltatori,</w:t>
      </w:r>
      <w:r>
        <w:rPr>
          <w:rFonts w:ascii="Times New Roman" w:hAnsi="Times New Roman"/>
        </w:rPr>
        <w:t xml:space="preserve"> incluz</w:t>
      </w:r>
      <w:r>
        <w:rPr>
          <w:rFonts w:ascii="Times New Roman" w:hAnsi="Times New Roman"/>
          <w:lang w:val="ro-RO"/>
        </w:rPr>
        <w:t>ând cod server-side compilat, tehnică folosită pentru a separa logica serverului de interfața utilizatorului, un model extensibil de control pe partea de server,  o metodă ușor de utilizat de implementare și suport pentru formularele de validare, atât pe partea de interfată cât și server-side.</w:t>
      </w:r>
    </w:p>
    <w:p>
      <w:pPr>
        <w:pStyle w:val="Normal"/>
        <w:spacing w:lineRule="auto" w:line="360"/>
        <w:ind w:firstLine="709"/>
        <w:jc w:val="both"/>
        <w:rPr/>
      </w:pPr>
      <w:r>
        <w:rPr>
          <w:rFonts w:ascii="Times New Roman" w:hAnsi="Times New Roman"/>
        </w:rPr>
        <w:t>Ca și avantaje ale utilizării ASP.NET, se numără:</w:t>
      </w:r>
    </w:p>
    <w:p>
      <w:pPr>
        <w:pStyle w:val="ListParagraph"/>
        <w:numPr>
          <w:ilvl w:val="0"/>
          <w:numId w:val="2"/>
        </w:numPr>
        <w:spacing w:lineRule="auto" w:line="360"/>
        <w:jc w:val="both"/>
        <w:rPr/>
      </w:pPr>
      <w:r>
        <w:rPr>
          <w:rFonts w:ascii="Times New Roman" w:hAnsi="Times New Roman"/>
        </w:rPr>
        <w:t>Oferă un model de programare orientată pe obiecte, acesta conținând un set larg de componente, bazate pe XML;</w:t>
      </w:r>
    </w:p>
    <w:p>
      <w:pPr>
        <w:pStyle w:val="ListParagraph"/>
        <w:numPr>
          <w:ilvl w:val="0"/>
          <w:numId w:val="2"/>
        </w:numPr>
        <w:spacing w:lineRule="auto" w:line="360"/>
        <w:jc w:val="both"/>
        <w:rPr/>
      </w:pPr>
      <w:r>
        <w:rPr>
          <w:rFonts w:ascii="Times New Roman" w:hAnsi="Times New Roman"/>
        </w:rPr>
        <w:t>Are performanță ridicată deoarece rulează cod compilat. Codul sursă este împărțit de obicei în 2 fișiere, unul pentru codul executabil și unul pentru conținutul paginii (textul din pagina și cod HTML);</w:t>
      </w:r>
    </w:p>
    <w:p>
      <w:pPr>
        <w:pStyle w:val="ListParagraph"/>
        <w:numPr>
          <w:ilvl w:val="0"/>
          <w:numId w:val="2"/>
        </w:numPr>
        <w:spacing w:lineRule="auto" w:line="360"/>
        <w:jc w:val="both"/>
        <w:rPr/>
      </w:pPr>
      <w:r>
        <w:rPr>
          <w:rFonts w:ascii="Times New Roman" w:hAnsi="Times New Roman"/>
        </w:rPr>
        <w:t>.NET este compatibil cu mai multe limbaje de programare diferite, cele mai utilizate fiind Visual Basic și C#.</w:t>
      </w:r>
    </w:p>
    <w:p>
      <w:pPr>
        <w:pStyle w:val="Normal"/>
        <w:spacing w:lineRule="auto" w:line="360"/>
        <w:jc w:val="both"/>
        <w:rPr>
          <w:rFonts w:ascii="Times New Roman" w:hAnsi="Times New Roman"/>
        </w:rPr>
      </w:pPr>
      <w:r>
        <w:rPr/>
      </w:r>
    </w:p>
    <w:p>
      <w:pPr>
        <w:pStyle w:val="Normal"/>
        <w:spacing w:lineRule="auto" w:line="360"/>
        <w:jc w:val="both"/>
        <w:rPr/>
      </w:pPr>
      <w:r>
        <w:rPr>
          <w:rFonts w:cs="Times New Roman" w:ascii="Times New Roman" w:hAnsi="Times New Roman"/>
          <w:b/>
          <w:iCs/>
          <w:color w:val="215868" w:themeColor="accent5" w:themeShade="80"/>
          <w:lang w:val="ro-RO"/>
        </w:rPr>
        <w:t>Mediul de dezvoltare</w:t>
      </w:r>
    </w:p>
    <w:p>
      <w:pPr>
        <w:pStyle w:val="Normal"/>
        <w:spacing w:lineRule="auto" w:line="360"/>
        <w:jc w:val="both"/>
        <w:rPr/>
      </w:pPr>
      <w:r>
        <w:rPr>
          <w:rFonts w:ascii="Times New Roman" w:hAnsi="Times New Roman"/>
        </w:rPr>
        <w:tab/>
        <w:t xml:space="preserve">Microsoft Visual Studio este un IDE (Integrated Development Environment) creat de Microsoft folosit pentru dezvoltarea programelor pe </w:t>
      </w:r>
      <w:r>
        <w:rPr>
          <w:rFonts w:ascii="Times New Roman" w:hAnsi="Times New Roman"/>
          <w:lang w:val="ro-RO"/>
        </w:rPr>
        <w:t>d</w:t>
      </w:r>
      <w:r>
        <w:rPr>
          <w:rFonts w:ascii="Times New Roman" w:hAnsi="Times New Roman"/>
        </w:rPr>
        <w:t xml:space="preserve">esktop, a website-urilor, a aplicațiilor și serviciilor web. </w:t>
      </w:r>
      <w:r>
        <w:rPr>
          <w:rFonts w:ascii="Times New Roman" w:hAnsi="Times New Roman"/>
          <w:lang w:val="ro-RO"/>
        </w:rPr>
        <w:t xml:space="preserve">Acesta suportă diferite limbaje de programare și permit editarea codului pentru aproape orice limbaj. Printre </w:t>
      </w:r>
      <w:r>
        <w:rPr>
          <w:rFonts w:ascii="Times New Roman" w:hAnsi="Times New Roman"/>
          <w:lang w:val="ro-RO"/>
        </w:rPr>
        <w:t>cele</w:t>
      </w:r>
      <w:r>
        <w:rPr>
          <w:rFonts w:ascii="Times New Roman" w:hAnsi="Times New Roman"/>
          <w:lang w:val="ro-RO"/>
        </w:rPr>
        <w:t xml:space="preserve"> integrate în Visual Studio se regăsesc: C, C++, C++/CLI, VB.NET, C# și F#. </w:t>
      </w:r>
      <w:r>
        <w:rPr>
          <w:rFonts w:ascii="Times New Roman" w:hAnsi="Times New Roman"/>
          <w:lang w:val="ro-RO"/>
        </w:rPr>
        <w:t>Totodată acesta suportă XML/XSLT, HTML/XHTML, Javascript și CSS.</w:t>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Structura unei pagini în ASP.NET</w:t>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ab/>
      </w:r>
      <w:r>
        <w:rPr>
          <w:rFonts w:cs="Times New Roman" w:ascii="Times New Roman" w:hAnsi="Times New Roman"/>
          <w:b w:val="false"/>
          <w:bCs w:val="false"/>
          <w:iCs/>
          <w:color w:val="000000" w:themeShade="80"/>
          <w:lang w:val="ro-RO"/>
        </w:rPr>
        <w:t xml:space="preserve">Un atribut al unei aplicații web bine concepută îl reprezintă aspectul consistent al site-ului. Fiecare pagină ar trebui să aibă, </w:t>
      </w:r>
      <w:r>
        <w:rPr>
          <w:rFonts w:cs="Times New Roman" w:ascii="Times New Roman" w:hAnsi="Times New Roman"/>
          <w:b w:val="false"/>
          <w:bCs w:val="false"/>
          <w:iCs/>
          <w:color w:val="000000" w:themeShade="80"/>
          <w:lang w:val="ro-RO"/>
        </w:rPr>
        <w:t>pe lângă conținutul său personalizat, o formatare comună pentru toate paginile a</w:t>
      </w:r>
      <w:r>
        <w:rPr>
          <w:rFonts w:cs="Times New Roman" w:ascii="Times New Roman" w:hAnsi="Times New Roman"/>
          <w:b w:val="false"/>
          <w:bCs w:val="false"/>
          <w:iCs/>
          <w:color w:val="000000" w:themeShade="80"/>
          <w:lang w:val="ro-RO"/>
        </w:rPr>
        <w:t xml:space="preserve">.î. să se păstreze aceeași temă. Acest lucru se poate realiza </w:t>
      </w:r>
      <w:r>
        <w:rPr>
          <w:rFonts w:cs="Times New Roman" w:ascii="Times New Roman" w:hAnsi="Times New Roman"/>
          <w:b w:val="false"/>
          <w:bCs w:val="false"/>
          <w:iCs/>
          <w:color w:val="000000" w:themeShade="80"/>
          <w:lang w:val="ro-RO"/>
        </w:rPr>
        <w:t xml:space="preserve">printr-o varietate de tehnici. O abordare simplă ar fi copierea codului comun pe toate paginile web. Totuși această metodă prezintă o serie de dezavantaje printre care, cel mai important ar fi ca în cazul unei modificări al părții comune, această editare trebuie realizată pe toate paginile aplicației. Totuși, începând cu versiunea 2.0 a ASP.NET-ului s-a introdus noțiunea de MasterPage. Un MasterPage este un tip special de pagina care definește atât marcajul comun pentru site cât și definirea markup-ului pentru conținutul personalizat. Acestea sunt definite de către ContentPlaceHolder, care specifică pur și simplu poziția în ierarhia MasterPage-ului, unde va fi amplasat conținutul paginilor. </w:t>
      </w:r>
      <w:r>
        <w:rPr>
          <w:rFonts w:cs="Times New Roman" w:ascii="Times New Roman" w:hAnsi="Times New Roman"/>
          <w:b w:val="false"/>
          <w:bCs w:val="false"/>
          <w:iCs/>
          <w:color w:val="000000" w:themeShade="80"/>
          <w:lang w:val="ro-RO"/>
        </w:rPr>
        <w:t>Printre avantajele folosirii unui MasterPage se pot aminti:</w:t>
      </w:r>
    </w:p>
    <w:p>
      <w:pPr>
        <w:pStyle w:val="Normal"/>
        <w:spacing w:lineRule="auto" w:line="360"/>
        <w:jc w:val="both"/>
        <w:rPr>
          <w:rFonts w:ascii="Times New Roman" w:hAnsi="Times New Roman"/>
        </w:rPr>
      </w:pPr>
      <w:r>
        <w:rPr>
          <w:rFonts w:cs="Times New Roman" w:ascii="Times New Roman" w:hAnsi="Times New Roman"/>
          <w:b w:val="false"/>
          <w:bCs w:val="false"/>
          <w:iCs/>
          <w:color w:val="000000" w:themeShade="80"/>
          <w:lang w:val="ro-RO"/>
        </w:rPr>
        <w:t>1. Permiterea centralizării funcționalității comune a paginilor a.î. actualizările se pot face într-un singur loc.</w:t>
      </w:r>
    </w:p>
    <w:p>
      <w:pPr>
        <w:pStyle w:val="Normal"/>
        <w:spacing w:lineRule="auto" w:line="360"/>
        <w:jc w:val="both"/>
        <w:rPr>
          <w:rFonts w:ascii="Times New Roman" w:hAnsi="Times New Roman"/>
        </w:rPr>
      </w:pPr>
      <w:r>
        <w:rPr>
          <w:rFonts w:cs="Times New Roman" w:ascii="Times New Roman" w:hAnsi="Times New Roman"/>
          <w:b w:val="false"/>
          <w:bCs w:val="false"/>
          <w:iCs/>
          <w:color w:val="000000" w:themeShade="80"/>
          <w:lang w:val="ro-RO"/>
        </w:rPr>
        <w:t>2. Controlul asupra aspectului paginii finale prin acces-ul la partea de randare a codului.</w:t>
      </w:r>
    </w:p>
    <w:p>
      <w:pPr>
        <w:pStyle w:val="Normal"/>
        <w:spacing w:lineRule="auto" w:line="360"/>
        <w:jc w:val="both"/>
        <w:rPr>
          <w:rFonts w:ascii="Times New Roman" w:hAnsi="Times New Roman"/>
        </w:rPr>
      </w:pPr>
      <w:r>
        <w:rPr>
          <w:rFonts w:cs="Times New Roman" w:ascii="Times New Roman" w:hAnsi="Times New Roman"/>
          <w:b w:val="false"/>
          <w:bCs w:val="false"/>
          <w:iCs/>
          <w:color w:val="000000" w:themeShade="80"/>
          <w:lang w:val="ro-RO"/>
        </w:rPr>
        <w:t xml:space="preserve">3. Ușurează crearea unui set de coduri și controale care aplică rezultatele la un set de pagini. De exemplu, se poate crea un meniu care să se regăsească pe toate paginile. </w:t>
      </w:r>
    </w:p>
    <w:p>
      <w:pPr>
        <w:pStyle w:val="Normal"/>
        <w:spacing w:lineRule="auto" w:line="360"/>
        <w:jc w:val="both"/>
        <w:rPr>
          <w:rFonts w:ascii="Times New Roman" w:hAnsi="Times New Roman"/>
        </w:rPr>
      </w:pPr>
      <w:r>
        <w:rPr>
          <w:rFonts w:cs="Times New Roman" w:ascii="Times New Roman" w:hAnsi="Times New Roman"/>
          <w:b w:val="false"/>
          <w:bCs w:val="false"/>
          <w:iCs/>
          <w:color w:val="000000" w:themeShade="80"/>
          <w:lang w:val="ro-RO"/>
        </w:rPr>
        <w:t>4. Oferă un model de obiect care permite modelarea MasterPage-ului din interiorul paginilor individuale.</w:t>
      </w:r>
    </w:p>
    <w:p>
      <w:pPr>
        <w:pStyle w:val="Normal"/>
        <w:spacing w:lineRule="auto" w:line="360"/>
        <w:jc w:val="both"/>
        <w:rPr>
          <w:rFonts w:cs="Times New Roman"/>
          <w:b w:val="false"/>
          <w:b w:val="false"/>
          <w:bCs w:val="false"/>
          <w:iCs/>
          <w:color w:val="000000" w:themeShade="80"/>
          <w:lang w:val="ro-RO"/>
        </w:rPr>
      </w:pPr>
      <w:r>
        <w:rPr>
          <w:rFonts w:ascii="Times New Roman" w:hAnsi="Times New Roman"/>
        </w:rPr>
      </w:r>
    </w:p>
    <w:p>
      <w:pPr>
        <w:pStyle w:val="Normal"/>
        <w:spacing w:lineRule="auto" w:line="360"/>
        <w:jc w:val="both"/>
        <w:rPr>
          <w:lang w:val="ro-RO"/>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Limbajul C#</w:t>
      </w:r>
    </w:p>
    <w:p>
      <w:pPr>
        <w:pStyle w:val="Normal"/>
        <w:spacing w:lineRule="auto" w:line="360"/>
        <w:rPr/>
      </w:pPr>
      <w:r>
        <w:rPr>
          <w:rFonts w:cs="Times New Roman" w:ascii="Times New Roman" w:hAnsi="Times New Roman"/>
          <w:b/>
          <w:iCs/>
          <w:color w:val="215868" w:themeColor="accent5" w:themeShade="80"/>
          <w:lang w:val="ro-RO"/>
        </w:rPr>
        <w:t>Introducere</w:t>
      </w:r>
      <w:r>
        <w:rPr>
          <w:rFonts w:cs="Times New Roman" w:ascii="Times New Roman" w:hAnsi="Times New Roman"/>
          <w:iCs/>
          <w:lang w:val="ro-RO"/>
        </w:rPr>
        <w:tab/>
      </w:r>
    </w:p>
    <w:p>
      <w:pPr>
        <w:pStyle w:val="Normal"/>
        <w:spacing w:lineRule="auto" w:line="360"/>
        <w:rPr/>
      </w:pPr>
      <w:r>
        <w:rPr>
          <w:rFonts w:cs="Times New Roman" w:ascii="Times New Roman" w:hAnsi="Times New Roman"/>
          <w:iCs/>
          <w:lang w:val="ro-RO"/>
        </w:rPr>
        <w:tab/>
        <w:t>C# este un limbaj de programare orientat pe obiect, imperativ, declarativ și generic, care permite printre altele atât dezvoltarea de aplicații Windows cât și aplicații de tip client-server și baze de date. Acesta a fost dezvoltat de Microsoft, în interiorul  framework-ului .NET.</w:t>
      </w:r>
    </w:p>
    <w:p>
      <w:pPr>
        <w:pStyle w:val="Normal"/>
        <w:spacing w:lineRule="auto" w:line="360"/>
        <w:rPr/>
      </w:pPr>
      <w:r>
        <w:rPr>
          <w:rFonts w:cs="Times New Roman" w:ascii="Times New Roman" w:hAnsi="Times New Roman"/>
          <w:iCs/>
          <w:lang w:val="ro-RO"/>
        </w:rPr>
        <w:tab/>
        <w:t>Sintaxa limbajului este în același timp expresivă și simplă. Pentru dezvoltatorii deja familiarizați cu C, C++ sau Java, C# este cu atât mai ușor de învățat cu cât sintaxa simplifică mult complexitatea C++-ului, oferă caracteristici precum variabile de tip null, enumerații, acces direct la memorie și multe altele care nu se regăsesc în Java. Totodată, C# suporta metode și tipuri generice, care ofera siguranță și sporește performanța.</w:t>
      </w:r>
    </w:p>
    <w:p>
      <w:pPr>
        <w:pStyle w:val="Normal"/>
        <w:spacing w:lineRule="auto" w:line="360"/>
        <w:rPr/>
      </w:pPr>
      <w:r>
        <w:rPr>
          <w:rFonts w:cs="Times New Roman" w:ascii="Times New Roman" w:hAnsi="Times New Roman"/>
          <w:iCs/>
          <w:lang w:val="ro-RO"/>
        </w:rPr>
        <w:tab/>
        <w:t>Ca un limbaj de programare orientat pe obiect, C# permite încapsularea, moștenirea și polimorfismul. Toate variabilele și metodele (incluzând și metoda Main), sunt încapsulate în definițiile claselor. În plus, C# faciliteaza dezvoltarea componentelor software prin mai mulți constructori inovatori, cum ar fi:</w:t>
      </w:r>
    </w:p>
    <w:p>
      <w:pPr>
        <w:pStyle w:val="Normal"/>
        <w:spacing w:lineRule="auto" w:line="360"/>
        <w:rPr/>
      </w:pPr>
      <w:r>
        <w:rPr>
          <w:rFonts w:cs="Times New Roman" w:ascii="Times New Roman" w:hAnsi="Times New Roman"/>
          <w:iCs/>
          <w:lang w:val="ro-RO"/>
        </w:rPr>
        <w:t>1. Semnături de metode încapsulate numite, care permit notificări pentru evenimentele type-safe.</w:t>
      </w:r>
    </w:p>
    <w:p>
      <w:pPr>
        <w:pStyle w:val="Normal"/>
        <w:spacing w:lineRule="auto" w:line="360"/>
        <w:rPr/>
      </w:pPr>
      <w:r>
        <w:rPr>
          <w:rFonts w:cs="Times New Roman" w:ascii="Times New Roman" w:hAnsi="Times New Roman"/>
          <w:iCs/>
          <w:lang w:val="ro-RO"/>
        </w:rPr>
        <w:t>2. Proprietăți care permit accesul la variabilele private.</w:t>
      </w:r>
    </w:p>
    <w:p>
      <w:pPr>
        <w:pStyle w:val="Normal"/>
        <w:spacing w:lineRule="auto" w:line="360"/>
        <w:rPr/>
      </w:pPr>
      <w:r>
        <w:rPr>
          <w:rFonts w:cs="Times New Roman" w:ascii="Times New Roman" w:hAnsi="Times New Roman"/>
          <w:iCs/>
          <w:lang w:val="ro-RO"/>
        </w:rPr>
        <w:t xml:space="preserve">3. Atribute care oferă date declarative despre tipurile folosite la momentul execuției. </w:t>
      </w:r>
    </w:p>
    <w:p>
      <w:pPr>
        <w:pStyle w:val="Normal"/>
        <w:spacing w:lineRule="auto" w:line="360"/>
        <w:rPr/>
      </w:pPr>
      <w:r>
        <w:rPr>
          <w:rFonts w:cs="Times New Roman" w:ascii="Times New Roman" w:hAnsi="Times New Roman"/>
          <w:iCs/>
          <w:lang w:val="ro-RO"/>
        </w:rPr>
        <w:t>4. Documentație sub forma de comentarii inline pentru XML.</w:t>
      </w:r>
    </w:p>
    <w:p>
      <w:pPr>
        <w:pStyle w:val="Normal"/>
        <w:spacing w:lineRule="auto" w:line="360"/>
        <w:rPr/>
      </w:pPr>
      <w:r>
        <w:rPr>
          <w:rFonts w:cs="Times New Roman" w:ascii="Times New Roman" w:hAnsi="Times New Roman"/>
          <w:iCs/>
          <w:lang w:val="ro-RO"/>
        </w:rPr>
        <w:t>5. Language-Integrated Query (LINQ) – permite interogări pe o varietate de surse de date.</w:t>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Baza de date</w:t>
      </w:r>
    </w:p>
    <w:p>
      <w:pPr>
        <w:pStyle w:val="Normal"/>
        <w:spacing w:lineRule="auto" w:line="360"/>
        <w:rPr/>
      </w:pPr>
      <w:r>
        <w:rPr>
          <w:rFonts w:cs="Times New Roman" w:ascii="Times New Roman" w:hAnsi="Times New Roman"/>
          <w:b/>
          <w:iCs/>
          <w:color w:val="215868" w:themeColor="accent5" w:themeShade="80"/>
          <w:lang w:val="ro-RO"/>
        </w:rPr>
        <w:t>Introducere</w:t>
      </w:r>
    </w:p>
    <w:p>
      <w:pPr>
        <w:pStyle w:val="Normal"/>
        <w:spacing w:lineRule="auto" w:line="360"/>
        <w:rPr/>
      </w:pPr>
      <w:r>
        <w:rPr>
          <w:rFonts w:cs="Times New Roman" w:ascii="Times New Roman" w:hAnsi="Times New Roman"/>
          <w:iCs/>
          <w:lang w:val="ro-RO"/>
        </w:rPr>
        <w:tab/>
        <w:t>vbf</w:t>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design-ul aplicației</w:t>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HTML</w:t>
      </w:r>
    </w:p>
    <w:p>
      <w:pPr>
        <w:pStyle w:val="Normal"/>
        <w:spacing w:lineRule="auto" w:line="360"/>
        <w:rPr>
          <w:rFonts w:ascii="Times New Roman" w:hAnsi="Times New Roman"/>
          <w:iCs/>
        </w:rPr>
      </w:pPr>
      <w:r>
        <w:rPr>
          <w:rFonts w:ascii="Times New Roman" w:hAnsi="Times New Roman"/>
          <w:iCs/>
          <w:lang w:val="ro-RO"/>
        </w:rPr>
        <w:tab/>
        <w:t xml:space="preserve">HyperText Markup Language (HTML) este un limbaj de markup standard folosit pentru crearea paginilor web. Acesta este format din elemente specifice HTML-ului, numite tag-uri, care sunt interpretate de către browser pentru afișarea conținutului unei pagini. Tag-urile sunt scrise între paranteze unghiulare, iar majoritatea lor vin în pereche (ex. </w:t>
      </w:r>
      <w:r>
        <w:rPr>
          <w:rFonts w:cs="Arial" w:ascii="Arial" w:hAnsi="Arial"/>
          <w:iCs/>
        </w:rPr>
        <w:t>&lt;html&gt; &lt;/html&gt;).</w:t>
      </w:r>
      <w:r>
        <w:rPr>
          <w:rFonts w:ascii="Times New Roman" w:hAnsi="Times New Roman"/>
          <w:iCs/>
        </w:rPr>
        <w:t xml:space="preserve"> Totu</w:t>
      </w:r>
      <w:r>
        <w:rPr>
          <w:rFonts w:ascii="Times New Roman" w:hAnsi="Times New Roman"/>
          <w:iCs/>
          <w:lang w:val="ro-RO"/>
        </w:rPr>
        <w:t xml:space="preserve">și există și câteva excepții, caz în care tag-urile sunt self-closing (ex. </w:t>
      </w:r>
      <w:r>
        <w:rPr>
          <w:rFonts w:cs="Arial" w:ascii="Arial" w:hAnsi="Arial"/>
          <w:iCs/>
        </w:rPr>
        <w:t>&lt;img&gt;</w:t>
      </w:r>
      <w:r>
        <w:rPr>
          <w:rFonts w:ascii="Times New Roman" w:hAnsi="Times New Roman"/>
          <w:iCs/>
        </w:rPr>
        <w:t xml:space="preserve">, </w:t>
      </w:r>
      <w:r>
        <w:rPr>
          <w:rFonts w:cs="Arial" w:ascii="Arial" w:hAnsi="Arial"/>
          <w:iCs/>
        </w:rPr>
        <w:t>&lt;input&gt;</w:t>
      </w:r>
      <w:r>
        <w:rPr>
          <w:rFonts w:ascii="Times New Roman" w:hAnsi="Times New Roman"/>
          <w:iCs/>
        </w:rPr>
        <w:t xml:space="preserve">, </w:t>
      </w:r>
      <w:r>
        <w:rPr>
          <w:rFonts w:cs="Arial" w:ascii="Arial" w:hAnsi="Arial"/>
          <w:iCs/>
        </w:rPr>
        <w:t>&lt;br&gt;</w:t>
      </w:r>
      <w:r>
        <w:rPr>
          <w:rFonts w:ascii="Times New Roman" w:hAnsi="Times New Roman"/>
          <w:iCs/>
        </w:rPr>
        <w:t>).</w:t>
      </w:r>
    </w:p>
    <w:p>
      <w:pPr>
        <w:pStyle w:val="Normal"/>
        <w:spacing w:lineRule="auto" w:line="360"/>
        <w:rPr>
          <w:rFonts w:ascii="Times New Roman" w:hAnsi="Times New Roman"/>
          <w:iCs/>
        </w:rPr>
      </w:pPr>
      <w:r>
        <w:rPr>
          <w:rFonts w:ascii="Times New Roman" w:hAnsi="Times New Roman"/>
          <w:iCs/>
        </w:rPr>
        <w:t>Principalele tag-uri HTML pe care ar trebui s</w:t>
      </w:r>
      <w:r>
        <w:rPr>
          <w:rFonts w:ascii="Times New Roman" w:hAnsi="Times New Roman"/>
          <w:iCs/>
          <w:lang w:val="ro-RO"/>
        </w:rPr>
        <w:t>ă le conțină orice pagină web</w:t>
      </w:r>
      <w:r>
        <w:rPr>
          <w:rFonts w:ascii="Times New Roman" w:hAnsi="Times New Roman"/>
          <w:iCs/>
        </w:rPr>
        <w:t xml:space="preserve"> sunt:</w:t>
      </w:r>
    </w:p>
    <w:p>
      <w:pPr>
        <w:pStyle w:val="ListParagraph"/>
        <w:numPr>
          <w:ilvl w:val="0"/>
          <w:numId w:val="3"/>
        </w:numPr>
        <w:spacing w:lineRule="auto" w:line="360"/>
        <w:rPr>
          <w:rFonts w:ascii="Arial" w:hAnsi="Arial" w:cs="Arial"/>
          <w:iCs/>
        </w:rPr>
      </w:pPr>
      <w:r>
        <w:rPr>
          <w:rFonts w:cs="Arial" w:ascii="Arial" w:hAnsi="Arial"/>
          <w:iCs/>
        </w:rPr>
        <w:t>&lt;html&gt; &lt;/html&gt;</w:t>
      </w:r>
    </w:p>
    <w:p>
      <w:pPr>
        <w:pStyle w:val="ListParagraph"/>
        <w:numPr>
          <w:ilvl w:val="0"/>
          <w:numId w:val="3"/>
        </w:numPr>
        <w:spacing w:lineRule="auto" w:line="360"/>
        <w:rPr>
          <w:rFonts w:ascii="Arial" w:hAnsi="Arial" w:cs="Arial"/>
          <w:iCs/>
        </w:rPr>
      </w:pPr>
      <w:r>
        <w:rPr>
          <w:rFonts w:cs="Arial" w:ascii="Arial" w:hAnsi="Arial"/>
          <w:iCs/>
        </w:rPr>
        <w:t>&lt;head&gt; &lt;/head&gt;</w:t>
      </w:r>
    </w:p>
    <w:p>
      <w:pPr>
        <w:pStyle w:val="ListParagraph"/>
        <w:numPr>
          <w:ilvl w:val="0"/>
          <w:numId w:val="3"/>
        </w:numPr>
        <w:spacing w:lineRule="auto" w:line="360"/>
        <w:rPr>
          <w:rFonts w:ascii="Arial" w:hAnsi="Arial" w:cs="Arial"/>
          <w:iCs/>
        </w:rPr>
      </w:pPr>
      <w:r>
        <w:rPr>
          <w:rFonts w:cs="Arial" w:ascii="Arial" w:hAnsi="Arial"/>
          <w:iCs/>
        </w:rPr>
        <w:t>&lt;title&gt; &lt;/title&gt;</w:t>
      </w:r>
    </w:p>
    <w:p>
      <w:pPr>
        <w:pStyle w:val="ListParagraph"/>
        <w:numPr>
          <w:ilvl w:val="0"/>
          <w:numId w:val="3"/>
        </w:numPr>
        <w:spacing w:lineRule="auto" w:line="360"/>
        <w:rPr>
          <w:rFonts w:ascii="Arial" w:hAnsi="Arial" w:cs="Arial"/>
          <w:iCs/>
        </w:rPr>
      </w:pPr>
      <w:r>
        <w:rPr>
          <w:rFonts w:cs="Arial" w:ascii="Arial" w:hAnsi="Arial"/>
          <w:iCs/>
        </w:rPr>
        <w:t>&lt;body&gt; &lt;/body&gt;</w:t>
      </w:r>
    </w:p>
    <w:p>
      <w:pPr>
        <w:pStyle w:val="Normal"/>
        <w:spacing w:lineRule="auto" w:line="360"/>
        <w:ind w:firstLine="709"/>
        <w:rPr>
          <w:rFonts w:ascii="Times New Roman" w:hAnsi="Times New Roman"/>
          <w:iCs/>
        </w:rPr>
      </w:pPr>
      <w:r>
        <w:rPr>
          <w:rFonts w:ascii="Times New Roman" w:hAnsi="Times New Roman"/>
          <w:iCs/>
          <w:lang w:val="ro-RO"/>
        </w:rPr>
        <w:t xml:space="preserve">HTML5 reprezintă ultima versiune standardizată a HTML-ului lansat în octombrie 2014 și aprobată de World Wide Web Consortium (W3C). Scopul acestuia a fost îmbunătățirea limbajului, asigurând suport pentru multimedia și, în același timp, să îl mențină ușor de înțeles pentru oameni și ușor de interpretat pentru calculatoare și dispozitive (browsere web). Acesta a adaugat noi tag-uri, atât pentru a îmbogăți conținutul semantic al paginilor (ex. </w:t>
      </w:r>
      <w:r>
        <w:rPr>
          <w:rFonts w:cs="Arial" w:ascii="Arial" w:hAnsi="Arial"/>
          <w:iCs/>
        </w:rPr>
        <w:t>&lt;article&gt;</w:t>
      </w:r>
      <w:r>
        <w:rPr>
          <w:rFonts w:ascii="Times New Roman" w:hAnsi="Times New Roman"/>
          <w:iCs/>
        </w:rPr>
        <w:t xml:space="preserve">, </w:t>
      </w:r>
      <w:r>
        <w:rPr>
          <w:rFonts w:cs="Arial" w:ascii="Arial" w:hAnsi="Arial"/>
          <w:iCs/>
        </w:rPr>
        <w:t>&lt;header&gt;</w:t>
      </w:r>
      <w:r>
        <w:rPr>
          <w:rFonts w:ascii="Times New Roman" w:hAnsi="Times New Roman"/>
          <w:iCs/>
        </w:rPr>
        <w:t xml:space="preserve">, </w:t>
      </w:r>
      <w:r>
        <w:rPr>
          <w:rFonts w:cs="Arial" w:ascii="Arial" w:hAnsi="Arial"/>
          <w:iCs/>
        </w:rPr>
        <w:t>&lt;footer&gt;</w:t>
      </w:r>
      <w:r>
        <w:rPr>
          <w:rFonts w:ascii="Times New Roman" w:hAnsi="Times New Roman"/>
          <w:iCs/>
        </w:rPr>
        <w:t xml:space="preserve">, </w:t>
      </w:r>
      <w:r>
        <w:rPr>
          <w:rFonts w:cs="Arial" w:ascii="Arial" w:hAnsi="Arial"/>
          <w:iCs/>
        </w:rPr>
        <w:t>&lt;aside&gt;</w:t>
      </w:r>
      <w:r>
        <w:rPr>
          <w:rFonts w:ascii="Times New Roman" w:hAnsi="Times New Roman"/>
          <w:iCs/>
        </w:rPr>
        <w:t xml:space="preserve">, </w:t>
      </w:r>
      <w:r>
        <w:rPr>
          <w:rFonts w:cs="Arial" w:ascii="Arial" w:hAnsi="Arial"/>
          <w:iCs/>
        </w:rPr>
        <w:t>&lt;nav&gt;</w:t>
      </w:r>
      <w:r>
        <w:rPr>
          <w:rFonts w:ascii="Times New Roman" w:hAnsi="Times New Roman"/>
          <w:iCs/>
        </w:rPr>
        <w:t xml:space="preserve">, </w:t>
      </w:r>
      <w:r>
        <w:rPr>
          <w:rFonts w:cs="Arial" w:ascii="Arial" w:hAnsi="Arial"/>
          <w:iCs/>
        </w:rPr>
        <w:t>&lt;figure&gt;</w:t>
      </w:r>
      <w:r>
        <w:rPr>
          <w:rFonts w:ascii="Times New Roman" w:hAnsi="Times New Roman"/>
          <w:iCs/>
        </w:rPr>
        <w:t>) c</w:t>
      </w:r>
      <w:r>
        <w:rPr>
          <w:rFonts w:ascii="Times New Roman" w:hAnsi="Times New Roman"/>
          <w:iCs/>
          <w:lang w:val="ro-RO"/>
        </w:rPr>
        <w:t xml:space="preserve">ât și pentru manipularea mai ușoară a conținutului media și graficii (ex. </w:t>
      </w:r>
      <w:r>
        <w:rPr>
          <w:rFonts w:cs="Arial" w:ascii="Arial" w:hAnsi="Arial"/>
          <w:iCs/>
        </w:rPr>
        <w:t>&lt;video&gt;</w:t>
      </w:r>
      <w:r>
        <w:rPr>
          <w:rFonts w:ascii="Times New Roman" w:hAnsi="Times New Roman"/>
          <w:iCs/>
        </w:rPr>
        <w:t xml:space="preserve">, </w:t>
      </w:r>
      <w:r>
        <w:rPr>
          <w:rFonts w:cs="Arial" w:ascii="Arial" w:hAnsi="Arial"/>
          <w:iCs/>
        </w:rPr>
        <w:t>&lt;audio&gt;</w:t>
      </w:r>
      <w:r>
        <w:rPr>
          <w:rFonts w:ascii="Times New Roman" w:hAnsi="Times New Roman"/>
          <w:iCs/>
        </w:rPr>
        <w:t xml:space="preserve">, </w:t>
      </w:r>
      <w:r>
        <w:rPr>
          <w:rFonts w:cs="Arial" w:ascii="Arial" w:hAnsi="Arial"/>
          <w:iCs/>
        </w:rPr>
        <w:t>&lt;canvas&gt;</w:t>
      </w:r>
      <w:r>
        <w:rPr>
          <w:rFonts w:ascii="Times New Roman" w:hAnsi="Times New Roman"/>
          <w:iCs/>
        </w:rPr>
        <w:t xml:space="preserve">, </w:t>
      </w:r>
      <w:r>
        <w:rPr>
          <w:rFonts w:cs="Arial" w:ascii="Arial" w:hAnsi="Arial"/>
          <w:iCs/>
        </w:rPr>
        <w:t>&lt;object&gt;</w:t>
      </w:r>
      <w:r>
        <w:rPr>
          <w:rFonts w:ascii="Times New Roman" w:hAnsi="Times New Roman"/>
          <w:iCs/>
        </w:rPr>
        <w:t>).</w:t>
      </w:r>
    </w:p>
    <w:p>
      <w:pPr>
        <w:pStyle w:val="Normal"/>
        <w:spacing w:lineRule="auto" w:line="360"/>
        <w:ind w:firstLine="709"/>
        <w:rPr>
          <w:rFonts w:ascii="Times New Roman" w:hAnsi="Times New Roman"/>
          <w:iCs/>
        </w:rPr>
      </w:pPr>
      <w:r>
        <w:rPr>
          <w:rFonts w:ascii="Times New Roman" w:hAnsi="Times New Roman"/>
          <w:iCs/>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CSS</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ind w:firstLine="709"/>
        <w:jc w:val="both"/>
        <w:rPr>
          <w:rFonts w:ascii="Times New Roman" w:hAnsi="Times New Roman"/>
          <w:iCs/>
          <w:lang w:val="ro-RO"/>
        </w:rPr>
      </w:pPr>
      <w:r>
        <w:rPr>
          <w:rFonts w:ascii="Times New Roman" w:hAnsi="Times New Roman"/>
          <w:iCs/>
          <w:lang w:val="ro-RO"/>
        </w:rPr>
        <w:t>Cascading Style Sheets (CSS) este un limbaj de stiluri folosit pentru descrierea aspectului și formatării unui document web. Acesta este folosit pentru crearea unor pagini web captivante, pentru interfața utilizatorului atât pentru aplicații web cât și pentru aplicații mobile. CSS-ul este conceput în primul rând pentru a permite separarea conținutul documentului de prezentarea acestuia,  incluzând elemente care permit aranjarea aspectului, schimbarea culorilor și a font-urilor. Această separare poate îmbunătăți accesul la conținut, oferă mai multă flexibilitate și control și permite accesul mai multor pagini HTML la aceeași formatare prin același fișier .css reducând astfel complexitatea și repetiția în conținutul structural.</w:t>
      </w:r>
    </w:p>
    <w:p>
      <w:pPr>
        <w:pStyle w:val="Normal"/>
        <w:spacing w:lineRule="auto" w:line="360"/>
        <w:ind w:firstLine="709"/>
        <w:jc w:val="both"/>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LESS</w:t>
      </w:r>
    </w:p>
    <w:p>
      <w:pPr>
        <w:pStyle w:val="Normal"/>
        <w:spacing w:lineRule="auto" w:line="360"/>
        <w:jc w:val="both"/>
        <w:rPr>
          <w:rFonts w:ascii="Times New Roman" w:hAnsi="Times New Roman"/>
          <w:iCs/>
          <w:lang w:val="ro-RO"/>
        </w:rPr>
      </w:pPr>
      <w:r>
        <w:rPr>
          <w:rFonts w:ascii="Times New Roman" w:hAnsi="Times New Roman"/>
          <w:iCs/>
          <w:lang w:val="ro-RO"/>
        </w:rPr>
        <w:tab/>
        <w:t>Less este un pre-procesor de CSS care extinde limbajul adăugând noi caracteristici precum variabile, mixing-uri, calcule matematice și funcții. Totodată, spre deosebire de CSS acesta permite scrierea codului sub formă arborescentă. Un exemplu despre cum funcționează mai exact Less-ul se poate vedea în Figura 3.1. unde se regăsește o parte din codul scris pentru icoanele de social media din header-ul paginii aplicației.</w:t>
        <mc:AlternateContent>
          <mc:Choice Requires="wps">
            <w:drawing>
              <wp:anchor behindDoc="1" distT="0" distB="0" distL="114300" distR="114300" simplePos="0" locked="0" layoutInCell="1" allowOverlap="1" relativeHeight="4" wp14:anchorId="64F234C0">
                <wp:simplePos x="0" y="0"/>
                <wp:positionH relativeFrom="column">
                  <wp:posOffset>334010</wp:posOffset>
                </wp:positionH>
                <wp:positionV relativeFrom="margin">
                  <wp:posOffset>5703570</wp:posOffset>
                </wp:positionV>
                <wp:extent cx="5305425" cy="367665"/>
                <wp:effectExtent l="0" t="0" r="0" b="0"/>
                <wp:wrapThrough wrapText="bothSides">
                  <wp:wrapPolygon edited="0">
                    <wp:start x="0" y="0"/>
                    <wp:lineTo x="0" y="20180"/>
                    <wp:lineTo x="21486" y="20180"/>
                    <wp:lineTo x="21486" y="0"/>
                    <wp:lineTo x="0" y="0"/>
                  </wp:wrapPolygon>
                </wp:wrapThrough>
                <wp:docPr id="4" name="Text Box 4"/>
                <a:graphic xmlns:a="http://schemas.openxmlformats.org/drawingml/2006/main">
                  <a:graphicData uri="http://schemas.microsoft.com/office/word/2010/wordprocessingShape">
                    <wps:wsp>
                      <wps:cNvSpPr/>
                      <wps:spPr>
                        <a:xfrm>
                          <a:off x="0" y="0"/>
                          <a:ext cx="5304960" cy="367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color w:val="auto"/>
                              </w:rPr>
                            </w:pPr>
                            <w:r>
                              <w:rPr>
                                <w:color w:val="auto"/>
                                <w:sz w:val="20"/>
                                <w:szCs w:val="20"/>
                              </w:rPr>
                              <w:t>Figura 3.1 Exemplificarea codului LESS</w:t>
                            </w:r>
                          </w:p>
                        </w:txbxContent>
                      </wps:txbx>
                      <wps:bodyPr lIns="0" rIns="0" tIns="0" bIns="0">
                        <a:noAutofit/>
                      </wps:bodyPr>
                    </wps:wsp>
                  </a:graphicData>
                </a:graphic>
              </wp:anchor>
            </w:drawing>
          </mc:Choice>
          <mc:Fallback>
            <w:pict>
              <v:rect id="shape_0" ID="Text Box 4" fillcolor="white" stroked="f" style="position:absolute;margin-left:26.3pt;margin-top:449.1pt;width:417.65pt;height:28.85pt;mso-position-vertical-relative:margin" wp14:anchorId="64F234C0">
                <w10:wrap type="square"/>
                <v:fill type="solid" color2="black" o:detectmouseclick="t"/>
                <v:stroke color="#3465a4" joinstyle="round" endcap="flat"/>
                <v:textbox>
                  <w:txbxContent>
                    <w:p>
                      <w:pPr>
                        <w:pStyle w:val="Caption1"/>
                        <w:spacing w:before="120" w:after="120"/>
                        <w:jc w:val="center"/>
                        <w:rPr>
                          <w:color w:val="auto"/>
                        </w:rPr>
                      </w:pPr>
                      <w:r>
                        <w:rPr>
                          <w:color w:val="auto"/>
                          <w:sz w:val="20"/>
                          <w:szCs w:val="20"/>
                        </w:rPr>
                        <w:t>Figura 3.1 Exemplificarea codului LESS</w:t>
                      </w:r>
                    </w:p>
                  </w:txbxContent>
                </v:textbox>
              </v:rect>
            </w:pict>
          </mc:Fallback>
        </mc:AlternateConten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Bootstrap</w:t>
      </w:r>
    </w:p>
    <w:p>
      <w:pPr>
        <w:pStyle w:val="Normal"/>
        <w:spacing w:lineRule="auto" w:line="360"/>
        <w:rPr/>
      </w:pPr>
      <w:r>
        <w:rPr>
          <w:rFonts w:ascii="Times New Roman" w:hAnsi="Times New Roman"/>
          <w:b/>
          <w:iCs/>
          <w:color w:val="215868" w:themeColor="accent5" w:themeShade="80"/>
          <w:lang w:val="ro-RO"/>
        </w:rPr>
        <w:tab/>
      </w:r>
      <w:r>
        <w:rPr>
          <w:rFonts w:ascii="Times New Roman" w:hAnsi="Times New Roman"/>
          <w:iCs/>
          <w:lang w:val="ro-RO"/>
        </w:rPr>
        <w:t>Inițial creat de către doi angajați la Twitter (un designer și un dezvoltator), Bootstrap a devenit rapid unul dintre cele mai populare framework-uri de front-end, open source. Numit inițial Twitter Blueprint, acesta este o combinație de HTML, CSS și Javascript care ajută la crearea componentelor interfeței utilizatorului.</w:t>
      </w:r>
    </w:p>
    <w:p>
      <w:pPr>
        <w:pStyle w:val="Normal"/>
        <w:spacing w:lineRule="auto" w:line="360"/>
        <w:rPr/>
      </w:pPr>
      <w:r>
        <w:rPr>
          <w:rFonts w:ascii="Times New Roman" w:hAnsi="Times New Roman"/>
          <w:iCs/>
          <w:lang w:val="ro-RO"/>
        </w:rPr>
        <w:tab/>
        <w:t>Printre avantajele folosirii Bootstrap-ului se enumără:</w:t>
      </w:r>
    </w:p>
    <w:p>
      <w:pPr>
        <w:pStyle w:val="Normal"/>
        <w:spacing w:lineRule="auto" w:line="360"/>
        <w:rPr/>
      </w:pPr>
      <w:r>
        <w:rPr>
          <w:rFonts w:ascii="Times New Roman" w:hAnsi="Times New Roman"/>
          <w:iCs/>
          <w:lang w:val="ro-RO"/>
        </w:rPr>
        <w:t>1. Se poate personaliza -  După preferințe, se poate adapta în conformitate cu specificațiile proiectului. Dezvoltatorii au capacitatea de a alege caracteristicile necesare, iar restul poate fi ignorat.</w:t>
      </w:r>
    </w:p>
    <w:p>
      <w:pPr>
        <w:pStyle w:val="Normal"/>
        <w:spacing w:lineRule="auto" w:line="360"/>
        <w:rPr/>
      </w:pPr>
      <w:r>
        <w:rPr>
          <w:rFonts w:ascii="Times New Roman" w:hAnsi="Times New Roman"/>
          <w:iCs/>
          <w:lang w:val="ro-RO"/>
        </w:rPr>
        <w:t>2. Este consistent – Acesta a fost fondat după acest principiu, permițând mai multor dezvoltatori care lucrează la același proiect să aibă aceleași rezultate, indiferent de platforma folosită iar interfața finală să arate la fel pe toate browserele.</w:t>
      </w:r>
    </w:p>
    <w:p>
      <w:pPr>
        <w:pStyle w:val="Normal"/>
        <w:spacing w:lineRule="auto" w:line="360"/>
        <w:rPr/>
      </w:pPr>
      <w:r>
        <w:rPr>
          <w:rFonts w:ascii="Times New Roman" w:hAnsi="Times New Roman"/>
          <w:iCs/>
          <w:lang w:val="ro-RO"/>
        </w:rPr>
        <w:t>3. Asigură suport – Bootstrap are o comunitate imensă în spatele lui a.î. pentru orice fel de probleme există soluții. În plus, acesta este în curs de actualizare continuă și în același timp, dezvoltat și găzduit pe GitHub.</w:t>
      </w:r>
    </w:p>
    <w:p>
      <w:pPr>
        <w:pStyle w:val="Normal"/>
        <w:spacing w:lineRule="auto" w:line="360"/>
        <w:rPr/>
      </w:pPr>
      <w:r>
        <w:rPr>
          <w:rFonts w:ascii="Times New Roman" w:hAnsi="Times New Roman"/>
          <w:iCs/>
          <w:lang w:val="ro-RO"/>
        </w:rPr>
        <w:t>4. Este responsive – Indiferent de dispozitivul folosit (de la desktop, la iPad și mobile), Bootstrap-ul se adapteaza automat în funcție de platformă.</w: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iCs/>
          <w:lang w:val="ro-RO"/>
        </w:rPr>
      </w:pPr>
      <w:r>
        <w:rPr>
          <w:rFonts w:ascii="Times New Roman" w:hAnsi="Times New Roman"/>
          <w:b/>
          <w:iCs/>
          <w:color w:val="215868" w:themeColor="accent5" w:themeShade="80"/>
          <w:lang w:val="ro-RO"/>
        </w:rPr>
        <w:t>Font Awesome</w:t>
      </w:r>
    </w:p>
    <w:p>
      <w:pPr>
        <w:pStyle w:val="Normal"/>
        <w:spacing w:lineRule="auto" w:line="360"/>
        <w:rPr>
          <w:rFonts w:ascii="Times New Roman" w:hAnsi="Times New Roman"/>
          <w:iCs/>
          <w:lang w:val="ro-RO"/>
        </w:rPr>
      </w:pPr>
      <w:r>
        <w:rPr>
          <w:rFonts w:ascii="Times New Roman" w:hAnsi="Times New Roman"/>
          <w:iCs/>
          <w:lang w:val="ro-RO"/>
        </w:rPr>
        <w:tab/>
        <w:t xml:space="preserve">Font awesome reprezintă un set de instrumente de font-uri și imagini bazate pe CSS și </w:t>
      </w:r>
      <w:r>
        <w:drawing>
          <wp:anchor behindDoc="1" distT="0" distB="0" distL="114300" distR="114300" simplePos="0" locked="0" layoutInCell="1" allowOverlap="1" relativeHeight="6">
            <wp:simplePos x="0" y="0"/>
            <wp:positionH relativeFrom="column">
              <wp:posOffset>480060</wp:posOffset>
            </wp:positionH>
            <wp:positionV relativeFrom="paragraph">
              <wp:posOffset>1331595</wp:posOffset>
            </wp:positionV>
            <wp:extent cx="5008880" cy="2766695"/>
            <wp:effectExtent l="0" t="0" r="0" b="0"/>
            <wp:wrapTight wrapText="bothSides">
              <wp:wrapPolygon edited="0">
                <wp:start x="-20" y="0"/>
                <wp:lineTo x="-20" y="21398"/>
                <wp:lineTo x="21521" y="21398"/>
                <wp:lineTo x="21521" y="0"/>
                <wp:lineTo x="-20" y="0"/>
              </wp:wrapPolygon>
            </wp:wrapTight>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3"/>
                    <a:stretch>
                      <a:fillRect/>
                    </a:stretch>
                  </pic:blipFill>
                  <pic:spPr bwMode="auto">
                    <a:xfrm>
                      <a:off x="0" y="0"/>
                      <a:ext cx="5008880" cy="2766695"/>
                    </a:xfrm>
                    <a:prstGeom prst="rect">
                      <a:avLst/>
                    </a:prstGeom>
                    <a:noFill/>
                    <a:ln w="9525">
                      <a:noFill/>
                      <a:miter lim="800000"/>
                      <a:headEnd/>
                      <a:tailEnd/>
                    </a:ln>
                  </pic:spPr>
                </pic:pic>
              </a:graphicData>
            </a:graphic>
          </wp:anchor>
        </w:drawing>
      </w:r>
      <w:r>
        <w:rPr>
          <w:rFonts w:ascii="Times New Roman" w:hAnsi="Times New Roman"/>
          <w:iCs/>
          <w:lang w:val="ro-RO"/>
        </w:rPr>
        <w:t>L</w:t>
      </w:r>
      <w:r>
        <w:rPr>
          <w:rFonts w:ascii="Times New Roman" w:hAnsi="Times New Roman"/>
          <w:iCs/>
          <w:lang w:val="ro-RO"/>
        </w:rPr>
        <w:t>ESS. Așa cum se poate observa în Figura 2.3 a</w:t>
      </w:r>
      <w:r>
        <w:rPr>
          <w:rFonts w:ascii="Times New Roman" w:hAnsi="Times New Roman"/>
          <w:iCs/>
        </w:rPr>
        <w:t>cestea pot fi folosite at</w:t>
      </w:r>
      <w:r>
        <w:rPr>
          <w:rFonts w:ascii="Times New Roman" w:hAnsi="Times New Roman"/>
          <w:iCs/>
          <w:lang w:val="ro-RO"/>
        </w:rPr>
        <w:t xml:space="preserve">ât în codul HTML cât și în LESS în pseudo-elementele :before și :after. Exemplul de mai jos descrie construirea imaginilor de social media din header-ul paginii aplicației. În stânga este partea de HTML, cum de fapt au fost și create elementele, iar în partea dreaptă se poate observa o alternativă, realizată în LESS. </w: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480"/>
        <w:rPr>
          <w:rFonts w:ascii="Times New Roman" w:hAnsi="Times New Roman"/>
          <w:i/>
          <w:i/>
          <w:iCs/>
          <w:color w:val="006666"/>
          <w:sz w:val="32"/>
          <w:szCs w:val="32"/>
          <w:lang w:val="ro-RO"/>
        </w:rPr>
      </w:pPr>
      <w:r>
        <w:rPr/>
      </w:r>
    </w:p>
    <w:p>
      <w:pPr>
        <w:pStyle w:val="Normal"/>
        <w:spacing w:lineRule="auto" w:line="480"/>
        <w:rPr/>
      </w:pPr>
      <w:r>
        <w:rPr>
          <w:rFonts w:ascii="Times New Roman" w:hAnsi="Times New Roman"/>
          <w:i/>
          <w:iCs/>
          <w:color w:val="006666"/>
          <w:sz w:val="32"/>
          <w:szCs w:val="32"/>
          <w:lang w:val="ro-RO"/>
        </w:rPr>
        <w:t>JavaScript</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rPr/>
      </w:pPr>
      <w:r>
        <w:rPr>
          <w:rFonts w:ascii="Times New Roman" w:hAnsi="Times New Roman"/>
          <w:iCs/>
          <w:lang w:val="ro-RO"/>
        </w:rPr>
        <w:tab/>
        <w:t>JavasScript (adesea prescurtat JS), este un limbaj de programare dinamic. Acesta a fost creat în 10 zile în mai 1995 de către Brendan Eich (Netscape). Numit inițial Mocha, a fost lansat în septembrie 1995 sub numele oficial LiveScript, redenumit apoi în decembrie, același an, JavaScript. Este cel mai des folosit în aplicațiile web, ceea ce permite rularea codului de către browser. JavaScript este clasificat ca fiind un limbaj de programare imperativ, orientat pe obiect.</w:t>
      </w:r>
    </w:p>
    <w:p>
      <w:pPr>
        <w:pStyle w:val="Normal"/>
        <w:spacing w:lineRule="auto" w:line="360"/>
        <w:rPr/>
      </w:pPr>
      <w:r>
        <w:rPr>
          <w:rFonts w:ascii="Times New Roman" w:hAnsi="Times New Roman"/>
          <w:iCs/>
          <w:lang w:val="ro-RO"/>
        </w:rPr>
        <w:tab/>
        <w:t>În ciuda similarităților de sintaxa și a numelui, între JavaScript și Java nu există absolut nici o legătură.</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JQuery</w:t>
      </w:r>
    </w:p>
    <w:p>
      <w:pPr>
        <w:pStyle w:val="Normal"/>
        <w:spacing w:lineRule="auto" w:line="360"/>
        <w:rPr/>
      </w:pPr>
      <w:r>
        <w:rPr>
          <w:rFonts w:ascii="Times New Roman" w:hAnsi="Times New Roman"/>
          <w:iCs/>
          <w:lang w:val="ro-RO"/>
        </w:rPr>
        <w:tab/>
        <w:t>JQuery este o librărie open-source Javascript creată pentru a simplifica și a îmbunătăți codul rulat de tip client-side, pentru ușurarea proceselor precum traversarea DOM-ului (Document Object Model) în HTML, pentru crearea de animații, tratarea evenimentelor și pentru a dezvoltarea aplicațiilor folosind cereri tip AJAX.</w: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rFonts w:ascii="Georgia;Droid Serif;Times;serif" w:hAnsi="Georgia;Droid Serif;Times;serif"/>
          <w:color w:val="333333"/>
          <w:sz w:val="27"/>
        </w:rPr>
      </w:pPr>
      <w:r>
        <w:rPr/>
      </w:r>
    </w:p>
    <w:p>
      <w:pPr>
        <w:pStyle w:val="Normal"/>
        <w:spacing w:lineRule="auto" w:line="360"/>
        <w:ind w:hanging="0"/>
        <w:jc w:val="both"/>
        <w:rPr/>
      </w:pPr>
      <w:r>
        <w:rPr>
          <w:rFonts w:ascii="Times New Roman" w:hAnsi="Times New Roman"/>
        </w:rPr>
        <w:t xml:space="preserve"> </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rFonts w:ascii="Times New Roman" w:hAnsi="Times New Roman" w:cs="Arial"/>
          <w:color w:val="222222"/>
          <w:sz w:val="19"/>
          <w:szCs w:val="19"/>
          <w:shd w:fill="FFFFFF" w:val="clear"/>
        </w:rPr>
      </w:pPr>
      <w:r>
        <w:rPr/>
      </w:r>
    </w:p>
    <w:p>
      <w:pPr>
        <w:pStyle w:val="Normal"/>
        <w:spacing w:lineRule="auto" w:line="360"/>
        <w:ind w:hanging="0"/>
        <w:jc w:val="both"/>
        <w:rPr>
          <w:rFonts w:ascii="Times New Roman" w:hAnsi="Times New Roman"/>
        </w:rPr>
      </w:pPr>
      <w:r>
        <w:rPr>
          <w:rFonts w:ascii="Times New Roman" w:hAnsi="Times New Roman"/>
        </w:rPr>
      </w:r>
    </w:p>
    <w:p>
      <w:pPr>
        <w:pStyle w:val="Normal"/>
        <w:spacing w:lineRule="auto" w:line="360"/>
        <w:ind w:firstLine="709"/>
        <w:jc w:val="both"/>
        <w:rPr>
          <w:rFonts w:ascii="Times New Roman" w:hAnsi="Times New Roman"/>
          <w:lang w:val="ro-RO"/>
        </w:rPr>
      </w:pPr>
      <w:r>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480"/>
        <w:jc w:val="center"/>
        <w:rPr>
          <w:rFonts w:ascii="Verdana" w:hAnsi="Verdana"/>
        </w:rPr>
      </w:pPr>
      <w:r>
        <w:rPr>
          <w:rFonts w:ascii="Verdana" w:hAnsi="Verdana"/>
          <w:b/>
          <w:bCs/>
          <w:sz w:val="36"/>
          <w:szCs w:val="36"/>
          <w:u w:val="single"/>
          <w:lang w:val="ro-RO"/>
        </w:rPr>
        <w:t>CONCLUZII</w:t>
      </w:r>
    </w:p>
    <w:p>
      <w:pPr>
        <w:pStyle w:val="Normal"/>
        <w:spacing w:lineRule="auto" w:line="360"/>
        <w:rPr>
          <w:rFonts w:ascii="Times New Roman" w:hAnsi="Times New Roman" w:cs="Times New Roman"/>
          <w:lang w:val="ro-RO"/>
        </w:rPr>
      </w:pPr>
      <w:r>
        <w:rPr>
          <w:rFonts w:cs="Times New Roman" w:ascii="Times New Roman" w:hAnsi="Times New Roman"/>
          <w:lang w:val="ro-RO"/>
        </w:rPr>
        <w:tab/>
        <w:t>ghddfshgfghsd</w:t>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both"/>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rFonts w:ascii="Verdana" w:hAnsi="Verdana"/>
        </w:rPr>
      </w:pPr>
      <w:r>
        <w:rPr>
          <w:rFonts w:ascii="Verdana" w:hAnsi="Verdana"/>
          <w:b/>
          <w:bCs/>
          <w:sz w:val="36"/>
          <w:szCs w:val="36"/>
          <w:u w:val="single"/>
          <w:lang w:val="ro-RO"/>
        </w:rPr>
        <w:t>BIBLIOGRAFIE</w:t>
      </w:r>
    </w:p>
    <w:p>
      <w:pPr>
        <w:pStyle w:val="Normal"/>
        <w:spacing w:lineRule="auto" w:line="360"/>
        <w:jc w:val="center"/>
        <w:rPr>
          <w:lang w:val="ro-RO"/>
        </w:rPr>
      </w:pPr>
      <w:r>
        <w:rPr>
          <w:lang w:val="ro-RO"/>
        </w:rPr>
      </w:r>
    </w:p>
    <w:p>
      <w:pPr>
        <w:pStyle w:val="ListParagraph"/>
        <w:numPr>
          <w:ilvl w:val="0"/>
          <w:numId w:val="1"/>
        </w:numPr>
        <w:spacing w:lineRule="auto" w:line="360"/>
        <w:jc w:val="both"/>
        <w:rPr/>
      </w:pPr>
      <w:r>
        <w:rPr>
          <w:rFonts w:ascii="Times New Roman" w:hAnsi="Times New Roman"/>
          <w:lang w:val="ro-RO"/>
        </w:rPr>
        <w:t>Sitepoint 2010, The Principles of Beautiful Web Design by Jason Beaird, Canada</w:t>
      </w:r>
    </w:p>
    <w:p>
      <w:pPr>
        <w:pStyle w:val="ListParagraph"/>
        <w:numPr>
          <w:ilvl w:val="0"/>
          <w:numId w:val="1"/>
        </w:numPr>
        <w:spacing w:lineRule="auto" w:line="360"/>
        <w:jc w:val="both"/>
        <w:rPr/>
      </w:pPr>
      <w:r>
        <w:rPr>
          <w:rFonts w:ascii="Times New Roman" w:hAnsi="Times New Roman"/>
          <w:lang w:val="ro-RO"/>
        </w:rPr>
        <w:t>Addison-Wesley Professional 2003, Essential ASP.NET with Examples în C# by Fritz Onion</w:t>
      </w:r>
    </w:p>
    <w:p>
      <w:pPr>
        <w:pStyle w:val="ListParagraph"/>
        <w:numPr>
          <w:ilvl w:val="0"/>
          <w:numId w:val="1"/>
        </w:numPr>
        <w:spacing w:lineRule="auto" w:line="360"/>
        <w:jc w:val="both"/>
        <w:rPr/>
      </w:pPr>
      <w:r>
        <w:rPr>
          <w:rFonts w:ascii="Times New Roman" w:hAnsi="Times New Roman"/>
          <w:lang w:val="ro-RO"/>
        </w:rPr>
        <w:t>***</w:t>
      </w:r>
      <w:r>
        <w:rPr/>
        <w:t xml:space="preserve"> </w:t>
      </w:r>
      <w:hyperlink r:id="rId4">
        <w:r>
          <w:rPr>
            <w:rStyle w:val="InternetLink"/>
            <w:rFonts w:ascii="Times New Roman" w:hAnsi="Times New Roman"/>
            <w:lang w:val="ro-RO"/>
          </w:rPr>
          <w:t>http://www.asp.net/</w:t>
        </w:r>
      </w:hyperlink>
    </w:p>
    <w:p>
      <w:pPr>
        <w:pStyle w:val="ListParagraph"/>
        <w:numPr>
          <w:ilvl w:val="0"/>
          <w:numId w:val="1"/>
        </w:numPr>
        <w:spacing w:lineRule="auto" w:line="360"/>
        <w:jc w:val="both"/>
        <w:rPr/>
      </w:pPr>
      <w:r>
        <w:rPr>
          <w:rFonts w:ascii="Times New Roman" w:hAnsi="Times New Roman"/>
          <w:lang w:val="ro-RO"/>
        </w:rPr>
        <w:t>***</w:t>
      </w:r>
      <w:hyperlink r:id="rId5">
        <w:r>
          <w:rPr>
            <w:rStyle w:val="InternetLink"/>
            <w:rFonts w:ascii="Times New Roman" w:hAnsi="Times New Roman"/>
            <w:szCs w:val="24"/>
            <w:lang w:val="ro-RO"/>
          </w:rPr>
          <w:t>http://www.codeproject.com/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6">
        <w:r>
          <w:rPr>
            <w:rStyle w:val="InternetLink"/>
            <w:rFonts w:ascii="Times New Roman" w:hAnsi="Times New Roman"/>
            <w:lang w:val="ro-RO"/>
          </w:rPr>
          <w:t>http://bootsnipp.com/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r>
        <w:rPr/>
        <w:t xml:space="preserve"> </w:t>
      </w:r>
      <w:hyperlink r:id="rId7">
        <w:r>
          <w:rPr>
            <w:rStyle w:val="InternetLink"/>
            <w:rFonts w:ascii="Times New Roman" w:hAnsi="Times New Roman"/>
            <w:lang w:val="ro-RO"/>
          </w:rPr>
          <w:t>http://www.acunetix.com/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8">
        <w:r>
          <w:rPr>
            <w:rStyle w:val="InternetLink"/>
            <w:rFonts w:ascii="Times New Roman" w:hAnsi="Times New Roman"/>
            <w:lang w:val="ro-RO"/>
          </w:rPr>
          <w:t>https://msdn.microsoft.com/</w:t>
        </w:r>
      </w:hyperlink>
    </w:p>
    <w:p>
      <w:pPr>
        <w:pStyle w:val="ListParagraph"/>
        <w:numPr>
          <w:ilvl w:val="0"/>
          <w:numId w:val="1"/>
        </w:numPr>
        <w:spacing w:lineRule="auto" w:line="360"/>
        <w:jc w:val="both"/>
        <w:rPr/>
      </w:pPr>
      <w:r>
        <w:rPr>
          <w:rStyle w:val="InternetLink"/>
          <w:rFonts w:ascii="Times New Roman" w:hAnsi="Times New Roman"/>
          <w:color w:val="00000A"/>
          <w:u w:val="none"/>
          <w:lang w:val="ro-RO"/>
        </w:rPr>
        <w:t>***</w:t>
      </w:r>
      <w:hyperlink r:id="rId9">
        <w:r>
          <w:rPr>
            <w:rStyle w:val="InternetLink"/>
            <w:rFonts w:ascii="Times New Roman" w:hAnsi="Times New Roman"/>
            <w:lang w:val="ro-RO"/>
          </w:rPr>
          <w:t>http://stackoverflow.com/</w:t>
        </w:r>
      </w:hyperlink>
    </w:p>
    <w:p>
      <w:pPr>
        <w:pStyle w:val="ListParagraph"/>
        <w:numPr>
          <w:ilvl w:val="0"/>
          <w:numId w:val="1"/>
        </w:numPr>
        <w:spacing w:lineRule="auto" w:line="360"/>
        <w:jc w:val="both"/>
        <w:rPr/>
      </w:pPr>
      <w:r>
        <w:rPr>
          <w:rFonts w:ascii="Times New Roman" w:hAnsi="Times New Roman"/>
          <w:color w:val="00000A"/>
          <w:lang w:val="ro-RO"/>
        </w:rPr>
        <w:t>***</w:t>
      </w:r>
      <w:r>
        <w:rPr>
          <w:rStyle w:val="InternetLink"/>
          <w:rFonts w:ascii="Times New Roman" w:hAnsi="Times New Roman"/>
          <w:lang w:val="ro-RO"/>
        </w:rPr>
        <w:t>https://webthinker.wordpress.com/</w:t>
      </w:r>
    </w:p>
    <w:p>
      <w:pPr>
        <w:pStyle w:val="ListParagraph"/>
        <w:numPr>
          <w:ilvl w:val="0"/>
          <w:numId w:val="1"/>
        </w:numPr>
        <w:spacing w:lineRule="auto" w:line="360"/>
        <w:jc w:val="both"/>
        <w:rPr/>
      </w:pPr>
      <w:r>
        <w:rPr>
          <w:rFonts w:ascii="Times New Roman" w:hAnsi="Times New Roman"/>
          <w:lang w:val="ro-RO"/>
        </w:rPr>
        <w:t>***</w:t>
      </w:r>
      <w:r>
        <w:rPr/>
        <w:t xml:space="preserve"> </w:t>
      </w:r>
      <w:hyperlink r:id="rId10">
        <w:r>
          <w:rPr>
            <w:rStyle w:val="InternetLink"/>
            <w:rFonts w:ascii="Times New Roman" w:hAnsi="Times New Roman"/>
            <w:lang w:val="ro-RO"/>
          </w:rPr>
          <w:t>http://lesscss.org/</w:t>
        </w:r>
      </w:hyperlink>
    </w:p>
    <w:p>
      <w:pPr>
        <w:pStyle w:val="ListParagraph"/>
        <w:numPr>
          <w:ilvl w:val="0"/>
          <w:numId w:val="1"/>
        </w:numPr>
        <w:spacing w:lineRule="auto" w:line="360"/>
        <w:jc w:val="both"/>
        <w:rPr/>
      </w:pPr>
      <w:r>
        <w:rPr>
          <w:rFonts w:ascii="Times New Roman" w:hAnsi="Times New Roman"/>
          <w:lang w:val="ro-RO"/>
        </w:rPr>
        <w:t>***</w:t>
      </w:r>
      <w:r>
        <w:rPr/>
        <w:t xml:space="preserve"> </w:t>
      </w:r>
      <w:hyperlink r:id="rId11">
        <w:r>
          <w:rPr>
            <w:rStyle w:val="InternetLink"/>
            <w:rFonts w:ascii="Times New Roman" w:hAnsi="Times New Roman"/>
            <w:lang w:val="ro-RO"/>
          </w:rPr>
          <w:t>http://getbootstrap.com/</w:t>
        </w:r>
      </w:hyperlink>
    </w:p>
    <w:p>
      <w:pPr>
        <w:pStyle w:val="ListParagraph"/>
        <w:numPr>
          <w:ilvl w:val="0"/>
          <w:numId w:val="1"/>
        </w:numPr>
        <w:spacing w:lineRule="auto" w:line="360"/>
        <w:jc w:val="both"/>
        <w:rPr/>
      </w:pPr>
      <w:r>
        <w:rPr>
          <w:rFonts w:ascii="Times New Roman" w:hAnsi="Times New Roman"/>
          <w:lang w:val="ro-RO"/>
        </w:rPr>
        <w:t>***</w:t>
      </w:r>
      <w:hyperlink r:id="rId12">
        <w:r>
          <w:rPr>
            <w:rStyle w:val="InternetLink"/>
            <w:rFonts w:ascii="Times New Roman" w:hAnsi="Times New Roman"/>
            <w:lang w:val="ro-RO"/>
          </w:rPr>
          <w:t>http://fortawesome.github.io/Font-Awesome/</w:t>
        </w:r>
      </w:hyperlink>
    </w:p>
    <w:p>
      <w:pPr>
        <w:pStyle w:val="ListParagraph"/>
        <w:numPr>
          <w:ilvl w:val="0"/>
          <w:numId w:val="1"/>
        </w:numPr>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pPr>
      <w:r>
        <w:rPr/>
      </w:r>
    </w:p>
    <w:sectPr>
      <w:footerReference w:type="default" r:id="rId13"/>
      <w:type w:val="nextPage"/>
      <w:pgSz w:w="12240" w:h="15840"/>
      <w:pgMar w:left="1701" w:right="1138" w:header="0" w:top="1138" w:footer="0" w:bottom="113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Verdana">
    <w:charset w:val="00"/>
    <w:family w:val="roman"/>
    <w:pitch w:val="variable"/>
  </w:font>
  <w:font w:name="Georgia">
    <w:altName w:val="Droid Serif"/>
    <w:charset w:val="00"/>
    <w:family w:val="roman"/>
    <w:pitch w:val="variable"/>
  </w:font>
  <w:font w:name="Calibri">
    <w:charset w:val="00"/>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704873484"/>
    </w:sdtPr>
    <w:sdtContent>
      <w:p>
        <w:pPr>
          <w:pStyle w:val="Footer"/>
          <w:jc w:val="center"/>
          <w:rPr/>
        </w:pPr>
        <w:r>
          <w:rPr/>
          <mc:AlternateContent>
            <mc:Choice Requires="wpg">
              <w:drawing>
                <wp:inline distT="0" distB="0" distL="0" distR="0" wp14:anchorId="021A12CC">
                  <wp:extent cx="238125" cy="198755"/>
                  <wp:effectExtent l="0" t="0" r="0" b="0"/>
                  <wp:docPr id="7" name=""/>
                  <a:graphic xmlns:a="http://schemas.openxmlformats.org/drawingml/2006/main">
                    <a:graphicData uri="http://schemas.microsoft.com/office/word/2010/wordprocessingGroup">
                      <wpg:wgp>
                        <wpg:cNvGrpSpPr/>
                        <wpg:grpSpPr>
                          <a:xfrm>
                            <a:off x="0" y="0"/>
                            <a:ext cx="237600" cy="198000"/>
                          </a:xfrm>
                        </wpg:grpSpPr>
                        <wps:wsp>
                          <wps:cNvSpPr/>
                          <wps:spPr>
                            <a:xfrm>
                              <a:off x="90000" y="59040"/>
                              <a:ext cx="57240" cy="138960"/>
                            </a:xfrm>
                            <a:prstGeom prst="rect">
                              <a:avLst/>
                            </a:prstGeom>
                            <a:noFill/>
                            <a:ln>
                              <a:noFill/>
                            </a:ln>
                          </wps:spPr>
                          <wps:style>
                            <a:lnRef idx="0"/>
                            <a:fillRef idx="0"/>
                            <a:effectRef idx="0"/>
                            <a:fontRef idx="minor"/>
                          </wps:style>
                          <wps:txb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000000"/>
                                  </w:rPr>
                                  <w:t>7</w:t>
                                </w:r>
                              </w:p>
                            </w:txbxContent>
                          </wps:txbx>
                          <wps:bodyPr lIns="0" rIns="0" tIns="0" bIns="0" anchor="ctr">
                            <a:spAutoFit/>
                          </wps:bodyPr>
                        </wps:wsp>
                        <wpg:grpSp>
                          <wpg:cNvGrpSpPr/>
                          <wpg:grpSpPr>
                            <a:xfrm>
                              <a:off x="0" y="0"/>
                              <a:ext cx="237600" cy="43920"/>
                            </a:xfrm>
                          </wpg:grpSpPr>
                          <wps:wsp>
                            <wps:cNvSpPr/>
                            <wps:spPr>
                              <a:xfrm>
                                <a:off x="0" y="0"/>
                                <a:ext cx="44280" cy="43920"/>
                              </a:xfrm>
                              <a:prstGeom prst="ellipse">
                                <a:avLst/>
                              </a:prstGeom>
                              <a:solidFill>
                                <a:srgbClr val="84a2c6"/>
                              </a:solidFill>
                              <a:ln>
                                <a:noFill/>
                              </a:ln>
                            </wps:spPr>
                            <wps:style>
                              <a:lnRef idx="0"/>
                              <a:fillRef idx="0"/>
                              <a:effectRef idx="0"/>
                              <a:fontRef idx="minor"/>
                            </wps:style>
                            <wps:bodyPr/>
                          </wps:wsp>
                          <wps:wsp>
                            <wps:cNvSpPr/>
                            <wps:spPr>
                              <a:xfrm>
                                <a:off x="96480" y="0"/>
                                <a:ext cx="44280" cy="43920"/>
                              </a:xfrm>
                              <a:prstGeom prst="ellipse">
                                <a:avLst/>
                              </a:prstGeom>
                              <a:solidFill>
                                <a:srgbClr val="84a2c6"/>
                              </a:solidFill>
                              <a:ln>
                                <a:noFill/>
                              </a:ln>
                            </wps:spPr>
                            <wps:style>
                              <a:lnRef idx="0"/>
                              <a:fillRef idx="0"/>
                              <a:effectRef idx="0"/>
                              <a:fontRef idx="minor"/>
                            </wps:style>
                            <wps:bodyPr/>
                          </wps:wsp>
                          <wps:wsp>
                            <wps:cNvSpPr/>
                            <wps:spPr>
                              <a:xfrm>
                                <a:off x="192960" y="0"/>
                                <a:ext cx="44280" cy="43920"/>
                              </a:xfrm>
                              <a:prstGeom prst="ellipse">
                                <a:avLst/>
                              </a:prstGeom>
                              <a:solidFill>
                                <a:srgbClr val="84a2c6"/>
                              </a:solidFill>
                              <a:ln>
                                <a:noFill/>
                              </a:ln>
                            </wps:spPr>
                            <wps:style>
                              <a:lnRef idx="0"/>
                              <a:fillRef idx="0"/>
                              <a:effectRef idx="0"/>
                              <a:fontRef idx="minor"/>
                            </wps:style>
                            <wps:bodyPr/>
                          </wps:wsp>
                        </wpg:grpSp>
                      </wpg:wgp>
                    </a:graphicData>
                  </a:graphic>
                </wp:inline>
              </w:drawing>
            </mc:Choice>
            <mc:Fallback>
              <w:pict>
                <v:group id="shape_0" style="position:absolute;margin-left:0pt;margin-top:0pt;width:18.7pt;height:15.6pt" coordorigin="0,0" coordsize="374,312">
                  <v:rect id="shape_0" ID="Rectangle 6" stroked="f" style="position:absolute;left:142;top:93;width:89;height:218">
                    <v:textbox>
                      <w:txbxContent>
                        <w:p>
                          <w:pPr>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000000"/>
                            </w:rPr>
                            <w:t>7</w:t>
                          </w:r>
                        </w:p>
                      </w:txbxContent>
                    </v:textbox>
                    <w10:wrap type="square"/>
                    <v:fill on="false" o:detectmouseclick="t"/>
                    <v:stroke color="#3465a4" joinstyle="round" endcap="flat"/>
                  </v:rect>
                  <v:group id="shape_0" alt="Group 7" style="position:absolute;left:0;top:0;width:374;height:69">
                    <v:oval id="shape_0" ID="Oval 8" fillcolor="#84a2c6" stroked="f" style="position:absolute;left:0;top:0;width:69;height:68">
                      <w10:wrap type="none"/>
                      <v:fill type="solid" color2="#7b5d39" o:detectmouseclick="t"/>
                      <v:stroke color="#3465a4" joinstyle="round" endcap="flat"/>
                    </v:oval>
                    <v:oval id="shape_0" ID="Oval 9" fillcolor="#84a2c6" stroked="f" style="position:absolute;left:152;top:0;width:69;height:68">
                      <w10:wrap type="none"/>
                      <v:fill type="solid" color2="#7b5d39" o:detectmouseclick="t"/>
                      <v:stroke color="#3465a4" joinstyle="round" endcap="flat"/>
                    </v:oval>
                    <v:oval id="shape_0" ID="Oval 10" fillcolor="#84a2c6" stroked="f" style="position:absolute;left:304;top:0;width:69;height:68">
                      <w10:wrap type="none"/>
                      <v:fill type="solid" color2="#7b5d39" o:detectmouseclick="t"/>
                      <v:stroke color="#3465a4" joinstyle="round" endcap="flat"/>
                    </v:oval>
                  </v:group>
                </v:group>
              </w:pict>
            </mc:Fallback>
          </mc:AlternateConten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auto"/>
      <w:sz w:val="24"/>
      <w:szCs w:val="24"/>
      <w:lang w:val="en-US" w:eastAsia="zh-CN" w:bidi="hi-IN"/>
    </w:rPr>
  </w:style>
  <w:style w:type="paragraph" w:styleId="Heading1">
    <w:name w:val="Heading 1"/>
    <w:basedOn w:val="Heading"/>
    <w:qFormat/>
    <w:pPr>
      <w:tabs>
        <w:tab w:val="left" w:pos="432" w:leader="none"/>
      </w:tabs>
      <w:ind w:left="432" w:hanging="432"/>
      <w:outlineLvl w:val="0"/>
    </w:pPr>
    <w:rPr>
      <w:b/>
      <w:bCs/>
      <w:sz w:val="36"/>
      <w:szCs w:val="36"/>
    </w:rPr>
  </w:style>
  <w:style w:type="paragraph" w:styleId="Heading2">
    <w:name w:val="Heading 2"/>
    <w:basedOn w:val="Heading"/>
    <w:qFormat/>
    <w:pPr>
      <w:tabs>
        <w:tab w:val="left" w:pos="576" w:leader="none"/>
      </w:tabs>
      <w:spacing w:before="200" w:after="120"/>
      <w:ind w:left="576" w:hanging="576"/>
      <w:outlineLvl w:val="1"/>
    </w:pPr>
    <w:rPr>
      <w:b/>
      <w:bCs/>
      <w:sz w:val="32"/>
      <w:szCs w:val="32"/>
    </w:rPr>
  </w:style>
  <w:style w:type="paragraph" w:styleId="Heading3">
    <w:name w:val="Heading 3"/>
    <w:basedOn w:val="Heading"/>
    <w:qFormat/>
    <w:pPr>
      <w:tabs>
        <w:tab w:val="left" w:pos="720" w:leader="none"/>
      </w:tabs>
      <w:spacing w:before="140" w:after="120"/>
      <w:ind w:left="720" w:hanging="7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40666"/>
    <w:rPr>
      <w:color w:val="0000FF" w:themeColor="hyperlink"/>
      <w:u w:val="single"/>
    </w:rPr>
  </w:style>
  <w:style w:type="character" w:styleId="HeaderChar" w:customStyle="1">
    <w:name w:val="Header Char"/>
    <w:basedOn w:val="DefaultParagraphFont"/>
    <w:link w:val="Header"/>
    <w:uiPriority w:val="99"/>
    <w:qFormat/>
    <w:rsid w:val="004a3281"/>
    <w:rPr>
      <w:szCs w:val="21"/>
    </w:rPr>
  </w:style>
  <w:style w:type="character" w:styleId="FooterChar" w:customStyle="1">
    <w:name w:val="Footer Char"/>
    <w:basedOn w:val="DefaultParagraphFont"/>
    <w:link w:val="Footer"/>
    <w:uiPriority w:val="99"/>
    <w:qFormat/>
    <w:rsid w:val="004a3281"/>
    <w:rPr>
      <w:szCs w:val="21"/>
    </w:rPr>
  </w:style>
  <w:style w:type="character" w:styleId="Appleconvertedspace" w:customStyle="1">
    <w:name w:val="apple-converted-space"/>
    <w:basedOn w:val="DefaultParagraphFont"/>
    <w:qFormat/>
    <w:rsid w:val="00816646"/>
    <w:rPr/>
  </w:style>
  <w:style w:type="character" w:styleId="ListLabel1" w:customStyle="1">
    <w:name w:val="ListLabel 1"/>
    <w:qFormat/>
    <w:rPr>
      <w:sz w:val="20"/>
    </w:rPr>
  </w:style>
  <w:style w:type="character" w:styleId="ListLabel2" w:customStyle="1">
    <w:name w:val="ListLabel 2"/>
    <w:qFormat/>
    <w:rPr>
      <w:rFonts w:ascii="Times New Roman" w:hAnsi="Times New Roman" w:eastAsia="SimSun" w:cs="Times New Roman"/>
    </w:rPr>
  </w:style>
  <w:style w:type="character" w:styleId="ListLabel3" w:customStyle="1">
    <w:name w:val="ListLabel 3"/>
    <w:qFormat/>
    <w:rPr>
      <w:rFonts w:cs="Courier New"/>
    </w:rPr>
  </w:style>
  <w:style w:type="character" w:styleId="SourceText" w:customStyle="1">
    <w:name w:val="Source Text"/>
    <w:qFormat/>
    <w:rPr>
      <w:rFonts w:ascii="Liberation Mono" w:hAnsi="Liberation Mono" w:eastAsia="NSimSun" w:cs="Liberation Mono"/>
    </w:rPr>
  </w:style>
  <w:style w:type="character" w:styleId="BalloonTextChar" w:customStyle="1">
    <w:name w:val="Balloon Text Char"/>
    <w:basedOn w:val="DefaultParagraphFont"/>
    <w:link w:val="BalloonText"/>
    <w:uiPriority w:val="99"/>
    <w:semiHidden/>
    <w:qFormat/>
    <w:rsid w:val="002462ad"/>
    <w:rPr>
      <w:rFonts w:ascii="Tahoma" w:hAnsi="Tahoma"/>
      <w:sz w:val="16"/>
      <w:szCs w:val="14"/>
    </w:rPr>
  </w:style>
  <w:style w:type="character" w:styleId="ListLabel4" w:customStyle="1">
    <w:name w:val="ListLabel 4"/>
    <w:qFormat/>
    <w:rPr>
      <w:rFonts w:ascii="Times New Roman" w:hAnsi="Times New Roman" w:cs="Times New Roman"/>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name w:val="ListLabel 8"/>
    <w:qFormat/>
    <w:rPr>
      <w:rFonts w:ascii="Arial" w:hAnsi="Arial" w:cs="Times New Roman"/>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link w:val="HeaderChar"/>
    <w:uiPriority w:val="99"/>
    <w:unhideWhenUsed/>
    <w:rsid w:val="004a3281"/>
    <w:pPr>
      <w:tabs>
        <w:tab w:val="center" w:pos="4680" w:leader="none"/>
        <w:tab w:val="right" w:pos="9360" w:leader="none"/>
      </w:tabs>
    </w:pPr>
    <w:rPr>
      <w:szCs w:val="21"/>
    </w:rPr>
  </w:style>
  <w:style w:type="paragraph" w:styleId="Footer">
    <w:name w:val="Footer"/>
    <w:basedOn w:val="Normal"/>
    <w:link w:val="FooterChar"/>
    <w:uiPriority w:val="99"/>
    <w:unhideWhenUsed/>
    <w:rsid w:val="004a3281"/>
    <w:pPr>
      <w:tabs>
        <w:tab w:val="center" w:pos="4680" w:leader="none"/>
        <w:tab w:val="right" w:pos="9360" w:leader="none"/>
      </w:tabs>
    </w:pPr>
    <w:rPr>
      <w:szCs w:val="21"/>
    </w:rPr>
  </w:style>
  <w:style w:type="paragraph" w:styleId="NormalWeb">
    <w:name w:val="Normal (Web)"/>
    <w:basedOn w:val="Normal"/>
    <w:uiPriority w:val="99"/>
    <w:semiHidden/>
    <w:unhideWhenUsed/>
    <w:qFormat/>
    <w:rsid w:val="00816646"/>
    <w:pPr>
      <w:widowControl/>
      <w:suppressAutoHyphens w:val="false"/>
      <w:spacing w:beforeAutospacing="1" w:afterAutospacing="1"/>
    </w:pPr>
    <w:rPr>
      <w:rFonts w:ascii="Times New Roman" w:hAnsi="Times New Roman" w:eastAsia="Times New Roman" w:cs="Times New Roman"/>
      <w:lang w:eastAsia="en-US" w:bidi="ar-SA"/>
    </w:rPr>
  </w:style>
  <w:style w:type="paragraph" w:styleId="ListParagraph">
    <w:name w:val="List Paragraph"/>
    <w:basedOn w:val="Normal"/>
    <w:uiPriority w:val="34"/>
    <w:qFormat/>
    <w:rsid w:val="00816646"/>
    <w:pPr>
      <w:spacing w:before="0" w:after="0"/>
      <w:ind w:left="720" w:hanging="0"/>
      <w:contextualSpacing/>
    </w:pPr>
    <w:rPr>
      <w:szCs w:val="21"/>
    </w:rPr>
  </w:style>
  <w:style w:type="paragraph" w:styleId="BalloonText">
    <w:name w:val="Balloon Text"/>
    <w:basedOn w:val="Normal"/>
    <w:link w:val="BalloonTextChar"/>
    <w:uiPriority w:val="99"/>
    <w:semiHidden/>
    <w:unhideWhenUsed/>
    <w:qFormat/>
    <w:rsid w:val="002462ad"/>
    <w:pPr/>
    <w:rPr>
      <w:rFonts w:ascii="Tahoma" w:hAnsi="Tahoma"/>
      <w:sz w:val="16"/>
      <w:szCs w:val="14"/>
    </w:rPr>
  </w:style>
  <w:style w:type="paragraph" w:styleId="FrameContents" w:customStyle="1">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hyperlink" Target="http://www.asp.net/" TargetMode="External"/><Relationship Id="rId5" Type="http://schemas.openxmlformats.org/officeDocument/2006/relationships/hyperlink" Target="http://www.codeproject.com/" TargetMode="External"/><Relationship Id="rId6" Type="http://schemas.openxmlformats.org/officeDocument/2006/relationships/hyperlink" Target="http://bootsnipp.com/" TargetMode="External"/><Relationship Id="rId7" Type="http://schemas.openxmlformats.org/officeDocument/2006/relationships/hyperlink" Target="http://www.acunetix.com/" TargetMode="External"/><Relationship Id="rId8" Type="http://schemas.openxmlformats.org/officeDocument/2006/relationships/hyperlink" Target="https://msdn.microsoft.com/" TargetMode="External"/><Relationship Id="rId9" Type="http://schemas.openxmlformats.org/officeDocument/2006/relationships/hyperlink" Target="http://stackoverflow.com/" TargetMode="External"/><Relationship Id="rId10" Type="http://schemas.openxmlformats.org/officeDocument/2006/relationships/hyperlink" Target="http://lesscss.org/" TargetMode="External"/><Relationship Id="rId11" Type="http://schemas.openxmlformats.org/officeDocument/2006/relationships/hyperlink" Target="http://getbootstrap.com/" TargetMode="External"/><Relationship Id="rId12" Type="http://schemas.openxmlformats.org/officeDocument/2006/relationships/hyperlink" Target="http://fortawesome.github.io/Font-Awesome/"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B152F-EB3A-491C-96F2-65D3FF29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Application>LibreOffice/4.4.0.3$Windows_x86 LibreOffice_project/de093506bcdc5fafd9023ee680b8c60e3e0645d7</Application>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2015-06-02T22:17:00Z</dcterms:created>
  <dc:creator>Timi</dc:creator>
  <dc:language>en-US</dc:language>
  <dcterms:modified xsi:type="dcterms:W3CDTF">2015-06-03T19:44:08Z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