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C" w:rsidRDefault="007B2E28" w:rsidP="007B2E28">
      <w:pPr>
        <w:jc w:val="center"/>
        <w:rPr>
          <w:sz w:val="30"/>
          <w:szCs w:val="30"/>
        </w:rPr>
      </w:pPr>
      <w:r w:rsidRPr="007B2E28">
        <w:rPr>
          <w:sz w:val="30"/>
          <w:szCs w:val="30"/>
        </w:rPr>
        <w:t>Principal Component Hashing:An Accelerated Approximate Nearest Neighbor Search</w:t>
      </w:r>
      <w:r w:rsidRPr="007B2E28">
        <w:rPr>
          <w:sz w:val="30"/>
          <w:szCs w:val="30"/>
        </w:rPr>
        <w:t>—summary</w:t>
      </w:r>
    </w:p>
    <w:p w:rsidR="007B2E28" w:rsidRDefault="007B2E28" w:rsidP="007B2E28">
      <w:pPr>
        <w:jc w:val="center"/>
        <w:rPr>
          <w:sz w:val="24"/>
          <w:szCs w:val="30"/>
        </w:rPr>
      </w:pPr>
      <w:r w:rsidRPr="007B2E28">
        <w:rPr>
          <w:rFonts w:hint="eastAsia"/>
          <w:sz w:val="24"/>
          <w:szCs w:val="30"/>
        </w:rPr>
        <w:t>作者</w:t>
      </w:r>
      <w:r w:rsidRPr="007B2E28">
        <w:rPr>
          <w:sz w:val="24"/>
          <w:szCs w:val="30"/>
        </w:rPr>
        <w:t>：李欣</w:t>
      </w:r>
    </w:p>
    <w:p w:rsidR="00E93E01" w:rsidRPr="0012347B" w:rsidRDefault="00E93E01" w:rsidP="00E93E01">
      <w:pPr>
        <w:rPr>
          <w:rFonts w:hint="eastAsia"/>
          <w:b/>
          <w:sz w:val="32"/>
          <w:szCs w:val="30"/>
        </w:rPr>
      </w:pPr>
      <w:r w:rsidRPr="0012347B">
        <w:rPr>
          <w:rFonts w:hint="eastAsia"/>
          <w:b/>
          <w:sz w:val="32"/>
          <w:szCs w:val="30"/>
        </w:rPr>
        <w:t>背景：</w:t>
      </w:r>
    </w:p>
    <w:p w:rsidR="007B2E28" w:rsidRDefault="007B2E28" w:rsidP="007B2E2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NN</w:t>
      </w:r>
      <w:r>
        <w:rPr>
          <w:sz w:val="24"/>
          <w:szCs w:val="30"/>
        </w:rPr>
        <w:t>搜索算法在</w:t>
      </w:r>
      <w:r>
        <w:rPr>
          <w:rFonts w:hint="eastAsia"/>
          <w:sz w:val="24"/>
          <w:szCs w:val="30"/>
        </w:rPr>
        <w:t>许多</w:t>
      </w:r>
      <w:r>
        <w:rPr>
          <w:sz w:val="24"/>
          <w:szCs w:val="30"/>
        </w:rPr>
        <w:t>方面</w:t>
      </w:r>
      <w:r w:rsidR="00985AB9">
        <w:rPr>
          <w:rFonts w:hint="eastAsia"/>
          <w:sz w:val="24"/>
          <w:szCs w:val="30"/>
        </w:rPr>
        <w:t>都有</w:t>
      </w:r>
      <w:r w:rsidR="00985AB9">
        <w:rPr>
          <w:sz w:val="24"/>
          <w:szCs w:val="30"/>
        </w:rPr>
        <w:t>应用，</w:t>
      </w:r>
      <w:r w:rsidR="00985AB9">
        <w:rPr>
          <w:rFonts w:hint="eastAsia"/>
          <w:sz w:val="24"/>
          <w:szCs w:val="30"/>
        </w:rPr>
        <w:t>为了</w:t>
      </w:r>
      <w:r w:rsidR="00985AB9">
        <w:rPr>
          <w:sz w:val="24"/>
          <w:szCs w:val="30"/>
        </w:rPr>
        <w:t>避免穷举</w:t>
      </w:r>
      <w:r w:rsidR="00985AB9">
        <w:rPr>
          <w:rFonts w:hint="eastAsia"/>
          <w:sz w:val="24"/>
          <w:szCs w:val="30"/>
        </w:rPr>
        <w:t>进行搜索</w:t>
      </w:r>
      <w:r w:rsidR="00985AB9">
        <w:rPr>
          <w:sz w:val="24"/>
          <w:szCs w:val="30"/>
        </w:rPr>
        <w:t>，很快搜索</w:t>
      </w:r>
      <w:r w:rsidR="00985AB9">
        <w:rPr>
          <w:rFonts w:hint="eastAsia"/>
          <w:sz w:val="24"/>
          <w:szCs w:val="30"/>
        </w:rPr>
        <w:t>方案</w:t>
      </w:r>
      <w:r w:rsidR="00985AB9">
        <w:rPr>
          <w:sz w:val="24"/>
          <w:szCs w:val="30"/>
        </w:rPr>
        <w:t>被提出</w:t>
      </w:r>
      <w:r w:rsidR="00985AB9">
        <w:rPr>
          <w:rFonts w:hint="eastAsia"/>
          <w:sz w:val="24"/>
          <w:szCs w:val="30"/>
        </w:rPr>
        <w:t>，</w:t>
      </w:r>
      <w:r w:rsidR="00985AB9">
        <w:rPr>
          <w:sz w:val="24"/>
          <w:szCs w:val="30"/>
        </w:rPr>
        <w:t>但是这些方法只是在低维数据分布上有效。当</w:t>
      </w:r>
      <w:r w:rsidR="00985AB9">
        <w:rPr>
          <w:rFonts w:hint="eastAsia"/>
          <w:sz w:val="24"/>
          <w:szCs w:val="30"/>
        </w:rPr>
        <w:t>数据</w:t>
      </w:r>
      <w:r w:rsidR="00985AB9">
        <w:rPr>
          <w:sz w:val="24"/>
          <w:szCs w:val="30"/>
        </w:rPr>
        <w:t>维度变得很大的时候，这些算法的复杂度和穷举法没有区别了。</w:t>
      </w:r>
      <w:r w:rsidR="00985AB9">
        <w:rPr>
          <w:rFonts w:hint="eastAsia"/>
          <w:sz w:val="24"/>
          <w:szCs w:val="30"/>
        </w:rPr>
        <w:t>为了</w:t>
      </w:r>
      <w:r w:rsidR="00985AB9">
        <w:rPr>
          <w:sz w:val="24"/>
          <w:szCs w:val="30"/>
        </w:rPr>
        <w:t>解决</w:t>
      </w:r>
      <w:r w:rsidR="00985AB9">
        <w:rPr>
          <w:rFonts w:hint="eastAsia"/>
          <w:sz w:val="24"/>
          <w:szCs w:val="30"/>
        </w:rPr>
        <w:t>数据</w:t>
      </w:r>
      <w:r w:rsidR="00985AB9">
        <w:rPr>
          <w:sz w:val="24"/>
          <w:szCs w:val="30"/>
        </w:rPr>
        <w:t>维度高的问题</w:t>
      </w:r>
      <w:r w:rsidR="00985AB9">
        <w:rPr>
          <w:rFonts w:hint="eastAsia"/>
          <w:sz w:val="24"/>
          <w:szCs w:val="30"/>
        </w:rPr>
        <w:t>，</w:t>
      </w:r>
      <w:r w:rsidR="00985AB9">
        <w:rPr>
          <w:sz w:val="24"/>
          <w:szCs w:val="30"/>
        </w:rPr>
        <w:t>很多近似</w:t>
      </w:r>
      <w:r w:rsidR="00985AB9">
        <w:rPr>
          <w:sz w:val="24"/>
          <w:szCs w:val="30"/>
        </w:rPr>
        <w:t>NN</w:t>
      </w:r>
      <w:r w:rsidR="00985AB9">
        <w:rPr>
          <w:sz w:val="24"/>
          <w:szCs w:val="30"/>
        </w:rPr>
        <w:t>算法被提出，</w:t>
      </w:r>
      <w:r w:rsidR="00985AB9">
        <w:rPr>
          <w:rFonts w:hint="eastAsia"/>
          <w:sz w:val="24"/>
          <w:szCs w:val="30"/>
        </w:rPr>
        <w:t>主要</w:t>
      </w:r>
      <w:r w:rsidR="00985AB9">
        <w:rPr>
          <w:sz w:val="24"/>
          <w:szCs w:val="30"/>
        </w:rPr>
        <w:t>以近似</w:t>
      </w:r>
      <w:r w:rsidR="00985AB9">
        <w:rPr>
          <w:rFonts w:hint="eastAsia"/>
          <w:sz w:val="24"/>
          <w:szCs w:val="30"/>
        </w:rPr>
        <w:t>最近邻</w:t>
      </w:r>
      <w:r w:rsidR="00985AB9">
        <w:rPr>
          <w:sz w:val="24"/>
          <w:szCs w:val="30"/>
        </w:rPr>
        <w:t>（</w:t>
      </w:r>
      <w:r w:rsidR="00985AB9">
        <w:rPr>
          <w:rFonts w:hint="eastAsia"/>
          <w:sz w:val="24"/>
          <w:szCs w:val="30"/>
        </w:rPr>
        <w:t>ANN</w:t>
      </w:r>
      <w:r w:rsidR="00985AB9">
        <w:rPr>
          <w:sz w:val="24"/>
          <w:szCs w:val="30"/>
        </w:rPr>
        <w:t>）</w:t>
      </w:r>
      <w:r w:rsidR="00985AB9">
        <w:rPr>
          <w:rFonts w:hint="eastAsia"/>
          <w:sz w:val="24"/>
          <w:szCs w:val="30"/>
        </w:rPr>
        <w:t>和</w:t>
      </w:r>
      <w:r w:rsidR="00985AB9">
        <w:rPr>
          <w:sz w:val="24"/>
          <w:szCs w:val="30"/>
        </w:rPr>
        <w:t>局部敏感哈希（</w:t>
      </w:r>
      <w:r w:rsidR="00985AB9">
        <w:rPr>
          <w:rFonts w:hint="eastAsia"/>
          <w:sz w:val="24"/>
          <w:szCs w:val="30"/>
        </w:rPr>
        <w:t>LSH</w:t>
      </w:r>
      <w:r w:rsidR="00985AB9">
        <w:rPr>
          <w:sz w:val="24"/>
          <w:szCs w:val="30"/>
        </w:rPr>
        <w:t>）</w:t>
      </w:r>
      <w:r w:rsidR="00985AB9">
        <w:rPr>
          <w:rFonts w:hint="eastAsia"/>
          <w:sz w:val="24"/>
          <w:szCs w:val="30"/>
        </w:rPr>
        <w:t>为代表</w:t>
      </w:r>
      <w:r w:rsidR="00985AB9">
        <w:rPr>
          <w:sz w:val="24"/>
          <w:szCs w:val="30"/>
        </w:rPr>
        <w:t>。</w:t>
      </w:r>
    </w:p>
    <w:p w:rsidR="00985AB9" w:rsidRDefault="00985AB9" w:rsidP="007B2E28">
      <w:pPr>
        <w:rPr>
          <w:sz w:val="24"/>
          <w:szCs w:val="30"/>
        </w:rPr>
      </w:pPr>
      <w:r>
        <w:rPr>
          <w:sz w:val="24"/>
          <w:szCs w:val="30"/>
        </w:rPr>
        <w:t>ANN</w:t>
      </w:r>
      <w:r>
        <w:rPr>
          <w:rFonts w:hint="eastAsia"/>
          <w:sz w:val="24"/>
          <w:szCs w:val="30"/>
        </w:rPr>
        <w:t>首先通过</w:t>
      </w:r>
      <w:r w:rsidR="00E93E01">
        <w:rPr>
          <w:rFonts w:hint="eastAsia"/>
          <w:sz w:val="24"/>
          <w:szCs w:val="30"/>
        </w:rPr>
        <w:t>二叉树</w:t>
      </w:r>
      <w:r w:rsidR="00E93E01">
        <w:rPr>
          <w:sz w:val="24"/>
          <w:szCs w:val="30"/>
        </w:rPr>
        <w:t>搜索找到一个</w:t>
      </w:r>
      <w:r w:rsidR="00E93E01">
        <w:rPr>
          <w:sz w:val="24"/>
          <w:szCs w:val="30"/>
        </w:rPr>
        <w:t>NN</w:t>
      </w:r>
      <w:r w:rsidR="00E93E01">
        <w:rPr>
          <w:sz w:val="24"/>
          <w:szCs w:val="30"/>
        </w:rPr>
        <w:t>的</w:t>
      </w:r>
      <w:r w:rsidR="00E93E01">
        <w:rPr>
          <w:rFonts w:hint="eastAsia"/>
          <w:sz w:val="24"/>
          <w:szCs w:val="30"/>
        </w:rPr>
        <w:t>candidate</w:t>
      </w:r>
      <w:r w:rsidR="00E93E01">
        <w:rPr>
          <w:sz w:val="24"/>
          <w:szCs w:val="30"/>
        </w:rPr>
        <w:t>，然后进一步</w:t>
      </w:r>
      <w:r w:rsidR="00E93E01">
        <w:rPr>
          <w:rFonts w:hint="eastAsia"/>
          <w:sz w:val="24"/>
          <w:szCs w:val="30"/>
        </w:rPr>
        <w:t>通过缩小</w:t>
      </w:r>
      <w:r w:rsidR="00E93E01">
        <w:rPr>
          <w:sz w:val="24"/>
          <w:szCs w:val="30"/>
        </w:rPr>
        <w:t>搜索半径来检查其他可能性。</w:t>
      </w:r>
      <w:r w:rsidR="00E93E01">
        <w:rPr>
          <w:rFonts w:hint="eastAsia"/>
          <w:sz w:val="24"/>
          <w:szCs w:val="30"/>
        </w:rPr>
        <w:t>在这个</w:t>
      </w:r>
      <w:r w:rsidR="00E93E01">
        <w:rPr>
          <w:sz w:val="24"/>
          <w:szCs w:val="30"/>
        </w:rPr>
        <w:t>过程中减小了需要搜索的数目，但是同时也使得</w:t>
      </w:r>
      <w:r w:rsidR="00E93E01">
        <w:rPr>
          <w:sz w:val="24"/>
          <w:szCs w:val="30"/>
        </w:rPr>
        <w:t>NN</w:t>
      </w:r>
      <w:r w:rsidR="00E93E01">
        <w:rPr>
          <w:sz w:val="24"/>
          <w:szCs w:val="30"/>
        </w:rPr>
        <w:t>搜索的不</w:t>
      </w:r>
      <w:r w:rsidR="00E93E01">
        <w:rPr>
          <w:rFonts w:hint="eastAsia"/>
          <w:sz w:val="24"/>
          <w:szCs w:val="30"/>
        </w:rPr>
        <w:t>准确</w:t>
      </w:r>
      <w:r w:rsidR="00E93E01">
        <w:rPr>
          <w:sz w:val="24"/>
          <w:szCs w:val="30"/>
        </w:rPr>
        <w:t>性提高（</w:t>
      </w:r>
      <w:r w:rsidR="00E93E01">
        <w:rPr>
          <w:rFonts w:hint="eastAsia"/>
          <w:sz w:val="24"/>
          <w:szCs w:val="30"/>
        </w:rPr>
        <w:t>潜在</w:t>
      </w:r>
      <w:r w:rsidR="00E93E01">
        <w:rPr>
          <w:sz w:val="24"/>
          <w:szCs w:val="30"/>
        </w:rPr>
        <w:t>的</w:t>
      </w:r>
      <w:r w:rsidR="00E93E01">
        <w:rPr>
          <w:sz w:val="24"/>
          <w:szCs w:val="30"/>
        </w:rPr>
        <w:t>candidate</w:t>
      </w:r>
      <w:r w:rsidR="00E93E01">
        <w:rPr>
          <w:sz w:val="24"/>
          <w:szCs w:val="30"/>
        </w:rPr>
        <w:t>被排除在外）</w:t>
      </w:r>
      <w:r w:rsidR="00E93E01">
        <w:rPr>
          <w:rFonts w:hint="eastAsia"/>
          <w:sz w:val="24"/>
          <w:szCs w:val="30"/>
        </w:rPr>
        <w:t>。</w:t>
      </w:r>
    </w:p>
    <w:p w:rsidR="00E93E01" w:rsidRDefault="00E93E01" w:rsidP="007B2E28">
      <w:pPr>
        <w:rPr>
          <w:sz w:val="24"/>
          <w:szCs w:val="30"/>
        </w:rPr>
      </w:pPr>
      <w:r>
        <w:rPr>
          <w:sz w:val="24"/>
          <w:szCs w:val="30"/>
        </w:rPr>
        <w:t>LSH</w:t>
      </w:r>
      <w:r>
        <w:rPr>
          <w:sz w:val="24"/>
          <w:szCs w:val="30"/>
        </w:rPr>
        <w:t>是</w:t>
      </w:r>
      <w:r>
        <w:rPr>
          <w:rFonts w:hint="eastAsia"/>
          <w:sz w:val="24"/>
          <w:szCs w:val="30"/>
        </w:rPr>
        <w:t>基于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的近似</w:t>
      </w:r>
      <w:r>
        <w:rPr>
          <w:sz w:val="24"/>
          <w:szCs w:val="30"/>
        </w:rPr>
        <w:t>NN</w:t>
      </w:r>
      <w:r>
        <w:rPr>
          <w:sz w:val="24"/>
          <w:szCs w:val="30"/>
        </w:rPr>
        <w:t>搜索，对于</w:t>
      </w:r>
      <w:r w:rsidR="006A4139">
        <w:rPr>
          <w:rFonts w:hint="eastAsia"/>
          <w:sz w:val="24"/>
          <w:szCs w:val="30"/>
        </w:rPr>
        <w:t>错误率</w:t>
      </w:r>
      <w:r w:rsidR="006A4139">
        <w:rPr>
          <w:sz w:val="24"/>
          <w:szCs w:val="30"/>
        </w:rPr>
        <w:t>和计算复杂度有一个准确的定义：</w:t>
      </w:r>
    </w:p>
    <w:p w:rsidR="006A4139" w:rsidRDefault="006A4139" w:rsidP="006A4139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1497053" wp14:editId="761D4642">
            <wp:extent cx="3737114" cy="51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712" cy="5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39" w:rsidRDefault="006A4139" w:rsidP="007B2E2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LSH</w:t>
      </w:r>
      <w:r>
        <w:rPr>
          <w:sz w:val="24"/>
          <w:szCs w:val="30"/>
        </w:rPr>
        <w:t>首先将搜索空间分成很多桶（</w:t>
      </w:r>
      <w:r>
        <w:rPr>
          <w:rFonts w:hint="eastAsia"/>
          <w:sz w:val="24"/>
          <w:szCs w:val="30"/>
        </w:rPr>
        <w:t>buckets</w:t>
      </w:r>
      <w:r>
        <w:rPr>
          <w:sz w:val="24"/>
          <w:szCs w:val="30"/>
        </w:rPr>
        <w:t>）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这些</w:t>
      </w:r>
      <w:r>
        <w:rPr>
          <w:rFonts w:hint="eastAsia"/>
          <w:sz w:val="24"/>
          <w:szCs w:val="30"/>
        </w:rPr>
        <w:t>桶</w:t>
      </w:r>
      <w:r>
        <w:rPr>
          <w:sz w:val="24"/>
          <w:szCs w:val="30"/>
        </w:rPr>
        <w:t>中的所有</w:t>
      </w:r>
      <w:r>
        <w:rPr>
          <w:rFonts w:hint="eastAsia"/>
          <w:sz w:val="24"/>
          <w:szCs w:val="30"/>
        </w:rPr>
        <w:t>向量</w:t>
      </w:r>
      <w:r>
        <w:rPr>
          <w:sz w:val="24"/>
          <w:szCs w:val="30"/>
        </w:rPr>
        <w:t>都有相同的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值。</w:t>
      </w:r>
      <w:r>
        <w:rPr>
          <w:rFonts w:hint="eastAsia"/>
          <w:sz w:val="24"/>
          <w:szCs w:val="30"/>
        </w:rPr>
        <w:t>在</w:t>
      </w:r>
      <w:r>
        <w:rPr>
          <w:sz w:val="24"/>
          <w:szCs w:val="30"/>
        </w:rPr>
        <w:t>进行</w:t>
      </w:r>
      <w:r>
        <w:rPr>
          <w:sz w:val="24"/>
          <w:szCs w:val="30"/>
        </w:rPr>
        <w:t>NN</w:t>
      </w:r>
      <w:r>
        <w:rPr>
          <w:sz w:val="24"/>
          <w:szCs w:val="30"/>
        </w:rPr>
        <w:t>搜索的时候，首先</w:t>
      </w:r>
      <w:r>
        <w:rPr>
          <w:rFonts w:hint="eastAsia"/>
          <w:sz w:val="24"/>
          <w:szCs w:val="30"/>
        </w:rPr>
        <w:t>根据</w:t>
      </w:r>
      <w:r>
        <w:rPr>
          <w:sz w:val="24"/>
          <w:szCs w:val="30"/>
        </w:rPr>
        <w:t>相同的规则计算出</w:t>
      </w:r>
      <w:r>
        <w:rPr>
          <w:sz w:val="24"/>
          <w:szCs w:val="30"/>
        </w:rPr>
        <w:t>query</w:t>
      </w:r>
      <w:r>
        <w:rPr>
          <w:rFonts w:hint="eastAsia"/>
          <w:sz w:val="24"/>
          <w:szCs w:val="30"/>
        </w:rPr>
        <w:t>的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值</w:t>
      </w:r>
      <w:r>
        <w:rPr>
          <w:rFonts w:hint="eastAsia"/>
          <w:sz w:val="24"/>
          <w:szCs w:val="30"/>
        </w:rPr>
        <w:t>得到</w:t>
      </w:r>
      <w:r>
        <w:rPr>
          <w:sz w:val="24"/>
          <w:szCs w:val="30"/>
        </w:rPr>
        <w:t>其所属的桶。然后</w:t>
      </w:r>
      <w:r>
        <w:rPr>
          <w:rFonts w:hint="eastAsia"/>
          <w:sz w:val="24"/>
          <w:szCs w:val="30"/>
        </w:rPr>
        <w:t>对</w:t>
      </w:r>
      <w:r>
        <w:rPr>
          <w:sz w:val="24"/>
          <w:szCs w:val="30"/>
        </w:rPr>
        <w:t>桶中</w:t>
      </w:r>
      <w:r>
        <w:rPr>
          <w:rFonts w:hint="eastAsia"/>
          <w:sz w:val="24"/>
          <w:szCs w:val="30"/>
        </w:rPr>
        <w:t>的</w:t>
      </w:r>
      <w:r>
        <w:rPr>
          <w:sz w:val="24"/>
          <w:szCs w:val="30"/>
        </w:rPr>
        <w:t>其他</w:t>
      </w:r>
      <w:r>
        <w:rPr>
          <w:rFonts w:hint="eastAsia"/>
          <w:sz w:val="24"/>
          <w:szCs w:val="30"/>
        </w:rPr>
        <w:t>向量</w:t>
      </w:r>
      <w:r>
        <w:rPr>
          <w:sz w:val="24"/>
          <w:szCs w:val="30"/>
        </w:rPr>
        <w:t>进行搜索，此时</w:t>
      </w:r>
      <w:r>
        <w:rPr>
          <w:rFonts w:hint="eastAsia"/>
          <w:sz w:val="24"/>
          <w:szCs w:val="30"/>
        </w:rPr>
        <w:t>桶</w:t>
      </w:r>
      <w:r>
        <w:rPr>
          <w:sz w:val="24"/>
          <w:szCs w:val="30"/>
        </w:rPr>
        <w:t>中的</w:t>
      </w:r>
      <w:r>
        <w:rPr>
          <w:rFonts w:hint="eastAsia"/>
          <w:sz w:val="24"/>
          <w:szCs w:val="30"/>
        </w:rPr>
        <w:t>向量</w:t>
      </w:r>
      <w:r>
        <w:rPr>
          <w:sz w:val="24"/>
          <w:szCs w:val="30"/>
        </w:rPr>
        <w:t>是有限的，所以可以采用常规的搜索算法进行搜索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最终得到结果。</w:t>
      </w:r>
      <w:r>
        <w:rPr>
          <w:rFonts w:hint="eastAsia"/>
          <w:sz w:val="24"/>
          <w:szCs w:val="30"/>
        </w:rPr>
        <w:t>但是也因为</w:t>
      </w:r>
      <w:r>
        <w:rPr>
          <w:sz w:val="24"/>
          <w:szCs w:val="30"/>
        </w:rPr>
        <w:t>这个原因，并不能保证最终结果的准确性。</w:t>
      </w:r>
    </w:p>
    <w:p w:rsidR="006A4139" w:rsidRDefault="006A4139" w:rsidP="007B2E2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sz w:val="24"/>
          <w:szCs w:val="30"/>
        </w:rPr>
        <w:t>基础的</w:t>
      </w:r>
      <w:r>
        <w:rPr>
          <w:sz w:val="24"/>
          <w:szCs w:val="30"/>
        </w:rPr>
        <w:t>LSH</w:t>
      </w:r>
      <w:r>
        <w:rPr>
          <w:sz w:val="24"/>
          <w:szCs w:val="30"/>
        </w:rPr>
        <w:t>以及其变体</w:t>
      </w:r>
      <w:r>
        <w:rPr>
          <w:sz w:val="24"/>
          <w:szCs w:val="30"/>
        </w:rPr>
        <w:t>p-stable SLH</w:t>
      </w:r>
      <w:r>
        <w:rPr>
          <w:rFonts w:hint="eastAsia"/>
          <w:sz w:val="24"/>
          <w:szCs w:val="30"/>
        </w:rPr>
        <w:t>中</w:t>
      </w:r>
      <w:r>
        <w:rPr>
          <w:sz w:val="24"/>
          <w:szCs w:val="30"/>
        </w:rPr>
        <w:t>，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函数并没有参考</w:t>
      </w:r>
      <w:r w:rsidR="004B0C84">
        <w:rPr>
          <w:rFonts w:hint="eastAsia"/>
          <w:sz w:val="24"/>
          <w:szCs w:val="30"/>
        </w:rPr>
        <w:t>向量</w:t>
      </w:r>
      <w:r w:rsidR="004B0C84">
        <w:rPr>
          <w:sz w:val="24"/>
          <w:szCs w:val="30"/>
        </w:rPr>
        <w:t>的分布情况，</w:t>
      </w:r>
      <w:r w:rsidR="004B0C84">
        <w:rPr>
          <w:rFonts w:hint="eastAsia"/>
          <w:sz w:val="24"/>
          <w:szCs w:val="30"/>
        </w:rPr>
        <w:t>也因此</w:t>
      </w:r>
      <w:r w:rsidR="004B0C84">
        <w:rPr>
          <w:sz w:val="24"/>
          <w:szCs w:val="30"/>
        </w:rPr>
        <w:t>会导致如下的问题：</w:t>
      </w:r>
    </w:p>
    <w:p w:rsidR="004B0C84" w:rsidRPr="004B0C84" w:rsidRDefault="004B0C84" w:rsidP="004B0C84">
      <w:pPr>
        <w:pStyle w:val="a5"/>
        <w:numPr>
          <w:ilvl w:val="0"/>
          <w:numId w:val="1"/>
        </w:numPr>
        <w:ind w:firstLineChars="0"/>
        <w:rPr>
          <w:sz w:val="24"/>
          <w:szCs w:val="30"/>
        </w:rPr>
      </w:pPr>
      <w:r w:rsidRPr="004B0C84">
        <w:rPr>
          <w:sz w:val="24"/>
          <w:szCs w:val="30"/>
        </w:rPr>
        <w:t>当</w:t>
      </w:r>
      <w:r w:rsidRPr="004B0C84">
        <w:rPr>
          <w:sz w:val="24"/>
          <w:szCs w:val="30"/>
        </w:rPr>
        <w:t>query</w:t>
      </w:r>
      <w:r w:rsidRPr="004B0C84">
        <w:rPr>
          <w:sz w:val="24"/>
          <w:szCs w:val="30"/>
        </w:rPr>
        <w:t>出现在</w:t>
      </w:r>
      <w:r w:rsidRPr="004B0C84">
        <w:rPr>
          <w:rFonts w:hint="eastAsia"/>
          <w:sz w:val="24"/>
          <w:szCs w:val="30"/>
        </w:rPr>
        <w:t>向量</w:t>
      </w:r>
      <w:r w:rsidRPr="004B0C84">
        <w:rPr>
          <w:sz w:val="24"/>
          <w:szCs w:val="30"/>
        </w:rPr>
        <w:t>分布的低密度</w:t>
      </w:r>
      <w:r w:rsidRPr="004B0C84">
        <w:rPr>
          <w:rFonts w:hint="eastAsia"/>
          <w:sz w:val="24"/>
          <w:szCs w:val="30"/>
        </w:rPr>
        <w:t>区域</w:t>
      </w:r>
      <w:r w:rsidRPr="004B0C84">
        <w:rPr>
          <w:sz w:val="24"/>
          <w:szCs w:val="30"/>
        </w:rPr>
        <w:t>时候，搜索可能会失败，这是因为没有一个桶含有与</w:t>
      </w:r>
      <w:r w:rsidRPr="004B0C84">
        <w:rPr>
          <w:sz w:val="24"/>
          <w:szCs w:val="30"/>
        </w:rPr>
        <w:t>query</w:t>
      </w:r>
      <w:r w:rsidRPr="004B0C84">
        <w:rPr>
          <w:rFonts w:hint="eastAsia"/>
          <w:sz w:val="24"/>
          <w:szCs w:val="30"/>
        </w:rPr>
        <w:t>有</w:t>
      </w:r>
      <w:r w:rsidRPr="004B0C84">
        <w:rPr>
          <w:sz w:val="24"/>
          <w:szCs w:val="30"/>
        </w:rPr>
        <w:t>相同的</w:t>
      </w:r>
      <w:r w:rsidRPr="004B0C84">
        <w:rPr>
          <w:sz w:val="24"/>
          <w:szCs w:val="30"/>
        </w:rPr>
        <w:t>hash</w:t>
      </w:r>
      <w:r w:rsidRPr="004B0C84">
        <w:rPr>
          <w:sz w:val="24"/>
          <w:szCs w:val="30"/>
        </w:rPr>
        <w:t>值</w:t>
      </w:r>
      <w:r w:rsidRPr="004B0C84">
        <w:rPr>
          <w:rFonts w:hint="eastAsia"/>
          <w:sz w:val="24"/>
          <w:szCs w:val="30"/>
        </w:rPr>
        <w:t>；</w:t>
      </w:r>
    </w:p>
    <w:p w:rsidR="004B0C84" w:rsidRDefault="004B0C84" w:rsidP="004B0C84">
      <w:pPr>
        <w:pStyle w:val="a5"/>
        <w:numPr>
          <w:ilvl w:val="0"/>
          <w:numId w:val="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>
        <w:rPr>
          <w:sz w:val="24"/>
          <w:szCs w:val="30"/>
        </w:rPr>
        <w:t>query</w:t>
      </w:r>
      <w:r>
        <w:rPr>
          <w:sz w:val="24"/>
          <w:szCs w:val="30"/>
        </w:rPr>
        <w:t>出现在向量分布的高密度区域时候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查询的时间可能会大大增加，</w:t>
      </w:r>
      <w:r>
        <w:rPr>
          <w:rFonts w:hint="eastAsia"/>
          <w:sz w:val="24"/>
          <w:szCs w:val="30"/>
        </w:rPr>
        <w:t>这是</w:t>
      </w:r>
      <w:r>
        <w:rPr>
          <w:sz w:val="24"/>
          <w:szCs w:val="30"/>
        </w:rPr>
        <w:t>由于这些桶中含有大量的</w:t>
      </w:r>
      <w:r>
        <w:rPr>
          <w:rFonts w:hint="eastAsia"/>
          <w:sz w:val="24"/>
          <w:szCs w:val="30"/>
        </w:rPr>
        <w:t>数据</w:t>
      </w:r>
      <w:r>
        <w:rPr>
          <w:sz w:val="24"/>
          <w:szCs w:val="30"/>
        </w:rPr>
        <w:t>，进行下一步搜索的时候比较耗时。</w:t>
      </w:r>
    </w:p>
    <w:p w:rsidR="004B0C84" w:rsidRDefault="004B0C84" w:rsidP="004B0C84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本文</w:t>
      </w:r>
      <w:r>
        <w:rPr>
          <w:sz w:val="24"/>
          <w:szCs w:val="30"/>
        </w:rPr>
        <w:t>也是针对以上两个问题，</w:t>
      </w:r>
      <w:r>
        <w:rPr>
          <w:rFonts w:hint="eastAsia"/>
          <w:sz w:val="24"/>
          <w:szCs w:val="30"/>
        </w:rPr>
        <w:t>提出</w:t>
      </w:r>
      <w:r>
        <w:rPr>
          <w:sz w:val="24"/>
          <w:szCs w:val="30"/>
        </w:rPr>
        <w:t>Principal Component Hashing</w:t>
      </w:r>
      <w:r>
        <w:rPr>
          <w:sz w:val="24"/>
          <w:szCs w:val="30"/>
        </w:rPr>
        <w:t>（</w:t>
      </w:r>
      <w:r>
        <w:rPr>
          <w:rFonts w:hint="eastAsia"/>
          <w:sz w:val="24"/>
          <w:szCs w:val="30"/>
        </w:rPr>
        <w:t>PCH</w:t>
      </w:r>
      <w:r>
        <w:rPr>
          <w:sz w:val="24"/>
          <w:szCs w:val="30"/>
        </w:rPr>
        <w:t>）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该方法在进行</w:t>
      </w:r>
      <w:r>
        <w:rPr>
          <w:rFonts w:hint="eastAsia"/>
          <w:sz w:val="24"/>
          <w:szCs w:val="30"/>
        </w:rPr>
        <w:t>hash</w:t>
      </w:r>
      <w:r>
        <w:rPr>
          <w:sz w:val="24"/>
          <w:szCs w:val="30"/>
        </w:rPr>
        <w:t>函数计算的时候利用了</w:t>
      </w:r>
      <w:r>
        <w:rPr>
          <w:rFonts w:hint="eastAsia"/>
          <w:sz w:val="24"/>
          <w:szCs w:val="30"/>
        </w:rPr>
        <w:t>向量</w:t>
      </w:r>
      <w:r>
        <w:rPr>
          <w:sz w:val="24"/>
          <w:szCs w:val="30"/>
        </w:rPr>
        <w:t>的</w:t>
      </w:r>
      <w:r>
        <w:rPr>
          <w:rFonts w:hint="eastAsia"/>
          <w:sz w:val="24"/>
          <w:szCs w:val="30"/>
        </w:rPr>
        <w:t>分布</w:t>
      </w:r>
      <w:r>
        <w:rPr>
          <w:sz w:val="24"/>
          <w:szCs w:val="30"/>
        </w:rPr>
        <w:t>信息。</w:t>
      </w:r>
      <w:r>
        <w:rPr>
          <w:rFonts w:hint="eastAsia"/>
          <w:sz w:val="24"/>
          <w:szCs w:val="30"/>
        </w:rPr>
        <w:t>本</w:t>
      </w:r>
      <w:r>
        <w:rPr>
          <w:sz w:val="24"/>
          <w:szCs w:val="30"/>
        </w:rPr>
        <w:t>方法有如下优势：</w:t>
      </w:r>
    </w:p>
    <w:p w:rsidR="004B0C84" w:rsidRPr="0012347B" w:rsidRDefault="004B0C84" w:rsidP="0012347B">
      <w:pPr>
        <w:pStyle w:val="a5"/>
        <w:numPr>
          <w:ilvl w:val="0"/>
          <w:numId w:val="2"/>
        </w:numPr>
        <w:ind w:firstLineChars="0"/>
        <w:rPr>
          <w:sz w:val="24"/>
          <w:szCs w:val="30"/>
        </w:rPr>
      </w:pPr>
      <w:r w:rsidRPr="0012347B">
        <w:rPr>
          <w:rFonts w:hint="eastAsia"/>
          <w:sz w:val="24"/>
          <w:szCs w:val="30"/>
        </w:rPr>
        <w:t>PCH</w:t>
      </w:r>
      <w:r w:rsidRPr="0012347B">
        <w:rPr>
          <w:sz w:val="24"/>
          <w:szCs w:val="30"/>
        </w:rPr>
        <w:t>将搜索空间分解成有限个含有相同</w:t>
      </w:r>
      <w:r w:rsidRPr="0012347B">
        <w:rPr>
          <w:rFonts w:hint="eastAsia"/>
          <w:sz w:val="24"/>
          <w:szCs w:val="30"/>
        </w:rPr>
        <w:t>期望数量</w:t>
      </w:r>
      <w:r w:rsidRPr="0012347B">
        <w:rPr>
          <w:sz w:val="24"/>
          <w:szCs w:val="30"/>
        </w:rPr>
        <w:t>的向量</w:t>
      </w:r>
      <w:r w:rsidR="0012347B" w:rsidRPr="0012347B">
        <w:rPr>
          <w:rFonts w:hint="eastAsia"/>
          <w:sz w:val="24"/>
          <w:szCs w:val="30"/>
        </w:rPr>
        <w:t>。</w:t>
      </w:r>
      <w:r w:rsidR="0012347B" w:rsidRPr="0012347B">
        <w:rPr>
          <w:sz w:val="24"/>
          <w:szCs w:val="30"/>
        </w:rPr>
        <w:t>这</w:t>
      </w:r>
      <w:r w:rsidR="0012347B" w:rsidRPr="0012347B">
        <w:rPr>
          <w:rFonts w:hint="eastAsia"/>
          <w:sz w:val="24"/>
          <w:szCs w:val="30"/>
        </w:rPr>
        <w:t>保证</w:t>
      </w:r>
      <w:r w:rsidR="0012347B" w:rsidRPr="0012347B">
        <w:rPr>
          <w:sz w:val="24"/>
          <w:szCs w:val="30"/>
        </w:rPr>
        <w:t>了</w:t>
      </w:r>
      <w:r w:rsidR="0012347B" w:rsidRPr="0012347B">
        <w:rPr>
          <w:rFonts w:hint="eastAsia"/>
          <w:sz w:val="24"/>
          <w:szCs w:val="30"/>
        </w:rPr>
        <w:t>对于</w:t>
      </w:r>
      <w:r w:rsidR="0012347B" w:rsidRPr="0012347B">
        <w:rPr>
          <w:sz w:val="24"/>
          <w:szCs w:val="30"/>
        </w:rPr>
        <w:t>不同的</w:t>
      </w:r>
      <w:r w:rsidR="0012347B" w:rsidRPr="0012347B">
        <w:rPr>
          <w:sz w:val="24"/>
          <w:szCs w:val="30"/>
        </w:rPr>
        <w:t>query</w:t>
      </w:r>
      <w:r w:rsidR="0012347B" w:rsidRPr="0012347B">
        <w:rPr>
          <w:sz w:val="24"/>
          <w:szCs w:val="30"/>
        </w:rPr>
        <w:t>向量，都可以有常数数量级的搜索时间，并且可以保证对于所有</w:t>
      </w:r>
      <w:r w:rsidR="0012347B" w:rsidRPr="0012347B">
        <w:rPr>
          <w:sz w:val="24"/>
          <w:szCs w:val="30"/>
        </w:rPr>
        <w:t>query</w:t>
      </w:r>
      <w:r w:rsidR="0012347B" w:rsidRPr="0012347B">
        <w:rPr>
          <w:sz w:val="24"/>
          <w:szCs w:val="30"/>
        </w:rPr>
        <w:t>向量都可以找到对应</w:t>
      </w:r>
      <w:r w:rsidR="0012347B" w:rsidRPr="0012347B">
        <w:rPr>
          <w:rFonts w:hint="eastAsia"/>
          <w:sz w:val="24"/>
          <w:szCs w:val="30"/>
        </w:rPr>
        <w:t>的</w:t>
      </w:r>
      <w:r w:rsidR="0012347B" w:rsidRPr="0012347B">
        <w:rPr>
          <w:sz w:val="24"/>
          <w:szCs w:val="30"/>
        </w:rPr>
        <w:t>NN</w:t>
      </w:r>
      <w:r w:rsidR="0012347B">
        <w:rPr>
          <w:sz w:val="24"/>
          <w:szCs w:val="30"/>
        </w:rPr>
        <w:t>候选</w:t>
      </w:r>
      <w:r w:rsidR="0012347B" w:rsidRPr="0012347B">
        <w:rPr>
          <w:rFonts w:hint="eastAsia"/>
          <w:sz w:val="24"/>
          <w:szCs w:val="30"/>
        </w:rPr>
        <w:t>。</w:t>
      </w:r>
    </w:p>
    <w:p w:rsidR="0012347B" w:rsidRPr="0012347B" w:rsidRDefault="0012347B" w:rsidP="0012347B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30"/>
        </w:rPr>
      </w:pPr>
      <w:r w:rsidRPr="0012347B">
        <w:rPr>
          <w:rFonts w:hint="eastAsia"/>
          <w:sz w:val="24"/>
          <w:szCs w:val="30"/>
        </w:rPr>
        <w:t>PCH</w:t>
      </w:r>
      <w:r w:rsidRPr="0012347B">
        <w:rPr>
          <w:rFonts w:hint="eastAsia"/>
          <w:sz w:val="24"/>
          <w:szCs w:val="30"/>
        </w:rPr>
        <w:t>通过主成分上的有效距离计算从</w:t>
      </w:r>
      <w:r w:rsidRPr="0012347B">
        <w:rPr>
          <w:rFonts w:hint="eastAsia"/>
          <w:sz w:val="24"/>
          <w:szCs w:val="30"/>
        </w:rPr>
        <w:t>NN</w:t>
      </w:r>
      <w:r w:rsidRPr="0012347B">
        <w:rPr>
          <w:rFonts w:hint="eastAsia"/>
          <w:sz w:val="24"/>
          <w:szCs w:val="30"/>
        </w:rPr>
        <w:t>候选中找到</w:t>
      </w:r>
      <w:r w:rsidRPr="0012347B">
        <w:rPr>
          <w:rFonts w:hint="eastAsia"/>
          <w:sz w:val="24"/>
          <w:szCs w:val="30"/>
        </w:rPr>
        <w:t>NN</w:t>
      </w:r>
      <w:r w:rsidRPr="0012347B">
        <w:rPr>
          <w:rFonts w:hint="eastAsia"/>
          <w:sz w:val="24"/>
          <w:szCs w:val="30"/>
        </w:rPr>
        <w:t>向量。</w:t>
      </w:r>
    </w:p>
    <w:p w:rsidR="006A4139" w:rsidRDefault="006A4139" w:rsidP="007B2E28">
      <w:pPr>
        <w:rPr>
          <w:sz w:val="24"/>
          <w:szCs w:val="30"/>
        </w:rPr>
      </w:pPr>
    </w:p>
    <w:p w:rsidR="0012347B" w:rsidRPr="0012347B" w:rsidRDefault="0012347B" w:rsidP="007B2E28">
      <w:pPr>
        <w:rPr>
          <w:b/>
          <w:sz w:val="32"/>
          <w:szCs w:val="30"/>
        </w:rPr>
      </w:pPr>
      <w:r w:rsidRPr="0012347B">
        <w:rPr>
          <w:rFonts w:hint="eastAsia"/>
          <w:b/>
          <w:sz w:val="32"/>
          <w:szCs w:val="30"/>
        </w:rPr>
        <w:t>近似</w:t>
      </w:r>
      <w:r w:rsidRPr="0012347B">
        <w:rPr>
          <w:b/>
          <w:sz w:val="32"/>
          <w:szCs w:val="30"/>
        </w:rPr>
        <w:t>最近邻搜索：</w:t>
      </w:r>
    </w:p>
    <w:p w:rsidR="0012347B" w:rsidRDefault="0012347B" w:rsidP="007B2E2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几乎所有</w:t>
      </w:r>
      <w:r>
        <w:rPr>
          <w:sz w:val="24"/>
          <w:szCs w:val="30"/>
        </w:rPr>
        <w:t>基于</w:t>
      </w:r>
      <w:r>
        <w:rPr>
          <w:rFonts w:hint="eastAsia"/>
          <w:sz w:val="24"/>
          <w:szCs w:val="30"/>
        </w:rPr>
        <w:t>NN</w:t>
      </w:r>
      <w:r>
        <w:rPr>
          <w:rFonts w:hint="eastAsia"/>
          <w:sz w:val="24"/>
          <w:szCs w:val="30"/>
        </w:rPr>
        <w:t>搜索的</w:t>
      </w:r>
      <w:r>
        <w:rPr>
          <w:sz w:val="24"/>
          <w:szCs w:val="30"/>
        </w:rPr>
        <w:t>研究，都</w:t>
      </w:r>
      <w:r>
        <w:rPr>
          <w:rFonts w:hint="eastAsia"/>
          <w:sz w:val="24"/>
          <w:szCs w:val="30"/>
        </w:rPr>
        <w:t>是基于以下</w:t>
      </w:r>
      <w:r>
        <w:rPr>
          <w:sz w:val="24"/>
          <w:szCs w:val="30"/>
        </w:rPr>
        <w:t>两点技术：</w:t>
      </w:r>
    </w:p>
    <w:p w:rsidR="0012347B" w:rsidRPr="00A53186" w:rsidRDefault="0012347B" w:rsidP="00A53186">
      <w:pPr>
        <w:pStyle w:val="a5"/>
        <w:numPr>
          <w:ilvl w:val="0"/>
          <w:numId w:val="3"/>
        </w:numPr>
        <w:ind w:firstLineChars="0"/>
        <w:rPr>
          <w:sz w:val="24"/>
          <w:szCs w:val="30"/>
        </w:rPr>
      </w:pPr>
      <w:r w:rsidRPr="00A53186">
        <w:rPr>
          <w:sz w:val="24"/>
          <w:szCs w:val="30"/>
        </w:rPr>
        <w:t>减少距离计算的次数</w:t>
      </w:r>
      <w:r w:rsidRPr="00A53186">
        <w:rPr>
          <w:rFonts w:hint="eastAsia"/>
          <w:sz w:val="24"/>
          <w:szCs w:val="30"/>
        </w:rPr>
        <w:t>。</w:t>
      </w:r>
      <w:r w:rsidRPr="00A53186">
        <w:rPr>
          <w:sz w:val="24"/>
          <w:szCs w:val="30"/>
        </w:rPr>
        <w:t>距离计算</w:t>
      </w:r>
      <w:r w:rsidRPr="00A53186">
        <w:rPr>
          <w:rFonts w:hint="eastAsia"/>
          <w:sz w:val="24"/>
          <w:szCs w:val="30"/>
        </w:rPr>
        <w:t>次数</w:t>
      </w:r>
      <w:r w:rsidRPr="00A53186">
        <w:rPr>
          <w:sz w:val="24"/>
          <w:szCs w:val="30"/>
        </w:rPr>
        <w:t>的减少一般都是基于三角不等式</w:t>
      </w:r>
      <w:r w:rsidRPr="00A53186">
        <w:rPr>
          <w:rFonts w:hint="eastAsia"/>
          <w:sz w:val="24"/>
          <w:szCs w:val="30"/>
          <w:vertAlign w:val="superscript"/>
        </w:rPr>
        <w:t>[</w:t>
      </w:r>
      <w:r w:rsidR="00A53186" w:rsidRPr="00A53186">
        <w:rPr>
          <w:sz w:val="24"/>
          <w:szCs w:val="30"/>
          <w:vertAlign w:val="superscript"/>
        </w:rPr>
        <w:t>8,9,10</w:t>
      </w:r>
      <w:r w:rsidRPr="00A53186">
        <w:rPr>
          <w:rFonts w:hint="eastAsia"/>
          <w:sz w:val="24"/>
          <w:szCs w:val="30"/>
          <w:vertAlign w:val="superscript"/>
        </w:rPr>
        <w:t>]</w:t>
      </w:r>
      <w:r w:rsidRPr="00A53186">
        <w:rPr>
          <w:sz w:val="24"/>
          <w:szCs w:val="30"/>
        </w:rPr>
        <w:t>或者搜索空间分解</w:t>
      </w:r>
      <w:r w:rsidR="00A53186" w:rsidRPr="00A53186">
        <w:rPr>
          <w:rFonts w:hint="eastAsia"/>
          <w:sz w:val="24"/>
          <w:szCs w:val="30"/>
          <w:vertAlign w:val="superscript"/>
        </w:rPr>
        <w:t>[</w:t>
      </w:r>
      <w:r w:rsidR="00A53186" w:rsidRPr="00A53186">
        <w:rPr>
          <w:sz w:val="24"/>
          <w:szCs w:val="30"/>
          <w:vertAlign w:val="superscript"/>
        </w:rPr>
        <w:t>4,11,12</w:t>
      </w:r>
      <w:r w:rsidR="00A53186" w:rsidRPr="00A53186">
        <w:rPr>
          <w:rFonts w:hint="eastAsia"/>
          <w:sz w:val="24"/>
          <w:szCs w:val="30"/>
          <w:vertAlign w:val="superscript"/>
        </w:rPr>
        <w:t>]</w:t>
      </w:r>
      <w:r w:rsidRPr="00A53186">
        <w:rPr>
          <w:sz w:val="24"/>
          <w:szCs w:val="30"/>
        </w:rPr>
        <w:t>；</w:t>
      </w:r>
    </w:p>
    <w:p w:rsidR="00A53186" w:rsidRDefault="00A53186" w:rsidP="00A53186">
      <w:pPr>
        <w:pStyle w:val="a5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距离计算</w:t>
      </w:r>
      <w:r>
        <w:rPr>
          <w:sz w:val="24"/>
          <w:szCs w:val="30"/>
        </w:rPr>
        <w:t>的</w:t>
      </w:r>
      <w:r>
        <w:rPr>
          <w:rFonts w:hint="eastAsia"/>
          <w:sz w:val="24"/>
          <w:szCs w:val="30"/>
        </w:rPr>
        <w:t>修剪（忽略</w:t>
      </w:r>
      <w:r>
        <w:rPr>
          <w:sz w:val="24"/>
          <w:szCs w:val="30"/>
        </w:rPr>
        <w:t>不可能的计算</w:t>
      </w:r>
      <w:r>
        <w:rPr>
          <w:rFonts w:hint="eastAsia"/>
          <w:sz w:val="24"/>
          <w:szCs w:val="30"/>
        </w:rPr>
        <w:t>）。</w:t>
      </w:r>
      <w:r w:rsidRPr="00A53186">
        <w:rPr>
          <w:rFonts w:hint="eastAsia"/>
          <w:sz w:val="24"/>
          <w:szCs w:val="30"/>
        </w:rPr>
        <w:t>当中途距离超过给定的暂定距离时，修剪停止距离计算</w:t>
      </w:r>
      <w:r>
        <w:rPr>
          <w:rFonts w:hint="eastAsia"/>
          <w:sz w:val="24"/>
          <w:szCs w:val="30"/>
        </w:rPr>
        <w:t>。</w:t>
      </w:r>
    </w:p>
    <w:p w:rsidR="00A53186" w:rsidRDefault="00A53186" w:rsidP="00A5318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这些</w:t>
      </w:r>
      <w:r>
        <w:rPr>
          <w:sz w:val="24"/>
          <w:szCs w:val="30"/>
        </w:rPr>
        <w:t>研究领域已经相当成熟了，</w:t>
      </w:r>
      <w:r>
        <w:rPr>
          <w:rFonts w:hint="eastAsia"/>
          <w:sz w:val="24"/>
          <w:szCs w:val="30"/>
        </w:rPr>
        <w:t>但是</w:t>
      </w:r>
      <w:r>
        <w:rPr>
          <w:sz w:val="24"/>
          <w:szCs w:val="30"/>
        </w:rPr>
        <w:t>计算效率并没有显著提高，甚至会下降到穷</w:t>
      </w:r>
      <w:r>
        <w:rPr>
          <w:sz w:val="24"/>
          <w:szCs w:val="30"/>
        </w:rPr>
        <w:lastRenderedPageBreak/>
        <w:t>举法同等数量级。</w:t>
      </w:r>
    </w:p>
    <w:p w:rsidR="00A53186" w:rsidRDefault="00A53186" w:rsidP="00A5318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为了</w:t>
      </w:r>
      <w:r>
        <w:rPr>
          <w:sz w:val="24"/>
          <w:szCs w:val="30"/>
        </w:rPr>
        <w:t>解决计算效率问题，近似最近邻算法被提出（</w:t>
      </w:r>
      <w:r>
        <w:rPr>
          <w:rFonts w:hint="eastAsia"/>
          <w:sz w:val="24"/>
          <w:szCs w:val="30"/>
        </w:rPr>
        <w:t>以</w:t>
      </w:r>
      <w:r>
        <w:rPr>
          <w:sz w:val="24"/>
          <w:szCs w:val="30"/>
        </w:rPr>
        <w:t>ANN</w:t>
      </w:r>
      <w:r>
        <w:rPr>
          <w:sz w:val="24"/>
          <w:szCs w:val="30"/>
        </w:rPr>
        <w:t>和</w:t>
      </w:r>
      <w:r>
        <w:rPr>
          <w:sz w:val="24"/>
          <w:szCs w:val="30"/>
        </w:rPr>
        <w:t>LSH</w:t>
      </w:r>
      <w:r>
        <w:rPr>
          <w:sz w:val="24"/>
          <w:szCs w:val="30"/>
        </w:rPr>
        <w:t>为代表）</w:t>
      </w:r>
      <w:r>
        <w:rPr>
          <w:rFonts w:hint="eastAsia"/>
          <w:sz w:val="24"/>
          <w:szCs w:val="30"/>
        </w:rPr>
        <w:t>。</w:t>
      </w:r>
    </w:p>
    <w:p w:rsidR="00A53186" w:rsidRDefault="00A53186" w:rsidP="00A53186">
      <w:pPr>
        <w:rPr>
          <w:b/>
          <w:sz w:val="32"/>
          <w:szCs w:val="30"/>
        </w:rPr>
      </w:pPr>
      <w:r w:rsidRPr="00A53186">
        <w:rPr>
          <w:b/>
          <w:sz w:val="32"/>
          <w:szCs w:val="30"/>
        </w:rPr>
        <w:t>LSH</w:t>
      </w:r>
      <w:r w:rsidRPr="00A53186">
        <w:rPr>
          <w:b/>
          <w:sz w:val="32"/>
          <w:szCs w:val="30"/>
        </w:rPr>
        <w:t>：</w:t>
      </w:r>
    </w:p>
    <w:p w:rsidR="00A53186" w:rsidRDefault="00DB528B" w:rsidP="00A5318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符号</w:t>
      </w:r>
      <w:r>
        <w:rPr>
          <w:sz w:val="24"/>
          <w:szCs w:val="30"/>
        </w:rPr>
        <w:t>解释：</w:t>
      </w:r>
      <w:r>
        <w:rPr>
          <w:rFonts w:hint="eastAsia"/>
          <w:sz w:val="24"/>
          <w:szCs w:val="30"/>
        </w:rPr>
        <w:t>x1,x2</w:t>
      </w:r>
      <w:r>
        <w:rPr>
          <w:rFonts w:ascii="Cambria Math" w:hAnsi="Cambria Math"/>
          <w:sz w:val="24"/>
          <w:szCs w:val="30"/>
        </w:rPr>
        <w:t>ϵ</w:t>
      </w:r>
      <w:r>
        <w:rPr>
          <w:sz w:val="24"/>
          <w:szCs w:val="30"/>
        </w:rPr>
        <w:t>X; D(x1,x2):x1,x2</w:t>
      </w:r>
      <w:r>
        <w:rPr>
          <w:rFonts w:hint="eastAsia"/>
          <w:sz w:val="24"/>
          <w:szCs w:val="30"/>
        </w:rPr>
        <w:t>之间</w:t>
      </w:r>
      <w:r>
        <w:rPr>
          <w:sz w:val="24"/>
          <w:szCs w:val="30"/>
        </w:rPr>
        <w:t>的距离</w:t>
      </w:r>
      <w:r>
        <w:rPr>
          <w:sz w:val="24"/>
          <w:szCs w:val="30"/>
        </w:rPr>
        <w:t>; S</w:t>
      </w:r>
      <w:r>
        <w:rPr>
          <w:rFonts w:ascii="Cambria Math" w:hAnsi="Cambria Math"/>
          <w:sz w:val="24"/>
          <w:szCs w:val="30"/>
        </w:rPr>
        <w:t>⊂</w:t>
      </w:r>
      <w:r>
        <w:rPr>
          <w:sz w:val="24"/>
          <w:szCs w:val="30"/>
        </w:rPr>
        <w:t xml:space="preserve">X: </w:t>
      </w:r>
      <w:r w:rsidR="00911B55">
        <w:rPr>
          <w:rFonts w:hint="eastAsia"/>
          <w:sz w:val="24"/>
          <w:szCs w:val="30"/>
        </w:rPr>
        <w:t>存储</w:t>
      </w:r>
      <w:r>
        <w:rPr>
          <w:sz w:val="24"/>
          <w:szCs w:val="30"/>
        </w:rPr>
        <w:t>向量</w:t>
      </w:r>
      <w:r>
        <w:rPr>
          <w:rFonts w:hint="eastAsia"/>
          <w:sz w:val="24"/>
          <w:szCs w:val="30"/>
        </w:rPr>
        <w:t>集合</w:t>
      </w:r>
      <w:r>
        <w:rPr>
          <w:rFonts w:hint="eastAsia"/>
          <w:sz w:val="24"/>
          <w:szCs w:val="30"/>
        </w:rPr>
        <w:t xml:space="preserve">; q: </w:t>
      </w:r>
      <w:r>
        <w:rPr>
          <w:rFonts w:hint="eastAsia"/>
          <w:sz w:val="24"/>
          <w:szCs w:val="30"/>
        </w:rPr>
        <w:t>查询</w:t>
      </w:r>
      <w:r>
        <w:rPr>
          <w:sz w:val="24"/>
          <w:szCs w:val="30"/>
        </w:rPr>
        <w:t>向量；</w:t>
      </w:r>
      <w:r>
        <w:rPr>
          <w:rFonts w:hint="eastAsia"/>
          <w:sz w:val="24"/>
          <w:szCs w:val="30"/>
        </w:rPr>
        <w:t>NN(</w:t>
      </w:r>
      <w:r>
        <w:rPr>
          <w:sz w:val="24"/>
          <w:szCs w:val="30"/>
        </w:rPr>
        <w:t>q</w:t>
      </w:r>
      <w:r>
        <w:rPr>
          <w:rFonts w:hint="eastAsia"/>
          <w:sz w:val="24"/>
          <w:szCs w:val="30"/>
        </w:rPr>
        <w:t>)</w:t>
      </w:r>
      <w:r>
        <w:rPr>
          <w:rFonts w:ascii="Cambria Math" w:hAnsi="Cambria Math"/>
          <w:sz w:val="24"/>
          <w:szCs w:val="30"/>
        </w:rPr>
        <w:t>⊆</w:t>
      </w:r>
      <w:r>
        <w:rPr>
          <w:sz w:val="24"/>
          <w:szCs w:val="30"/>
        </w:rPr>
        <w:t>S</w:t>
      </w:r>
      <w:r>
        <w:rPr>
          <w:sz w:val="24"/>
          <w:szCs w:val="30"/>
        </w:rPr>
        <w:t>：</w:t>
      </w:r>
      <w:r>
        <w:rPr>
          <w:sz w:val="24"/>
          <w:szCs w:val="30"/>
        </w:rPr>
        <w:t>S</w:t>
      </w:r>
      <w:r>
        <w:rPr>
          <w:sz w:val="24"/>
          <w:szCs w:val="30"/>
        </w:rPr>
        <w:t>中与</w:t>
      </w:r>
      <w:r>
        <w:rPr>
          <w:sz w:val="24"/>
          <w:szCs w:val="30"/>
        </w:rPr>
        <w:t>q</w:t>
      </w:r>
      <w:r>
        <w:rPr>
          <w:sz w:val="24"/>
          <w:szCs w:val="30"/>
        </w:rPr>
        <w:t>最近的向量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则</w:t>
      </w:r>
      <w:r>
        <w:rPr>
          <w:sz w:val="24"/>
          <w:szCs w:val="30"/>
        </w:rPr>
        <w:t>LSH</w:t>
      </w:r>
      <w:r>
        <w:rPr>
          <w:sz w:val="24"/>
          <w:szCs w:val="30"/>
        </w:rPr>
        <w:t>是找到一个近似最近邻向量</w:t>
      </w:r>
      <w:r>
        <w:rPr>
          <w:sz w:val="24"/>
          <w:szCs w:val="30"/>
        </w:rPr>
        <w:t>NN’(q)</w:t>
      </w:r>
      <w:r>
        <w:rPr>
          <w:rFonts w:hint="eastAsia"/>
          <w:sz w:val="24"/>
          <w:szCs w:val="30"/>
        </w:rPr>
        <w:t>使得</w:t>
      </w:r>
      <w:r>
        <w:rPr>
          <w:sz w:val="24"/>
          <w:szCs w:val="30"/>
        </w:rPr>
        <w:t>：</w:t>
      </w:r>
      <w:r>
        <w:rPr>
          <w:rFonts w:hint="eastAsia"/>
          <w:sz w:val="24"/>
          <w:szCs w:val="30"/>
        </w:rPr>
        <w:t>D(</w:t>
      </w:r>
      <w:r>
        <w:rPr>
          <w:sz w:val="24"/>
          <w:szCs w:val="30"/>
        </w:rPr>
        <w:t>q,NN’(q)</w:t>
      </w:r>
      <w:r>
        <w:rPr>
          <w:rFonts w:hint="eastAsia"/>
          <w:sz w:val="24"/>
          <w:szCs w:val="30"/>
        </w:rPr>
        <w:t>)</w:t>
      </w:r>
      <w:r>
        <w:rPr>
          <w:rFonts w:ascii="Cambria Math" w:hAnsi="Cambria Math"/>
          <w:sz w:val="24"/>
          <w:szCs w:val="30"/>
        </w:rPr>
        <w:t>≤c</w:t>
      </w:r>
      <w:r>
        <w:rPr>
          <w:sz w:val="24"/>
          <w:szCs w:val="30"/>
        </w:rPr>
        <w:t>D(q,NN(q))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其中</w:t>
      </w:r>
      <w:r>
        <w:rPr>
          <w:rFonts w:hint="eastAsia"/>
          <w:sz w:val="24"/>
          <w:szCs w:val="30"/>
        </w:rPr>
        <w:t>c</w:t>
      </w:r>
      <w:r>
        <w:rPr>
          <w:rFonts w:ascii="Cambria Math" w:hAnsi="Cambria Math"/>
          <w:sz w:val="24"/>
          <w:szCs w:val="30"/>
        </w:rPr>
        <w:t>≥</w:t>
      </w:r>
      <w:r>
        <w:rPr>
          <w:sz w:val="24"/>
          <w:szCs w:val="30"/>
        </w:rPr>
        <w:t>1</w:t>
      </w:r>
      <w:r>
        <w:rPr>
          <w:rFonts w:hint="eastAsia"/>
          <w:sz w:val="24"/>
          <w:szCs w:val="30"/>
        </w:rPr>
        <w:t>（错误率）</w:t>
      </w:r>
    </w:p>
    <w:p w:rsidR="00DB528B" w:rsidRDefault="00DB528B" w:rsidP="00A53186">
      <w:pPr>
        <w:rPr>
          <w:sz w:val="24"/>
          <w:szCs w:val="30"/>
        </w:rPr>
      </w:pPr>
      <w:r>
        <w:rPr>
          <w:sz w:val="24"/>
          <w:szCs w:val="30"/>
        </w:rPr>
        <w:t>H</w:t>
      </w:r>
      <w:r>
        <w:rPr>
          <w:rFonts w:hint="eastAsia"/>
          <w:sz w:val="24"/>
          <w:szCs w:val="30"/>
        </w:rPr>
        <w:t>ash</w:t>
      </w:r>
      <w:r>
        <w:rPr>
          <w:sz w:val="24"/>
          <w:szCs w:val="30"/>
        </w:rPr>
        <w:t>函数定义如下：</w:t>
      </w:r>
    </w:p>
    <w:p w:rsidR="00DB528B" w:rsidRDefault="00DB528B" w:rsidP="00A53186">
      <w:pPr>
        <w:rPr>
          <w:sz w:val="24"/>
          <w:szCs w:val="30"/>
        </w:rPr>
      </w:pPr>
      <w:r>
        <w:rPr>
          <w:sz w:val="24"/>
          <w:szCs w:val="30"/>
        </w:rPr>
        <w:t>U</w:t>
      </w:r>
      <w:r>
        <w:rPr>
          <w:sz w:val="24"/>
          <w:szCs w:val="30"/>
        </w:rPr>
        <w:t>是一个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值集合，</w:t>
      </w:r>
      <w:r>
        <w:rPr>
          <w:rFonts w:hint="eastAsia"/>
          <w:sz w:val="24"/>
          <w:szCs w:val="30"/>
        </w:rPr>
        <w:t>h(</w:t>
      </w:r>
      <w:r>
        <w:rPr>
          <w:sz w:val="24"/>
          <w:szCs w:val="30"/>
        </w:rPr>
        <w:t>x</w:t>
      </w:r>
      <w:r>
        <w:rPr>
          <w:rFonts w:hint="eastAsia"/>
          <w:sz w:val="24"/>
          <w:szCs w:val="30"/>
        </w:rPr>
        <w:t>)</w:t>
      </w:r>
      <w:r>
        <w:rPr>
          <w:sz w:val="24"/>
          <w:szCs w:val="30"/>
        </w:rPr>
        <w:t>:X</w:t>
      </w:r>
      <w:r>
        <w:rPr>
          <w:rFonts w:ascii="Cambria Math" w:hAnsi="Cambria Math"/>
          <w:sz w:val="24"/>
          <w:szCs w:val="30"/>
        </w:rPr>
        <w:t>−&gt;</w:t>
      </w:r>
      <w:r>
        <w:rPr>
          <w:sz w:val="24"/>
          <w:szCs w:val="30"/>
        </w:rPr>
        <w:t>U</w:t>
      </w:r>
      <w:r>
        <w:rPr>
          <w:rFonts w:hint="eastAsia"/>
          <w:sz w:val="24"/>
          <w:szCs w:val="30"/>
        </w:rPr>
        <w:t>为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函数，</w:t>
      </w:r>
      <w:r>
        <w:rPr>
          <w:sz w:val="24"/>
          <w:szCs w:val="30"/>
        </w:rPr>
        <w:t>LSH</w:t>
      </w:r>
      <w:r>
        <w:rPr>
          <w:rFonts w:hint="eastAsia"/>
          <w:sz w:val="24"/>
          <w:szCs w:val="30"/>
        </w:rPr>
        <w:t>需要</w:t>
      </w:r>
      <w:r>
        <w:rPr>
          <w:sz w:val="24"/>
          <w:szCs w:val="30"/>
        </w:rPr>
        <w:t>满足如下</w:t>
      </w:r>
      <w:r>
        <w:rPr>
          <w:rFonts w:hint="eastAsia"/>
          <w:sz w:val="24"/>
          <w:szCs w:val="30"/>
        </w:rPr>
        <w:t>条件</w:t>
      </w:r>
      <w:r>
        <w:rPr>
          <w:sz w:val="24"/>
          <w:szCs w:val="30"/>
        </w:rPr>
        <w:t>：</w:t>
      </w:r>
    </w:p>
    <w:p w:rsidR="00DB528B" w:rsidRPr="006708E8" w:rsidRDefault="006708E8" w:rsidP="006708E8">
      <w:pPr>
        <w:pStyle w:val="a5"/>
        <w:numPr>
          <w:ilvl w:val="0"/>
          <w:numId w:val="4"/>
        </w:numPr>
        <w:ind w:firstLineChars="0"/>
        <w:rPr>
          <w:sz w:val="24"/>
          <w:szCs w:val="30"/>
        </w:rPr>
      </w:pPr>
      <w:r w:rsidRPr="006708E8">
        <w:rPr>
          <w:rFonts w:hint="eastAsia"/>
          <w:sz w:val="24"/>
          <w:szCs w:val="30"/>
        </w:rPr>
        <w:t>D(</w:t>
      </w:r>
      <w:r w:rsidRPr="006708E8">
        <w:rPr>
          <w:sz w:val="24"/>
          <w:szCs w:val="30"/>
        </w:rPr>
        <w:t>v,q</w:t>
      </w:r>
      <w:r w:rsidRPr="006708E8">
        <w:rPr>
          <w:rFonts w:hint="eastAsia"/>
          <w:sz w:val="24"/>
          <w:szCs w:val="30"/>
        </w:rPr>
        <w:t>)</w:t>
      </w:r>
      <w:r w:rsidRPr="006708E8">
        <w:rPr>
          <w:rFonts w:ascii="Cambria Math" w:hAnsi="Cambria Math"/>
          <w:sz w:val="24"/>
          <w:szCs w:val="30"/>
        </w:rPr>
        <w:t>≤</w:t>
      </w:r>
      <w:r w:rsidRPr="006708E8">
        <w:rPr>
          <w:sz w:val="24"/>
          <w:szCs w:val="30"/>
        </w:rPr>
        <w:t>r1</w:t>
      </w:r>
      <w:r w:rsidRPr="006708E8">
        <w:rPr>
          <w:rFonts w:hint="eastAsia"/>
          <w:sz w:val="24"/>
          <w:szCs w:val="30"/>
        </w:rPr>
        <w:t>，</w:t>
      </w:r>
      <w:r w:rsidRPr="006708E8">
        <w:rPr>
          <w:sz w:val="24"/>
          <w:szCs w:val="30"/>
        </w:rPr>
        <w:t>则</w:t>
      </w:r>
      <w:r w:rsidRPr="006708E8">
        <w:rPr>
          <w:sz w:val="24"/>
          <w:szCs w:val="30"/>
        </w:rPr>
        <w:t>Pr(h(q)=h(v))</w:t>
      </w:r>
      <w:r w:rsidRPr="006708E8">
        <w:rPr>
          <w:rFonts w:ascii="Cambria Math" w:hAnsi="Cambria Math"/>
          <w:sz w:val="24"/>
          <w:szCs w:val="30"/>
        </w:rPr>
        <w:t>≥</w:t>
      </w:r>
      <w:r w:rsidRPr="006708E8">
        <w:rPr>
          <w:sz w:val="24"/>
          <w:szCs w:val="30"/>
        </w:rPr>
        <w:t>p1</w:t>
      </w:r>
    </w:p>
    <w:p w:rsidR="006708E8" w:rsidRDefault="006708E8" w:rsidP="006708E8">
      <w:pPr>
        <w:pStyle w:val="a5"/>
        <w:numPr>
          <w:ilvl w:val="0"/>
          <w:numId w:val="4"/>
        </w:numPr>
        <w:ind w:firstLineChars="0"/>
        <w:rPr>
          <w:sz w:val="24"/>
          <w:szCs w:val="30"/>
        </w:rPr>
      </w:pPr>
      <w:r w:rsidRPr="006708E8">
        <w:rPr>
          <w:rFonts w:hint="eastAsia"/>
          <w:sz w:val="24"/>
          <w:szCs w:val="30"/>
        </w:rPr>
        <w:t>D(</w:t>
      </w:r>
      <w:r w:rsidRPr="006708E8">
        <w:rPr>
          <w:sz w:val="24"/>
          <w:szCs w:val="30"/>
        </w:rPr>
        <w:t>v,q</w:t>
      </w:r>
      <w:r w:rsidRPr="006708E8">
        <w:rPr>
          <w:rFonts w:hint="eastAsia"/>
          <w:sz w:val="24"/>
          <w:szCs w:val="30"/>
        </w:rPr>
        <w:t>)</w:t>
      </w:r>
      <w:r>
        <w:rPr>
          <w:rFonts w:ascii="Cambria Math" w:hAnsi="Cambria Math"/>
          <w:sz w:val="24"/>
          <w:szCs w:val="30"/>
        </w:rPr>
        <w:t>&gt;</w:t>
      </w:r>
      <w:r>
        <w:rPr>
          <w:sz w:val="24"/>
          <w:szCs w:val="30"/>
        </w:rPr>
        <w:t>r2</w:t>
      </w:r>
      <w:r w:rsidRPr="006708E8">
        <w:rPr>
          <w:rFonts w:hint="eastAsia"/>
          <w:sz w:val="24"/>
          <w:szCs w:val="30"/>
        </w:rPr>
        <w:t>，</w:t>
      </w:r>
      <w:r w:rsidRPr="006708E8">
        <w:rPr>
          <w:sz w:val="24"/>
          <w:szCs w:val="30"/>
        </w:rPr>
        <w:t>则</w:t>
      </w:r>
      <w:r w:rsidRPr="006708E8">
        <w:rPr>
          <w:sz w:val="24"/>
          <w:szCs w:val="30"/>
        </w:rPr>
        <w:t>Pr(h(q)=h(v))</w:t>
      </w:r>
      <w:r>
        <w:rPr>
          <w:rFonts w:ascii="Cambria Math" w:hAnsi="Cambria Math"/>
          <w:sz w:val="24"/>
          <w:szCs w:val="30"/>
        </w:rPr>
        <w:t>&lt;</w:t>
      </w:r>
      <w:r>
        <w:rPr>
          <w:sz w:val="24"/>
          <w:szCs w:val="30"/>
        </w:rPr>
        <w:t>p2</w:t>
      </w:r>
    </w:p>
    <w:p w:rsidR="006708E8" w:rsidRDefault="006708E8" w:rsidP="006708E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其中</w:t>
      </w:r>
      <w:r>
        <w:rPr>
          <w:sz w:val="24"/>
          <w:szCs w:val="30"/>
        </w:rPr>
        <w:t>，</w:t>
      </w:r>
      <w:r>
        <w:rPr>
          <w:sz w:val="24"/>
          <w:szCs w:val="30"/>
        </w:rPr>
        <w:t>p2</w:t>
      </w:r>
      <w:r>
        <w:rPr>
          <w:rFonts w:ascii="Cambria Math" w:hAnsi="Cambria Math"/>
          <w:sz w:val="24"/>
          <w:szCs w:val="30"/>
        </w:rPr>
        <w:t>≤</w:t>
      </w:r>
      <w:r>
        <w:rPr>
          <w:sz w:val="24"/>
          <w:szCs w:val="30"/>
        </w:rPr>
        <w:t>p1</w:t>
      </w:r>
      <w:r>
        <w:rPr>
          <w:rFonts w:hint="eastAsia"/>
          <w:sz w:val="24"/>
          <w:szCs w:val="30"/>
        </w:rPr>
        <w:t>且</w:t>
      </w:r>
      <w:r>
        <w:rPr>
          <w:sz w:val="24"/>
          <w:szCs w:val="30"/>
        </w:rPr>
        <w:t>r2=c*r1</w:t>
      </w:r>
      <w:r>
        <w:rPr>
          <w:rFonts w:hint="eastAsia"/>
          <w:sz w:val="24"/>
          <w:szCs w:val="30"/>
        </w:rPr>
        <w:t>。</w:t>
      </w:r>
    </w:p>
    <w:p w:rsidR="006708E8" w:rsidRDefault="006708E8" w:rsidP="006708E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通过</w:t>
      </w:r>
      <w:r>
        <w:rPr>
          <w:sz w:val="24"/>
          <w:szCs w:val="30"/>
        </w:rPr>
        <w:t>这些</w:t>
      </w:r>
      <w:r>
        <w:rPr>
          <w:rFonts w:hint="eastAsia"/>
          <w:sz w:val="24"/>
          <w:szCs w:val="30"/>
        </w:rPr>
        <w:t>符合</w:t>
      </w:r>
      <w:r>
        <w:rPr>
          <w:sz w:val="24"/>
          <w:szCs w:val="30"/>
        </w:rPr>
        <w:t>定义的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我们可以实现</w:t>
      </w:r>
      <w:r>
        <w:rPr>
          <w:sz w:val="24"/>
          <w:szCs w:val="30"/>
        </w:rPr>
        <w:t>NN’(q)</w:t>
      </w:r>
      <w:r>
        <w:rPr>
          <w:rFonts w:hint="eastAsia"/>
          <w:sz w:val="24"/>
          <w:szCs w:val="30"/>
        </w:rPr>
        <w:t>的</w:t>
      </w:r>
      <w:r>
        <w:rPr>
          <w:sz w:val="24"/>
          <w:szCs w:val="30"/>
        </w:rPr>
        <w:t>查找，在</w:t>
      </w:r>
      <w:r>
        <w:rPr>
          <w:sz w:val="24"/>
          <w:szCs w:val="30"/>
        </w:rPr>
        <w:t>L=n</w:t>
      </w:r>
      <w:r>
        <w:rPr>
          <w:rFonts w:ascii="Cambria Math" w:hAnsi="Cambria Math"/>
          <w:sz w:val="24"/>
          <w:szCs w:val="30"/>
          <w:vertAlign w:val="superscript"/>
        </w:rPr>
        <w:t>ρ</w:t>
      </w:r>
      <w:r>
        <w:rPr>
          <w:sz w:val="24"/>
          <w:szCs w:val="30"/>
          <w:vertAlign w:val="superscript"/>
        </w:rPr>
        <w:t>(c)</w:t>
      </w:r>
      <w:r>
        <w:rPr>
          <w:rFonts w:hint="eastAsia"/>
          <w:sz w:val="24"/>
          <w:szCs w:val="30"/>
        </w:rPr>
        <w:t>时间</w:t>
      </w:r>
      <w:r>
        <w:rPr>
          <w:sz w:val="24"/>
          <w:szCs w:val="30"/>
        </w:rPr>
        <w:t>内。其中</w:t>
      </w:r>
      <w:r w:rsidRPr="006708E8">
        <w:rPr>
          <w:rFonts w:ascii="Cambria Math" w:hAnsi="Cambria Math"/>
          <w:sz w:val="24"/>
          <w:szCs w:val="30"/>
        </w:rPr>
        <w:t>ρ</w:t>
      </w:r>
      <w:r w:rsidRPr="006708E8">
        <w:rPr>
          <w:sz w:val="24"/>
          <w:szCs w:val="30"/>
        </w:rPr>
        <w:t>(c)</w:t>
      </w:r>
      <w:r>
        <w:rPr>
          <w:sz w:val="24"/>
          <w:szCs w:val="30"/>
        </w:rPr>
        <w:t>=lnp1/lnp2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n</w:t>
      </w:r>
      <w:r>
        <w:rPr>
          <w:sz w:val="24"/>
          <w:szCs w:val="30"/>
        </w:rPr>
        <w:t>为</w:t>
      </w:r>
      <w:r>
        <w:rPr>
          <w:rFonts w:hint="eastAsia"/>
          <w:sz w:val="24"/>
          <w:szCs w:val="30"/>
        </w:rPr>
        <w:t>数据集</w:t>
      </w:r>
      <w:r>
        <w:rPr>
          <w:sz w:val="24"/>
          <w:szCs w:val="30"/>
        </w:rPr>
        <w:t>中向量的数量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因此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很多</w:t>
      </w:r>
      <w:r>
        <w:rPr>
          <w:rFonts w:hint="eastAsia"/>
          <w:sz w:val="24"/>
          <w:szCs w:val="30"/>
        </w:rPr>
        <w:t>工作</w:t>
      </w:r>
      <w:r>
        <w:rPr>
          <w:sz w:val="24"/>
          <w:szCs w:val="30"/>
        </w:rPr>
        <w:t>都围绕</w:t>
      </w:r>
      <w:r w:rsidRPr="006708E8">
        <w:rPr>
          <w:rFonts w:ascii="Cambria Math" w:hAnsi="Cambria Math"/>
          <w:sz w:val="24"/>
          <w:szCs w:val="30"/>
        </w:rPr>
        <w:t>ρ</w:t>
      </w:r>
      <w:r w:rsidRPr="006708E8">
        <w:rPr>
          <w:sz w:val="24"/>
          <w:szCs w:val="30"/>
        </w:rPr>
        <w:t>(c</w:t>
      </w:r>
      <w:r>
        <w:rPr>
          <w:sz w:val="24"/>
          <w:szCs w:val="30"/>
        </w:rPr>
        <w:t>)</w:t>
      </w:r>
      <w:r>
        <w:rPr>
          <w:rFonts w:hint="eastAsia"/>
          <w:sz w:val="24"/>
          <w:szCs w:val="30"/>
        </w:rPr>
        <w:t>展开</w:t>
      </w:r>
      <w:r>
        <w:rPr>
          <w:sz w:val="24"/>
          <w:szCs w:val="30"/>
        </w:rPr>
        <w:t>，因为</w:t>
      </w:r>
      <w:r w:rsidRPr="006708E8">
        <w:rPr>
          <w:rFonts w:ascii="Cambria Math" w:hAnsi="Cambria Math"/>
          <w:sz w:val="24"/>
          <w:szCs w:val="30"/>
        </w:rPr>
        <w:t>ρ</w:t>
      </w:r>
      <w:r w:rsidRPr="006708E8">
        <w:rPr>
          <w:sz w:val="24"/>
          <w:szCs w:val="30"/>
        </w:rPr>
        <w:t>(c</w:t>
      </w:r>
      <w:r>
        <w:rPr>
          <w:rFonts w:hint="eastAsia"/>
          <w:sz w:val="24"/>
          <w:szCs w:val="30"/>
        </w:rPr>
        <w:t>)</w:t>
      </w:r>
      <w:r>
        <w:rPr>
          <w:sz w:val="24"/>
          <w:szCs w:val="30"/>
        </w:rPr>
        <w:t>越小，性能越优。</w:t>
      </w:r>
    </w:p>
    <w:p w:rsidR="006708E8" w:rsidRDefault="006708E8" w:rsidP="006708E8">
      <w:pPr>
        <w:rPr>
          <w:sz w:val="24"/>
          <w:szCs w:val="30"/>
        </w:rPr>
      </w:pPr>
    </w:p>
    <w:p w:rsidR="006708E8" w:rsidRPr="006708E8" w:rsidRDefault="006708E8" w:rsidP="006708E8">
      <w:pPr>
        <w:rPr>
          <w:rFonts w:hint="eastAsia"/>
          <w:b/>
          <w:sz w:val="32"/>
          <w:szCs w:val="30"/>
        </w:rPr>
      </w:pPr>
      <w:r w:rsidRPr="006708E8">
        <w:rPr>
          <w:b/>
          <w:sz w:val="32"/>
          <w:szCs w:val="30"/>
        </w:rPr>
        <w:t>P-Stable LSH:</w:t>
      </w:r>
    </w:p>
    <w:p w:rsidR="006708E8" w:rsidRDefault="003F3814" w:rsidP="006708E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该方法</w:t>
      </w:r>
      <w:r>
        <w:rPr>
          <w:sz w:val="24"/>
          <w:szCs w:val="30"/>
        </w:rPr>
        <w:t>为</w:t>
      </w:r>
      <w:r>
        <w:rPr>
          <w:sz w:val="24"/>
          <w:szCs w:val="30"/>
        </w:rPr>
        <w:t>LSH</w:t>
      </w:r>
      <w:r>
        <w:rPr>
          <w:sz w:val="24"/>
          <w:szCs w:val="30"/>
        </w:rPr>
        <w:t>的一个实用性例子，通过欧式距离寻找近似</w:t>
      </w:r>
      <w:r>
        <w:rPr>
          <w:sz w:val="24"/>
          <w:szCs w:val="30"/>
        </w:rPr>
        <w:t>NN</w:t>
      </w:r>
      <w:r>
        <w:rPr>
          <w:sz w:val="24"/>
          <w:szCs w:val="30"/>
        </w:rPr>
        <w:t>向量。</w:t>
      </w:r>
      <w:r>
        <w:rPr>
          <w:sz w:val="24"/>
          <w:szCs w:val="30"/>
        </w:rPr>
        <w:t>P</w:t>
      </w:r>
      <w:r>
        <w:rPr>
          <w:rFonts w:hint="eastAsia"/>
          <w:sz w:val="24"/>
          <w:szCs w:val="30"/>
        </w:rPr>
        <w:t>-stable</w:t>
      </w:r>
      <w:r>
        <w:rPr>
          <w:rFonts w:hint="eastAsia"/>
          <w:sz w:val="24"/>
          <w:szCs w:val="30"/>
        </w:rPr>
        <w:t>哈希函数</w:t>
      </w:r>
      <w:r>
        <w:rPr>
          <w:sz w:val="24"/>
          <w:szCs w:val="30"/>
        </w:rPr>
        <w:t>定义如下：</w:t>
      </w:r>
    </w:p>
    <w:p w:rsidR="003F3814" w:rsidRDefault="003F3814" w:rsidP="003F3814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A481B4B" wp14:editId="0957A7BC">
            <wp:extent cx="2130949" cy="564433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527" cy="5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14" w:rsidRDefault="003F3814" w:rsidP="003F3814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其中</w:t>
      </w:r>
      <w:r>
        <w:rPr>
          <w:sz w:val="24"/>
          <w:szCs w:val="30"/>
        </w:rPr>
        <w:t>：</w:t>
      </w:r>
      <w:r>
        <w:rPr>
          <w:sz w:val="24"/>
          <w:szCs w:val="30"/>
        </w:rPr>
        <w:t>q</w:t>
      </w:r>
      <w:r>
        <w:rPr>
          <w:sz w:val="24"/>
          <w:szCs w:val="30"/>
        </w:rPr>
        <w:t>为查询向量，</w:t>
      </w:r>
      <w:r>
        <w:rPr>
          <w:sz w:val="24"/>
          <w:szCs w:val="30"/>
        </w:rPr>
        <w:t>a</w:t>
      </w:r>
      <w:r>
        <w:rPr>
          <w:sz w:val="24"/>
          <w:szCs w:val="30"/>
        </w:rPr>
        <w:t>为一个向量，</w:t>
      </w:r>
      <w:r>
        <w:rPr>
          <w:sz w:val="24"/>
          <w:szCs w:val="30"/>
        </w:rPr>
        <w:t>b,</w:t>
      </w:r>
      <w:r>
        <w:rPr>
          <w:rFonts w:ascii="Cambria Math" w:hAnsi="Cambria Math"/>
          <w:sz w:val="24"/>
          <w:szCs w:val="30"/>
        </w:rPr>
        <w:t>ω</w:t>
      </w:r>
      <w:r>
        <w:rPr>
          <w:rFonts w:hint="eastAsia"/>
          <w:sz w:val="24"/>
          <w:szCs w:val="30"/>
        </w:rPr>
        <w:t>为</w:t>
      </w:r>
      <w:r>
        <w:rPr>
          <w:sz w:val="24"/>
          <w:szCs w:val="30"/>
        </w:rPr>
        <w:t>常数</w:t>
      </w:r>
      <w:r>
        <w:rPr>
          <w:rFonts w:hint="eastAsia"/>
          <w:sz w:val="24"/>
          <w:szCs w:val="30"/>
        </w:rPr>
        <w:t>。</w:t>
      </w:r>
    </w:p>
    <w:p w:rsidR="003F3814" w:rsidRDefault="003F3814" w:rsidP="003F3814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该</w:t>
      </w:r>
      <w:r>
        <w:rPr>
          <w:sz w:val="24"/>
          <w:szCs w:val="30"/>
        </w:rPr>
        <w:t>哈希函数将向量投影到向量</w:t>
      </w:r>
      <w:r w:rsidRPr="003F3814">
        <w:rPr>
          <w:rFonts w:ascii="Cambria Math" w:hAnsi="Cambria Math"/>
          <w:b/>
          <w:sz w:val="24"/>
          <w:szCs w:val="30"/>
        </w:rPr>
        <w:t>𝒶</w:t>
      </w:r>
      <w:r w:rsidRPr="003F3814">
        <w:rPr>
          <w:rFonts w:ascii="Cambria Math" w:hAnsi="Cambria Math" w:hint="eastAsia"/>
          <w:sz w:val="24"/>
          <w:szCs w:val="30"/>
        </w:rPr>
        <w:t>上</w:t>
      </w:r>
      <w:r>
        <w:rPr>
          <w:rFonts w:ascii="Cambria Math" w:hAnsi="Cambria Math" w:hint="eastAsia"/>
          <w:sz w:val="24"/>
          <w:szCs w:val="30"/>
        </w:rPr>
        <w:t>，</w:t>
      </w:r>
      <w:r>
        <w:rPr>
          <w:rFonts w:ascii="Cambria Math" w:hAnsi="Cambria Math"/>
          <w:sz w:val="24"/>
          <w:szCs w:val="30"/>
        </w:rPr>
        <w:t>并通过</w:t>
      </w:r>
      <w:r>
        <w:rPr>
          <w:rFonts w:ascii="Cambria Math" w:hAnsi="Cambria Math"/>
          <w:sz w:val="24"/>
          <w:szCs w:val="30"/>
        </w:rPr>
        <w:t>ω</w:t>
      </w:r>
      <w:r>
        <w:rPr>
          <w:rFonts w:ascii="Cambria Math" w:hAnsi="Cambria Math" w:hint="eastAsia"/>
          <w:sz w:val="24"/>
          <w:szCs w:val="30"/>
        </w:rPr>
        <w:t>量化该</w:t>
      </w:r>
      <w:r>
        <w:rPr>
          <w:rFonts w:ascii="Cambria Math" w:hAnsi="Cambria Math"/>
          <w:sz w:val="24"/>
          <w:szCs w:val="30"/>
        </w:rPr>
        <w:t>轴</w:t>
      </w:r>
      <w:r>
        <w:rPr>
          <w:rFonts w:ascii="Cambria Math" w:hAnsi="Cambria Math" w:hint="eastAsia"/>
          <w:sz w:val="24"/>
          <w:szCs w:val="30"/>
        </w:rPr>
        <w:t>。</w:t>
      </w:r>
      <w:r>
        <w:rPr>
          <w:rFonts w:ascii="Cambria Math" w:hAnsi="Cambria Math"/>
          <w:sz w:val="24"/>
          <w:szCs w:val="30"/>
        </w:rPr>
        <w:t>其中</w:t>
      </w:r>
      <w:r>
        <w:rPr>
          <w:rFonts w:ascii="Cambria Math" w:hAnsi="Cambria Math" w:hint="eastAsia"/>
          <w:sz w:val="24"/>
          <w:szCs w:val="30"/>
        </w:rPr>
        <w:t>b</w:t>
      </w:r>
      <w:r>
        <w:rPr>
          <w:rFonts w:ascii="Cambria Math" w:hAnsi="Cambria Math"/>
          <w:sz w:val="24"/>
          <w:szCs w:val="30"/>
        </w:rPr>
        <w:t>可以看做是调节偏差，取值范围在</w:t>
      </w:r>
      <w:r>
        <w:rPr>
          <w:rFonts w:ascii="Cambria Math" w:hAnsi="Cambria Math" w:hint="eastAsia"/>
          <w:sz w:val="24"/>
          <w:szCs w:val="30"/>
        </w:rPr>
        <w:t>[</w:t>
      </w:r>
      <w:r>
        <w:rPr>
          <w:rFonts w:ascii="Cambria Math" w:hAnsi="Cambria Math"/>
          <w:sz w:val="24"/>
          <w:szCs w:val="30"/>
        </w:rPr>
        <w:t>0,</w:t>
      </w:r>
      <w:r w:rsidRPr="003F3814">
        <w:rPr>
          <w:rFonts w:ascii="Cambria Math" w:hAnsi="Cambria Math"/>
          <w:sz w:val="24"/>
          <w:szCs w:val="30"/>
        </w:rPr>
        <w:t xml:space="preserve"> </w:t>
      </w:r>
      <w:r>
        <w:rPr>
          <w:rFonts w:ascii="Cambria Math" w:hAnsi="Cambria Math"/>
          <w:sz w:val="24"/>
          <w:szCs w:val="30"/>
        </w:rPr>
        <w:t>ω</w:t>
      </w:r>
      <w:r>
        <w:rPr>
          <w:rFonts w:ascii="Cambria Math" w:hAnsi="Cambria Math" w:hint="eastAsia"/>
          <w:sz w:val="24"/>
          <w:szCs w:val="30"/>
        </w:rPr>
        <w:t>]</w:t>
      </w:r>
      <w:r>
        <w:rPr>
          <w:rFonts w:ascii="Cambria Math" w:hAnsi="Cambria Math" w:hint="eastAsia"/>
          <w:sz w:val="24"/>
          <w:szCs w:val="30"/>
        </w:rPr>
        <w:t>，</w:t>
      </w:r>
      <w:r>
        <w:rPr>
          <w:sz w:val="24"/>
          <w:szCs w:val="30"/>
        </w:rPr>
        <w:t>向量</w:t>
      </w:r>
      <w:r w:rsidRPr="003F3814">
        <w:rPr>
          <w:rFonts w:ascii="Cambria Math" w:hAnsi="Cambria Math"/>
          <w:b/>
          <w:sz w:val="24"/>
          <w:szCs w:val="30"/>
        </w:rPr>
        <w:t>𝒶</w:t>
      </w:r>
      <w:r>
        <w:rPr>
          <w:rFonts w:ascii="Cambria Math" w:hAnsi="Cambria Math" w:hint="eastAsia"/>
          <w:sz w:val="24"/>
          <w:szCs w:val="30"/>
        </w:rPr>
        <w:t>是</w:t>
      </w:r>
      <w:r>
        <w:rPr>
          <w:rFonts w:ascii="Cambria Math" w:hAnsi="Cambria Math"/>
          <w:sz w:val="24"/>
          <w:szCs w:val="30"/>
        </w:rPr>
        <w:t>从</w:t>
      </w:r>
      <w:r>
        <w:rPr>
          <w:rFonts w:ascii="Cambria Math" w:hAnsi="Cambria Math"/>
          <w:sz w:val="24"/>
          <w:szCs w:val="30"/>
        </w:rPr>
        <w:t>p-stable</w:t>
      </w:r>
      <w:r>
        <w:rPr>
          <w:rFonts w:ascii="Cambria Math" w:hAnsi="Cambria Math"/>
          <w:sz w:val="24"/>
          <w:szCs w:val="30"/>
        </w:rPr>
        <w:t>分布中选取的</w:t>
      </w:r>
      <w:r>
        <w:rPr>
          <w:rFonts w:ascii="Cambria Math" w:hAnsi="Cambria Math" w:hint="eastAsia"/>
          <w:sz w:val="24"/>
          <w:szCs w:val="30"/>
        </w:rPr>
        <w:t>向量</w:t>
      </w:r>
      <w:r>
        <w:rPr>
          <w:rFonts w:ascii="Cambria Math" w:hAnsi="Cambria Math"/>
          <w:sz w:val="24"/>
          <w:szCs w:val="30"/>
        </w:rPr>
        <w:t>，比如：</w:t>
      </w:r>
      <w:r w:rsidRPr="003F3814">
        <w:rPr>
          <w:rFonts w:ascii="Cambria Math" w:hAnsi="Cambria Math" w:hint="eastAsia"/>
          <w:sz w:val="24"/>
          <w:szCs w:val="30"/>
        </w:rPr>
        <w:t>各向同性高斯</w:t>
      </w:r>
      <w:r>
        <w:rPr>
          <w:rFonts w:ascii="Cambria Math" w:hAnsi="Cambria Math" w:hint="eastAsia"/>
          <w:sz w:val="24"/>
          <w:szCs w:val="30"/>
        </w:rPr>
        <w:t>（</w:t>
      </w:r>
      <w:r w:rsidRPr="003F3814">
        <w:rPr>
          <w:rFonts w:ascii="Cambria Math" w:hAnsi="Cambria Math"/>
          <w:sz w:val="24"/>
          <w:szCs w:val="30"/>
        </w:rPr>
        <w:t>isotropic Gaussian</w:t>
      </w:r>
      <w:r>
        <w:rPr>
          <w:rFonts w:ascii="Cambria Math" w:hAnsi="Cambria Math" w:hint="eastAsia"/>
          <w:sz w:val="24"/>
          <w:szCs w:val="30"/>
        </w:rPr>
        <w:t>）</w:t>
      </w:r>
      <w:r w:rsidR="003C560E">
        <w:rPr>
          <w:rFonts w:ascii="Cambria Math" w:hAnsi="Cambria Math" w:hint="eastAsia"/>
          <w:sz w:val="24"/>
          <w:szCs w:val="30"/>
        </w:rPr>
        <w:t>，</w:t>
      </w:r>
      <w:r w:rsidR="003C560E">
        <w:rPr>
          <w:rFonts w:ascii="Cambria Math" w:hAnsi="Cambria Math"/>
          <w:sz w:val="24"/>
          <w:szCs w:val="30"/>
        </w:rPr>
        <w:t>根据</w:t>
      </w:r>
      <w:r w:rsidR="003C560E">
        <w:rPr>
          <w:rFonts w:ascii="Cambria Math" w:hAnsi="Cambria Math"/>
          <w:sz w:val="24"/>
          <w:szCs w:val="30"/>
        </w:rPr>
        <w:t>p-stable</w:t>
      </w:r>
      <w:r w:rsidR="003C560E">
        <w:rPr>
          <w:rFonts w:ascii="Cambria Math" w:hAnsi="Cambria Math"/>
          <w:sz w:val="24"/>
          <w:szCs w:val="30"/>
        </w:rPr>
        <w:t>分布</w:t>
      </w:r>
      <w:r w:rsidR="003C560E">
        <w:rPr>
          <w:rFonts w:ascii="Cambria Math" w:hAnsi="Cambria Math" w:hint="eastAsia"/>
          <w:sz w:val="24"/>
          <w:szCs w:val="30"/>
        </w:rPr>
        <w:t>属性</w:t>
      </w:r>
      <w:r w:rsidR="003C560E">
        <w:rPr>
          <w:rFonts w:ascii="Cambria Math" w:hAnsi="Cambria Math"/>
          <w:sz w:val="24"/>
          <w:szCs w:val="30"/>
        </w:rPr>
        <w:t>的不同</w:t>
      </w:r>
      <w:r w:rsidR="003C560E">
        <w:rPr>
          <w:rFonts w:ascii="Cambria Math" w:hAnsi="Cambria Math" w:hint="eastAsia"/>
          <w:sz w:val="24"/>
          <w:szCs w:val="30"/>
        </w:rPr>
        <w:t>，</w:t>
      </w:r>
      <w:r w:rsidR="003C560E">
        <w:rPr>
          <w:rFonts w:ascii="Cambria Math" w:hAnsi="Cambria Math"/>
          <w:sz w:val="24"/>
          <w:szCs w:val="30"/>
        </w:rPr>
        <w:t>可证明该</w:t>
      </w:r>
      <w:r w:rsidR="003C560E">
        <w:rPr>
          <w:rFonts w:ascii="Cambria Math" w:hAnsi="Cambria Math"/>
          <w:sz w:val="24"/>
          <w:szCs w:val="30"/>
        </w:rPr>
        <w:t>hash</w:t>
      </w:r>
      <w:r w:rsidR="003C560E">
        <w:rPr>
          <w:rFonts w:ascii="Cambria Math" w:hAnsi="Cambria Math"/>
          <w:sz w:val="24"/>
          <w:szCs w:val="30"/>
        </w:rPr>
        <w:t>函数可以达到</w:t>
      </w:r>
      <w:r w:rsidR="003C560E" w:rsidRPr="006708E8">
        <w:rPr>
          <w:rFonts w:ascii="Cambria Math" w:hAnsi="Cambria Math"/>
          <w:sz w:val="24"/>
          <w:szCs w:val="30"/>
        </w:rPr>
        <w:t>ρ</w:t>
      </w:r>
      <w:r w:rsidR="003C560E" w:rsidRPr="006708E8">
        <w:rPr>
          <w:sz w:val="24"/>
          <w:szCs w:val="30"/>
        </w:rPr>
        <w:t>(c</w:t>
      </w:r>
      <w:r w:rsidR="003C560E">
        <w:rPr>
          <w:rFonts w:hint="eastAsia"/>
          <w:sz w:val="24"/>
          <w:szCs w:val="30"/>
        </w:rPr>
        <w:t>)</w:t>
      </w:r>
      <w:r w:rsidR="003C560E">
        <w:rPr>
          <w:rFonts w:ascii="Cambria Math" w:hAnsi="Cambria Math"/>
          <w:sz w:val="24"/>
          <w:szCs w:val="30"/>
        </w:rPr>
        <w:t>≤</w:t>
      </w:r>
      <w:r w:rsidR="003C560E">
        <w:rPr>
          <w:sz w:val="24"/>
          <w:szCs w:val="30"/>
        </w:rPr>
        <w:t>1/c</w:t>
      </w:r>
      <w:r w:rsidR="003C560E" w:rsidRPr="003C560E">
        <w:rPr>
          <w:sz w:val="24"/>
          <w:szCs w:val="30"/>
          <w:vertAlign w:val="superscript"/>
        </w:rPr>
        <w:t>[6]</w:t>
      </w:r>
      <w:r w:rsidR="003C560E">
        <w:rPr>
          <w:sz w:val="24"/>
          <w:szCs w:val="30"/>
        </w:rPr>
        <w:t>.</w:t>
      </w:r>
    </w:p>
    <w:p w:rsidR="003C560E" w:rsidRDefault="003C560E" w:rsidP="003F3814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但是</w:t>
      </w:r>
      <w:r>
        <w:rPr>
          <w:sz w:val="24"/>
          <w:szCs w:val="30"/>
        </w:rPr>
        <w:t>此方法不</w:t>
      </w:r>
      <w:r>
        <w:rPr>
          <w:rFonts w:hint="eastAsia"/>
          <w:sz w:val="24"/>
          <w:szCs w:val="30"/>
        </w:rPr>
        <w:t>适应于高维空间，</w:t>
      </w:r>
      <w:r>
        <w:rPr>
          <w:sz w:val="24"/>
          <w:szCs w:val="30"/>
        </w:rPr>
        <w:t>因为计算复杂度将会</w:t>
      </w:r>
      <w:r>
        <w:rPr>
          <w:rFonts w:hint="eastAsia"/>
          <w:sz w:val="24"/>
          <w:szCs w:val="30"/>
        </w:rPr>
        <w:t>大大</w:t>
      </w:r>
      <w:r>
        <w:rPr>
          <w:sz w:val="24"/>
          <w:szCs w:val="30"/>
        </w:rPr>
        <w:t>增加。</w:t>
      </w:r>
    </w:p>
    <w:p w:rsidR="003C560E" w:rsidRDefault="003C560E" w:rsidP="003F3814">
      <w:pPr>
        <w:rPr>
          <w:sz w:val="24"/>
          <w:szCs w:val="30"/>
        </w:rPr>
      </w:pPr>
    </w:p>
    <w:p w:rsidR="003C560E" w:rsidRPr="003C560E" w:rsidRDefault="003C560E" w:rsidP="003F3814">
      <w:pPr>
        <w:rPr>
          <w:rFonts w:hint="eastAsia"/>
          <w:b/>
          <w:sz w:val="32"/>
          <w:szCs w:val="30"/>
        </w:rPr>
      </w:pPr>
      <w:r w:rsidRPr="003C560E">
        <w:rPr>
          <w:b/>
          <w:sz w:val="32"/>
          <w:szCs w:val="30"/>
        </w:rPr>
        <w:t>Principal Component Hashing</w:t>
      </w:r>
      <w:r>
        <w:rPr>
          <w:rFonts w:hint="eastAsia"/>
          <w:b/>
          <w:sz w:val="32"/>
          <w:szCs w:val="30"/>
        </w:rPr>
        <w:t>：</w:t>
      </w:r>
    </w:p>
    <w:p w:rsidR="006708E8" w:rsidRDefault="003C560E" w:rsidP="006708E8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Three</w:t>
      </w:r>
      <w:r>
        <w:rPr>
          <w:sz w:val="24"/>
          <w:szCs w:val="30"/>
        </w:rPr>
        <w:t xml:space="preserve"> steps:</w:t>
      </w:r>
    </w:p>
    <w:p w:rsidR="003C560E" w:rsidRPr="003C560E" w:rsidRDefault="003C560E" w:rsidP="003C560E">
      <w:pPr>
        <w:pStyle w:val="a5"/>
        <w:numPr>
          <w:ilvl w:val="0"/>
          <w:numId w:val="5"/>
        </w:numPr>
        <w:ind w:firstLineChars="0"/>
        <w:rPr>
          <w:sz w:val="24"/>
          <w:szCs w:val="30"/>
        </w:rPr>
      </w:pPr>
      <w:r w:rsidRPr="003C560E">
        <w:rPr>
          <w:sz w:val="24"/>
          <w:szCs w:val="30"/>
        </w:rPr>
        <w:t>Hash value computation</w:t>
      </w:r>
    </w:p>
    <w:p w:rsidR="003C560E" w:rsidRDefault="003C560E" w:rsidP="003C560E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NN candidates generation</w:t>
      </w:r>
    </w:p>
    <w:p w:rsidR="003C560E" w:rsidRDefault="003C560E" w:rsidP="003C560E">
      <w:pPr>
        <w:pStyle w:val="a5"/>
        <w:numPr>
          <w:ilvl w:val="0"/>
          <w:numId w:val="5"/>
        </w:numPr>
        <w:ind w:firstLineChars="0"/>
        <w:rPr>
          <w:sz w:val="24"/>
          <w:szCs w:val="30"/>
        </w:rPr>
      </w:pPr>
      <w:r>
        <w:rPr>
          <w:sz w:val="24"/>
          <w:szCs w:val="30"/>
        </w:rPr>
        <w:t xml:space="preserve">Refinement of </w:t>
      </w:r>
      <w:r w:rsidR="00CA401A">
        <w:rPr>
          <w:sz w:val="24"/>
          <w:szCs w:val="30"/>
        </w:rPr>
        <w:t>NN candidate to find proximate NN</w:t>
      </w:r>
    </w:p>
    <w:p w:rsidR="00CA401A" w:rsidRDefault="00CA401A" w:rsidP="00CA401A">
      <w:pPr>
        <w:rPr>
          <w:sz w:val="24"/>
          <w:szCs w:val="30"/>
        </w:rPr>
      </w:pPr>
    </w:p>
    <w:p w:rsidR="00CA401A" w:rsidRDefault="00CA401A" w:rsidP="00CA401A">
      <w:pPr>
        <w:pStyle w:val="a5"/>
        <w:numPr>
          <w:ilvl w:val="0"/>
          <w:numId w:val="6"/>
        </w:numPr>
        <w:ind w:firstLineChars="0"/>
        <w:rPr>
          <w:b/>
          <w:sz w:val="28"/>
          <w:szCs w:val="30"/>
        </w:rPr>
      </w:pPr>
      <w:r w:rsidRPr="00CA401A">
        <w:rPr>
          <w:rFonts w:hint="eastAsia"/>
          <w:b/>
          <w:sz w:val="28"/>
          <w:szCs w:val="30"/>
        </w:rPr>
        <w:t>Hash value computation</w:t>
      </w:r>
      <w:r w:rsidRPr="00CA401A">
        <w:rPr>
          <w:b/>
          <w:sz w:val="28"/>
          <w:szCs w:val="30"/>
        </w:rPr>
        <w:t>:</w:t>
      </w:r>
    </w:p>
    <w:p w:rsidR="00CA401A" w:rsidRDefault="00CA401A" w:rsidP="00CA401A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sz w:val="24"/>
          <w:szCs w:val="30"/>
        </w:rPr>
        <w:t>p-stable LSH</w:t>
      </w:r>
      <w:r>
        <w:rPr>
          <w:rFonts w:hint="eastAsia"/>
          <w:sz w:val="24"/>
          <w:szCs w:val="30"/>
        </w:rPr>
        <w:t>中</w:t>
      </w:r>
      <w:r>
        <w:rPr>
          <w:sz w:val="24"/>
          <w:szCs w:val="30"/>
        </w:rPr>
        <w:t>，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函数的</w:t>
      </w:r>
      <w:r w:rsidR="00B40BC0">
        <w:rPr>
          <w:rFonts w:hint="eastAsia"/>
          <w:sz w:val="24"/>
          <w:szCs w:val="30"/>
        </w:rPr>
        <w:t>参数</w:t>
      </w:r>
      <w:r w:rsidR="00B40BC0">
        <w:rPr>
          <w:sz w:val="24"/>
          <w:szCs w:val="30"/>
        </w:rPr>
        <w:t>与数据的分布无关，但是准确度和效率可能根据数据的分布而有差别。很容易</w:t>
      </w:r>
      <w:r w:rsidR="00B40BC0">
        <w:rPr>
          <w:rFonts w:hint="eastAsia"/>
          <w:sz w:val="24"/>
          <w:szCs w:val="30"/>
        </w:rPr>
        <w:t>出现</w:t>
      </w:r>
      <w:r w:rsidR="00B40BC0">
        <w:rPr>
          <w:sz w:val="24"/>
          <w:szCs w:val="30"/>
        </w:rPr>
        <w:t>前面</w:t>
      </w:r>
      <w:r w:rsidR="00B40BC0">
        <w:rPr>
          <w:rFonts w:hint="eastAsia"/>
          <w:sz w:val="24"/>
          <w:szCs w:val="30"/>
        </w:rPr>
        <w:t>背景</w:t>
      </w:r>
      <w:r w:rsidR="00B40BC0">
        <w:rPr>
          <w:sz w:val="24"/>
          <w:szCs w:val="30"/>
        </w:rPr>
        <w:t>里提到的两个问题。这就</w:t>
      </w:r>
      <w:r w:rsidR="00B40BC0">
        <w:rPr>
          <w:rFonts w:hint="eastAsia"/>
          <w:sz w:val="24"/>
          <w:szCs w:val="30"/>
        </w:rPr>
        <w:t>意味</w:t>
      </w:r>
      <w:r w:rsidR="00B40BC0">
        <w:rPr>
          <w:sz w:val="24"/>
          <w:szCs w:val="30"/>
        </w:rPr>
        <w:t>着</w:t>
      </w:r>
      <w:r w:rsidR="00B40BC0" w:rsidRPr="006708E8">
        <w:rPr>
          <w:rFonts w:ascii="Cambria Math" w:hAnsi="Cambria Math"/>
          <w:sz w:val="24"/>
          <w:szCs w:val="30"/>
        </w:rPr>
        <w:t>ρ</w:t>
      </w:r>
      <w:r w:rsidR="00B40BC0" w:rsidRPr="006708E8">
        <w:rPr>
          <w:sz w:val="24"/>
          <w:szCs w:val="30"/>
        </w:rPr>
        <w:t>(c</w:t>
      </w:r>
      <w:r w:rsidR="00B40BC0">
        <w:rPr>
          <w:rFonts w:hint="eastAsia"/>
          <w:sz w:val="24"/>
          <w:szCs w:val="30"/>
        </w:rPr>
        <w:t>)</w:t>
      </w:r>
      <w:r w:rsidR="00B40BC0">
        <w:rPr>
          <w:rFonts w:hint="eastAsia"/>
          <w:sz w:val="24"/>
          <w:szCs w:val="30"/>
        </w:rPr>
        <w:t>并不能</w:t>
      </w:r>
      <w:r w:rsidR="00B40BC0">
        <w:rPr>
          <w:sz w:val="24"/>
          <w:szCs w:val="30"/>
        </w:rPr>
        <w:t>保证真实的</w:t>
      </w:r>
      <w:r w:rsidR="00B40BC0">
        <w:rPr>
          <w:rFonts w:hint="eastAsia"/>
          <w:sz w:val="24"/>
          <w:szCs w:val="30"/>
        </w:rPr>
        <w:t>性能</w:t>
      </w:r>
      <w:r w:rsidR="00B40BC0">
        <w:rPr>
          <w:sz w:val="24"/>
          <w:szCs w:val="30"/>
        </w:rPr>
        <w:t>，只是</w:t>
      </w:r>
      <w:r w:rsidR="00B40BC0">
        <w:rPr>
          <w:rFonts w:hint="eastAsia"/>
          <w:sz w:val="24"/>
          <w:szCs w:val="30"/>
        </w:rPr>
        <w:t>说明</w:t>
      </w:r>
      <w:r w:rsidR="00B40BC0">
        <w:rPr>
          <w:sz w:val="24"/>
          <w:szCs w:val="30"/>
        </w:rPr>
        <w:t>准确度与速度独立于数据的分布。</w:t>
      </w:r>
    </w:p>
    <w:p w:rsidR="00B40BC0" w:rsidRDefault="00B40BC0" w:rsidP="00CA401A">
      <w:pPr>
        <w:rPr>
          <w:sz w:val="24"/>
          <w:szCs w:val="30"/>
        </w:rPr>
      </w:pPr>
    </w:p>
    <w:p w:rsidR="00B40BC0" w:rsidRDefault="00B40BC0" w:rsidP="00CA401A">
      <w:pPr>
        <w:rPr>
          <w:rFonts w:ascii="Cambria Math" w:hAnsi="Cambria Math"/>
          <w:sz w:val="24"/>
          <w:szCs w:val="30"/>
        </w:rPr>
      </w:pPr>
      <w:r>
        <w:rPr>
          <w:rFonts w:hint="eastAsia"/>
          <w:sz w:val="24"/>
          <w:szCs w:val="30"/>
        </w:rPr>
        <w:t>我们使用数据</w:t>
      </w:r>
      <w:r>
        <w:rPr>
          <w:sz w:val="24"/>
          <w:szCs w:val="30"/>
        </w:rPr>
        <w:t>的分布来设计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函数，在</w:t>
      </w:r>
      <w:r>
        <w:rPr>
          <w:rFonts w:hint="eastAsia"/>
          <w:sz w:val="24"/>
          <w:szCs w:val="30"/>
        </w:rPr>
        <w:t>实际</w:t>
      </w:r>
      <w:r>
        <w:rPr>
          <w:sz w:val="24"/>
          <w:szCs w:val="30"/>
        </w:rPr>
        <w:t>使用</w:t>
      </w:r>
      <w:r w:rsidR="00417E18">
        <w:rPr>
          <w:rFonts w:hint="eastAsia"/>
          <w:sz w:val="24"/>
          <w:szCs w:val="30"/>
        </w:rPr>
        <w:t>分布</w:t>
      </w:r>
      <w:r w:rsidR="00417E18">
        <w:rPr>
          <w:sz w:val="24"/>
          <w:szCs w:val="30"/>
        </w:rPr>
        <w:t>的主成分（</w:t>
      </w:r>
      <w:r w:rsidR="00417E18">
        <w:rPr>
          <w:rFonts w:hint="eastAsia"/>
          <w:sz w:val="24"/>
          <w:szCs w:val="30"/>
        </w:rPr>
        <w:t>principal</w:t>
      </w:r>
      <w:r w:rsidR="00417E18">
        <w:rPr>
          <w:sz w:val="24"/>
          <w:szCs w:val="30"/>
        </w:rPr>
        <w:t xml:space="preserve"> </w:t>
      </w:r>
      <w:r w:rsidR="00417E18">
        <w:rPr>
          <w:sz w:val="24"/>
          <w:szCs w:val="30"/>
        </w:rPr>
        <w:lastRenderedPageBreak/>
        <w:t>component of the distribution</w:t>
      </w:r>
      <w:r w:rsidR="00417E18">
        <w:rPr>
          <w:sz w:val="24"/>
          <w:szCs w:val="30"/>
        </w:rPr>
        <w:t>）</w:t>
      </w:r>
      <w:r w:rsidR="00417E18">
        <w:rPr>
          <w:rFonts w:hint="eastAsia"/>
          <w:sz w:val="24"/>
          <w:szCs w:val="30"/>
        </w:rPr>
        <w:t>而不是</w:t>
      </w:r>
      <w:r w:rsidR="00417E18" w:rsidRPr="00417E18">
        <w:rPr>
          <w:rFonts w:ascii="Cambria Math" w:hAnsi="Cambria Math"/>
          <w:b/>
          <w:sz w:val="24"/>
          <w:szCs w:val="30"/>
        </w:rPr>
        <w:t>𝔞</w:t>
      </w:r>
      <w:r w:rsidR="00417E18">
        <w:rPr>
          <w:rFonts w:ascii="Cambria Math" w:hAnsi="Cambria Math" w:hint="eastAsia"/>
          <w:sz w:val="24"/>
          <w:szCs w:val="30"/>
        </w:rPr>
        <w:t>，</w:t>
      </w:r>
      <w:r w:rsidR="00417E18">
        <w:rPr>
          <w:rFonts w:ascii="Cambria Math" w:hAnsi="Cambria Math"/>
          <w:sz w:val="24"/>
          <w:szCs w:val="30"/>
        </w:rPr>
        <w:t>这是因为</w:t>
      </w:r>
      <w:r w:rsidR="00417E18">
        <w:rPr>
          <w:rFonts w:ascii="Cambria Math" w:hAnsi="Cambria Math" w:hint="eastAsia"/>
          <w:sz w:val="24"/>
          <w:szCs w:val="30"/>
        </w:rPr>
        <w:t>当</w:t>
      </w:r>
      <w:r w:rsidR="00417E18">
        <w:rPr>
          <w:rFonts w:ascii="Cambria Math" w:hAnsi="Cambria Math"/>
          <w:sz w:val="24"/>
          <w:szCs w:val="30"/>
        </w:rPr>
        <w:t>向量被映射到主成分上时的标准差可以达到最大化。这就意味着</w:t>
      </w:r>
      <w:r w:rsidR="00417E18">
        <w:rPr>
          <w:rFonts w:ascii="Cambria Math" w:hAnsi="Cambria Math" w:hint="eastAsia"/>
          <w:sz w:val="24"/>
          <w:szCs w:val="30"/>
        </w:rPr>
        <w:t>，</w:t>
      </w:r>
      <w:r w:rsidR="00417E18">
        <w:rPr>
          <w:rFonts w:ascii="Cambria Math" w:hAnsi="Cambria Math"/>
          <w:sz w:val="24"/>
          <w:szCs w:val="30"/>
        </w:rPr>
        <w:t>被映射的向量广泛地分布在主成分上。</w:t>
      </w:r>
    </w:p>
    <w:p w:rsidR="00417E18" w:rsidRDefault="00417E18" w:rsidP="00CA401A">
      <w:pPr>
        <w:rPr>
          <w:rFonts w:ascii="Cambria Math" w:hAnsi="Cambria Math"/>
          <w:sz w:val="24"/>
          <w:szCs w:val="30"/>
        </w:rPr>
      </w:pPr>
    </w:p>
    <w:p w:rsidR="000227BF" w:rsidRDefault="000227BF" w:rsidP="00CA401A">
      <w:pPr>
        <w:rPr>
          <w:rFonts w:ascii="Cambria Math" w:hAnsi="Cambria Math"/>
          <w:sz w:val="24"/>
          <w:szCs w:val="30"/>
        </w:rPr>
      </w:pPr>
      <w:r>
        <w:rPr>
          <w:rFonts w:ascii="Cambria Math" w:hAnsi="Cambria Math" w:hint="eastAsia"/>
          <w:sz w:val="24"/>
          <w:szCs w:val="30"/>
        </w:rPr>
        <w:t>当</w:t>
      </w:r>
      <w:r>
        <w:rPr>
          <w:rFonts w:ascii="Cambria Math" w:hAnsi="Cambria Math"/>
          <w:sz w:val="24"/>
          <w:szCs w:val="30"/>
        </w:rPr>
        <w:t>完成</w:t>
      </w:r>
      <w:r>
        <w:rPr>
          <w:rFonts w:ascii="Cambria Math" w:hAnsi="Cambria Math" w:hint="eastAsia"/>
          <w:sz w:val="24"/>
          <w:szCs w:val="30"/>
        </w:rPr>
        <w:t>向量</w:t>
      </w:r>
      <w:r>
        <w:rPr>
          <w:rFonts w:ascii="Cambria Math" w:hAnsi="Cambria Math"/>
          <w:sz w:val="24"/>
          <w:szCs w:val="30"/>
        </w:rPr>
        <w:t>映射之后，需要将</w:t>
      </w:r>
      <w:r>
        <w:rPr>
          <w:rFonts w:ascii="Cambria Math" w:hAnsi="Cambria Math" w:hint="eastAsia"/>
          <w:sz w:val="24"/>
          <w:szCs w:val="30"/>
        </w:rPr>
        <w:t>投影</w:t>
      </w:r>
      <w:r>
        <w:rPr>
          <w:rFonts w:ascii="Cambria Math" w:hAnsi="Cambria Math"/>
          <w:sz w:val="24"/>
          <w:szCs w:val="30"/>
        </w:rPr>
        <w:t>轴</w:t>
      </w:r>
      <w:r>
        <w:rPr>
          <w:rFonts w:ascii="Cambria Math" w:hAnsi="Cambria Math" w:hint="eastAsia"/>
          <w:sz w:val="24"/>
          <w:szCs w:val="30"/>
        </w:rPr>
        <w:t>分到</w:t>
      </w:r>
      <w:r>
        <w:rPr>
          <w:rFonts w:ascii="Cambria Math" w:hAnsi="Cambria Math"/>
          <w:sz w:val="24"/>
          <w:szCs w:val="30"/>
        </w:rPr>
        <w:t>不同的桶中</w:t>
      </w:r>
      <w:r>
        <w:rPr>
          <w:rFonts w:ascii="Cambria Math" w:hAnsi="Cambria Math" w:hint="eastAsia"/>
          <w:sz w:val="24"/>
          <w:szCs w:val="30"/>
        </w:rPr>
        <w:t>，</w:t>
      </w:r>
      <w:r>
        <w:rPr>
          <w:rFonts w:ascii="Cambria Math" w:hAnsi="Cambria Math"/>
          <w:sz w:val="24"/>
          <w:szCs w:val="30"/>
        </w:rPr>
        <w:t>最好的情况是所有桶中都含有相同</w:t>
      </w:r>
      <w:r>
        <w:rPr>
          <w:rFonts w:ascii="Cambria Math" w:hAnsi="Cambria Math" w:hint="eastAsia"/>
          <w:sz w:val="24"/>
          <w:szCs w:val="30"/>
        </w:rPr>
        <w:t>数量</w:t>
      </w:r>
      <w:r>
        <w:rPr>
          <w:rFonts w:ascii="Cambria Math" w:hAnsi="Cambria Math"/>
          <w:sz w:val="24"/>
          <w:szCs w:val="30"/>
        </w:rPr>
        <w:t>的向量</w:t>
      </w:r>
      <w:r>
        <w:rPr>
          <w:rFonts w:ascii="Cambria Math" w:hAnsi="Cambria Math" w:hint="eastAsia"/>
          <w:sz w:val="24"/>
          <w:szCs w:val="30"/>
        </w:rPr>
        <w:t>。</w:t>
      </w:r>
      <w:r>
        <w:rPr>
          <w:rFonts w:ascii="Cambria Math" w:hAnsi="Cambria Math"/>
          <w:sz w:val="24"/>
          <w:szCs w:val="30"/>
        </w:rPr>
        <w:t>此时</w:t>
      </w:r>
      <w:r>
        <w:rPr>
          <w:rFonts w:ascii="Cambria Math" w:hAnsi="Cambria Math" w:hint="eastAsia"/>
          <w:sz w:val="24"/>
          <w:szCs w:val="30"/>
        </w:rPr>
        <w:t>如果</w:t>
      </w:r>
      <w:r>
        <w:rPr>
          <w:rFonts w:ascii="Cambria Math" w:hAnsi="Cambria Math"/>
          <w:sz w:val="24"/>
          <w:szCs w:val="30"/>
        </w:rPr>
        <w:t>知道</w:t>
      </w:r>
      <w:r>
        <w:rPr>
          <w:rFonts w:ascii="Cambria Math" w:hAnsi="Cambria Math" w:hint="eastAsia"/>
          <w:sz w:val="24"/>
          <w:szCs w:val="30"/>
        </w:rPr>
        <w:t>在</w:t>
      </w:r>
      <w:r>
        <w:rPr>
          <w:rFonts w:ascii="Cambria Math" w:hAnsi="Cambria Math"/>
          <w:sz w:val="24"/>
          <w:szCs w:val="30"/>
        </w:rPr>
        <w:t>投影</w:t>
      </w:r>
      <w:r>
        <w:rPr>
          <w:rFonts w:ascii="Cambria Math" w:hAnsi="Cambria Math" w:hint="eastAsia"/>
          <w:sz w:val="24"/>
          <w:szCs w:val="30"/>
        </w:rPr>
        <w:t>轴</w:t>
      </w:r>
      <w:r>
        <w:rPr>
          <w:rFonts w:ascii="Cambria Math" w:hAnsi="Cambria Math"/>
          <w:sz w:val="24"/>
          <w:szCs w:val="30"/>
        </w:rPr>
        <w:t>上</w:t>
      </w:r>
      <w:r>
        <w:rPr>
          <w:rFonts w:ascii="Cambria Math" w:hAnsi="Cambria Math" w:hint="eastAsia"/>
          <w:sz w:val="24"/>
          <w:szCs w:val="30"/>
        </w:rPr>
        <w:t>数据</w:t>
      </w:r>
      <w:r>
        <w:rPr>
          <w:rFonts w:ascii="Cambria Math" w:hAnsi="Cambria Math"/>
          <w:sz w:val="24"/>
          <w:szCs w:val="30"/>
        </w:rPr>
        <w:t>分布的概率</w:t>
      </w:r>
      <w:r>
        <w:rPr>
          <w:rFonts w:ascii="Cambria Math" w:hAnsi="Cambria Math" w:hint="eastAsia"/>
          <w:sz w:val="24"/>
          <w:szCs w:val="30"/>
        </w:rPr>
        <w:t>p(</w:t>
      </w:r>
      <w:r>
        <w:rPr>
          <w:rFonts w:ascii="Cambria Math" w:hAnsi="Cambria Math"/>
          <w:sz w:val="24"/>
          <w:szCs w:val="30"/>
        </w:rPr>
        <w:t>x</w:t>
      </w:r>
      <w:r>
        <w:rPr>
          <w:rFonts w:ascii="Cambria Math" w:hAnsi="Cambria Math" w:hint="eastAsia"/>
          <w:sz w:val="24"/>
          <w:szCs w:val="30"/>
        </w:rPr>
        <w:t>)</w:t>
      </w:r>
      <w:r>
        <w:rPr>
          <w:rFonts w:ascii="Cambria Math" w:hAnsi="Cambria Math" w:hint="eastAsia"/>
          <w:sz w:val="24"/>
          <w:szCs w:val="30"/>
        </w:rPr>
        <w:t>，</w:t>
      </w:r>
      <w:r>
        <w:rPr>
          <w:rFonts w:ascii="Cambria Math" w:hAnsi="Cambria Math"/>
          <w:sz w:val="24"/>
          <w:szCs w:val="30"/>
        </w:rPr>
        <w:t>则可以计算</w:t>
      </w:r>
      <w:r>
        <w:rPr>
          <w:rFonts w:ascii="Cambria Math" w:hAnsi="Cambria Math" w:hint="eastAsia"/>
          <w:sz w:val="24"/>
          <w:szCs w:val="30"/>
        </w:rPr>
        <w:t>累计概率</w:t>
      </w:r>
      <w:r>
        <w:rPr>
          <w:rFonts w:ascii="Cambria Math" w:hAnsi="Cambria Math"/>
          <w:sz w:val="24"/>
          <w:szCs w:val="30"/>
        </w:rPr>
        <w:t>分布</w:t>
      </w:r>
      <w:r>
        <w:rPr>
          <w:rFonts w:ascii="Cambria Math" w:hAnsi="Cambria Math" w:hint="eastAsia"/>
          <w:sz w:val="24"/>
          <w:szCs w:val="30"/>
        </w:rPr>
        <w:t>：</w:t>
      </w:r>
    </w:p>
    <w:p w:rsidR="000227BF" w:rsidRDefault="000227BF" w:rsidP="000227BF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F463644" wp14:editId="0F9A9E11">
            <wp:extent cx="2428571" cy="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766">
        <w:rPr>
          <w:rFonts w:hint="eastAsia"/>
          <w:sz w:val="24"/>
          <w:szCs w:val="30"/>
        </w:rPr>
        <w:t xml:space="preserve">    </w:t>
      </w:r>
      <w:r w:rsidR="00FC0766">
        <w:rPr>
          <w:rFonts w:hint="eastAsia"/>
          <w:sz w:val="24"/>
          <w:szCs w:val="30"/>
        </w:rPr>
        <w:t>（</w:t>
      </w:r>
      <w:r w:rsidR="00FC0766">
        <w:rPr>
          <w:rFonts w:hint="eastAsia"/>
          <w:sz w:val="24"/>
          <w:szCs w:val="30"/>
        </w:rPr>
        <w:t>3</w:t>
      </w:r>
      <w:r w:rsidR="00FC0766">
        <w:rPr>
          <w:rFonts w:hint="eastAsia"/>
          <w:sz w:val="24"/>
          <w:szCs w:val="30"/>
        </w:rPr>
        <w:t>）</w:t>
      </w:r>
    </w:p>
    <w:p w:rsidR="000227BF" w:rsidRDefault="000227BF" w:rsidP="000227BF">
      <w:pPr>
        <w:rPr>
          <w:rFonts w:ascii="Cambria Math" w:hAnsi="Cambria Math"/>
          <w:sz w:val="24"/>
          <w:szCs w:val="30"/>
        </w:rPr>
      </w:pPr>
      <w:r>
        <w:rPr>
          <w:rFonts w:hint="eastAsia"/>
          <w:sz w:val="24"/>
          <w:szCs w:val="30"/>
        </w:rPr>
        <w:t>显然</w:t>
      </w:r>
      <w:r>
        <w:rPr>
          <w:sz w:val="24"/>
          <w:szCs w:val="30"/>
        </w:rPr>
        <w:t>，</w:t>
      </w:r>
      <w:r>
        <w:rPr>
          <w:sz w:val="24"/>
          <w:szCs w:val="30"/>
        </w:rPr>
        <w:t>P(x)</w:t>
      </w:r>
      <w:r>
        <w:rPr>
          <w:rFonts w:hint="eastAsia"/>
          <w:sz w:val="24"/>
          <w:szCs w:val="30"/>
        </w:rPr>
        <w:t>单调</w:t>
      </w:r>
      <w:r>
        <w:rPr>
          <w:sz w:val="24"/>
          <w:szCs w:val="30"/>
        </w:rPr>
        <w:t>递增，且定义域为</w:t>
      </w:r>
      <w:r>
        <w:rPr>
          <w:rFonts w:hint="eastAsia"/>
          <w:sz w:val="24"/>
          <w:szCs w:val="30"/>
        </w:rPr>
        <w:t>[</w:t>
      </w:r>
      <w:r>
        <w:rPr>
          <w:sz w:val="24"/>
          <w:szCs w:val="30"/>
        </w:rPr>
        <w:t>-</w:t>
      </w:r>
      <w:r>
        <w:rPr>
          <w:rFonts w:ascii="Cambria Math" w:hAnsi="Cambria Math"/>
          <w:sz w:val="24"/>
          <w:szCs w:val="30"/>
        </w:rPr>
        <w:t>∞</w:t>
      </w:r>
      <w:r>
        <w:rPr>
          <w:sz w:val="24"/>
          <w:szCs w:val="30"/>
        </w:rPr>
        <w:t>,+</w:t>
      </w:r>
      <w:r>
        <w:rPr>
          <w:rFonts w:ascii="Cambria Math" w:hAnsi="Cambria Math"/>
          <w:sz w:val="24"/>
          <w:szCs w:val="30"/>
        </w:rPr>
        <w:t>∞</w:t>
      </w:r>
      <w:r>
        <w:rPr>
          <w:rFonts w:hint="eastAsia"/>
          <w:sz w:val="24"/>
          <w:szCs w:val="30"/>
        </w:rPr>
        <w:t>]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值域为</w:t>
      </w:r>
      <w:r>
        <w:rPr>
          <w:rFonts w:hint="eastAsia"/>
          <w:sz w:val="24"/>
          <w:szCs w:val="30"/>
        </w:rPr>
        <w:t>[</w:t>
      </w:r>
      <w:r>
        <w:rPr>
          <w:sz w:val="24"/>
          <w:szCs w:val="30"/>
        </w:rPr>
        <w:t>0,1</w:t>
      </w:r>
      <w:r>
        <w:rPr>
          <w:rFonts w:hint="eastAsia"/>
          <w:sz w:val="24"/>
          <w:szCs w:val="30"/>
        </w:rPr>
        <w:t>]</w:t>
      </w:r>
      <w:r>
        <w:rPr>
          <w:sz w:val="24"/>
          <w:szCs w:val="30"/>
        </w:rPr>
        <w:t>.</w:t>
      </w:r>
      <w:r>
        <w:rPr>
          <w:rFonts w:hint="eastAsia"/>
          <w:sz w:val="24"/>
          <w:szCs w:val="30"/>
        </w:rPr>
        <w:t>此时</w:t>
      </w:r>
      <w:r>
        <w:rPr>
          <w:sz w:val="24"/>
          <w:szCs w:val="30"/>
        </w:rPr>
        <w:t>如果</w:t>
      </w:r>
      <w:r>
        <w:rPr>
          <w:rFonts w:hint="eastAsia"/>
          <w:sz w:val="24"/>
          <w:szCs w:val="30"/>
        </w:rPr>
        <w:t>将值域切分</w:t>
      </w:r>
      <w:r>
        <w:rPr>
          <w:sz w:val="24"/>
          <w:szCs w:val="30"/>
        </w:rPr>
        <w:t>为</w:t>
      </w:r>
      <w:r>
        <w:rPr>
          <w:rFonts w:hint="eastAsia"/>
          <w:sz w:val="24"/>
          <w:szCs w:val="30"/>
        </w:rPr>
        <w:t>n</w:t>
      </w:r>
      <w:r>
        <w:rPr>
          <w:sz w:val="24"/>
          <w:szCs w:val="30"/>
        </w:rPr>
        <w:t>+1</w:t>
      </w:r>
      <w:r>
        <w:rPr>
          <w:rFonts w:hint="eastAsia"/>
          <w:sz w:val="24"/>
          <w:szCs w:val="30"/>
        </w:rPr>
        <w:t>个</w:t>
      </w:r>
      <w:r>
        <w:rPr>
          <w:sz w:val="24"/>
          <w:szCs w:val="30"/>
        </w:rPr>
        <w:t>间隔</w:t>
      </w:r>
      <w:r>
        <w:rPr>
          <w:rFonts w:hint="eastAsia"/>
          <w:sz w:val="24"/>
          <w:szCs w:val="30"/>
        </w:rPr>
        <w:t>[0,</w:t>
      </w:r>
      <w:r>
        <w:rPr>
          <w:rFonts w:ascii="Cambria Math" w:hAnsi="Cambria Math"/>
          <w:sz w:val="24"/>
          <w:szCs w:val="30"/>
        </w:rPr>
        <w:t>∆</w:t>
      </w:r>
      <w:r>
        <w:rPr>
          <w:sz w:val="24"/>
          <w:szCs w:val="30"/>
        </w:rPr>
        <w:t>],[</w:t>
      </w:r>
      <w:r w:rsidRPr="000227BF">
        <w:rPr>
          <w:rFonts w:ascii="Cambria Math" w:hAnsi="Cambria Math"/>
          <w:sz w:val="24"/>
          <w:szCs w:val="30"/>
        </w:rPr>
        <w:t xml:space="preserve"> </w:t>
      </w:r>
      <w:r>
        <w:rPr>
          <w:rFonts w:ascii="Cambria Math" w:hAnsi="Cambria Math"/>
          <w:sz w:val="24"/>
          <w:szCs w:val="30"/>
        </w:rPr>
        <w:t>∆</w:t>
      </w:r>
      <w:r>
        <w:rPr>
          <w:rFonts w:ascii="Cambria Math" w:hAnsi="Cambria Math"/>
          <w:sz w:val="24"/>
          <w:szCs w:val="30"/>
        </w:rPr>
        <w:t>,2</w:t>
      </w:r>
      <w:r>
        <w:rPr>
          <w:rFonts w:ascii="Cambria Math" w:hAnsi="Cambria Math"/>
          <w:sz w:val="24"/>
          <w:szCs w:val="30"/>
        </w:rPr>
        <w:t>∆</w:t>
      </w:r>
      <w:r>
        <w:rPr>
          <w:rFonts w:ascii="Cambria Math" w:hAnsi="Cambria Math"/>
          <w:sz w:val="24"/>
          <w:szCs w:val="30"/>
        </w:rPr>
        <w:t>],……,[n</w:t>
      </w:r>
      <w:r>
        <w:rPr>
          <w:rFonts w:ascii="Cambria Math" w:hAnsi="Cambria Math"/>
          <w:sz w:val="24"/>
          <w:szCs w:val="30"/>
        </w:rPr>
        <w:t>∆</w:t>
      </w:r>
      <w:r>
        <w:rPr>
          <w:rFonts w:ascii="Cambria Math" w:hAnsi="Cambria Math"/>
          <w:sz w:val="24"/>
          <w:szCs w:val="30"/>
        </w:rPr>
        <w:t>,1]</w:t>
      </w:r>
      <w:r>
        <w:rPr>
          <w:rFonts w:ascii="Cambria Math" w:hAnsi="Cambria Math" w:hint="eastAsia"/>
          <w:sz w:val="24"/>
          <w:szCs w:val="30"/>
        </w:rPr>
        <w:t>，</w:t>
      </w:r>
      <w:r>
        <w:rPr>
          <w:rFonts w:ascii="Cambria Math" w:hAnsi="Cambria Math"/>
          <w:sz w:val="24"/>
          <w:szCs w:val="30"/>
        </w:rPr>
        <w:t>则整个</w:t>
      </w:r>
      <w:r>
        <w:rPr>
          <w:rFonts w:ascii="Cambria Math" w:hAnsi="Cambria Math" w:hint="eastAsia"/>
          <w:sz w:val="24"/>
          <w:szCs w:val="30"/>
        </w:rPr>
        <w:t>投影轴</w:t>
      </w:r>
      <w:r>
        <w:rPr>
          <w:rFonts w:ascii="Cambria Math" w:hAnsi="Cambria Math"/>
          <w:sz w:val="24"/>
          <w:szCs w:val="30"/>
        </w:rPr>
        <w:t>可以被</w:t>
      </w:r>
      <w:r>
        <w:rPr>
          <w:rFonts w:ascii="Cambria Math" w:hAnsi="Cambria Math" w:hint="eastAsia"/>
          <w:sz w:val="24"/>
          <w:szCs w:val="30"/>
        </w:rPr>
        <w:t>分为</w:t>
      </w:r>
      <w:r>
        <w:rPr>
          <w:rFonts w:ascii="Cambria Math" w:hAnsi="Cambria Math"/>
          <w:sz w:val="24"/>
          <w:szCs w:val="30"/>
        </w:rPr>
        <w:t>n+1</w:t>
      </w:r>
      <w:r>
        <w:rPr>
          <w:rFonts w:ascii="Cambria Math" w:hAnsi="Cambria Math"/>
          <w:sz w:val="24"/>
          <w:szCs w:val="30"/>
        </w:rPr>
        <w:t>个</w:t>
      </w:r>
      <w:r>
        <w:rPr>
          <w:rFonts w:ascii="Cambria Math" w:hAnsi="Cambria Math" w:hint="eastAsia"/>
          <w:sz w:val="24"/>
          <w:szCs w:val="30"/>
        </w:rPr>
        <w:t>没有</w:t>
      </w:r>
      <w:r>
        <w:rPr>
          <w:rFonts w:ascii="Cambria Math" w:hAnsi="Cambria Math"/>
          <w:sz w:val="24"/>
          <w:szCs w:val="30"/>
        </w:rPr>
        <w:t>交集的桶：</w:t>
      </w:r>
      <w:r>
        <w:rPr>
          <w:rFonts w:ascii="Cambria Math" w:hAnsi="Cambria Math" w:hint="eastAsia"/>
          <w:sz w:val="24"/>
          <w:szCs w:val="30"/>
        </w:rPr>
        <w:t>(</w:t>
      </w:r>
      <w:r>
        <w:rPr>
          <w:sz w:val="24"/>
          <w:szCs w:val="30"/>
        </w:rPr>
        <w:t>-</w:t>
      </w:r>
      <w:r>
        <w:rPr>
          <w:rFonts w:ascii="Cambria Math" w:hAnsi="Cambria Math"/>
          <w:sz w:val="24"/>
          <w:szCs w:val="30"/>
        </w:rPr>
        <w:t>∞</w:t>
      </w:r>
      <w:r>
        <w:rPr>
          <w:rFonts w:ascii="Cambria Math" w:hAnsi="Cambria Math"/>
          <w:sz w:val="24"/>
          <w:szCs w:val="30"/>
        </w:rPr>
        <w:t>,P</w:t>
      </w:r>
      <w:r w:rsidRPr="000227BF">
        <w:rPr>
          <w:rFonts w:ascii="Cambria Math" w:hAnsi="Cambria Math"/>
          <w:sz w:val="24"/>
          <w:szCs w:val="30"/>
          <w:vertAlign w:val="superscript"/>
        </w:rPr>
        <w:t>-1</w:t>
      </w:r>
      <w:r>
        <w:rPr>
          <w:rFonts w:ascii="Cambria Math" w:hAnsi="Cambria Math"/>
          <w:sz w:val="24"/>
          <w:szCs w:val="30"/>
        </w:rPr>
        <w:t>(</w:t>
      </w:r>
      <w:r>
        <w:rPr>
          <w:rFonts w:ascii="Cambria Math" w:hAnsi="Cambria Math"/>
          <w:sz w:val="24"/>
          <w:szCs w:val="30"/>
        </w:rPr>
        <w:t>∆</w:t>
      </w:r>
      <w:r>
        <w:rPr>
          <w:rFonts w:ascii="Cambria Math" w:hAnsi="Cambria Math"/>
          <w:sz w:val="24"/>
          <w:szCs w:val="30"/>
        </w:rPr>
        <w:t>)</w:t>
      </w:r>
      <w:r>
        <w:rPr>
          <w:rFonts w:ascii="Cambria Math" w:hAnsi="Cambria Math" w:hint="eastAsia"/>
          <w:sz w:val="24"/>
          <w:szCs w:val="30"/>
        </w:rPr>
        <w:t>],(</w:t>
      </w:r>
      <w:r>
        <w:rPr>
          <w:rFonts w:ascii="Cambria Math" w:hAnsi="Cambria Math"/>
          <w:sz w:val="24"/>
          <w:szCs w:val="30"/>
        </w:rPr>
        <w:t>P</w:t>
      </w:r>
      <w:r w:rsidRPr="000227BF">
        <w:rPr>
          <w:rFonts w:ascii="Cambria Math" w:hAnsi="Cambria Math"/>
          <w:sz w:val="24"/>
          <w:szCs w:val="30"/>
          <w:vertAlign w:val="superscript"/>
        </w:rPr>
        <w:t>-1</w:t>
      </w:r>
      <w:r>
        <w:rPr>
          <w:rFonts w:ascii="Cambria Math" w:hAnsi="Cambria Math"/>
          <w:sz w:val="24"/>
          <w:szCs w:val="30"/>
        </w:rPr>
        <w:t>(∆)</w:t>
      </w:r>
      <w:r>
        <w:rPr>
          <w:rFonts w:ascii="Cambria Math" w:hAnsi="Cambria Math"/>
          <w:sz w:val="24"/>
          <w:szCs w:val="30"/>
        </w:rPr>
        <w:t>,</w:t>
      </w:r>
      <w:r>
        <w:rPr>
          <w:rFonts w:ascii="Cambria Math" w:hAnsi="Cambria Math"/>
          <w:sz w:val="24"/>
          <w:szCs w:val="30"/>
        </w:rPr>
        <w:t>P</w:t>
      </w:r>
      <w:r>
        <w:rPr>
          <w:rFonts w:ascii="Cambria Math" w:hAnsi="Cambria Math"/>
          <w:sz w:val="24"/>
          <w:szCs w:val="30"/>
          <w:vertAlign w:val="superscript"/>
        </w:rPr>
        <w:t>-1</w:t>
      </w:r>
      <w:r>
        <w:rPr>
          <w:rFonts w:ascii="Cambria Math" w:hAnsi="Cambria Math"/>
          <w:sz w:val="24"/>
          <w:szCs w:val="30"/>
        </w:rPr>
        <w:t>(∆)</w:t>
      </w:r>
      <w:r>
        <w:rPr>
          <w:rFonts w:ascii="Cambria Math" w:hAnsi="Cambria Math" w:hint="eastAsia"/>
          <w:sz w:val="24"/>
          <w:szCs w:val="30"/>
        </w:rPr>
        <w:t>]</w:t>
      </w:r>
      <w:r>
        <w:rPr>
          <w:rFonts w:ascii="Cambria Math" w:hAnsi="Cambria Math"/>
          <w:sz w:val="24"/>
          <w:szCs w:val="30"/>
        </w:rPr>
        <w:t>,……,(</w:t>
      </w:r>
      <w:r w:rsidRPr="000227BF">
        <w:rPr>
          <w:rFonts w:ascii="Cambria Math" w:hAnsi="Cambria Math"/>
          <w:sz w:val="24"/>
          <w:szCs w:val="30"/>
        </w:rPr>
        <w:t xml:space="preserve"> </w:t>
      </w:r>
      <w:r>
        <w:rPr>
          <w:rFonts w:ascii="Cambria Math" w:hAnsi="Cambria Math"/>
          <w:sz w:val="24"/>
          <w:szCs w:val="30"/>
        </w:rPr>
        <w:t>P</w:t>
      </w:r>
      <w:r>
        <w:rPr>
          <w:rFonts w:ascii="Cambria Math" w:hAnsi="Cambria Math"/>
          <w:sz w:val="24"/>
          <w:szCs w:val="30"/>
          <w:vertAlign w:val="superscript"/>
        </w:rPr>
        <w:t>-1</w:t>
      </w:r>
      <w:r>
        <w:rPr>
          <w:rFonts w:ascii="Cambria Math" w:hAnsi="Cambria Math"/>
          <w:sz w:val="24"/>
          <w:szCs w:val="30"/>
        </w:rPr>
        <w:t>(∆)</w:t>
      </w:r>
      <w:r>
        <w:rPr>
          <w:rFonts w:ascii="Cambria Math" w:hAnsi="Cambria Math"/>
          <w:sz w:val="24"/>
          <w:szCs w:val="30"/>
        </w:rPr>
        <w:t>,</w:t>
      </w:r>
      <w:r>
        <w:rPr>
          <w:sz w:val="24"/>
          <w:szCs w:val="30"/>
        </w:rPr>
        <w:t>+</w:t>
      </w:r>
      <w:r>
        <w:rPr>
          <w:rFonts w:ascii="Cambria Math" w:hAnsi="Cambria Math"/>
          <w:sz w:val="24"/>
          <w:szCs w:val="30"/>
        </w:rPr>
        <w:t>∞</w:t>
      </w:r>
      <w:r>
        <w:rPr>
          <w:rFonts w:ascii="Cambria Math" w:hAnsi="Cambria Math"/>
          <w:sz w:val="24"/>
          <w:szCs w:val="30"/>
        </w:rPr>
        <w:t>),</w:t>
      </w:r>
      <w:r>
        <w:rPr>
          <w:rFonts w:ascii="Cambria Math" w:hAnsi="Cambria Math" w:hint="eastAsia"/>
          <w:sz w:val="24"/>
          <w:szCs w:val="30"/>
        </w:rPr>
        <w:t>如下</w:t>
      </w:r>
      <w:r>
        <w:rPr>
          <w:rFonts w:ascii="Cambria Math" w:hAnsi="Cambria Math"/>
          <w:sz w:val="24"/>
          <w:szCs w:val="30"/>
        </w:rPr>
        <w:t>图所示</w:t>
      </w:r>
      <w:r>
        <w:rPr>
          <w:rFonts w:ascii="Cambria Math" w:hAnsi="Cambria Math" w:hint="eastAsia"/>
          <w:sz w:val="24"/>
          <w:szCs w:val="30"/>
        </w:rPr>
        <w:t>：</w:t>
      </w:r>
    </w:p>
    <w:p w:rsidR="000227BF" w:rsidRPr="000227BF" w:rsidRDefault="000227BF" w:rsidP="000227BF">
      <w:pPr>
        <w:rPr>
          <w:rFonts w:hint="eastAsia"/>
          <w:sz w:val="24"/>
          <w:szCs w:val="30"/>
        </w:rPr>
      </w:pPr>
      <w:r>
        <w:rPr>
          <w:noProof/>
        </w:rPr>
        <w:drawing>
          <wp:inline distT="0" distB="0" distL="0" distR="0" wp14:anchorId="18BA5ABB" wp14:editId="0B7C5FE6">
            <wp:extent cx="5274310" cy="1983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1A" w:rsidRDefault="005A6F1B" w:rsidP="00CA401A">
      <w:pPr>
        <w:rPr>
          <w:sz w:val="22"/>
          <w:szCs w:val="30"/>
        </w:rPr>
      </w:pPr>
      <w:r w:rsidRPr="005A6F1B">
        <w:rPr>
          <w:rFonts w:hint="eastAsia"/>
          <w:sz w:val="22"/>
          <w:szCs w:val="30"/>
        </w:rPr>
        <w:t>这样不相交</w:t>
      </w:r>
      <w:r w:rsidRPr="005A6F1B">
        <w:rPr>
          <w:sz w:val="22"/>
          <w:szCs w:val="30"/>
        </w:rPr>
        <w:t>的</w:t>
      </w:r>
      <w:r w:rsidRPr="005A6F1B">
        <w:rPr>
          <w:rFonts w:hint="eastAsia"/>
          <w:sz w:val="22"/>
          <w:szCs w:val="30"/>
        </w:rPr>
        <w:t>划分</w:t>
      </w:r>
      <w:r w:rsidRPr="005A6F1B">
        <w:rPr>
          <w:sz w:val="22"/>
          <w:szCs w:val="30"/>
        </w:rPr>
        <w:t>，可以保证</w:t>
      </w:r>
      <w:r>
        <w:rPr>
          <w:rFonts w:hint="eastAsia"/>
          <w:sz w:val="22"/>
          <w:szCs w:val="30"/>
        </w:rPr>
        <w:t>：</w:t>
      </w:r>
    </w:p>
    <w:p w:rsidR="005A6F1B" w:rsidRPr="005A6F1B" w:rsidRDefault="005A6F1B" w:rsidP="005A6F1B">
      <w:pPr>
        <w:pStyle w:val="a5"/>
        <w:numPr>
          <w:ilvl w:val="0"/>
          <w:numId w:val="7"/>
        </w:numPr>
        <w:ind w:firstLineChars="0"/>
        <w:rPr>
          <w:sz w:val="22"/>
          <w:szCs w:val="30"/>
        </w:rPr>
      </w:pPr>
      <w:r w:rsidRPr="005A6F1B">
        <w:rPr>
          <w:rFonts w:hint="eastAsia"/>
          <w:sz w:val="22"/>
          <w:szCs w:val="30"/>
        </w:rPr>
        <w:t>每个</w:t>
      </w:r>
      <w:r w:rsidRPr="005A6F1B">
        <w:rPr>
          <w:sz w:val="22"/>
          <w:szCs w:val="30"/>
        </w:rPr>
        <w:t>query</w:t>
      </w:r>
      <w:r w:rsidRPr="005A6F1B">
        <w:rPr>
          <w:sz w:val="22"/>
          <w:szCs w:val="30"/>
        </w:rPr>
        <w:t>都会</w:t>
      </w:r>
      <w:r w:rsidRPr="005A6F1B">
        <w:rPr>
          <w:rFonts w:hint="eastAsia"/>
          <w:sz w:val="22"/>
          <w:szCs w:val="30"/>
        </w:rPr>
        <w:t>落到</w:t>
      </w:r>
      <w:r w:rsidRPr="005A6F1B">
        <w:rPr>
          <w:sz w:val="22"/>
          <w:szCs w:val="30"/>
        </w:rPr>
        <w:t>一个桶内</w:t>
      </w:r>
    </w:p>
    <w:p w:rsidR="005A6F1B" w:rsidRDefault="005A6F1B" w:rsidP="005A6F1B">
      <w:pPr>
        <w:pStyle w:val="a5"/>
        <w:numPr>
          <w:ilvl w:val="0"/>
          <w:numId w:val="7"/>
        </w:numPr>
        <w:ind w:firstLineChars="0"/>
        <w:rPr>
          <w:sz w:val="22"/>
          <w:szCs w:val="30"/>
        </w:rPr>
      </w:pPr>
      <w:r w:rsidRPr="005A6F1B">
        <w:rPr>
          <w:rFonts w:hint="eastAsia"/>
          <w:sz w:val="22"/>
          <w:szCs w:val="30"/>
        </w:rPr>
        <w:t>每个桶包含相同的期望数量的向量。</w:t>
      </w:r>
    </w:p>
    <w:p w:rsidR="005A6F1B" w:rsidRDefault="005A6F1B" w:rsidP="005A6F1B">
      <w:pPr>
        <w:rPr>
          <w:sz w:val="22"/>
          <w:szCs w:val="30"/>
        </w:rPr>
      </w:pPr>
      <w:r>
        <w:rPr>
          <w:rFonts w:hint="eastAsia"/>
          <w:sz w:val="22"/>
          <w:szCs w:val="30"/>
        </w:rPr>
        <w:t>这</w:t>
      </w:r>
      <w:r>
        <w:rPr>
          <w:sz w:val="22"/>
          <w:szCs w:val="30"/>
        </w:rPr>
        <w:t>样非常适合进行近似</w:t>
      </w:r>
      <w:r>
        <w:rPr>
          <w:sz w:val="22"/>
          <w:szCs w:val="30"/>
        </w:rPr>
        <w:t>NN</w:t>
      </w:r>
      <w:r>
        <w:rPr>
          <w:sz w:val="22"/>
          <w:szCs w:val="30"/>
        </w:rPr>
        <w:t>搜索。</w:t>
      </w:r>
    </w:p>
    <w:p w:rsidR="005A6F1B" w:rsidRDefault="005A6F1B" w:rsidP="005A6F1B">
      <w:pPr>
        <w:rPr>
          <w:sz w:val="22"/>
          <w:szCs w:val="30"/>
        </w:rPr>
      </w:pPr>
      <w:r>
        <w:rPr>
          <w:rFonts w:hint="eastAsia"/>
          <w:sz w:val="22"/>
          <w:szCs w:val="30"/>
        </w:rPr>
        <w:t>为了</w:t>
      </w:r>
      <w:r>
        <w:rPr>
          <w:sz w:val="22"/>
          <w:szCs w:val="30"/>
        </w:rPr>
        <w:t>实现这一想法，</w:t>
      </w:r>
      <w:r>
        <w:rPr>
          <w:rFonts w:hint="eastAsia"/>
          <w:sz w:val="22"/>
          <w:szCs w:val="30"/>
        </w:rPr>
        <w:t>文章</w:t>
      </w:r>
      <w:r>
        <w:rPr>
          <w:sz w:val="22"/>
          <w:szCs w:val="30"/>
        </w:rPr>
        <w:t>做了一个假设：</w:t>
      </w:r>
      <w:r w:rsidR="00911B55">
        <w:rPr>
          <w:rFonts w:hint="eastAsia"/>
          <w:sz w:val="22"/>
          <w:szCs w:val="30"/>
        </w:rPr>
        <w:t>存储</w:t>
      </w:r>
      <w:r>
        <w:rPr>
          <w:sz w:val="22"/>
          <w:szCs w:val="30"/>
        </w:rPr>
        <w:t>向量服从高斯分布</w:t>
      </w:r>
      <w:r>
        <w:rPr>
          <w:sz w:val="22"/>
          <w:szCs w:val="30"/>
        </w:rPr>
        <w:br/>
      </w:r>
      <w:r>
        <w:rPr>
          <w:rFonts w:hint="eastAsia"/>
          <w:sz w:val="22"/>
          <w:szCs w:val="30"/>
        </w:rPr>
        <w:t>这样</w:t>
      </w:r>
      <w:r>
        <w:rPr>
          <w:sz w:val="22"/>
          <w:szCs w:val="30"/>
        </w:rPr>
        <w:t>，</w:t>
      </w:r>
      <w:r>
        <w:rPr>
          <w:rFonts w:hint="eastAsia"/>
          <w:sz w:val="22"/>
          <w:szCs w:val="30"/>
        </w:rPr>
        <w:t>投影到</w:t>
      </w:r>
      <w:r>
        <w:rPr>
          <w:sz w:val="22"/>
          <w:szCs w:val="30"/>
        </w:rPr>
        <w:t>主成分上</w:t>
      </w:r>
      <w:r>
        <w:rPr>
          <w:rFonts w:hint="eastAsia"/>
          <w:sz w:val="22"/>
          <w:szCs w:val="30"/>
        </w:rPr>
        <w:t>的</w:t>
      </w:r>
      <w:r>
        <w:rPr>
          <w:sz w:val="22"/>
          <w:szCs w:val="30"/>
        </w:rPr>
        <w:t>向量也服从高斯分布，这样就可以将</w:t>
      </w:r>
      <w:r>
        <w:rPr>
          <w:sz w:val="22"/>
          <w:szCs w:val="30"/>
        </w:rPr>
        <w:t>Gaussian</w:t>
      </w:r>
      <w:r>
        <w:rPr>
          <w:sz w:val="22"/>
          <w:szCs w:val="30"/>
        </w:rPr>
        <w:t>的</w:t>
      </w:r>
      <w:r>
        <w:rPr>
          <w:rFonts w:hint="eastAsia"/>
          <w:sz w:val="22"/>
          <w:szCs w:val="30"/>
        </w:rPr>
        <w:t>p(</w:t>
      </w:r>
      <w:r>
        <w:rPr>
          <w:sz w:val="22"/>
          <w:szCs w:val="30"/>
        </w:rPr>
        <w:t>x</w:t>
      </w:r>
      <w:r>
        <w:rPr>
          <w:rFonts w:hint="eastAsia"/>
          <w:sz w:val="22"/>
          <w:szCs w:val="30"/>
        </w:rPr>
        <w:t>)</w:t>
      </w:r>
      <w:r>
        <w:rPr>
          <w:rFonts w:hint="eastAsia"/>
          <w:sz w:val="22"/>
          <w:szCs w:val="30"/>
        </w:rPr>
        <w:t>用</w:t>
      </w:r>
      <w:r>
        <w:rPr>
          <w:sz w:val="22"/>
          <w:szCs w:val="30"/>
        </w:rPr>
        <w:t>到</w:t>
      </w:r>
      <w:r>
        <w:rPr>
          <w:rFonts w:hint="eastAsia"/>
          <w:sz w:val="22"/>
          <w:szCs w:val="30"/>
        </w:rPr>
        <w:t>被</w:t>
      </w:r>
      <w:r>
        <w:rPr>
          <w:sz w:val="22"/>
          <w:szCs w:val="30"/>
        </w:rPr>
        <w:t>投影</w:t>
      </w:r>
      <w:r>
        <w:rPr>
          <w:rFonts w:hint="eastAsia"/>
          <w:sz w:val="22"/>
          <w:szCs w:val="30"/>
        </w:rPr>
        <w:t>的</w:t>
      </w:r>
      <w:r>
        <w:rPr>
          <w:sz w:val="22"/>
          <w:szCs w:val="30"/>
        </w:rPr>
        <w:t>向量上。</w:t>
      </w:r>
    </w:p>
    <w:p w:rsidR="00FC0766" w:rsidRDefault="00FC0766" w:rsidP="005A6F1B">
      <w:pPr>
        <w:rPr>
          <w:sz w:val="22"/>
          <w:szCs w:val="30"/>
        </w:rPr>
      </w:pPr>
      <w:r>
        <w:rPr>
          <w:rFonts w:hint="eastAsia"/>
          <w:sz w:val="22"/>
          <w:szCs w:val="30"/>
        </w:rPr>
        <w:t>则</w:t>
      </w:r>
      <w:r>
        <w:rPr>
          <w:sz w:val="22"/>
          <w:szCs w:val="30"/>
        </w:rPr>
        <w:t>（</w:t>
      </w:r>
      <w:r>
        <w:rPr>
          <w:rFonts w:hint="eastAsia"/>
          <w:sz w:val="22"/>
          <w:szCs w:val="30"/>
        </w:rPr>
        <w:t>3</w:t>
      </w:r>
      <w:r>
        <w:rPr>
          <w:sz w:val="22"/>
          <w:szCs w:val="30"/>
        </w:rPr>
        <w:t>）</w:t>
      </w:r>
      <w:r>
        <w:rPr>
          <w:rFonts w:hint="eastAsia"/>
          <w:sz w:val="22"/>
          <w:szCs w:val="30"/>
        </w:rPr>
        <w:t>式</w:t>
      </w:r>
      <w:r>
        <w:rPr>
          <w:sz w:val="22"/>
          <w:szCs w:val="30"/>
        </w:rPr>
        <w:t>可以被</w:t>
      </w:r>
      <w:r>
        <w:rPr>
          <w:sz w:val="22"/>
          <w:szCs w:val="30"/>
        </w:rPr>
        <w:t>sigmoid</w:t>
      </w:r>
      <w:r>
        <w:rPr>
          <w:sz w:val="22"/>
          <w:szCs w:val="30"/>
        </w:rPr>
        <w:t>函数</w:t>
      </w:r>
      <w:r>
        <w:rPr>
          <w:sz w:val="22"/>
          <w:szCs w:val="30"/>
        </w:rPr>
        <w:t>近似</w:t>
      </w:r>
      <w:r>
        <w:rPr>
          <w:rFonts w:hint="eastAsia"/>
          <w:sz w:val="22"/>
          <w:szCs w:val="30"/>
        </w:rPr>
        <w:t>：</w:t>
      </w:r>
    </w:p>
    <w:p w:rsidR="00FC0766" w:rsidRDefault="00FC0766" w:rsidP="00FC0766">
      <w:pPr>
        <w:jc w:val="center"/>
        <w:rPr>
          <w:sz w:val="22"/>
          <w:szCs w:val="30"/>
        </w:rPr>
      </w:pPr>
      <w:r>
        <w:rPr>
          <w:noProof/>
        </w:rPr>
        <w:drawing>
          <wp:inline distT="0" distB="0" distL="0" distR="0" wp14:anchorId="0CBBBD02" wp14:editId="3A6F8AB0">
            <wp:extent cx="2914286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66" w:rsidRDefault="00FC0766" w:rsidP="00FC0766">
      <w:pPr>
        <w:rPr>
          <w:sz w:val="22"/>
          <w:szCs w:val="30"/>
        </w:rPr>
      </w:pPr>
      <w:r>
        <w:rPr>
          <w:rFonts w:hint="eastAsia"/>
          <w:sz w:val="22"/>
          <w:szCs w:val="30"/>
        </w:rPr>
        <w:t>这样</w:t>
      </w:r>
      <w:r>
        <w:rPr>
          <w:sz w:val="22"/>
          <w:szCs w:val="30"/>
        </w:rPr>
        <w:t>的近似是为了设计一个快速</w:t>
      </w:r>
      <w:r>
        <w:rPr>
          <w:sz w:val="22"/>
          <w:szCs w:val="30"/>
        </w:rPr>
        <w:t>hash</w:t>
      </w:r>
      <w:r>
        <w:rPr>
          <w:sz w:val="22"/>
          <w:szCs w:val="30"/>
        </w:rPr>
        <w:t>函数，当</w:t>
      </w:r>
      <w:r>
        <w:rPr>
          <w:rFonts w:hint="eastAsia"/>
          <w:sz w:val="22"/>
          <w:szCs w:val="30"/>
        </w:rPr>
        <w:t>使用</w:t>
      </w:r>
      <w:r>
        <w:rPr>
          <w:sz w:val="22"/>
          <w:szCs w:val="30"/>
        </w:rPr>
        <w:t>第</w:t>
      </w:r>
      <w:r>
        <w:rPr>
          <w:sz w:val="22"/>
          <w:szCs w:val="30"/>
        </w:rPr>
        <w:t>i</w:t>
      </w:r>
      <w:r>
        <w:rPr>
          <w:sz w:val="22"/>
          <w:szCs w:val="30"/>
        </w:rPr>
        <w:t>个主成分</w:t>
      </w:r>
      <w:r>
        <w:rPr>
          <w:rFonts w:hint="eastAsia"/>
          <w:sz w:val="22"/>
          <w:szCs w:val="30"/>
        </w:rPr>
        <w:t>时</w:t>
      </w:r>
      <w:r>
        <w:rPr>
          <w:sz w:val="22"/>
          <w:szCs w:val="30"/>
        </w:rPr>
        <w:t>，</w:t>
      </w:r>
      <w:r>
        <w:rPr>
          <w:sz w:val="22"/>
          <w:szCs w:val="30"/>
        </w:rPr>
        <w:t>hash</w:t>
      </w:r>
      <w:r>
        <w:rPr>
          <w:sz w:val="22"/>
          <w:szCs w:val="30"/>
        </w:rPr>
        <w:t>函数为：</w:t>
      </w:r>
    </w:p>
    <w:p w:rsidR="00FC0766" w:rsidRDefault="00FC0766" w:rsidP="00FC0766">
      <w:pPr>
        <w:jc w:val="center"/>
        <w:rPr>
          <w:sz w:val="22"/>
          <w:szCs w:val="30"/>
        </w:rPr>
      </w:pPr>
      <w:r>
        <w:rPr>
          <w:noProof/>
        </w:rPr>
        <w:drawing>
          <wp:inline distT="0" distB="0" distL="0" distR="0" wp14:anchorId="577516E5" wp14:editId="35BF116B">
            <wp:extent cx="2590476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66" w:rsidRDefault="00FC0766" w:rsidP="00FC0766">
      <w:pPr>
        <w:rPr>
          <w:sz w:val="22"/>
          <w:szCs w:val="30"/>
        </w:rPr>
      </w:pPr>
      <w:r>
        <w:rPr>
          <w:rFonts w:hint="eastAsia"/>
          <w:sz w:val="22"/>
          <w:szCs w:val="30"/>
        </w:rPr>
        <w:t>其中</w:t>
      </w:r>
      <w:r>
        <w:rPr>
          <w:rFonts w:ascii="Cambria Math" w:hAnsi="Cambria Math"/>
          <w:sz w:val="22"/>
          <w:szCs w:val="30"/>
        </w:rPr>
        <w:t>∆</w:t>
      </w:r>
      <w:r>
        <w:rPr>
          <w:rFonts w:hint="eastAsia"/>
          <w:sz w:val="22"/>
          <w:szCs w:val="30"/>
        </w:rPr>
        <w:t>为</w:t>
      </w:r>
      <w:r>
        <w:rPr>
          <w:sz w:val="22"/>
          <w:szCs w:val="30"/>
        </w:rPr>
        <w:t>间隔</w:t>
      </w:r>
      <w:r>
        <w:rPr>
          <w:rFonts w:hint="eastAsia"/>
          <w:sz w:val="22"/>
          <w:szCs w:val="30"/>
        </w:rPr>
        <w:t>。</w:t>
      </w:r>
    </w:p>
    <w:p w:rsidR="00FC0766" w:rsidRDefault="00FC0766" w:rsidP="00FC0766">
      <w:pPr>
        <w:rPr>
          <w:sz w:val="24"/>
          <w:szCs w:val="30"/>
        </w:rPr>
      </w:pPr>
      <w:r>
        <w:rPr>
          <w:rFonts w:hint="eastAsia"/>
          <w:sz w:val="22"/>
          <w:szCs w:val="30"/>
        </w:rPr>
        <w:t>其中</w:t>
      </w:r>
      <w:r>
        <w:rPr>
          <w:rFonts w:ascii="Cambria Math" w:hAnsi="Cambria Math"/>
          <w:sz w:val="22"/>
          <w:szCs w:val="30"/>
        </w:rPr>
        <w:t>φ</w:t>
      </w:r>
      <w:r w:rsidRPr="00FC0766">
        <w:rPr>
          <w:rFonts w:hint="eastAsia"/>
          <w:sz w:val="24"/>
          <w:szCs w:val="30"/>
          <w:vertAlign w:val="subscript"/>
        </w:rPr>
        <w:t>i</w:t>
      </w:r>
      <w:r>
        <w:rPr>
          <w:sz w:val="24"/>
          <w:szCs w:val="30"/>
        </w:rPr>
        <w:t>(i=1,…,M)</w:t>
      </w:r>
      <w:r>
        <w:rPr>
          <w:rFonts w:hint="eastAsia"/>
          <w:sz w:val="24"/>
          <w:szCs w:val="30"/>
        </w:rPr>
        <w:t>是</w:t>
      </w:r>
      <w:r>
        <w:rPr>
          <w:sz w:val="24"/>
          <w:szCs w:val="30"/>
        </w:rPr>
        <w:t>在</w:t>
      </w:r>
      <w:r>
        <w:rPr>
          <w:rFonts w:hint="eastAsia"/>
          <w:sz w:val="24"/>
          <w:szCs w:val="30"/>
        </w:rPr>
        <w:t>给定</w:t>
      </w:r>
      <w:r>
        <w:rPr>
          <w:sz w:val="24"/>
          <w:szCs w:val="30"/>
        </w:rPr>
        <w:t>数据集上执行</w:t>
      </w:r>
      <w:r>
        <w:rPr>
          <w:sz w:val="24"/>
          <w:szCs w:val="30"/>
        </w:rPr>
        <w:t>PCA</w:t>
      </w:r>
      <w:r>
        <w:rPr>
          <w:sz w:val="24"/>
          <w:szCs w:val="30"/>
        </w:rPr>
        <w:t>得到，由</w:t>
      </w:r>
      <w:r>
        <w:rPr>
          <w:rFonts w:ascii="Cambria Math" w:hAnsi="Cambria Math"/>
          <w:sz w:val="22"/>
          <w:szCs w:val="30"/>
        </w:rPr>
        <w:t>φ</w:t>
      </w:r>
      <w:r w:rsidRPr="00FC0766">
        <w:rPr>
          <w:rFonts w:hint="eastAsia"/>
          <w:sz w:val="24"/>
          <w:szCs w:val="30"/>
          <w:vertAlign w:val="subscript"/>
        </w:rPr>
        <w:t>i</w:t>
      </w:r>
      <w:r>
        <w:rPr>
          <w:rFonts w:hint="eastAsia"/>
          <w:sz w:val="24"/>
          <w:szCs w:val="30"/>
        </w:rPr>
        <w:t>可以</w:t>
      </w:r>
      <w:r>
        <w:rPr>
          <w:sz w:val="24"/>
          <w:szCs w:val="30"/>
        </w:rPr>
        <w:t>得到一系列独立的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</w:t>
      </w:r>
      <w:r>
        <w:rPr>
          <w:rFonts w:hint="eastAsia"/>
          <w:sz w:val="24"/>
          <w:szCs w:val="30"/>
        </w:rPr>
        <w:t>。这些</w:t>
      </w:r>
      <w:r>
        <w:rPr>
          <w:rFonts w:hint="eastAsia"/>
          <w:sz w:val="24"/>
          <w:szCs w:val="30"/>
        </w:rPr>
        <w:t>hash</w:t>
      </w:r>
      <w:r w:rsidRPr="00FC0766">
        <w:rPr>
          <w:rFonts w:hint="eastAsia"/>
          <w:sz w:val="24"/>
          <w:szCs w:val="30"/>
        </w:rPr>
        <w:t>函数对应于整个搜索空间的点阵分解。</w:t>
      </w:r>
    </w:p>
    <w:p w:rsidR="00FC0766" w:rsidRDefault="00FC0766" w:rsidP="00FC076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使用</w:t>
      </w:r>
      <w:r>
        <w:rPr>
          <w:sz w:val="24"/>
          <w:szCs w:val="30"/>
        </w:rPr>
        <w:t>上述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函数，</w:t>
      </w:r>
      <w:r>
        <w:rPr>
          <w:rFonts w:hint="eastAsia"/>
          <w:sz w:val="24"/>
          <w:szCs w:val="30"/>
        </w:rPr>
        <w:t>在轴</w:t>
      </w:r>
      <w:r>
        <w:rPr>
          <w:sz w:val="24"/>
          <w:szCs w:val="30"/>
        </w:rPr>
        <w:t>i</w:t>
      </w:r>
      <w:r>
        <w:rPr>
          <w:sz w:val="24"/>
          <w:szCs w:val="30"/>
        </w:rPr>
        <w:t>上的每一个</w:t>
      </w:r>
      <w:r>
        <w:rPr>
          <w:rFonts w:hint="eastAsia"/>
          <w:sz w:val="24"/>
          <w:szCs w:val="30"/>
        </w:rPr>
        <w:t>桶</w:t>
      </w:r>
      <w:r>
        <w:rPr>
          <w:sz w:val="24"/>
          <w:szCs w:val="30"/>
        </w:rPr>
        <w:t>都有</w:t>
      </w:r>
      <w:r>
        <w:rPr>
          <w:rFonts w:hint="eastAsia"/>
          <w:sz w:val="24"/>
          <w:szCs w:val="30"/>
        </w:rPr>
        <w:t>一个</w:t>
      </w:r>
      <w:r>
        <w:rPr>
          <w:rFonts w:hint="eastAsia"/>
          <w:sz w:val="24"/>
          <w:szCs w:val="30"/>
        </w:rPr>
        <w:t>hash</w:t>
      </w:r>
      <w:r>
        <w:rPr>
          <w:sz w:val="24"/>
          <w:szCs w:val="30"/>
        </w:rPr>
        <w:t>值</w:t>
      </w:r>
      <w:r>
        <w:rPr>
          <w:sz w:val="24"/>
          <w:szCs w:val="30"/>
        </w:rPr>
        <w:t>H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记作</w:t>
      </w:r>
      <w:r>
        <w:rPr>
          <w:rFonts w:hint="eastAsia"/>
          <w:sz w:val="24"/>
          <w:szCs w:val="30"/>
        </w:rPr>
        <w:t>B</w:t>
      </w:r>
      <w:r w:rsidRPr="00FC0766">
        <w:rPr>
          <w:sz w:val="24"/>
          <w:szCs w:val="30"/>
          <w:vertAlign w:val="subscript"/>
        </w:rPr>
        <w:t>iH</w:t>
      </w:r>
      <w:r w:rsidR="009E67B3">
        <w:rPr>
          <w:rFonts w:hint="eastAsia"/>
          <w:sz w:val="24"/>
          <w:szCs w:val="30"/>
        </w:rPr>
        <w:t>，</w:t>
      </w:r>
      <w:r w:rsidR="009E67B3">
        <w:rPr>
          <w:sz w:val="24"/>
          <w:szCs w:val="30"/>
        </w:rPr>
        <w:t>即：</w:t>
      </w:r>
    </w:p>
    <w:p w:rsidR="009E67B3" w:rsidRDefault="009E67B3" w:rsidP="009E67B3">
      <w:pPr>
        <w:jc w:val="center"/>
        <w:rPr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1F4BC342" wp14:editId="6F79F327">
            <wp:extent cx="2443058" cy="42937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654" cy="4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B3" w:rsidRPr="009E67B3" w:rsidRDefault="009E67B3" w:rsidP="009E67B3">
      <w:pPr>
        <w:rPr>
          <w:rFonts w:hint="eastAsia"/>
          <w:sz w:val="22"/>
          <w:szCs w:val="30"/>
        </w:rPr>
      </w:pPr>
      <w:r>
        <w:rPr>
          <w:rFonts w:hint="eastAsia"/>
          <w:sz w:val="22"/>
          <w:szCs w:val="30"/>
        </w:rPr>
        <w:t>其中</w:t>
      </w:r>
      <w:r>
        <w:rPr>
          <w:sz w:val="22"/>
          <w:szCs w:val="30"/>
        </w:rPr>
        <w:t>S</w:t>
      </w:r>
      <w:r>
        <w:rPr>
          <w:sz w:val="22"/>
          <w:szCs w:val="30"/>
        </w:rPr>
        <w:t>为搜索空间</w:t>
      </w:r>
    </w:p>
    <w:p w:rsidR="00CA401A" w:rsidRDefault="009E67B3" w:rsidP="00CA401A">
      <w:pPr>
        <w:pStyle w:val="a5"/>
        <w:numPr>
          <w:ilvl w:val="0"/>
          <w:numId w:val="6"/>
        </w:numPr>
        <w:ind w:firstLineChars="0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Gen</w:t>
      </w:r>
      <w:r>
        <w:rPr>
          <w:b/>
          <w:sz w:val="28"/>
          <w:szCs w:val="30"/>
        </w:rPr>
        <w:t>e</w:t>
      </w:r>
      <w:r>
        <w:rPr>
          <w:rFonts w:hint="eastAsia"/>
          <w:b/>
          <w:sz w:val="28"/>
          <w:szCs w:val="30"/>
        </w:rPr>
        <w:t>ration</w:t>
      </w:r>
      <w:r>
        <w:rPr>
          <w:b/>
          <w:sz w:val="28"/>
          <w:szCs w:val="30"/>
        </w:rPr>
        <w:t xml:space="preserve"> of NN Candidates</w:t>
      </w:r>
    </w:p>
    <w:p w:rsidR="009E67B3" w:rsidRDefault="009E67B3" w:rsidP="009E67B3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根据</w:t>
      </w:r>
      <w:r>
        <w:rPr>
          <w:sz w:val="24"/>
          <w:szCs w:val="30"/>
        </w:rPr>
        <w:t>上述方法，计算出一个</w:t>
      </w:r>
      <w:r>
        <w:rPr>
          <w:sz w:val="24"/>
          <w:szCs w:val="30"/>
        </w:rPr>
        <w:t>query</w:t>
      </w:r>
      <w:r>
        <w:rPr>
          <w:sz w:val="24"/>
          <w:szCs w:val="30"/>
        </w:rPr>
        <w:t>的</w:t>
      </w:r>
      <w:r>
        <w:rPr>
          <w:sz w:val="24"/>
          <w:szCs w:val="30"/>
        </w:rPr>
        <w:t>hash</w:t>
      </w:r>
      <w:r>
        <w:rPr>
          <w:sz w:val="24"/>
          <w:szCs w:val="30"/>
        </w:rPr>
        <w:t>值</w:t>
      </w:r>
      <w:r>
        <w:rPr>
          <w:sz w:val="24"/>
          <w:szCs w:val="30"/>
        </w:rPr>
        <w:t>h</w:t>
      </w:r>
      <w:r w:rsidRPr="009E67B3">
        <w:rPr>
          <w:sz w:val="28"/>
          <w:szCs w:val="30"/>
          <w:vertAlign w:val="subscript"/>
        </w:rPr>
        <w:t>i</w:t>
      </w:r>
      <w:r>
        <w:rPr>
          <w:sz w:val="24"/>
          <w:szCs w:val="30"/>
        </w:rPr>
        <w:t>(q)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应该寻找</w:t>
      </w:r>
      <w:r>
        <w:rPr>
          <w:rFonts w:hint="eastAsia"/>
          <w:sz w:val="24"/>
          <w:szCs w:val="30"/>
        </w:rPr>
        <w:t>在</w:t>
      </w:r>
      <w:r w:rsidRPr="009E67B3">
        <w:rPr>
          <w:position w:val="-14"/>
        </w:rPr>
        <w:object w:dxaOrig="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5pt;height:20.05pt" o:ole="">
            <v:imagedata r:id="rId15" o:title=""/>
          </v:shape>
          <o:OLEObject Type="Embed" ProgID="Equation.DSMT4" ShapeID="_x0000_i1025" DrawAspect="Content" ObjectID="_1584344111" r:id="rId16"/>
        </w:object>
      </w:r>
      <w:r>
        <w:rPr>
          <w:rFonts w:hint="eastAsia"/>
        </w:rPr>
        <w:t>中</w:t>
      </w:r>
      <w:r>
        <w:t>寻找</w:t>
      </w:r>
      <w:r>
        <w:rPr>
          <w:sz w:val="24"/>
          <w:szCs w:val="30"/>
        </w:rPr>
        <w:t>candidates</w:t>
      </w:r>
      <w:r>
        <w:rPr>
          <w:rFonts w:hint="eastAsia"/>
          <w:sz w:val="24"/>
          <w:szCs w:val="30"/>
        </w:rPr>
        <w:t>，这</w:t>
      </w:r>
      <w:r>
        <w:rPr>
          <w:sz w:val="24"/>
          <w:szCs w:val="30"/>
        </w:rPr>
        <w:t>将大大减少</w:t>
      </w:r>
      <w:r>
        <w:rPr>
          <w:rFonts w:hint="eastAsia"/>
          <w:sz w:val="24"/>
          <w:szCs w:val="30"/>
        </w:rPr>
        <w:t>NN</w:t>
      </w:r>
      <w:r>
        <w:rPr>
          <w:sz w:val="24"/>
          <w:szCs w:val="30"/>
        </w:rPr>
        <w:t>候选集的大小，但是</w:t>
      </w:r>
      <w:r>
        <w:rPr>
          <w:rFonts w:hint="eastAsia"/>
          <w:sz w:val="24"/>
          <w:szCs w:val="30"/>
        </w:rPr>
        <w:t>当</w:t>
      </w:r>
      <w:r>
        <w:rPr>
          <w:sz w:val="24"/>
          <w:szCs w:val="30"/>
        </w:rPr>
        <w:t>query</w:t>
      </w:r>
      <w:r>
        <w:rPr>
          <w:rFonts w:hint="eastAsia"/>
          <w:sz w:val="24"/>
          <w:szCs w:val="30"/>
        </w:rPr>
        <w:t>分布</w:t>
      </w:r>
      <w:r>
        <w:rPr>
          <w:sz w:val="24"/>
          <w:szCs w:val="30"/>
        </w:rPr>
        <w:t>在</w:t>
      </w:r>
      <w:r>
        <w:rPr>
          <w:rFonts w:hint="eastAsia"/>
          <w:sz w:val="24"/>
          <w:szCs w:val="30"/>
        </w:rPr>
        <w:t>桶</w:t>
      </w:r>
      <w:r>
        <w:rPr>
          <w:sz w:val="24"/>
          <w:szCs w:val="30"/>
        </w:rPr>
        <w:t>的边界的时候</w:t>
      </w:r>
      <w:r w:rsidR="001E13EF">
        <w:rPr>
          <w:rFonts w:hint="eastAsia"/>
          <w:sz w:val="24"/>
          <w:szCs w:val="30"/>
        </w:rPr>
        <w:t>，</w:t>
      </w:r>
      <w:r w:rsidR="001E13EF">
        <w:rPr>
          <w:sz w:val="24"/>
          <w:szCs w:val="30"/>
        </w:rPr>
        <w:t>非常容易</w:t>
      </w:r>
      <w:r w:rsidR="001E13EF">
        <w:rPr>
          <w:rFonts w:hint="eastAsia"/>
          <w:sz w:val="24"/>
          <w:szCs w:val="30"/>
        </w:rPr>
        <w:t>造成空候选集或者错误</w:t>
      </w:r>
      <w:r w:rsidR="001E13EF">
        <w:rPr>
          <w:sz w:val="24"/>
          <w:szCs w:val="30"/>
        </w:rPr>
        <w:t>的搜索结果。</w:t>
      </w:r>
    </w:p>
    <w:p w:rsidR="001E13EF" w:rsidRDefault="001E13EF" w:rsidP="009E67B3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因此</w:t>
      </w:r>
      <w:r>
        <w:rPr>
          <w:sz w:val="24"/>
          <w:szCs w:val="30"/>
        </w:rPr>
        <w:t>候选应该分布在</w:t>
      </w:r>
      <w:r>
        <w:rPr>
          <w:rFonts w:hint="eastAsia"/>
          <w:sz w:val="24"/>
          <w:szCs w:val="30"/>
        </w:rPr>
        <w:t>那些</w:t>
      </w:r>
      <w:r>
        <w:rPr>
          <w:sz w:val="24"/>
          <w:szCs w:val="30"/>
        </w:rPr>
        <w:t>至少有一个</w:t>
      </w:r>
      <w:r>
        <w:rPr>
          <w:rFonts w:hint="eastAsia"/>
          <w:sz w:val="24"/>
          <w:szCs w:val="30"/>
        </w:rPr>
        <w:t>hash</w:t>
      </w:r>
      <w:r>
        <w:rPr>
          <w:sz w:val="24"/>
          <w:szCs w:val="30"/>
        </w:rPr>
        <w:t>值为</w:t>
      </w:r>
      <w:r>
        <w:rPr>
          <w:sz w:val="24"/>
          <w:szCs w:val="30"/>
        </w:rPr>
        <w:t>h</w:t>
      </w:r>
      <w:r w:rsidRPr="001E13EF">
        <w:rPr>
          <w:sz w:val="24"/>
          <w:szCs w:val="30"/>
          <w:vertAlign w:val="subscript"/>
        </w:rPr>
        <w:t>i</w:t>
      </w:r>
      <w:r>
        <w:rPr>
          <w:sz w:val="24"/>
          <w:szCs w:val="30"/>
        </w:rPr>
        <w:t>(q)</w:t>
      </w:r>
      <w:r>
        <w:rPr>
          <w:rFonts w:hint="eastAsia"/>
          <w:sz w:val="24"/>
          <w:szCs w:val="30"/>
        </w:rPr>
        <w:t>的</w:t>
      </w:r>
      <w:r>
        <w:rPr>
          <w:sz w:val="24"/>
          <w:szCs w:val="30"/>
        </w:rPr>
        <w:t>桶里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这就意味着</w:t>
      </w:r>
      <w:r>
        <w:rPr>
          <w:rFonts w:hint="eastAsia"/>
          <w:sz w:val="24"/>
          <w:szCs w:val="30"/>
        </w:rPr>
        <w:t>初始</w:t>
      </w:r>
      <w:r>
        <w:rPr>
          <w:sz w:val="24"/>
          <w:szCs w:val="30"/>
        </w:rPr>
        <w:t>的候选集</w:t>
      </w:r>
      <w:r>
        <w:rPr>
          <w:rFonts w:hint="eastAsia"/>
          <w:sz w:val="24"/>
          <w:szCs w:val="30"/>
        </w:rPr>
        <w:t>C</w:t>
      </w:r>
      <w:r w:rsidRPr="001E13EF">
        <w:rPr>
          <w:sz w:val="24"/>
          <w:szCs w:val="30"/>
          <w:vertAlign w:val="subscript"/>
        </w:rPr>
        <w:t>0</w:t>
      </w:r>
      <w:r>
        <w:rPr>
          <w:sz w:val="24"/>
          <w:szCs w:val="30"/>
        </w:rPr>
        <w:t>(q)</w:t>
      </w:r>
      <w:r>
        <w:rPr>
          <w:rFonts w:hint="eastAsia"/>
          <w:sz w:val="24"/>
          <w:szCs w:val="30"/>
        </w:rPr>
        <w:t>应该</w:t>
      </w:r>
      <w:r>
        <w:rPr>
          <w:sz w:val="24"/>
          <w:szCs w:val="30"/>
        </w:rPr>
        <w:t>是</w:t>
      </w:r>
      <w:r>
        <w:rPr>
          <w:rFonts w:hint="eastAsia"/>
          <w:sz w:val="24"/>
          <w:szCs w:val="30"/>
        </w:rPr>
        <w:t>B</w:t>
      </w:r>
      <w:r>
        <w:rPr>
          <w:sz w:val="24"/>
          <w:szCs w:val="30"/>
          <w:vertAlign w:val="subscript"/>
        </w:rPr>
        <w:t>ih</w:t>
      </w:r>
      <w:r w:rsidRPr="001E13EF">
        <w:rPr>
          <w:sz w:val="24"/>
          <w:szCs w:val="30"/>
          <w:vertAlign w:val="subscript"/>
        </w:rPr>
        <w:t>i</w:t>
      </w:r>
      <w:r>
        <w:rPr>
          <w:sz w:val="24"/>
          <w:szCs w:val="30"/>
          <w:vertAlign w:val="subscript"/>
        </w:rPr>
        <w:t>(q)</w:t>
      </w:r>
      <w:r>
        <w:rPr>
          <w:rFonts w:hint="eastAsia"/>
          <w:sz w:val="24"/>
          <w:szCs w:val="30"/>
        </w:rPr>
        <w:t>的</w:t>
      </w:r>
      <w:r>
        <w:rPr>
          <w:sz w:val="24"/>
          <w:szCs w:val="30"/>
        </w:rPr>
        <w:t>合集。即</w:t>
      </w:r>
      <w:r>
        <w:rPr>
          <w:rFonts w:hint="eastAsia"/>
          <w:sz w:val="24"/>
          <w:szCs w:val="30"/>
        </w:rPr>
        <w:t>：</w:t>
      </w:r>
    </w:p>
    <w:p w:rsidR="001E13EF" w:rsidRDefault="001E13EF" w:rsidP="001E13EF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B709EDA" wp14:editId="66EE3E4F">
            <wp:extent cx="1447138" cy="413338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4762" cy="4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EF" w:rsidRPr="001E13EF" w:rsidRDefault="001E13EF" w:rsidP="001E13EF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但是</w:t>
      </w:r>
      <w:r>
        <w:rPr>
          <w:sz w:val="24"/>
          <w:szCs w:val="30"/>
        </w:rPr>
        <w:t>，这样做的结果会导致候选集</w:t>
      </w:r>
      <w:r>
        <w:rPr>
          <w:rFonts w:hint="eastAsia"/>
          <w:sz w:val="24"/>
          <w:szCs w:val="30"/>
        </w:rPr>
        <w:t>过大</w:t>
      </w:r>
      <w:r>
        <w:rPr>
          <w:sz w:val="24"/>
          <w:szCs w:val="30"/>
        </w:rPr>
        <w:t>，</w:t>
      </w:r>
      <w:r>
        <w:rPr>
          <w:rFonts w:hint="eastAsia"/>
          <w:sz w:val="24"/>
          <w:szCs w:val="30"/>
        </w:rPr>
        <w:t>本文</w:t>
      </w:r>
      <w:r>
        <w:rPr>
          <w:sz w:val="24"/>
          <w:szCs w:val="30"/>
        </w:rPr>
        <w:t>又提出</w:t>
      </w:r>
      <w:r w:rsidRPr="001E13EF">
        <w:rPr>
          <w:sz w:val="24"/>
          <w:szCs w:val="30"/>
        </w:rPr>
        <w:t>refinement</w:t>
      </w:r>
      <w:r>
        <w:rPr>
          <w:sz w:val="24"/>
          <w:szCs w:val="30"/>
        </w:rPr>
        <w:t xml:space="preserve"> </w:t>
      </w:r>
      <w:r w:rsidRPr="001E13EF">
        <w:rPr>
          <w:sz w:val="24"/>
          <w:szCs w:val="30"/>
        </w:rPr>
        <w:t>of candidates</w:t>
      </w:r>
      <w:r>
        <w:rPr>
          <w:rFonts w:hint="eastAsia"/>
          <w:sz w:val="24"/>
          <w:szCs w:val="30"/>
        </w:rPr>
        <w:t>来</w:t>
      </w:r>
      <w:r>
        <w:rPr>
          <w:sz w:val="24"/>
          <w:szCs w:val="30"/>
        </w:rPr>
        <w:t>精简候选数据集。</w:t>
      </w:r>
    </w:p>
    <w:p w:rsidR="001E13EF" w:rsidRPr="00911B55" w:rsidRDefault="001E13EF" w:rsidP="001C0811">
      <w:pPr>
        <w:pStyle w:val="a5"/>
        <w:numPr>
          <w:ilvl w:val="0"/>
          <w:numId w:val="6"/>
        </w:numPr>
        <w:ind w:firstLineChars="0"/>
        <w:rPr>
          <w:b/>
          <w:sz w:val="36"/>
          <w:szCs w:val="30"/>
        </w:rPr>
      </w:pPr>
      <w:r w:rsidRPr="00911B55">
        <w:rPr>
          <w:b/>
          <w:sz w:val="28"/>
        </w:rPr>
        <w:t>R</w:t>
      </w:r>
      <w:r w:rsidRPr="00911B55">
        <w:rPr>
          <w:b/>
          <w:sz w:val="28"/>
        </w:rPr>
        <w:t>efinement of</w:t>
      </w:r>
      <w:r w:rsidRPr="00911B55">
        <w:rPr>
          <w:b/>
          <w:sz w:val="28"/>
        </w:rPr>
        <w:t xml:space="preserve"> NN C</w:t>
      </w:r>
      <w:r w:rsidRPr="00911B55">
        <w:rPr>
          <w:b/>
          <w:sz w:val="28"/>
        </w:rPr>
        <w:t>andidates</w:t>
      </w:r>
    </w:p>
    <w:p w:rsidR="001E13EF" w:rsidRDefault="00911B55" w:rsidP="001E13EF">
      <w:pPr>
        <w:pStyle w:val="a5"/>
        <w:ind w:left="36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>
        <w:rPr>
          <w:sz w:val="24"/>
          <w:szCs w:val="30"/>
        </w:rPr>
        <w:t>进行</w:t>
      </w:r>
      <w:r>
        <w:rPr>
          <w:rFonts w:hint="eastAsia"/>
          <w:sz w:val="24"/>
          <w:szCs w:val="30"/>
        </w:rPr>
        <w:t>hash</w:t>
      </w:r>
      <w:r>
        <w:rPr>
          <w:sz w:val="24"/>
          <w:szCs w:val="30"/>
        </w:rPr>
        <w:t>ing</w:t>
      </w:r>
      <w:r>
        <w:rPr>
          <w:sz w:val="24"/>
          <w:szCs w:val="30"/>
        </w:rPr>
        <w:t>的时候，</w:t>
      </w:r>
      <w:r w:rsidRPr="00911B55">
        <w:rPr>
          <w:rFonts w:hint="eastAsia"/>
          <w:sz w:val="24"/>
          <w:szCs w:val="30"/>
        </w:rPr>
        <w:t>可以计算每个存储向量</w:t>
      </w:r>
      <w:r w:rsidRPr="00911B55">
        <w:rPr>
          <w:rFonts w:hint="eastAsia"/>
          <w:sz w:val="24"/>
          <w:szCs w:val="30"/>
        </w:rPr>
        <w:t>x</w:t>
      </w:r>
      <w:r w:rsidRPr="00911B55">
        <w:rPr>
          <w:rFonts w:hint="eastAsia"/>
          <w:sz w:val="24"/>
          <w:szCs w:val="30"/>
        </w:rPr>
        <w:t>的命中频率，即散列值匹配的次数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用</w:t>
      </w:r>
      <w:r>
        <w:rPr>
          <w:rFonts w:hint="eastAsia"/>
          <w:sz w:val="24"/>
          <w:szCs w:val="30"/>
        </w:rPr>
        <w:t>w</w:t>
      </w:r>
      <w:r>
        <w:rPr>
          <w:sz w:val="24"/>
          <w:szCs w:val="30"/>
        </w:rPr>
        <w:t>(x)</w:t>
      </w:r>
      <w:r>
        <w:rPr>
          <w:rFonts w:hint="eastAsia"/>
          <w:sz w:val="24"/>
          <w:szCs w:val="30"/>
        </w:rPr>
        <w:t>表示，</w:t>
      </w:r>
      <w:r>
        <w:rPr>
          <w:sz w:val="24"/>
          <w:szCs w:val="30"/>
        </w:rPr>
        <w:t>根据这个值</w:t>
      </w:r>
      <w:r>
        <w:rPr>
          <w:rFonts w:hint="eastAsia"/>
          <w:sz w:val="24"/>
          <w:szCs w:val="30"/>
        </w:rPr>
        <w:t>选择</w:t>
      </w:r>
      <w:r>
        <w:rPr>
          <w:sz w:val="24"/>
          <w:szCs w:val="30"/>
        </w:rPr>
        <w:t>一个</w:t>
      </w:r>
      <w:r>
        <w:rPr>
          <w:rFonts w:hint="eastAsia"/>
          <w:sz w:val="24"/>
          <w:szCs w:val="30"/>
        </w:rPr>
        <w:t>tentative NN</w:t>
      </w:r>
      <w:r>
        <w:rPr>
          <w:rFonts w:hint="eastAsia"/>
          <w:sz w:val="24"/>
          <w:szCs w:val="30"/>
        </w:rPr>
        <w:t>向量</w:t>
      </w:r>
      <w:r>
        <w:rPr>
          <w:rFonts w:hint="eastAsia"/>
          <w:sz w:val="24"/>
          <w:szCs w:val="30"/>
        </w:rPr>
        <w:t>NN</w:t>
      </w:r>
      <w:r w:rsidRPr="00911B55">
        <w:rPr>
          <w:sz w:val="24"/>
          <w:szCs w:val="30"/>
          <w:vertAlign w:val="superscript"/>
        </w:rPr>
        <w:t>0</w:t>
      </w:r>
      <w:r>
        <w:rPr>
          <w:sz w:val="24"/>
          <w:szCs w:val="30"/>
        </w:rPr>
        <w:t>(q)</w:t>
      </w:r>
      <w:r w:rsidRPr="00911B55">
        <w:rPr>
          <w:rFonts w:hint="eastAsia"/>
          <w:sz w:val="24"/>
          <w:szCs w:val="30"/>
        </w:rPr>
        <w:t>。</w:t>
      </w:r>
    </w:p>
    <w:p w:rsidR="00911B55" w:rsidRDefault="00911B55" w:rsidP="00911B55">
      <w:pPr>
        <w:pStyle w:val="a5"/>
        <w:ind w:left="36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5698D9C" wp14:editId="4277C85C">
            <wp:extent cx="2409246" cy="516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571" cy="5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55" w:rsidRDefault="00911B55" w:rsidP="00911B55">
      <w:pPr>
        <w:pStyle w:val="a5"/>
        <w:ind w:left="36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则</w:t>
      </w:r>
      <w:r>
        <w:rPr>
          <w:rFonts w:hint="eastAsia"/>
          <w:sz w:val="24"/>
          <w:szCs w:val="30"/>
        </w:rPr>
        <w:t>tentative</w:t>
      </w:r>
      <w:r>
        <w:rPr>
          <w:rFonts w:hint="eastAsia"/>
          <w:sz w:val="24"/>
          <w:szCs w:val="30"/>
        </w:rPr>
        <w:t>距离</w:t>
      </w:r>
      <w:r>
        <w:rPr>
          <w:rFonts w:ascii="Cambria Math" w:hAnsi="Cambria Math"/>
          <w:sz w:val="24"/>
          <w:szCs w:val="30"/>
        </w:rPr>
        <w:t>𝓏</w:t>
      </w:r>
      <w:r>
        <w:rPr>
          <w:rFonts w:hint="eastAsia"/>
          <w:sz w:val="24"/>
          <w:szCs w:val="30"/>
        </w:rPr>
        <w:t>=</w:t>
      </w:r>
      <w:r>
        <w:rPr>
          <w:sz w:val="24"/>
          <w:szCs w:val="30"/>
        </w:rPr>
        <w:t>D(q,</w:t>
      </w:r>
      <w:r w:rsidRPr="00911B55"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NN</w:t>
      </w:r>
      <w:r w:rsidRPr="00911B55">
        <w:rPr>
          <w:sz w:val="24"/>
          <w:szCs w:val="30"/>
          <w:vertAlign w:val="superscript"/>
        </w:rPr>
        <w:t>0</w:t>
      </w:r>
      <w:r>
        <w:rPr>
          <w:sz w:val="24"/>
          <w:szCs w:val="30"/>
        </w:rPr>
        <w:t>(q)</w:t>
      </w:r>
      <w:r>
        <w:rPr>
          <w:sz w:val="24"/>
          <w:szCs w:val="30"/>
        </w:rPr>
        <w:t>)</w:t>
      </w:r>
    </w:p>
    <w:p w:rsidR="00911B55" w:rsidRPr="00911B55" w:rsidRDefault="00911B55" w:rsidP="00911B55">
      <w:pPr>
        <w:pStyle w:val="a5"/>
        <w:ind w:left="360" w:firstLineChars="0" w:firstLine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这个</w:t>
      </w:r>
      <w:r>
        <w:rPr>
          <w:sz w:val="24"/>
          <w:szCs w:val="30"/>
        </w:rPr>
        <w:t>tentative</w:t>
      </w:r>
      <w:r>
        <w:rPr>
          <w:sz w:val="24"/>
          <w:szCs w:val="30"/>
        </w:rPr>
        <w:t>距离</w:t>
      </w:r>
      <w:r w:rsidR="009461D6">
        <w:rPr>
          <w:rFonts w:ascii="Cambria Math" w:hAnsi="Cambria Math"/>
          <w:sz w:val="24"/>
          <w:szCs w:val="30"/>
        </w:rPr>
        <w:t>𝓏</w:t>
      </w:r>
      <w:r>
        <w:rPr>
          <w:rFonts w:hint="eastAsia"/>
          <w:sz w:val="24"/>
          <w:szCs w:val="30"/>
        </w:rPr>
        <w:t>是</w:t>
      </w:r>
      <w:r>
        <w:rPr>
          <w:sz w:val="24"/>
          <w:szCs w:val="30"/>
        </w:rPr>
        <w:t>用来</w:t>
      </w:r>
      <w:r>
        <w:rPr>
          <w:rFonts w:hint="eastAsia"/>
          <w:sz w:val="24"/>
          <w:szCs w:val="30"/>
        </w:rPr>
        <w:t>进行距离计算</w:t>
      </w:r>
      <w:r>
        <w:rPr>
          <w:sz w:val="24"/>
          <w:szCs w:val="30"/>
        </w:rPr>
        <w:t>剪枝（</w:t>
      </w:r>
      <w:r>
        <w:rPr>
          <w:rFonts w:hint="eastAsia"/>
          <w:sz w:val="24"/>
          <w:szCs w:val="30"/>
        </w:rPr>
        <w:t>Pruning</w:t>
      </w:r>
      <w:r>
        <w:rPr>
          <w:sz w:val="24"/>
          <w:szCs w:val="30"/>
        </w:rPr>
        <w:t>）</w:t>
      </w:r>
    </w:p>
    <w:p w:rsidR="001E13EF" w:rsidRDefault="009461D6" w:rsidP="001C0811">
      <w:pPr>
        <w:pStyle w:val="a5"/>
        <w:numPr>
          <w:ilvl w:val="0"/>
          <w:numId w:val="6"/>
        </w:numPr>
        <w:ind w:firstLineChars="0"/>
        <w:rPr>
          <w:b/>
          <w:sz w:val="32"/>
          <w:szCs w:val="30"/>
        </w:rPr>
      </w:pPr>
      <w:r w:rsidRPr="009461D6">
        <w:rPr>
          <w:rFonts w:hint="eastAsia"/>
          <w:b/>
          <w:sz w:val="32"/>
          <w:szCs w:val="30"/>
        </w:rPr>
        <w:t>Tip</w:t>
      </w:r>
      <w:r w:rsidRPr="009461D6">
        <w:rPr>
          <w:b/>
          <w:sz w:val="32"/>
          <w:szCs w:val="30"/>
        </w:rPr>
        <w:t>s for Improving the performance</w:t>
      </w:r>
    </w:p>
    <w:p w:rsidR="009461D6" w:rsidRDefault="00716967" w:rsidP="00716967">
      <w:pPr>
        <w:pStyle w:val="a5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Bucket Overlapping</w:t>
      </w:r>
    </w:p>
    <w:p w:rsidR="00716967" w:rsidRDefault="00716967" w:rsidP="00716967">
      <w:pPr>
        <w:pStyle w:val="a5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>
        <w:rPr>
          <w:sz w:val="24"/>
          <w:szCs w:val="30"/>
        </w:rPr>
        <w:t>query</w:t>
      </w:r>
      <w:r>
        <w:rPr>
          <w:sz w:val="24"/>
          <w:szCs w:val="30"/>
        </w:rPr>
        <w:t>分布在桶</w:t>
      </w:r>
      <w:r>
        <w:rPr>
          <w:rFonts w:hint="eastAsia"/>
          <w:sz w:val="24"/>
          <w:szCs w:val="30"/>
        </w:rPr>
        <w:t>间</w:t>
      </w:r>
      <w:r>
        <w:rPr>
          <w:sz w:val="24"/>
          <w:szCs w:val="30"/>
        </w:rPr>
        <w:t>的边界的时候，</w:t>
      </w:r>
      <w:r>
        <w:rPr>
          <w:sz w:val="24"/>
          <w:szCs w:val="30"/>
        </w:rPr>
        <w:t>NN(q)</w:t>
      </w:r>
      <w:r>
        <w:rPr>
          <w:rFonts w:hint="eastAsia"/>
          <w:sz w:val="24"/>
          <w:szCs w:val="30"/>
        </w:rPr>
        <w:t>可能</w:t>
      </w:r>
      <w:r>
        <w:rPr>
          <w:sz w:val="24"/>
          <w:szCs w:val="30"/>
        </w:rPr>
        <w:t>并不在桶中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这是由于桶间不存在交集的前提导致的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这里</w:t>
      </w:r>
      <w:r>
        <w:rPr>
          <w:rFonts w:hint="eastAsia"/>
          <w:sz w:val="24"/>
          <w:szCs w:val="30"/>
        </w:rPr>
        <w:t>引入</w:t>
      </w:r>
      <w:r>
        <w:rPr>
          <w:sz w:val="24"/>
          <w:szCs w:val="30"/>
        </w:rPr>
        <w:t>overlapped arrangement</w:t>
      </w:r>
      <w:r>
        <w:rPr>
          <w:sz w:val="24"/>
          <w:szCs w:val="30"/>
        </w:rPr>
        <w:t>：</w:t>
      </w:r>
    </w:p>
    <w:p w:rsidR="00716967" w:rsidRDefault="00716967" w:rsidP="00716967">
      <w:pPr>
        <w:pStyle w:val="a5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23FEE29" wp14:editId="2B7A442B">
            <wp:extent cx="2980952" cy="3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67" w:rsidRPr="00716967" w:rsidRDefault="00716967" w:rsidP="00716967">
      <w:pPr>
        <w:pStyle w:val="a5"/>
        <w:ind w:left="720" w:firstLineChars="0" w:firstLine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通过</w:t>
      </w:r>
      <w:r>
        <w:rPr>
          <w:sz w:val="24"/>
          <w:szCs w:val="30"/>
        </w:rPr>
        <w:t>这个设定，</w:t>
      </w:r>
      <w:r>
        <w:rPr>
          <w:noProof/>
        </w:rPr>
        <w:drawing>
          <wp:inline distT="0" distB="0" distL="0" distR="0" wp14:anchorId="219FA5CB" wp14:editId="4E829664">
            <wp:extent cx="3077155" cy="27813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670" cy="2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0"/>
        </w:rPr>
        <w:t>成立</w:t>
      </w:r>
      <w:r>
        <w:rPr>
          <w:sz w:val="24"/>
          <w:szCs w:val="30"/>
        </w:rPr>
        <w:t>，其中</w:t>
      </w:r>
      <w:r>
        <w:rPr>
          <w:rFonts w:ascii="Cambria Math" w:hAnsi="Cambria Math"/>
          <w:sz w:val="24"/>
          <w:szCs w:val="30"/>
        </w:rPr>
        <w:t>δ</w:t>
      </w:r>
      <w:r>
        <w:rPr>
          <w:rFonts w:hint="eastAsia"/>
          <w:sz w:val="24"/>
          <w:szCs w:val="30"/>
        </w:rPr>
        <w:t>为一个范围。</w:t>
      </w:r>
      <w:r>
        <w:rPr>
          <w:rFonts w:ascii="Cambria Math" w:hAnsi="Cambria Math"/>
          <w:sz w:val="24"/>
          <w:szCs w:val="30"/>
        </w:rPr>
        <w:t>δ</w:t>
      </w:r>
      <w:r>
        <w:rPr>
          <w:rFonts w:ascii="Cambria Math" w:hAnsi="Cambria Math" w:hint="eastAsia"/>
          <w:sz w:val="24"/>
          <w:szCs w:val="30"/>
        </w:rPr>
        <w:t>越大可以</w:t>
      </w:r>
      <w:r>
        <w:rPr>
          <w:rFonts w:ascii="Cambria Math" w:hAnsi="Cambria Math"/>
          <w:sz w:val="24"/>
          <w:szCs w:val="30"/>
        </w:rPr>
        <w:t>得到更加精确的搜索结果。</w:t>
      </w:r>
    </w:p>
    <w:p w:rsidR="00716967" w:rsidRDefault="00716967" w:rsidP="00716967">
      <w:pPr>
        <w:pStyle w:val="a5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sz w:val="24"/>
          <w:szCs w:val="30"/>
        </w:rPr>
        <w:t>Cutoff the NN Candidates</w:t>
      </w:r>
    </w:p>
    <w:p w:rsidR="00716967" w:rsidRDefault="004A2EBB" w:rsidP="00716967">
      <w:pPr>
        <w:pStyle w:val="a5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注意到</w:t>
      </w:r>
      <w:r>
        <w:rPr>
          <w:sz w:val="24"/>
          <w:szCs w:val="30"/>
        </w:rPr>
        <w:t>，当采用</w:t>
      </w:r>
      <w:r>
        <w:rPr>
          <w:sz w:val="24"/>
          <w:szCs w:val="30"/>
        </w:rPr>
        <w:t>bucket overlapping</w:t>
      </w:r>
      <w:r>
        <w:rPr>
          <w:rFonts w:hint="eastAsia"/>
          <w:sz w:val="24"/>
          <w:szCs w:val="30"/>
        </w:rPr>
        <w:t>时</w:t>
      </w:r>
      <w:r>
        <w:rPr>
          <w:sz w:val="24"/>
          <w:szCs w:val="30"/>
        </w:rPr>
        <w:t>，候选集会增大。尽管采用</w:t>
      </w:r>
      <w:r>
        <w:rPr>
          <w:rFonts w:hint="eastAsia"/>
          <w:sz w:val="24"/>
          <w:szCs w:val="30"/>
        </w:rPr>
        <w:t>有效</w:t>
      </w:r>
      <w:r>
        <w:rPr>
          <w:sz w:val="24"/>
          <w:szCs w:val="30"/>
        </w:rPr>
        <w:t>的剪枝策略，但是大量的候选集还是会降低搜索速度</w:t>
      </w:r>
      <w:r>
        <w:rPr>
          <w:rFonts w:hint="eastAsia"/>
          <w:sz w:val="24"/>
          <w:szCs w:val="30"/>
        </w:rPr>
        <w:t>。此时</w:t>
      </w:r>
      <w:r>
        <w:rPr>
          <w:sz w:val="24"/>
          <w:szCs w:val="30"/>
        </w:rPr>
        <w:t>我们可以再次使用命中率</w:t>
      </w:r>
      <w:r>
        <w:rPr>
          <w:sz w:val="24"/>
          <w:szCs w:val="30"/>
        </w:rPr>
        <w:t>w(x)</w:t>
      </w:r>
      <w:r>
        <w:rPr>
          <w:rFonts w:hint="eastAsia"/>
          <w:sz w:val="24"/>
          <w:szCs w:val="30"/>
        </w:rPr>
        <w:t>来在保证</w:t>
      </w:r>
      <w:r>
        <w:rPr>
          <w:sz w:val="24"/>
          <w:szCs w:val="30"/>
        </w:rPr>
        <w:t>精确</w:t>
      </w:r>
      <w:r>
        <w:rPr>
          <w:rFonts w:hint="eastAsia"/>
          <w:sz w:val="24"/>
          <w:szCs w:val="30"/>
        </w:rPr>
        <w:t>度</w:t>
      </w:r>
      <w:r>
        <w:rPr>
          <w:sz w:val="24"/>
          <w:szCs w:val="30"/>
        </w:rPr>
        <w:t>的同时减少候选集的大小，这是因为命中率越大成为</w:t>
      </w:r>
      <w:r>
        <w:rPr>
          <w:sz w:val="24"/>
          <w:szCs w:val="30"/>
        </w:rPr>
        <w:t>NN(q)</w:t>
      </w:r>
      <w:r>
        <w:rPr>
          <w:rFonts w:hint="eastAsia"/>
          <w:sz w:val="24"/>
          <w:szCs w:val="30"/>
        </w:rPr>
        <w:t>的</w:t>
      </w:r>
      <w:r>
        <w:rPr>
          <w:sz w:val="24"/>
          <w:szCs w:val="30"/>
        </w:rPr>
        <w:t>可能性</w:t>
      </w:r>
      <w:r>
        <w:rPr>
          <w:rFonts w:hint="eastAsia"/>
          <w:sz w:val="24"/>
          <w:szCs w:val="30"/>
        </w:rPr>
        <w:t>就越大</w:t>
      </w:r>
      <w:r>
        <w:rPr>
          <w:sz w:val="24"/>
          <w:szCs w:val="30"/>
        </w:rPr>
        <w:t>。</w:t>
      </w:r>
    </w:p>
    <w:p w:rsidR="004A2EBB" w:rsidRPr="004A2EBB" w:rsidRDefault="004A2EBB" w:rsidP="00716967">
      <w:pPr>
        <w:pStyle w:val="a5"/>
        <w:ind w:left="720" w:firstLineChars="0" w:firstLine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sz w:val="24"/>
          <w:szCs w:val="30"/>
        </w:rPr>
        <w:t>实际应用中，候选集</w:t>
      </w:r>
      <w:r>
        <w:rPr>
          <w:sz w:val="24"/>
          <w:szCs w:val="30"/>
        </w:rPr>
        <w:t>C</w:t>
      </w:r>
      <w:r w:rsidRPr="004A2EBB">
        <w:rPr>
          <w:sz w:val="24"/>
          <w:szCs w:val="30"/>
          <w:vertAlign w:val="subscript"/>
        </w:rPr>
        <w:t>0</w:t>
      </w:r>
      <w:r>
        <w:rPr>
          <w:sz w:val="24"/>
          <w:szCs w:val="30"/>
        </w:rPr>
        <w:t>(q)</w:t>
      </w:r>
      <w:r>
        <w:rPr>
          <w:rFonts w:hint="eastAsia"/>
          <w:sz w:val="24"/>
          <w:szCs w:val="30"/>
        </w:rPr>
        <w:t>会</w:t>
      </w:r>
      <w:r>
        <w:rPr>
          <w:sz w:val="24"/>
          <w:szCs w:val="30"/>
        </w:rPr>
        <w:t>根据</w:t>
      </w:r>
      <w:r>
        <w:rPr>
          <w:sz w:val="24"/>
          <w:szCs w:val="30"/>
        </w:rPr>
        <w:t>w(x)</w:t>
      </w:r>
      <w:r>
        <w:rPr>
          <w:rFonts w:hint="eastAsia"/>
          <w:sz w:val="24"/>
          <w:szCs w:val="30"/>
        </w:rPr>
        <w:t>进行</w:t>
      </w:r>
      <w:r>
        <w:rPr>
          <w:sz w:val="24"/>
          <w:szCs w:val="30"/>
        </w:rPr>
        <w:t>降序排列，前</w:t>
      </w:r>
      <w:r>
        <w:rPr>
          <w:sz w:val="24"/>
          <w:szCs w:val="30"/>
        </w:rPr>
        <w:t>b%</w:t>
      </w:r>
      <w:r>
        <w:rPr>
          <w:rFonts w:hint="eastAsia"/>
          <w:sz w:val="24"/>
          <w:szCs w:val="30"/>
        </w:rPr>
        <w:t>会被</w:t>
      </w:r>
      <w:r>
        <w:rPr>
          <w:sz w:val="24"/>
          <w:szCs w:val="30"/>
        </w:rPr>
        <w:t>抽取出来作为</w:t>
      </w:r>
      <w:r>
        <w:rPr>
          <w:sz w:val="24"/>
          <w:szCs w:val="30"/>
        </w:rPr>
        <w:t>NN</w:t>
      </w:r>
      <w:r>
        <w:rPr>
          <w:rFonts w:hint="eastAsia"/>
          <w:sz w:val="24"/>
          <w:szCs w:val="30"/>
        </w:rPr>
        <w:t>候选集</w:t>
      </w:r>
      <w:r>
        <w:rPr>
          <w:sz w:val="24"/>
          <w:szCs w:val="30"/>
        </w:rPr>
        <w:t>C</w:t>
      </w:r>
      <w:r w:rsidRPr="004A2EBB">
        <w:rPr>
          <w:sz w:val="24"/>
          <w:szCs w:val="30"/>
          <w:vertAlign w:val="subscript"/>
        </w:rPr>
        <w:t>0</w:t>
      </w:r>
      <w:r>
        <w:rPr>
          <w:sz w:val="24"/>
          <w:szCs w:val="30"/>
        </w:rPr>
        <w:t>’</w:t>
      </w:r>
      <w:r>
        <w:rPr>
          <w:sz w:val="24"/>
          <w:szCs w:val="30"/>
        </w:rPr>
        <w:t>(q)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其中</w:t>
      </w:r>
      <w:r>
        <w:rPr>
          <w:rFonts w:hint="eastAsia"/>
          <w:sz w:val="24"/>
          <w:szCs w:val="30"/>
        </w:rPr>
        <w:t>b</w:t>
      </w:r>
      <w:r>
        <w:rPr>
          <w:sz w:val="24"/>
          <w:szCs w:val="30"/>
        </w:rPr>
        <w:t>便</w:t>
      </w:r>
      <w:r>
        <w:rPr>
          <w:rFonts w:hint="eastAsia"/>
          <w:sz w:val="24"/>
          <w:szCs w:val="30"/>
        </w:rPr>
        <w:t>称为</w:t>
      </w:r>
      <w:r>
        <w:rPr>
          <w:sz w:val="24"/>
          <w:szCs w:val="30"/>
        </w:rPr>
        <w:t>cutoff</w:t>
      </w:r>
      <w:r>
        <w:rPr>
          <w:rFonts w:hint="eastAsia"/>
          <w:sz w:val="24"/>
          <w:szCs w:val="30"/>
        </w:rPr>
        <w:t>率。</w:t>
      </w:r>
    </w:p>
    <w:p w:rsidR="00716967" w:rsidRDefault="00716967" w:rsidP="00716967">
      <w:pPr>
        <w:pStyle w:val="a5"/>
        <w:ind w:left="720" w:firstLineChars="0" w:firstLine="0"/>
        <w:rPr>
          <w:sz w:val="24"/>
          <w:szCs w:val="30"/>
        </w:rPr>
      </w:pPr>
    </w:p>
    <w:p w:rsidR="00716967" w:rsidRPr="00716967" w:rsidRDefault="00716967" w:rsidP="00716967">
      <w:pPr>
        <w:pStyle w:val="a5"/>
        <w:numPr>
          <w:ilvl w:val="0"/>
          <w:numId w:val="8"/>
        </w:numPr>
        <w:ind w:firstLineChars="0"/>
        <w:rPr>
          <w:rFonts w:hint="eastAsia"/>
          <w:sz w:val="24"/>
          <w:szCs w:val="30"/>
        </w:rPr>
      </w:pPr>
    </w:p>
    <w:p w:rsidR="00CA401A" w:rsidRDefault="000E0A90" w:rsidP="000E0A90">
      <w:pPr>
        <w:pStyle w:val="a5"/>
        <w:numPr>
          <w:ilvl w:val="0"/>
          <w:numId w:val="6"/>
        </w:numPr>
        <w:ind w:firstLineChars="0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Ex</w:t>
      </w:r>
      <w:r>
        <w:rPr>
          <w:b/>
          <w:sz w:val="28"/>
          <w:szCs w:val="30"/>
        </w:rPr>
        <w:t>tension of PCH to General Distribution</w:t>
      </w:r>
      <w:r w:rsidR="000E611F">
        <w:rPr>
          <w:rFonts w:hint="eastAsia"/>
          <w:b/>
          <w:sz w:val="28"/>
          <w:szCs w:val="30"/>
        </w:rPr>
        <w:t>（</w:t>
      </w:r>
      <w:r w:rsidR="000E611F">
        <w:rPr>
          <w:rFonts w:hint="eastAsia"/>
          <w:b/>
          <w:sz w:val="28"/>
          <w:szCs w:val="30"/>
        </w:rPr>
        <w:t>A-</w:t>
      </w:r>
      <w:r w:rsidR="000E611F">
        <w:rPr>
          <w:b/>
          <w:sz w:val="28"/>
          <w:szCs w:val="30"/>
        </w:rPr>
        <w:t>PCH</w:t>
      </w:r>
      <w:r w:rsidR="000E611F">
        <w:rPr>
          <w:rFonts w:hint="eastAsia"/>
          <w:b/>
          <w:sz w:val="28"/>
          <w:szCs w:val="30"/>
        </w:rPr>
        <w:t>）</w:t>
      </w:r>
    </w:p>
    <w:p w:rsidR="000E0A90" w:rsidRDefault="000E611F" w:rsidP="000E0A90">
      <w:pPr>
        <w:pStyle w:val="a5"/>
        <w:ind w:left="36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sz w:val="24"/>
          <w:szCs w:val="30"/>
        </w:rPr>
        <w:t>完成桶分解之后（</w:t>
      </w:r>
      <w:r>
        <w:rPr>
          <w:rFonts w:hint="eastAsia"/>
          <w:sz w:val="24"/>
          <w:szCs w:val="30"/>
        </w:rPr>
        <w:t xml:space="preserve">bucket </w:t>
      </w:r>
      <w:r>
        <w:rPr>
          <w:sz w:val="24"/>
          <w:szCs w:val="30"/>
        </w:rPr>
        <w:t>decomposition</w:t>
      </w:r>
      <w:r>
        <w:rPr>
          <w:sz w:val="24"/>
          <w:szCs w:val="30"/>
        </w:rPr>
        <w:t>）</w:t>
      </w:r>
      <w:r>
        <w:rPr>
          <w:rFonts w:hint="eastAsia"/>
          <w:sz w:val="24"/>
          <w:szCs w:val="30"/>
        </w:rPr>
        <w:t>之后</w:t>
      </w:r>
      <w:r>
        <w:rPr>
          <w:sz w:val="24"/>
          <w:szCs w:val="30"/>
        </w:rPr>
        <w:t>，可以将其构建成一个</w:t>
      </w:r>
      <w:r>
        <w:rPr>
          <w:rFonts w:hint="eastAsia"/>
          <w:sz w:val="24"/>
          <w:szCs w:val="30"/>
        </w:rPr>
        <w:t>平衡二叉搜索树</w:t>
      </w:r>
      <w:r>
        <w:rPr>
          <w:sz w:val="24"/>
          <w:szCs w:val="30"/>
        </w:rPr>
        <w:t>的结构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在</w:t>
      </w:r>
      <w:r>
        <w:rPr>
          <w:rFonts w:hint="eastAsia"/>
          <w:sz w:val="24"/>
          <w:szCs w:val="30"/>
        </w:rPr>
        <w:t>搜索</w:t>
      </w:r>
      <w:r>
        <w:rPr>
          <w:sz w:val="24"/>
          <w:szCs w:val="30"/>
        </w:rPr>
        <w:t>的过程中，进行二叉搜索</w:t>
      </w:r>
      <w:r>
        <w:rPr>
          <w:rFonts w:hint="eastAsia"/>
          <w:sz w:val="24"/>
          <w:szCs w:val="30"/>
        </w:rPr>
        <w:t>寻找到</w:t>
      </w:r>
      <w:r>
        <w:rPr>
          <w:sz w:val="24"/>
          <w:szCs w:val="30"/>
        </w:rPr>
        <w:t>query</w:t>
      </w:r>
      <w:r>
        <w:rPr>
          <w:sz w:val="24"/>
          <w:szCs w:val="30"/>
        </w:rPr>
        <w:t>所落进的那个桶。</w:t>
      </w:r>
      <w:r>
        <w:rPr>
          <w:rFonts w:hint="eastAsia"/>
          <w:sz w:val="24"/>
          <w:szCs w:val="30"/>
        </w:rPr>
        <w:t>之后</w:t>
      </w:r>
      <w:r>
        <w:rPr>
          <w:sz w:val="24"/>
          <w:szCs w:val="30"/>
        </w:rPr>
        <w:t>的操作和普通的</w:t>
      </w:r>
      <w:r>
        <w:rPr>
          <w:sz w:val="24"/>
          <w:szCs w:val="30"/>
        </w:rPr>
        <w:t>PCH</w:t>
      </w:r>
      <w:r>
        <w:rPr>
          <w:sz w:val="24"/>
          <w:szCs w:val="30"/>
        </w:rPr>
        <w:t>相同。</w:t>
      </w:r>
    </w:p>
    <w:p w:rsidR="000E611F" w:rsidRDefault="000E611F" w:rsidP="000E611F">
      <w:pPr>
        <w:rPr>
          <w:sz w:val="24"/>
          <w:szCs w:val="30"/>
        </w:rPr>
      </w:pPr>
    </w:p>
    <w:p w:rsidR="000E611F" w:rsidRDefault="000E611F" w:rsidP="000E611F">
      <w:pPr>
        <w:rPr>
          <w:b/>
          <w:sz w:val="36"/>
          <w:szCs w:val="30"/>
        </w:rPr>
      </w:pPr>
      <w:r w:rsidRPr="000E611F">
        <w:rPr>
          <w:rFonts w:hint="eastAsia"/>
          <w:b/>
          <w:sz w:val="36"/>
          <w:szCs w:val="30"/>
        </w:rPr>
        <w:t>Experiments</w:t>
      </w:r>
      <w:r>
        <w:rPr>
          <w:rFonts w:hint="eastAsia"/>
          <w:b/>
          <w:sz w:val="36"/>
          <w:szCs w:val="30"/>
        </w:rPr>
        <w:t>：</w:t>
      </w:r>
    </w:p>
    <w:p w:rsidR="000E611F" w:rsidRDefault="004E1206" w:rsidP="000E611F">
      <w:pPr>
        <w:rPr>
          <w:rFonts w:hint="eastAsia"/>
          <w:sz w:val="24"/>
          <w:szCs w:val="30"/>
        </w:rPr>
      </w:pPr>
      <w:r w:rsidRPr="004E1206">
        <w:rPr>
          <w:rFonts w:hint="eastAsia"/>
          <w:sz w:val="24"/>
          <w:szCs w:val="30"/>
        </w:rPr>
        <w:t>做了</w:t>
      </w:r>
      <w:r w:rsidRPr="004E1206">
        <w:rPr>
          <w:sz w:val="24"/>
          <w:szCs w:val="30"/>
        </w:rPr>
        <w:t>两组</w:t>
      </w:r>
      <w:r>
        <w:rPr>
          <w:rFonts w:hint="eastAsia"/>
          <w:sz w:val="24"/>
          <w:szCs w:val="30"/>
        </w:rPr>
        <w:t>对比实验</w:t>
      </w:r>
      <w:r>
        <w:rPr>
          <w:sz w:val="24"/>
          <w:szCs w:val="30"/>
        </w:rPr>
        <w:t>：在</w:t>
      </w:r>
      <w:r>
        <w:rPr>
          <w:sz w:val="24"/>
          <w:szCs w:val="30"/>
        </w:rPr>
        <w:t>A-PCH,ANN</w:t>
      </w:r>
      <w:r>
        <w:rPr>
          <w:rFonts w:hint="eastAsia"/>
          <w:sz w:val="24"/>
          <w:szCs w:val="30"/>
        </w:rPr>
        <w:t>和</w:t>
      </w:r>
      <w:r>
        <w:rPr>
          <w:sz w:val="24"/>
          <w:szCs w:val="30"/>
        </w:rPr>
        <w:t>LSH</w:t>
      </w:r>
      <w:r>
        <w:rPr>
          <w:rFonts w:hint="eastAsia"/>
          <w:sz w:val="24"/>
          <w:szCs w:val="30"/>
        </w:rPr>
        <w:t>之间</w:t>
      </w:r>
      <w:r>
        <w:rPr>
          <w:sz w:val="24"/>
          <w:szCs w:val="30"/>
        </w:rPr>
        <w:t>的对比实验；</w:t>
      </w:r>
      <w:r>
        <w:rPr>
          <w:sz w:val="24"/>
          <w:szCs w:val="30"/>
        </w:rPr>
        <w:t>PCH</w:t>
      </w:r>
      <w:r>
        <w:rPr>
          <w:sz w:val="24"/>
          <w:szCs w:val="30"/>
        </w:rPr>
        <w:t>和</w:t>
      </w:r>
      <w:r>
        <w:rPr>
          <w:sz w:val="24"/>
          <w:szCs w:val="30"/>
        </w:rPr>
        <w:t>A-PCH</w:t>
      </w:r>
      <w:r>
        <w:rPr>
          <w:sz w:val="24"/>
          <w:szCs w:val="30"/>
        </w:rPr>
        <w:t>之间的对比实验</w:t>
      </w:r>
      <w:r w:rsidR="004962FD">
        <w:rPr>
          <w:rFonts w:hint="eastAsia"/>
          <w:sz w:val="24"/>
          <w:szCs w:val="30"/>
        </w:rPr>
        <w:t>。</w:t>
      </w:r>
      <w:r w:rsidR="008F5C07">
        <w:rPr>
          <w:rFonts w:hint="eastAsia"/>
          <w:sz w:val="24"/>
          <w:szCs w:val="30"/>
        </w:rPr>
        <w:t>实验结果</w:t>
      </w:r>
      <w:r w:rsidR="008F5C07">
        <w:rPr>
          <w:sz w:val="24"/>
          <w:szCs w:val="30"/>
        </w:rPr>
        <w:t>都</w:t>
      </w:r>
      <w:r w:rsidR="008F5C07">
        <w:rPr>
          <w:rFonts w:hint="eastAsia"/>
          <w:sz w:val="24"/>
          <w:szCs w:val="30"/>
        </w:rPr>
        <w:t>表明，</w:t>
      </w:r>
      <w:r w:rsidR="008F5C07">
        <w:rPr>
          <w:sz w:val="24"/>
          <w:szCs w:val="30"/>
        </w:rPr>
        <w:t>PCH</w:t>
      </w:r>
      <w:r w:rsidR="008F5C07">
        <w:rPr>
          <w:sz w:val="24"/>
          <w:szCs w:val="30"/>
        </w:rPr>
        <w:t>和</w:t>
      </w:r>
      <w:r w:rsidR="008F5C07">
        <w:rPr>
          <w:sz w:val="24"/>
          <w:szCs w:val="30"/>
        </w:rPr>
        <w:t>A-PCH</w:t>
      </w:r>
      <w:r w:rsidR="008F5C07">
        <w:rPr>
          <w:sz w:val="24"/>
          <w:szCs w:val="30"/>
        </w:rPr>
        <w:t>的效果都明显好于</w:t>
      </w:r>
      <w:r w:rsidR="008F5C07">
        <w:rPr>
          <w:sz w:val="24"/>
          <w:szCs w:val="30"/>
        </w:rPr>
        <w:t>ANN</w:t>
      </w:r>
      <w:r w:rsidR="008F5C07">
        <w:rPr>
          <w:sz w:val="24"/>
          <w:szCs w:val="30"/>
        </w:rPr>
        <w:t>以及标准</w:t>
      </w:r>
      <w:r w:rsidR="008F5C07">
        <w:rPr>
          <w:sz w:val="24"/>
          <w:szCs w:val="30"/>
        </w:rPr>
        <w:t>p-stable LSH</w:t>
      </w:r>
      <w:r w:rsidR="008F5C07">
        <w:rPr>
          <w:sz w:val="24"/>
          <w:szCs w:val="30"/>
        </w:rPr>
        <w:t>。同时</w:t>
      </w:r>
      <w:r w:rsidR="008F5C07">
        <w:rPr>
          <w:rFonts w:hint="eastAsia"/>
          <w:sz w:val="24"/>
          <w:szCs w:val="30"/>
        </w:rPr>
        <w:t>，</w:t>
      </w:r>
      <w:r w:rsidR="008F5C07">
        <w:rPr>
          <w:sz w:val="24"/>
          <w:szCs w:val="30"/>
        </w:rPr>
        <w:t>在数据不服从高斯分布的情况下，</w:t>
      </w:r>
      <w:r w:rsidR="008F5C07">
        <w:rPr>
          <w:rFonts w:hint="eastAsia"/>
          <w:sz w:val="24"/>
          <w:szCs w:val="30"/>
        </w:rPr>
        <w:t>A-</w:t>
      </w:r>
      <w:r w:rsidR="008F5C07">
        <w:rPr>
          <w:sz w:val="24"/>
          <w:szCs w:val="30"/>
        </w:rPr>
        <w:t>PCH</w:t>
      </w:r>
      <w:r w:rsidR="008F5C07">
        <w:rPr>
          <w:rFonts w:hint="eastAsia"/>
          <w:sz w:val="24"/>
          <w:szCs w:val="30"/>
        </w:rPr>
        <w:t>比</w:t>
      </w:r>
      <w:r w:rsidR="008F5C07">
        <w:rPr>
          <w:sz w:val="24"/>
          <w:szCs w:val="30"/>
        </w:rPr>
        <w:t>PCH</w:t>
      </w:r>
      <w:r w:rsidR="008F5C07">
        <w:rPr>
          <w:sz w:val="24"/>
          <w:szCs w:val="30"/>
        </w:rPr>
        <w:t>的效果要好。</w:t>
      </w:r>
      <w:bookmarkStart w:id="0" w:name="_GoBack"/>
      <w:bookmarkEnd w:id="0"/>
    </w:p>
    <w:p w:rsidR="004962FD" w:rsidRDefault="000E378F" w:rsidP="000E611F">
      <w:pPr>
        <w:rPr>
          <w:b/>
          <w:sz w:val="36"/>
          <w:szCs w:val="30"/>
        </w:rPr>
      </w:pPr>
      <w:r w:rsidRPr="000E378F">
        <w:rPr>
          <w:rFonts w:hint="eastAsia"/>
          <w:b/>
          <w:sz w:val="36"/>
          <w:szCs w:val="30"/>
        </w:rPr>
        <w:t>Conclusion</w:t>
      </w:r>
      <w:r>
        <w:rPr>
          <w:rFonts w:hint="eastAsia"/>
          <w:b/>
          <w:sz w:val="36"/>
          <w:szCs w:val="30"/>
        </w:rPr>
        <w:t>：</w:t>
      </w:r>
    </w:p>
    <w:p w:rsidR="000E378F" w:rsidRDefault="000E378F" w:rsidP="000E611F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本文</w:t>
      </w:r>
      <w:r>
        <w:rPr>
          <w:sz w:val="24"/>
          <w:szCs w:val="30"/>
        </w:rPr>
        <w:t>介绍了两种</w:t>
      </w:r>
      <w:r>
        <w:rPr>
          <w:rFonts w:hint="eastAsia"/>
          <w:sz w:val="24"/>
          <w:szCs w:val="30"/>
        </w:rPr>
        <w:t>基于</w:t>
      </w:r>
      <w:r>
        <w:rPr>
          <w:sz w:val="24"/>
          <w:szCs w:val="30"/>
        </w:rPr>
        <w:t>PCA</w:t>
      </w:r>
      <w:r>
        <w:rPr>
          <w:sz w:val="24"/>
          <w:szCs w:val="30"/>
        </w:rPr>
        <w:t>的</w:t>
      </w:r>
      <w:r>
        <w:rPr>
          <w:sz w:val="24"/>
          <w:szCs w:val="30"/>
        </w:rPr>
        <w:t>hashing</w:t>
      </w:r>
      <w:r>
        <w:rPr>
          <w:sz w:val="24"/>
          <w:szCs w:val="30"/>
        </w:rPr>
        <w:t>方法</w:t>
      </w:r>
      <w:r>
        <w:rPr>
          <w:sz w:val="24"/>
          <w:szCs w:val="30"/>
        </w:rPr>
        <w:t>PCH</w:t>
      </w:r>
      <w:r>
        <w:rPr>
          <w:sz w:val="24"/>
          <w:szCs w:val="30"/>
        </w:rPr>
        <w:t>以及它的变形</w:t>
      </w:r>
      <w:r>
        <w:rPr>
          <w:sz w:val="24"/>
          <w:szCs w:val="30"/>
        </w:rPr>
        <w:t>A-PCH</w:t>
      </w:r>
      <w:r>
        <w:rPr>
          <w:sz w:val="24"/>
          <w:szCs w:val="30"/>
        </w:rPr>
        <w:t>。</w:t>
      </w:r>
      <w:r>
        <w:rPr>
          <w:rFonts w:hint="eastAsia"/>
          <w:sz w:val="24"/>
          <w:szCs w:val="30"/>
        </w:rPr>
        <w:t>两种</w:t>
      </w:r>
      <w:r>
        <w:rPr>
          <w:sz w:val="24"/>
          <w:szCs w:val="30"/>
        </w:rPr>
        <w:t>Hashing</w:t>
      </w:r>
      <w:r>
        <w:rPr>
          <w:sz w:val="24"/>
          <w:szCs w:val="30"/>
        </w:rPr>
        <w:t>方法都充分利用了存储数据的分布属性</w:t>
      </w:r>
      <w:r>
        <w:rPr>
          <w:rFonts w:hint="eastAsia"/>
          <w:sz w:val="24"/>
          <w:szCs w:val="30"/>
        </w:rPr>
        <w:t>。</w:t>
      </w:r>
    </w:p>
    <w:p w:rsidR="000E378F" w:rsidRDefault="000E378F" w:rsidP="000E611F">
      <w:pPr>
        <w:rPr>
          <w:sz w:val="24"/>
          <w:szCs w:val="30"/>
        </w:rPr>
      </w:pPr>
      <w:r>
        <w:rPr>
          <w:sz w:val="24"/>
          <w:szCs w:val="30"/>
        </w:rPr>
        <w:t>PCH</w:t>
      </w:r>
      <w:r>
        <w:rPr>
          <w:sz w:val="24"/>
          <w:szCs w:val="30"/>
        </w:rPr>
        <w:t>将</w:t>
      </w:r>
      <w:r>
        <w:rPr>
          <w:rFonts w:hint="eastAsia"/>
          <w:sz w:val="24"/>
          <w:szCs w:val="30"/>
        </w:rPr>
        <w:t>数据</w:t>
      </w:r>
      <w:r>
        <w:rPr>
          <w:sz w:val="24"/>
          <w:szCs w:val="30"/>
        </w:rPr>
        <w:t>映射到主成分轴上，然后将每个轴</w:t>
      </w:r>
      <w:r>
        <w:rPr>
          <w:rFonts w:hint="eastAsia"/>
          <w:sz w:val="24"/>
          <w:szCs w:val="30"/>
        </w:rPr>
        <w:t>分解成</w:t>
      </w:r>
      <w:r w:rsidR="007B05D2">
        <w:rPr>
          <w:rFonts w:hint="eastAsia"/>
          <w:sz w:val="24"/>
          <w:szCs w:val="30"/>
        </w:rPr>
        <w:t>互不相交</w:t>
      </w:r>
      <w:r w:rsidR="007B05D2">
        <w:rPr>
          <w:sz w:val="24"/>
          <w:szCs w:val="30"/>
        </w:rPr>
        <w:t>的含有相同数量数据的桶，这样设计可以</w:t>
      </w:r>
      <w:r w:rsidR="007B05D2">
        <w:rPr>
          <w:rFonts w:hint="eastAsia"/>
          <w:sz w:val="24"/>
          <w:szCs w:val="30"/>
        </w:rPr>
        <w:t>保证</w:t>
      </w:r>
      <w:r w:rsidR="007B05D2">
        <w:rPr>
          <w:rFonts w:hint="eastAsia"/>
          <w:sz w:val="24"/>
          <w:szCs w:val="30"/>
        </w:rPr>
        <w:t>1</w:t>
      </w:r>
      <w:r w:rsidR="007B05D2">
        <w:rPr>
          <w:rFonts w:hint="eastAsia"/>
          <w:sz w:val="24"/>
          <w:szCs w:val="30"/>
        </w:rPr>
        <w:t>）</w:t>
      </w:r>
      <w:r w:rsidR="007B05D2">
        <w:rPr>
          <w:sz w:val="24"/>
          <w:szCs w:val="30"/>
        </w:rPr>
        <w:t>不</w:t>
      </w:r>
      <w:r w:rsidR="007B05D2">
        <w:rPr>
          <w:rFonts w:hint="eastAsia"/>
          <w:sz w:val="24"/>
          <w:szCs w:val="30"/>
        </w:rPr>
        <w:t>存在</w:t>
      </w:r>
      <w:r w:rsidR="007B05D2">
        <w:rPr>
          <w:sz w:val="24"/>
          <w:szCs w:val="30"/>
        </w:rPr>
        <w:t>查询失败</w:t>
      </w:r>
      <w:r w:rsidR="007B05D2">
        <w:rPr>
          <w:rFonts w:hint="eastAsia"/>
          <w:sz w:val="24"/>
          <w:szCs w:val="30"/>
        </w:rPr>
        <w:t>2</w:t>
      </w:r>
      <w:r w:rsidR="007B05D2">
        <w:rPr>
          <w:rFonts w:hint="eastAsia"/>
          <w:sz w:val="24"/>
          <w:szCs w:val="30"/>
        </w:rPr>
        <w:t>）</w:t>
      </w:r>
      <w:r w:rsidR="007B05D2">
        <w:rPr>
          <w:sz w:val="24"/>
          <w:szCs w:val="30"/>
        </w:rPr>
        <w:t>线性搜索时间。在</w:t>
      </w:r>
      <w:r w:rsidR="007B05D2">
        <w:rPr>
          <w:rFonts w:hint="eastAsia"/>
          <w:sz w:val="24"/>
          <w:szCs w:val="30"/>
        </w:rPr>
        <w:t>搜索</w:t>
      </w:r>
      <w:r w:rsidR="007B05D2">
        <w:rPr>
          <w:sz w:val="24"/>
          <w:szCs w:val="30"/>
        </w:rPr>
        <w:t>阶段，一个候选集通过</w:t>
      </w:r>
      <w:r w:rsidR="007B05D2">
        <w:rPr>
          <w:sz w:val="24"/>
          <w:szCs w:val="30"/>
        </w:rPr>
        <w:t>hash</w:t>
      </w:r>
      <w:r w:rsidR="007B05D2">
        <w:rPr>
          <w:sz w:val="24"/>
          <w:szCs w:val="30"/>
        </w:rPr>
        <w:t>函数被抽取出来，在这个过程中使用</w:t>
      </w:r>
      <w:r w:rsidR="007B05D2">
        <w:rPr>
          <w:sz w:val="24"/>
          <w:szCs w:val="30"/>
        </w:rPr>
        <w:t>hash</w:t>
      </w:r>
      <w:r w:rsidR="007B05D2">
        <w:rPr>
          <w:sz w:val="24"/>
          <w:szCs w:val="30"/>
        </w:rPr>
        <w:t>值的命中率来初始化</w:t>
      </w:r>
      <w:r w:rsidR="007B05D2">
        <w:rPr>
          <w:sz w:val="24"/>
          <w:szCs w:val="30"/>
        </w:rPr>
        <w:t>NN</w:t>
      </w:r>
      <w:r w:rsidR="007B05D2">
        <w:rPr>
          <w:sz w:val="24"/>
          <w:szCs w:val="30"/>
        </w:rPr>
        <w:t>候选集。通过</w:t>
      </w:r>
      <w:r w:rsidR="007B05D2">
        <w:rPr>
          <w:rFonts w:hint="eastAsia"/>
          <w:sz w:val="24"/>
          <w:szCs w:val="30"/>
        </w:rPr>
        <w:t>这个</w:t>
      </w:r>
      <w:r w:rsidR="007B05D2">
        <w:rPr>
          <w:sz w:val="24"/>
          <w:szCs w:val="30"/>
        </w:rPr>
        <w:t>initial guess</w:t>
      </w:r>
      <w:r w:rsidR="007B05D2">
        <w:rPr>
          <w:sz w:val="24"/>
          <w:szCs w:val="30"/>
        </w:rPr>
        <w:t>以及</w:t>
      </w:r>
      <w:r w:rsidR="007B05D2">
        <w:rPr>
          <w:sz w:val="24"/>
          <w:szCs w:val="30"/>
        </w:rPr>
        <w:t>NN</w:t>
      </w:r>
      <w:r w:rsidR="007B05D2">
        <w:rPr>
          <w:sz w:val="24"/>
          <w:szCs w:val="30"/>
        </w:rPr>
        <w:t>候选集，我们可以很高效的挑选出近似</w:t>
      </w:r>
      <w:r w:rsidR="007B05D2">
        <w:rPr>
          <w:sz w:val="24"/>
          <w:szCs w:val="30"/>
        </w:rPr>
        <w:t>NN</w:t>
      </w:r>
      <w:r w:rsidR="007B05D2">
        <w:rPr>
          <w:sz w:val="24"/>
          <w:szCs w:val="30"/>
        </w:rPr>
        <w:t>，这个过程还可以通过剪枝来提高效率。</w:t>
      </w:r>
    </w:p>
    <w:p w:rsidR="007B05D2" w:rsidRDefault="007B05D2" w:rsidP="000E611F">
      <w:pPr>
        <w:rPr>
          <w:sz w:val="24"/>
          <w:szCs w:val="30"/>
        </w:rPr>
      </w:pPr>
      <w:r>
        <w:rPr>
          <w:sz w:val="24"/>
          <w:szCs w:val="30"/>
        </w:rPr>
        <w:t>PCH</w:t>
      </w:r>
      <w:r>
        <w:rPr>
          <w:rFonts w:hint="eastAsia"/>
          <w:sz w:val="24"/>
          <w:szCs w:val="30"/>
        </w:rPr>
        <w:t>假设</w:t>
      </w:r>
      <w:r>
        <w:rPr>
          <w:sz w:val="24"/>
          <w:szCs w:val="30"/>
        </w:rPr>
        <w:t>存储数据服从高斯分布的，但是现实中</w:t>
      </w:r>
      <w:r w:rsidR="00B051B9">
        <w:rPr>
          <w:rFonts w:hint="eastAsia"/>
          <w:sz w:val="24"/>
          <w:szCs w:val="30"/>
        </w:rPr>
        <w:t>往往</w:t>
      </w:r>
      <w:r>
        <w:rPr>
          <w:sz w:val="24"/>
          <w:szCs w:val="30"/>
        </w:rPr>
        <w:t>并不是这样</w:t>
      </w:r>
      <w:r w:rsidR="00B051B9">
        <w:rPr>
          <w:rFonts w:hint="eastAsia"/>
          <w:sz w:val="24"/>
          <w:szCs w:val="30"/>
        </w:rPr>
        <w:t>。</w:t>
      </w:r>
      <w:r w:rsidR="00B051B9">
        <w:rPr>
          <w:sz w:val="24"/>
          <w:szCs w:val="30"/>
        </w:rPr>
        <w:t>进而</w:t>
      </w:r>
      <w:r w:rsidR="00B051B9">
        <w:rPr>
          <w:rFonts w:hint="eastAsia"/>
          <w:sz w:val="24"/>
          <w:szCs w:val="30"/>
        </w:rPr>
        <w:t>本文</w:t>
      </w:r>
      <w:r w:rsidR="00B051B9">
        <w:rPr>
          <w:sz w:val="24"/>
          <w:szCs w:val="30"/>
        </w:rPr>
        <w:t>又将</w:t>
      </w:r>
      <w:r w:rsidR="00B051B9">
        <w:rPr>
          <w:sz w:val="24"/>
          <w:szCs w:val="30"/>
        </w:rPr>
        <w:t>PCH</w:t>
      </w:r>
      <w:r w:rsidR="00B051B9">
        <w:rPr>
          <w:sz w:val="24"/>
          <w:szCs w:val="30"/>
        </w:rPr>
        <w:t>算法扩展到</w:t>
      </w:r>
      <w:r w:rsidR="00B051B9">
        <w:rPr>
          <w:sz w:val="24"/>
          <w:szCs w:val="30"/>
        </w:rPr>
        <w:t>A-PCH</w:t>
      </w:r>
      <w:r w:rsidR="00B051B9">
        <w:rPr>
          <w:sz w:val="24"/>
          <w:szCs w:val="30"/>
        </w:rPr>
        <w:t>，完全不依赖高斯分布的假设前提</w:t>
      </w:r>
      <w:r w:rsidR="00B051B9">
        <w:rPr>
          <w:rFonts w:hint="eastAsia"/>
          <w:sz w:val="24"/>
          <w:szCs w:val="30"/>
        </w:rPr>
        <w:t>。</w:t>
      </w:r>
    </w:p>
    <w:p w:rsidR="00B051B9" w:rsidRDefault="00B051B9" w:rsidP="000E611F">
      <w:pPr>
        <w:rPr>
          <w:sz w:val="24"/>
          <w:szCs w:val="30"/>
        </w:rPr>
      </w:pPr>
    </w:p>
    <w:p w:rsidR="00B051B9" w:rsidRDefault="00B051B9" w:rsidP="000E611F">
      <w:pPr>
        <w:rPr>
          <w:b/>
          <w:sz w:val="36"/>
          <w:szCs w:val="30"/>
        </w:rPr>
      </w:pPr>
      <w:r w:rsidRPr="00B051B9">
        <w:rPr>
          <w:b/>
          <w:sz w:val="36"/>
          <w:szCs w:val="30"/>
        </w:rPr>
        <w:t>Reference</w:t>
      </w:r>
      <w:r w:rsidRPr="00B051B9">
        <w:rPr>
          <w:b/>
          <w:sz w:val="36"/>
          <w:szCs w:val="30"/>
        </w:rPr>
        <w:t>：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1. Cover, T.M., Hart, P.E.: Nearest neighbor pattern classification. IEEE Transactions on Information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Theory IT-13(1), 21–27 (1967)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2. Zhang, Z.: Iterative Point Matching for Registration of Free-Form Curves and Surfaces.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Tech. Report INRIA, No 1658 (1992)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3. Bentley, J.L.: Multidimensional binary search trees used for associative searching. Commun.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ACM 18(9), 509–517 (1975)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4. Arya, S., Mount, D.M., Netanyahu, N.S., Silverman, R., Wu, A.Y.: An optimal algorithm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for approximate nearest neighbor searching. Journal of the ACM 45, 891–923 (1998)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5. ANN: Library for Approximate Nearest Neighbor Searching,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http://www.cs.umd.edu/~mount/ANN/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6. Indyk, P., Motwani, R.: Approximate Nearest Neighbors: Towards Removing the Curse of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Dimensionality. In: Proceedings of the 30th ACM Symposium on Theory of Computing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(STOC 1998), pp. 604–613 (May 1998)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7. Datar, M., Indyk, P., Immorlica, N., Mirrokni, V.: Locality-Sensitive Hashing Scheme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 xml:space="preserve">Based on p-Stable Distributions. In: Proceedings of the 20th Annual Symposium on </w:t>
      </w:r>
      <w:r w:rsidRPr="00B051B9">
        <w:rPr>
          <w:sz w:val="24"/>
          <w:szCs w:val="30"/>
        </w:rPr>
        <w:lastRenderedPageBreak/>
        <w:t>Computational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Geometry (SCG 2004) (June 2004)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8. Andoni, A., Indyk, P.: Near-Optimal Hashing Algorithms for Approximate Nearest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Neighbor in High Dimensions. In: Proc. of FOCS 2006, pp. 459–468 (2006)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9. Vidal, R.: An algorithm for finding nearest neighbor in (approximately) constant average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time. Pattern Recognition Letters 4, 145–158 (1986)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10. Mico, L., Oncina, J., Vidal, E.: A new version of the nearest-neighbor approximating and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eliminating search algorithm (AESA) with linear preprocessing time and memory requirements.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Pattern Recognition Letters 15, 9–17 (1994)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11. Brin, S.: Near neighbor search in large metric spaces. In: Proc. of 21st Conf. on very large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database (VLDB), Zurich, Switzerland, pp. 574–584 (1995)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12. Yianilos, P.Y.: Data structures and algorithms for nearest neighbor search in general metric</w:t>
      </w:r>
    </w:p>
    <w:p w:rsidR="00B051B9" w:rsidRPr="00B051B9" w:rsidRDefault="00B051B9" w:rsidP="00B051B9">
      <w:pPr>
        <w:rPr>
          <w:sz w:val="24"/>
          <w:szCs w:val="30"/>
        </w:rPr>
      </w:pPr>
      <w:r w:rsidRPr="00B051B9">
        <w:rPr>
          <w:sz w:val="24"/>
          <w:szCs w:val="30"/>
        </w:rPr>
        <w:t>spaces. In: Proc. of the Fourth Annual ACM-SIAM Symp. on Discrete Algorithms,</w:t>
      </w:r>
    </w:p>
    <w:p w:rsidR="00B051B9" w:rsidRPr="00B051B9" w:rsidRDefault="00B051B9" w:rsidP="00B051B9">
      <w:pPr>
        <w:rPr>
          <w:rFonts w:hint="eastAsia"/>
          <w:sz w:val="24"/>
          <w:szCs w:val="30"/>
        </w:rPr>
      </w:pPr>
      <w:r w:rsidRPr="00B051B9">
        <w:rPr>
          <w:sz w:val="24"/>
          <w:szCs w:val="30"/>
        </w:rPr>
        <w:t>Austin, TX, pp. 311–321 (1993)</w:t>
      </w:r>
    </w:p>
    <w:sectPr w:rsidR="00B051B9" w:rsidRPr="00B0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87F" w:rsidRDefault="002A287F" w:rsidP="007B2E28">
      <w:r>
        <w:separator/>
      </w:r>
    </w:p>
  </w:endnote>
  <w:endnote w:type="continuationSeparator" w:id="0">
    <w:p w:rsidR="002A287F" w:rsidRDefault="002A287F" w:rsidP="007B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87F" w:rsidRDefault="002A287F" w:rsidP="007B2E28">
      <w:r>
        <w:separator/>
      </w:r>
    </w:p>
  </w:footnote>
  <w:footnote w:type="continuationSeparator" w:id="0">
    <w:p w:rsidR="002A287F" w:rsidRDefault="002A287F" w:rsidP="007B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128A"/>
    <w:multiLevelType w:val="hybridMultilevel"/>
    <w:tmpl w:val="50FC2A52"/>
    <w:lvl w:ilvl="0" w:tplc="1012F8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C52FF"/>
    <w:multiLevelType w:val="hybridMultilevel"/>
    <w:tmpl w:val="44DE55AE"/>
    <w:lvl w:ilvl="0" w:tplc="103410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43BF3"/>
    <w:multiLevelType w:val="hybridMultilevel"/>
    <w:tmpl w:val="BDD2DC50"/>
    <w:lvl w:ilvl="0" w:tplc="176AA7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76CA3"/>
    <w:multiLevelType w:val="hybridMultilevel"/>
    <w:tmpl w:val="374CAA16"/>
    <w:lvl w:ilvl="0" w:tplc="23F611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FB4A0F"/>
    <w:multiLevelType w:val="hybridMultilevel"/>
    <w:tmpl w:val="9D9E47A4"/>
    <w:lvl w:ilvl="0" w:tplc="EF24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D407C"/>
    <w:multiLevelType w:val="hybridMultilevel"/>
    <w:tmpl w:val="C336641A"/>
    <w:lvl w:ilvl="0" w:tplc="3C363E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C200B"/>
    <w:multiLevelType w:val="hybridMultilevel"/>
    <w:tmpl w:val="3AC62332"/>
    <w:lvl w:ilvl="0" w:tplc="D5802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D449E7"/>
    <w:multiLevelType w:val="hybridMultilevel"/>
    <w:tmpl w:val="B518061C"/>
    <w:lvl w:ilvl="0" w:tplc="B50C2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A"/>
    <w:rsid w:val="000227BF"/>
    <w:rsid w:val="000E0A90"/>
    <w:rsid w:val="000E378F"/>
    <w:rsid w:val="000E611F"/>
    <w:rsid w:val="0012347B"/>
    <w:rsid w:val="001E13EF"/>
    <w:rsid w:val="002A287F"/>
    <w:rsid w:val="003C560E"/>
    <w:rsid w:val="003F3814"/>
    <w:rsid w:val="00417E18"/>
    <w:rsid w:val="004962FD"/>
    <w:rsid w:val="004A2EBB"/>
    <w:rsid w:val="004B0C84"/>
    <w:rsid w:val="004E1206"/>
    <w:rsid w:val="004F43BE"/>
    <w:rsid w:val="005A6F1B"/>
    <w:rsid w:val="006054DA"/>
    <w:rsid w:val="006516A6"/>
    <w:rsid w:val="006708E8"/>
    <w:rsid w:val="006A4139"/>
    <w:rsid w:val="00716967"/>
    <w:rsid w:val="00765FC4"/>
    <w:rsid w:val="007A460D"/>
    <w:rsid w:val="007B05D2"/>
    <w:rsid w:val="007B2E28"/>
    <w:rsid w:val="008F5C07"/>
    <w:rsid w:val="00911B55"/>
    <w:rsid w:val="009461D6"/>
    <w:rsid w:val="00985AB9"/>
    <w:rsid w:val="009E67B3"/>
    <w:rsid w:val="00A53186"/>
    <w:rsid w:val="00B051B9"/>
    <w:rsid w:val="00B40BC0"/>
    <w:rsid w:val="00CA401A"/>
    <w:rsid w:val="00DB528B"/>
    <w:rsid w:val="00E93E01"/>
    <w:rsid w:val="00F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C0E52-39BC-468B-A477-29422E2B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E28"/>
    <w:rPr>
      <w:sz w:val="18"/>
      <w:szCs w:val="18"/>
    </w:rPr>
  </w:style>
  <w:style w:type="paragraph" w:styleId="a5">
    <w:name w:val="List Paragraph"/>
    <w:basedOn w:val="a"/>
    <w:uiPriority w:val="34"/>
    <w:qFormat/>
    <w:rsid w:val="004B0C8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9E67B3"/>
    <w:pPr>
      <w:tabs>
        <w:tab w:val="center" w:pos="4160"/>
        <w:tab w:val="right" w:pos="8300"/>
      </w:tabs>
    </w:pPr>
    <w:rPr>
      <w:sz w:val="24"/>
      <w:szCs w:val="30"/>
    </w:rPr>
  </w:style>
  <w:style w:type="character" w:customStyle="1" w:styleId="MTDisplayEquationChar">
    <w:name w:val="MTDisplayEquation Char"/>
    <w:basedOn w:val="a0"/>
    <w:link w:val="MTDisplayEquation"/>
    <w:rsid w:val="009E67B3"/>
    <w:rPr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FA8C4-95EA-4520-AD93-99588B65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6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lxin</dc:creator>
  <cp:keywords/>
  <dc:description/>
  <cp:lastModifiedBy>lxin</cp:lastModifiedBy>
  <cp:revision>5</cp:revision>
  <dcterms:created xsi:type="dcterms:W3CDTF">2018-04-02T07:04:00Z</dcterms:created>
  <dcterms:modified xsi:type="dcterms:W3CDTF">2018-04-04T02:48:00Z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