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D48F6" w14:textId="77777777" w:rsidR="00E40837" w:rsidRDefault="006A35FD">
      <w:r>
        <w:rPr>
          <w:rFonts w:ascii="Calibri" w:hAnsi="Calibri" w:cs="Calibri"/>
          <w:noProof/>
          <w:sz w:val="32"/>
          <w:szCs w:val="32"/>
        </w:rPr>
        <w:drawing>
          <wp:anchor distT="0" distB="0" distL="114300" distR="114300" simplePos="0" relativeHeight="251658240" behindDoc="0" locked="0" layoutInCell="1" allowOverlap="1" wp14:anchorId="39D2599B" wp14:editId="55C459C9">
            <wp:simplePos x="0" y="0"/>
            <wp:positionH relativeFrom="column">
              <wp:posOffset>1669312</wp:posOffset>
            </wp:positionH>
            <wp:positionV relativeFrom="paragraph">
              <wp:align>top</wp:align>
            </wp:positionV>
            <wp:extent cx="2680335" cy="886572"/>
            <wp:effectExtent l="0" t="0" r="12065" b="254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rajaCCtag.png"/>
                    <pic:cNvPicPr/>
                  </pic:nvPicPr>
                  <pic:blipFill>
                    <a:blip r:embed="rId4">
                      <a:extLst>
                        <a:ext uri="{28A0092B-C50C-407E-A947-70E740481C1C}">
                          <a14:useLocalDpi xmlns:a14="http://schemas.microsoft.com/office/drawing/2010/main" val="0"/>
                        </a:ext>
                      </a:extLst>
                    </a:blip>
                    <a:stretch>
                      <a:fillRect/>
                    </a:stretch>
                  </pic:blipFill>
                  <pic:spPr>
                    <a:xfrm>
                      <a:off x="0" y="0"/>
                      <a:ext cx="2680335" cy="886572"/>
                    </a:xfrm>
                    <a:prstGeom prst="rect">
                      <a:avLst/>
                    </a:prstGeom>
                  </pic:spPr>
                </pic:pic>
              </a:graphicData>
            </a:graphic>
          </wp:anchor>
        </w:drawing>
      </w:r>
      <w:r w:rsidR="002254BD">
        <w:br w:type="textWrapping" w:clear="all"/>
      </w:r>
    </w:p>
    <w:p w14:paraId="2C44B9E5" w14:textId="77777777" w:rsidR="00E40837" w:rsidRPr="002254BD" w:rsidRDefault="006A35FD" w:rsidP="006A35FD">
      <w:pPr>
        <w:jc w:val="center"/>
        <w:rPr>
          <w:rFonts w:ascii="Times New Roman" w:hAnsi="Times New Roman" w:cs="Times New Roman"/>
          <w:color w:val="000000" w:themeColor="text1"/>
          <w:sz w:val="40"/>
          <w:szCs w:val="40"/>
        </w:rPr>
      </w:pPr>
      <w:r w:rsidRPr="002254BD">
        <w:rPr>
          <w:rFonts w:ascii="Times New Roman" w:hAnsi="Times New Roman" w:cs="Times New Roman"/>
          <w:color w:val="000000" w:themeColor="text1"/>
          <w:sz w:val="40"/>
          <w:szCs w:val="40"/>
        </w:rPr>
        <w:t>CLIENT INTAKE FORM</w:t>
      </w:r>
    </w:p>
    <w:p w14:paraId="639C4654" w14:textId="77777777" w:rsidR="00E40837" w:rsidRPr="002254BD" w:rsidRDefault="00E40837">
      <w:pPr>
        <w:rPr>
          <w:rFonts w:ascii="Times New Roman" w:hAnsi="Times New Roman" w:cs="Times New Roman"/>
        </w:rPr>
      </w:pPr>
    </w:p>
    <w:p w14:paraId="7D42F0EF" w14:textId="77777777" w:rsidR="00E40837" w:rsidRPr="002254BD" w:rsidRDefault="00E40837">
      <w:pPr>
        <w:rPr>
          <w:rFonts w:ascii="Times New Roman" w:hAnsi="Times New Roman" w:cs="Times New Roman"/>
        </w:rPr>
      </w:pPr>
    </w:p>
    <w:p w14:paraId="0C21FAA9" w14:textId="77777777" w:rsidR="002254BD" w:rsidRPr="0090437B" w:rsidRDefault="006A35F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Name: ____________________________________________________</w:t>
      </w:r>
      <w:r w:rsidR="002254BD" w:rsidRPr="0090437B">
        <w:rPr>
          <w:rFonts w:ascii="Times New Roman" w:hAnsi="Times New Roman" w:cs="Times New Roman"/>
        </w:rPr>
        <w:t>____________________</w:t>
      </w:r>
    </w:p>
    <w:p w14:paraId="0E99E65C" w14:textId="77777777" w:rsidR="006A35FD" w:rsidRPr="0090437B" w:rsidRDefault="006A35F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Address: ___________________________________________________</w:t>
      </w:r>
      <w:r w:rsidR="002254BD" w:rsidRPr="0090437B">
        <w:rPr>
          <w:rFonts w:ascii="Times New Roman" w:hAnsi="Times New Roman" w:cs="Times New Roman"/>
        </w:rPr>
        <w:t>___________________</w:t>
      </w:r>
    </w:p>
    <w:p w14:paraId="41271D68" w14:textId="77777777" w:rsidR="006A35FD" w:rsidRPr="0090437B" w:rsidRDefault="006A35F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__________________________________________________________</w:t>
      </w:r>
      <w:r w:rsidR="002254BD" w:rsidRPr="0090437B">
        <w:rPr>
          <w:rFonts w:ascii="Times New Roman" w:hAnsi="Times New Roman" w:cs="Times New Roman"/>
        </w:rPr>
        <w:t>____________________</w:t>
      </w:r>
    </w:p>
    <w:p w14:paraId="149FEB49" w14:textId="77777777" w:rsidR="002254BD" w:rsidRPr="0090437B" w:rsidRDefault="006A35F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Phone: ____________________________________________________</w:t>
      </w:r>
      <w:r w:rsidR="002254BD" w:rsidRPr="0090437B">
        <w:rPr>
          <w:rFonts w:ascii="Times New Roman" w:hAnsi="Times New Roman" w:cs="Times New Roman"/>
        </w:rPr>
        <w:t>___________________</w:t>
      </w:r>
    </w:p>
    <w:p w14:paraId="56121474" w14:textId="77777777" w:rsidR="002254BD" w:rsidRPr="0090437B" w:rsidRDefault="002254B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Email</w:t>
      </w:r>
      <w:r w:rsidR="006A35FD" w:rsidRPr="0090437B">
        <w:rPr>
          <w:rFonts w:ascii="Times New Roman" w:hAnsi="Times New Roman" w:cs="Times New Roman"/>
        </w:rPr>
        <w:t>:</w:t>
      </w:r>
      <w:r w:rsidRPr="0090437B">
        <w:rPr>
          <w:rFonts w:ascii="Times New Roman" w:hAnsi="Times New Roman" w:cs="Times New Roman"/>
        </w:rPr>
        <w:t xml:space="preserve"> ________________________________________________________________________</w:t>
      </w:r>
    </w:p>
    <w:p w14:paraId="4B868A9D" w14:textId="77777777" w:rsidR="006A35FD" w:rsidRPr="0090437B" w:rsidRDefault="006A35F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 xml:space="preserve">DOB: </w:t>
      </w:r>
      <w:r w:rsidR="002254BD" w:rsidRPr="0090437B">
        <w:rPr>
          <w:rFonts w:ascii="Times New Roman" w:hAnsi="Times New Roman" w:cs="Times New Roman"/>
        </w:rPr>
        <w:t>________________________________________________________________________</w:t>
      </w:r>
    </w:p>
    <w:p w14:paraId="038081D4" w14:textId="1DA3F7C8" w:rsidR="002254BD" w:rsidRPr="0090437B" w:rsidRDefault="002254B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Name and Number of Emergency Contact Person:</w:t>
      </w:r>
    </w:p>
    <w:p w14:paraId="74015EDB" w14:textId="77777777" w:rsidR="002254BD" w:rsidRPr="0090437B" w:rsidRDefault="002254B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____________________________________________________________________________________________________________________________________________________________</w:t>
      </w:r>
    </w:p>
    <w:p w14:paraId="73A0E447" w14:textId="36658122" w:rsidR="002254BD" w:rsidRPr="0090437B" w:rsidRDefault="006A35F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Leave messages at the above phone numbers?</w:t>
      </w:r>
      <w:r w:rsidR="002254BD" w:rsidRPr="0090437B">
        <w:rPr>
          <w:rFonts w:ascii="Times New Roman" w:hAnsi="Times New Roman" w:cs="Times New Roman"/>
        </w:rPr>
        <w:t xml:space="preserve"> </w:t>
      </w:r>
      <w:r w:rsidR="002254BD" w:rsidRPr="0090437B">
        <w:rPr>
          <w:rFonts w:ascii="MS Mincho" w:eastAsia="MS Mincho" w:hAnsi="MS Mincho" w:cs="MS Mincho"/>
        </w:rPr>
        <w:t>☐</w:t>
      </w:r>
      <w:r w:rsidR="002254BD" w:rsidRPr="0090437B">
        <w:rPr>
          <w:rFonts w:ascii="Times New Roman" w:hAnsi="Times New Roman" w:cs="Times New Roman"/>
        </w:rPr>
        <w:t xml:space="preserve">YES </w:t>
      </w:r>
      <w:r w:rsidR="002254BD" w:rsidRPr="0090437B">
        <w:rPr>
          <w:rFonts w:ascii="MS Mincho" w:eastAsia="MS Mincho" w:hAnsi="MS Mincho" w:cs="MS Mincho"/>
        </w:rPr>
        <w:t>☐</w:t>
      </w:r>
      <w:r w:rsidR="002254BD" w:rsidRPr="0090437B">
        <w:rPr>
          <w:rFonts w:ascii="Times New Roman" w:hAnsi="Times New Roman" w:cs="Times New Roman"/>
        </w:rPr>
        <w:t>NO</w:t>
      </w:r>
    </w:p>
    <w:p w14:paraId="7E626735" w14:textId="6F17C825" w:rsidR="006A35FD" w:rsidRPr="0090437B" w:rsidRDefault="006A35F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 xml:space="preserve">Send appointment reminders via text message to the above cell number? </w:t>
      </w:r>
      <w:r w:rsidRPr="0090437B">
        <w:rPr>
          <w:rFonts w:ascii="MS Mincho" w:eastAsia="MS Mincho" w:hAnsi="MS Mincho" w:cs="MS Mincho"/>
        </w:rPr>
        <w:t>☐</w:t>
      </w:r>
      <w:r w:rsidRPr="0090437B">
        <w:rPr>
          <w:rFonts w:ascii="Times New Roman" w:hAnsi="Times New Roman" w:cs="Times New Roman"/>
        </w:rPr>
        <w:t xml:space="preserve">YES </w:t>
      </w:r>
      <w:r w:rsidRPr="0090437B">
        <w:rPr>
          <w:rFonts w:ascii="MS Mincho" w:eastAsia="MS Mincho" w:hAnsi="MS Mincho" w:cs="MS Mincho"/>
        </w:rPr>
        <w:t>☐</w:t>
      </w:r>
      <w:r w:rsidRPr="0090437B">
        <w:rPr>
          <w:rFonts w:ascii="Times New Roman" w:hAnsi="Times New Roman" w:cs="Times New Roman"/>
        </w:rPr>
        <w:t>NO</w:t>
      </w:r>
    </w:p>
    <w:p w14:paraId="201E605B" w14:textId="7E6628A0" w:rsidR="006A35FD" w:rsidRPr="0090437B" w:rsidRDefault="006A35F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 xml:space="preserve">Send appointment reminders to the above email address? </w:t>
      </w:r>
      <w:r w:rsidR="002254BD" w:rsidRPr="0090437B">
        <w:rPr>
          <w:rFonts w:ascii="MS Mincho" w:eastAsia="MS Mincho" w:hAnsi="MS Mincho" w:cs="MS Mincho"/>
        </w:rPr>
        <w:t>☐</w:t>
      </w:r>
      <w:r w:rsidR="002254BD" w:rsidRPr="0090437B">
        <w:rPr>
          <w:rFonts w:ascii="Times New Roman" w:hAnsi="Times New Roman" w:cs="Times New Roman"/>
        </w:rPr>
        <w:t xml:space="preserve">YES </w:t>
      </w:r>
      <w:r w:rsidR="002254BD" w:rsidRPr="0090437B">
        <w:rPr>
          <w:rFonts w:ascii="MS Mincho" w:eastAsia="MS Mincho" w:hAnsi="MS Mincho" w:cs="MS Mincho"/>
        </w:rPr>
        <w:t>☐</w:t>
      </w:r>
      <w:r w:rsidR="002254BD" w:rsidRPr="0090437B">
        <w:rPr>
          <w:rFonts w:ascii="Times New Roman" w:hAnsi="Times New Roman" w:cs="Times New Roman"/>
        </w:rPr>
        <w:t>NO</w:t>
      </w:r>
    </w:p>
    <w:p w14:paraId="48633F87" w14:textId="77777777" w:rsidR="006A35FD" w:rsidRPr="0090437B" w:rsidRDefault="006A35F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Contact you via email if we cannot reach you by phone?</w:t>
      </w:r>
      <w:r w:rsidR="002254BD" w:rsidRPr="0090437B">
        <w:rPr>
          <w:rFonts w:ascii="Times New Roman" w:hAnsi="Times New Roman" w:cs="Times New Roman"/>
        </w:rPr>
        <w:t xml:space="preserve"> </w:t>
      </w:r>
      <w:r w:rsidR="002254BD" w:rsidRPr="0090437B">
        <w:rPr>
          <w:rFonts w:ascii="MS Mincho" w:eastAsia="MS Mincho" w:hAnsi="MS Mincho" w:cs="MS Mincho"/>
        </w:rPr>
        <w:t>☐</w:t>
      </w:r>
      <w:r w:rsidR="002254BD" w:rsidRPr="0090437B">
        <w:rPr>
          <w:rFonts w:ascii="Times New Roman" w:hAnsi="Times New Roman" w:cs="Times New Roman"/>
        </w:rPr>
        <w:t xml:space="preserve">YES </w:t>
      </w:r>
      <w:r w:rsidR="002254BD" w:rsidRPr="0090437B">
        <w:rPr>
          <w:rFonts w:ascii="MS Mincho" w:eastAsia="MS Mincho" w:hAnsi="MS Mincho" w:cs="MS Mincho"/>
        </w:rPr>
        <w:t>☐</w:t>
      </w:r>
      <w:r w:rsidR="002254BD" w:rsidRPr="0090437B">
        <w:rPr>
          <w:rFonts w:ascii="Times New Roman" w:hAnsi="Times New Roman" w:cs="Times New Roman"/>
        </w:rPr>
        <w:t>NO</w:t>
      </w:r>
    </w:p>
    <w:p w14:paraId="2288E7ED" w14:textId="303185A0" w:rsidR="006A35FD" w:rsidRPr="0090437B" w:rsidRDefault="006A35FD" w:rsidP="0043321C">
      <w:pPr>
        <w:widowControl w:val="0"/>
        <w:autoSpaceDE w:val="0"/>
        <w:autoSpaceDN w:val="0"/>
        <w:adjustRightInd w:val="0"/>
        <w:spacing w:after="240" w:line="380" w:lineRule="atLeast"/>
        <w:jc w:val="both"/>
        <w:rPr>
          <w:rFonts w:ascii="Times New Roman" w:hAnsi="Times New Roman" w:cs="Times New Roman"/>
        </w:rPr>
      </w:pPr>
      <w:r w:rsidRPr="0090437B">
        <w:rPr>
          <w:rFonts w:ascii="Times New Roman" w:hAnsi="Times New Roman" w:cs="Times New Roman"/>
        </w:rPr>
        <w:t>Briefly describe the issues/problems that led you to counseling today:</w:t>
      </w:r>
    </w:p>
    <w:p w14:paraId="79362651" w14:textId="77777777" w:rsidR="006A35FD" w:rsidRPr="0090437B" w:rsidRDefault="002254BD" w:rsidP="0043321C">
      <w:pPr>
        <w:widowControl w:val="0"/>
        <w:autoSpaceDE w:val="0"/>
        <w:autoSpaceDN w:val="0"/>
        <w:adjustRightInd w:val="0"/>
        <w:spacing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____________________________________________________________________________________________________________________________________________________________</w:t>
      </w:r>
    </w:p>
    <w:p w14:paraId="2D68EC9C" w14:textId="77777777" w:rsidR="002254BD" w:rsidRPr="0090437B" w:rsidRDefault="002254BD" w:rsidP="0043321C">
      <w:pPr>
        <w:widowControl w:val="0"/>
        <w:autoSpaceDE w:val="0"/>
        <w:autoSpaceDN w:val="0"/>
        <w:adjustRightInd w:val="0"/>
        <w:spacing w:line="280" w:lineRule="atLeast"/>
        <w:jc w:val="both"/>
        <w:rPr>
          <w:rFonts w:ascii="Times New Roman" w:eastAsia="Arial Unicode MS" w:hAnsi="Times New Roman" w:cs="Times New Roman"/>
        </w:rPr>
      </w:pPr>
    </w:p>
    <w:p w14:paraId="2D49E7D4" w14:textId="77777777" w:rsidR="002254BD" w:rsidRPr="0090437B" w:rsidRDefault="002254BD" w:rsidP="0043321C">
      <w:pPr>
        <w:widowControl w:val="0"/>
        <w:autoSpaceDE w:val="0"/>
        <w:autoSpaceDN w:val="0"/>
        <w:adjustRightInd w:val="0"/>
        <w:spacing w:after="240" w:line="280" w:lineRule="atLeast"/>
        <w:jc w:val="both"/>
        <w:rPr>
          <w:rFonts w:ascii="Times New Roman" w:eastAsia="Arial Unicode MS" w:hAnsi="Times New Roman" w:cs="Times New Roman"/>
        </w:rPr>
      </w:pPr>
    </w:p>
    <w:p w14:paraId="74876EC2" w14:textId="77777777" w:rsidR="00051C5C" w:rsidRDefault="00051C5C" w:rsidP="0043321C">
      <w:pPr>
        <w:widowControl w:val="0"/>
        <w:autoSpaceDE w:val="0"/>
        <w:autoSpaceDN w:val="0"/>
        <w:adjustRightInd w:val="0"/>
        <w:spacing w:after="240" w:line="280" w:lineRule="atLeast"/>
        <w:jc w:val="both"/>
        <w:rPr>
          <w:rFonts w:ascii="Times New Roman" w:eastAsia="Arial Unicode MS" w:hAnsi="Times New Roman" w:cs="Times New Roman"/>
        </w:rPr>
      </w:pPr>
    </w:p>
    <w:p w14:paraId="074F6A9D" w14:textId="76E01C92" w:rsidR="006A35FD" w:rsidRPr="0090437B" w:rsidRDefault="002254BD" w:rsidP="0043321C">
      <w:pPr>
        <w:widowControl w:val="0"/>
        <w:autoSpaceDE w:val="0"/>
        <w:autoSpaceDN w:val="0"/>
        <w:adjustRightInd w:val="0"/>
        <w:spacing w:after="240" w:line="280" w:lineRule="atLeast"/>
        <w:jc w:val="both"/>
        <w:rPr>
          <w:rFonts w:ascii="Times New Roman" w:eastAsia="Arial Unicode MS" w:hAnsi="Times New Roman" w:cs="Times New Roman"/>
        </w:rPr>
      </w:pPr>
      <w:bookmarkStart w:id="0" w:name="_GoBack"/>
      <w:bookmarkEnd w:id="0"/>
      <w:r w:rsidRPr="0090437B">
        <w:rPr>
          <w:rFonts w:ascii="Times New Roman" w:eastAsia="Arial Unicode MS" w:hAnsi="Times New Roman" w:cs="Times New Roman"/>
        </w:rPr>
        <w:lastRenderedPageBreak/>
        <w:t>KRAJA COUNSELING AND CONSULTING, LLC</w:t>
      </w:r>
      <w:r w:rsidR="006A35FD" w:rsidRPr="0090437B">
        <w:rPr>
          <w:rFonts w:ascii="Times New Roman" w:eastAsia="Arial Unicode MS" w:hAnsi="Times New Roman" w:cs="Times New Roman"/>
        </w:rPr>
        <w:t xml:space="preserve"> POLICIES AND CONSENT TO TREATMENT</w:t>
      </w:r>
    </w:p>
    <w:p w14:paraId="0CB9BE2A" w14:textId="0EB4F7E4" w:rsidR="006A35FD"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FINANCIAL POLICY Full payment is due at time of service (unless prior arrangements have been made). Please feel free to ask if you have any questions about our financial policy. Understanding our financial policy is important to our relationship. You are responsible for the timely payment of your Account.</w:t>
      </w:r>
    </w:p>
    <w:p w14:paraId="4CC0FC6B" w14:textId="4F969A34" w:rsidR="006A35FD"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CANCELLATION POLICY Please help us to serve you and others better by keeping your scheduled appointments. If you need to cancel or reschedule, please give us as much notice as possible so we can offer that time to someone else. Unless cancelled at least 24 hours in advance, our policy is to charge for missed appointments at the rate of a normal counseling session. This will be billed to you. We may require prepayment in order to schedule a subsequent appointment.</w:t>
      </w:r>
    </w:p>
    <w:p w14:paraId="22A06053" w14:textId="5FA69574" w:rsidR="006A35FD"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 xml:space="preserve">CONFIDENTIALITY Federal and State laws protect your confidentiality (See 42 U.S.C. 290dd-3 and 290ee-3 for Federal laws and 42 CFR Part 2, 491.0147 FL). Your counselor will not share information with any person outside of </w:t>
      </w:r>
      <w:r w:rsidR="00F40DBA" w:rsidRPr="0090437B">
        <w:rPr>
          <w:rFonts w:ascii="Times New Roman" w:eastAsia="Arial Unicode MS" w:hAnsi="Times New Roman" w:cs="Times New Roman"/>
        </w:rPr>
        <w:t>Kraja</w:t>
      </w:r>
      <w:r w:rsidR="0090437B" w:rsidRPr="0090437B">
        <w:rPr>
          <w:rFonts w:ascii="Times New Roman" w:eastAsia="Arial Unicode MS" w:hAnsi="Times New Roman" w:cs="Times New Roman"/>
        </w:rPr>
        <w:t xml:space="preserve"> Counseling and Consulting, LLC</w:t>
      </w:r>
      <w:r w:rsidRPr="0090437B">
        <w:rPr>
          <w:rFonts w:ascii="Times New Roman" w:eastAsia="Arial Unicode MS" w:hAnsi="Times New Roman" w:cs="Times New Roman"/>
        </w:rPr>
        <w:t xml:space="preserve"> without your written permission, exc</w:t>
      </w:r>
      <w:r w:rsidR="0090437B" w:rsidRPr="0090437B">
        <w:rPr>
          <w:rFonts w:ascii="Times New Roman" w:eastAsia="Arial Unicode MS" w:hAnsi="Times New Roman" w:cs="Times New Roman"/>
        </w:rPr>
        <w:t>ept as required by law</w:t>
      </w:r>
      <w:r w:rsidRPr="0090437B">
        <w:rPr>
          <w:rFonts w:ascii="Times New Roman" w:eastAsia="Arial Unicode MS" w:hAnsi="Times New Roman" w:cs="Times New Roman"/>
        </w:rPr>
        <w:t>. Information obtained from minors is not generally shared with parents without permission. HIPPA (Health Insurance Portability and Accountability Act) laws allow you access to your file and protect the electronic transfer of information.</w:t>
      </w:r>
    </w:p>
    <w:p w14:paraId="7D9C269E" w14:textId="14C077CF" w:rsidR="006A35FD"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Exceptions to Confidentiality: Federal regulations do not protect from disclosure of information related to a client’s involvement in a crime against property or personnel. We are required under State law to report suspected abuse of a child, elderly person, or individual with a disability. We may share limited information in the event of a medical emergency or in the event of a specialized court order signed by a judge. Your counselor has the option of breeching confidentiality if you report a specific plan or intent to cause serious bodily harm to an identifiable person.</w:t>
      </w:r>
    </w:p>
    <w:p w14:paraId="6A826CC3" w14:textId="36C0EC8F" w:rsidR="006A35FD"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CONSENT TO TREATMENT I am voluntarily se</w:t>
      </w:r>
      <w:r w:rsidR="0090437B" w:rsidRPr="0090437B">
        <w:rPr>
          <w:rFonts w:ascii="Times New Roman" w:eastAsia="Arial Unicode MS" w:hAnsi="Times New Roman" w:cs="Times New Roman"/>
        </w:rPr>
        <w:t xml:space="preserve">eking outpatient counseling at Kraja Counseling and Consulting, LLC and </w:t>
      </w:r>
      <w:r w:rsidRPr="0090437B">
        <w:rPr>
          <w:rFonts w:ascii="Times New Roman" w:eastAsia="Arial Unicode MS" w:hAnsi="Times New Roman" w:cs="Times New Roman"/>
        </w:rPr>
        <w:t xml:space="preserve">I understand that I have rights and responsibilities regarding my participation in treatment, including the right to discontinue therapy. I am strongly encouraged to discuss my treatment plan and status in treatment with my counselor. Counselors will also discuss alternatives, procedures, qualifications, and drawbacks to therapy. With my signature below, I acknowledge that I have read, understand, and agree to all of the above. I also acknowledge that I have been given a copy of HIPPA/Privacy Practices implemented here at </w:t>
      </w:r>
      <w:r w:rsidR="0090437B" w:rsidRPr="0090437B">
        <w:rPr>
          <w:rFonts w:ascii="Times New Roman" w:eastAsia="Arial Unicode MS" w:hAnsi="Times New Roman" w:cs="Times New Roman"/>
        </w:rPr>
        <w:t>Kraja Counseling and Consulting, LLC</w:t>
      </w:r>
      <w:r w:rsidRPr="0090437B">
        <w:rPr>
          <w:rFonts w:ascii="Times New Roman" w:eastAsia="Arial Unicode MS" w:hAnsi="Times New Roman" w:cs="Times New Roman"/>
        </w:rPr>
        <w:t>.</w:t>
      </w:r>
    </w:p>
    <w:p w14:paraId="28936E4D" w14:textId="223FF1CF" w:rsidR="006A35FD"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Individual counseling sessions are intended to be 45-52 minutes in length.</w:t>
      </w:r>
    </w:p>
    <w:p w14:paraId="3AFB444F" w14:textId="0A2C4D19" w:rsidR="006A35FD"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Please note: We do not provide emergency services. In true crisis call 911.</w:t>
      </w:r>
    </w:p>
    <w:p w14:paraId="0FFE8E50" w14:textId="77777777" w:rsidR="0090437B" w:rsidRDefault="0090437B" w:rsidP="0043321C">
      <w:pPr>
        <w:widowControl w:val="0"/>
        <w:autoSpaceDE w:val="0"/>
        <w:autoSpaceDN w:val="0"/>
        <w:adjustRightInd w:val="0"/>
        <w:spacing w:after="240" w:line="280" w:lineRule="atLeast"/>
        <w:jc w:val="both"/>
        <w:rPr>
          <w:rFonts w:ascii="Times New Roman" w:eastAsia="Arial Unicode MS" w:hAnsi="Times New Roman" w:cs="Times New Roman"/>
        </w:rPr>
      </w:pPr>
    </w:p>
    <w:p w14:paraId="33A64F02" w14:textId="77777777" w:rsidR="0090437B" w:rsidRDefault="0090437B" w:rsidP="0043321C">
      <w:pPr>
        <w:widowControl w:val="0"/>
        <w:autoSpaceDE w:val="0"/>
        <w:autoSpaceDN w:val="0"/>
        <w:adjustRightInd w:val="0"/>
        <w:spacing w:after="240" w:line="280" w:lineRule="atLeast"/>
        <w:jc w:val="both"/>
        <w:rPr>
          <w:rFonts w:ascii="Times New Roman" w:eastAsia="Arial Unicode MS" w:hAnsi="Times New Roman" w:cs="Times New Roman"/>
        </w:rPr>
      </w:pPr>
    </w:p>
    <w:p w14:paraId="13A5620E" w14:textId="77777777" w:rsidR="0043321C" w:rsidRDefault="0043321C" w:rsidP="0043321C">
      <w:pPr>
        <w:widowControl w:val="0"/>
        <w:autoSpaceDE w:val="0"/>
        <w:autoSpaceDN w:val="0"/>
        <w:adjustRightInd w:val="0"/>
        <w:spacing w:after="240" w:line="280" w:lineRule="atLeast"/>
        <w:jc w:val="both"/>
        <w:rPr>
          <w:rFonts w:ascii="Times New Roman" w:eastAsia="Arial Unicode MS" w:hAnsi="Times New Roman" w:cs="Times New Roman"/>
        </w:rPr>
      </w:pPr>
    </w:p>
    <w:p w14:paraId="5478575A" w14:textId="609662B7" w:rsidR="006A35FD"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 xml:space="preserve">With my signature, I acknowledge that I understand the above information and consent to treatment at </w:t>
      </w:r>
      <w:r w:rsidR="0090437B" w:rsidRPr="0090437B">
        <w:rPr>
          <w:rFonts w:ascii="Times New Roman" w:eastAsia="Arial Unicode MS" w:hAnsi="Times New Roman" w:cs="Times New Roman"/>
        </w:rPr>
        <w:t>Kraja Counseling and Consulting, LLC</w:t>
      </w:r>
      <w:r w:rsidRPr="0090437B">
        <w:rPr>
          <w:rFonts w:ascii="Times New Roman" w:eastAsia="Arial Unicode MS" w:hAnsi="Times New Roman" w:cs="Times New Roman"/>
        </w:rPr>
        <w:t>.</w:t>
      </w:r>
    </w:p>
    <w:p w14:paraId="54791F27" w14:textId="77777777" w:rsidR="0090437B"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Client’s Signature (if printing this document):</w:t>
      </w:r>
    </w:p>
    <w:p w14:paraId="685D189B" w14:textId="671DB227" w:rsidR="0090437B" w:rsidRPr="0090437B" w:rsidRDefault="0090437B"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______________________________________________________________________________</w:t>
      </w:r>
    </w:p>
    <w:p w14:paraId="5685D3DD" w14:textId="202371B4" w:rsidR="0090437B" w:rsidRPr="0090437B" w:rsidRDefault="0090437B"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Date:</w:t>
      </w:r>
    </w:p>
    <w:p w14:paraId="4221A77E" w14:textId="153A3EF7" w:rsidR="0090437B" w:rsidRPr="0090437B" w:rsidRDefault="0090437B"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______________________________________________________________________________</w:t>
      </w:r>
    </w:p>
    <w:p w14:paraId="27BBEA91" w14:textId="0455EDE3" w:rsidR="006A35FD"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 xml:space="preserve">Electronic Signature (If typing this document, check this box to affix electronic signature): </w:t>
      </w:r>
      <w:r w:rsidRPr="0090437B">
        <w:rPr>
          <w:rFonts w:ascii="MS Mincho" w:eastAsia="MS Mincho" w:hAnsi="MS Mincho" w:cs="MS Mincho"/>
        </w:rPr>
        <w:t>☐</w:t>
      </w:r>
    </w:p>
    <w:p w14:paraId="2CE37924" w14:textId="17F43E16" w:rsidR="0090437B" w:rsidRPr="0090437B" w:rsidRDefault="006A35FD" w:rsidP="0043321C">
      <w:pPr>
        <w:widowControl w:val="0"/>
        <w:autoSpaceDE w:val="0"/>
        <w:autoSpaceDN w:val="0"/>
        <w:adjustRightInd w:val="0"/>
        <w:spacing w:after="240" w:line="280" w:lineRule="atLeast"/>
        <w:jc w:val="both"/>
        <w:rPr>
          <w:rFonts w:ascii="Times New Roman" w:eastAsia="MS Mincho" w:hAnsi="Times New Roman" w:cs="Times New Roman"/>
        </w:rPr>
      </w:pPr>
      <w:r w:rsidRPr="0090437B">
        <w:rPr>
          <w:rFonts w:ascii="Times New Roman" w:eastAsia="Arial Unicode MS" w:hAnsi="Times New Roman" w:cs="Times New Roman"/>
        </w:rPr>
        <w:t>Client’s Printed Name:</w:t>
      </w:r>
      <w:r w:rsidRPr="0090437B">
        <w:rPr>
          <w:rFonts w:ascii="MS Mincho" w:eastAsia="MS Mincho" w:hAnsi="MS Mincho" w:cs="MS Mincho"/>
        </w:rPr>
        <w:t> </w:t>
      </w:r>
      <w:r w:rsidR="0090437B" w:rsidRPr="0090437B">
        <w:rPr>
          <w:rFonts w:ascii="Times New Roman" w:eastAsia="MS Mincho" w:hAnsi="Times New Roman" w:cs="Times New Roman"/>
        </w:rPr>
        <w:t>__________________________________________________________</w:t>
      </w:r>
    </w:p>
    <w:p w14:paraId="6F229277" w14:textId="6F93C40D" w:rsidR="006A35FD"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Parent/Guardian’s Signature (if printing this document):</w:t>
      </w:r>
    </w:p>
    <w:p w14:paraId="263A944F" w14:textId="4B78EF72" w:rsidR="0090437B" w:rsidRPr="0090437B" w:rsidRDefault="0090437B"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______________________________________________________________________________</w:t>
      </w:r>
    </w:p>
    <w:p w14:paraId="30586DCC" w14:textId="5E19CF9A" w:rsidR="0090437B" w:rsidRPr="0090437B" w:rsidRDefault="0090437B"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Date:</w:t>
      </w:r>
    </w:p>
    <w:p w14:paraId="60B36AEC" w14:textId="2E936426" w:rsidR="0090437B" w:rsidRPr="0090437B" w:rsidRDefault="0090437B"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______________________________________________________________________________</w:t>
      </w:r>
    </w:p>
    <w:p w14:paraId="2A514503" w14:textId="77777777" w:rsidR="0090437B" w:rsidRPr="0090437B"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 xml:space="preserve">Electronic Signature (If typing this document, check this box to affix electronic signature): </w:t>
      </w:r>
      <w:r w:rsidRPr="0090437B">
        <w:rPr>
          <w:rFonts w:ascii="MS Mincho" w:eastAsia="MS Mincho" w:hAnsi="MS Mincho" w:cs="MS Mincho"/>
        </w:rPr>
        <w:t>☐</w:t>
      </w:r>
    </w:p>
    <w:p w14:paraId="2ECB8DB3" w14:textId="4AAF752C" w:rsidR="00E40837" w:rsidRPr="0043321C" w:rsidRDefault="006A35FD" w:rsidP="0043321C">
      <w:pPr>
        <w:widowControl w:val="0"/>
        <w:autoSpaceDE w:val="0"/>
        <w:autoSpaceDN w:val="0"/>
        <w:adjustRightInd w:val="0"/>
        <w:spacing w:after="240" w:line="280" w:lineRule="atLeast"/>
        <w:jc w:val="both"/>
        <w:rPr>
          <w:rFonts w:ascii="Times New Roman" w:eastAsia="Arial Unicode MS" w:hAnsi="Times New Roman" w:cs="Times New Roman"/>
        </w:rPr>
      </w:pPr>
      <w:r w:rsidRPr="0090437B">
        <w:rPr>
          <w:rFonts w:ascii="Times New Roman" w:eastAsia="Arial Unicode MS" w:hAnsi="Times New Roman" w:cs="Times New Roman"/>
        </w:rPr>
        <w:t>Parent’s/Guardian’s Printed Name:</w:t>
      </w:r>
      <w:r w:rsidR="0090437B" w:rsidRPr="0090437B">
        <w:rPr>
          <w:rFonts w:ascii="Times New Roman" w:eastAsia="Arial Unicode MS" w:hAnsi="Times New Roman" w:cs="Times New Roman"/>
        </w:rPr>
        <w:t xml:space="preserve"> _________________________________________________</w:t>
      </w:r>
    </w:p>
    <w:sectPr w:rsidR="00E40837" w:rsidRPr="0043321C" w:rsidSect="003A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37"/>
    <w:rsid w:val="00051C5C"/>
    <w:rsid w:val="001639B4"/>
    <w:rsid w:val="002254BD"/>
    <w:rsid w:val="003A7494"/>
    <w:rsid w:val="0043321C"/>
    <w:rsid w:val="00496862"/>
    <w:rsid w:val="006A35FD"/>
    <w:rsid w:val="0090437B"/>
    <w:rsid w:val="0093679B"/>
    <w:rsid w:val="00E40837"/>
    <w:rsid w:val="00F40DBA"/>
    <w:rsid w:val="00F5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C6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736</Words>
  <Characters>4199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Dorjan Kraja</dc:creator>
  <cp:keywords/>
  <dc:description/>
  <cp:lastModifiedBy>Dorjan Kraja</cp:lastModifiedBy>
  <cp:revision>4</cp:revision>
  <dcterms:created xsi:type="dcterms:W3CDTF">2016-06-14T03:19:00Z</dcterms:created>
  <dcterms:modified xsi:type="dcterms:W3CDTF">2016-07-20T22:52:00Z</dcterms:modified>
</cp:coreProperties>
</file>