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77777777" w:rsidR="00652122" w:rsidRDefault="00652122" w:rsidP="00BF7507">
            <w:pPr>
              <w:pStyle w:val="t1"/>
              <w:numPr>
                <w:ilvl w:val="1"/>
                <w:numId w:val="10"/>
              </w:numPr>
              <w:spacing w:line="264" w:lineRule="auto"/>
            </w:pPr>
            <w:r>
              <w:t>Property Insurance *:</w:t>
            </w:r>
          </w:p>
          <w:p w14:paraId="390C3E8B" w14:textId="77777777" w:rsidR="00652122" w:rsidRDefault="00652122" w:rsidP="00BF7507">
            <w:pPr>
              <w:pStyle w:val="t1"/>
              <w:numPr>
                <w:ilvl w:val="1"/>
                <w:numId w:val="10"/>
              </w:numPr>
              <w:spacing w:line="264" w:lineRule="auto"/>
            </w:pPr>
            <w:r>
              <w:t>Property Tax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1D8E2A8"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387C290A" w14:textId="77777777" w:rsidR="00EC4D1A" w:rsidRPr="000E041A" w:rsidRDefault="00EC4D1A" w:rsidP="003F7B40">
      <w:pPr>
        <w:jc w:val="center"/>
        <w:rPr>
          <w:szCs w:val="28"/>
        </w:rPr>
      </w:pPr>
      <w:r w:rsidRPr="000E041A">
        <w:t>1st mortgage to Shellpoint of 122,713.02</w:t>
        <w:br/>
        <w:t>Defered Balance of 54,532.00</w:t>
        <w:br/>
        <w:t>A lien to attorneys of 100,000</w:t>
      </w:r>
      <w:r w:rsidRPr="000E041A"/>
      <w:r w:rsidRPr="000E041A"/>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w:t>
      </w:r>
      <w:r w:rsidRPr="000E041A">
        <w:rPr>
          <w:szCs w:val="24"/>
        </w:rPr>
        <w:lastRenderedPageBreak/>
        <w:t>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14:paraId="62EB9CC4" w14:textId="6516E9CE" w:rsidR="00C34942" w:rsidRDefault="00000000">
      <w:pPr>
        <w:spacing w:line="264" w:lineRule="auto"/>
      </w:pPr>
      <w:r>
        <w:rPr>
          <w:b/>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r w:rsidR="00D5138A">
        <w:rPr>
          <w:b/>
        </w:rPr>
      </w:r>
      <w:r>
        <w:rPr>
          <w:b/>
        </w:rPr>
      </w:r>
    </w:p>
    <w:p w14:paraId="03E9F348"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4126D019"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090A18BD"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63D357"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07AF91CB"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A7370" w14:textId="77777777" w:rsidR="0096632C" w:rsidRDefault="0096632C">
      <w:r>
        <w:separator/>
      </w:r>
    </w:p>
  </w:endnote>
  <w:endnote w:type="continuationSeparator" w:id="0">
    <w:p w14:paraId="37DDB141" w14:textId="77777777" w:rsidR="0096632C" w:rsidRDefault="00966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2876E" w14:textId="77777777" w:rsidR="0096632C" w:rsidRDefault="0096632C">
      <w:r>
        <w:separator/>
      </w:r>
    </w:p>
  </w:footnote>
  <w:footnote w:type="continuationSeparator" w:id="0">
    <w:p w14:paraId="775F22A4" w14:textId="77777777" w:rsidR="0096632C" w:rsidRDefault="009663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25EE3"/>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Pages>
  <Words>2152</Words>
  <Characters>11473</Characters>
  <Application>Microsoft Office Word</Application>
  <DocSecurity>0</DocSecurity>
  <Lines>327</Lines>
  <Paragraphs>174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32</cp:revision>
  <cp:lastPrinted>2025-02-21T16:35:00Z</cp:lastPrinted>
  <dcterms:created xsi:type="dcterms:W3CDTF">2025-02-21T18:30:00Z</dcterms:created>
  <dcterms:modified xsi:type="dcterms:W3CDTF">2026-06-04T18:38:00Z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