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AFFIDAVIT OF RELATED-COMPANY RENT PAYMENT HISTORY</w:t>
      </w:r>
    </w:p>
    <w:p>
      <w:pPr>
        <w:jc w:val="center"/>
      </w:pPr>
      <w:r>
        <w:rPr>
          <w:b/>
          <w:sz w:val="21"/>
        </w:rPr>
        <w:t>Ever Amarildo Cardoza Bolanos - 320 Rose Pl / Rose Place</w:t>
      </w:r>
    </w:p>
    <w:p/>
    <w:p>
      <w:pPr>
        <w:spacing w:after="120" w:line="259" w:lineRule="auto"/>
      </w:pPr>
      <w:r>
        <w:t>STATE OF NORTH CAROLINA</w:t>
      </w:r>
    </w:p>
    <w:p>
      <w:pPr>
        <w:spacing w:after="120" w:line="259" w:lineRule="auto"/>
      </w:pPr>
      <w:r>
        <w:t>COUNTY OF WAKE</w:t>
      </w:r>
    </w:p>
    <w:p>
      <w:pPr>
        <w:spacing w:after="120" w:line="259" w:lineRule="auto"/>
      </w:pPr>
      <w:r>
        <w:t>I, Wes Browning, being first duly sworn, state as follows:</w:t>
      </w:r>
    </w:p>
    <w:p>
      <w:pPr>
        <w:pStyle w:val="ListNumber"/>
        <w:spacing w:after="100"/>
      </w:pPr>
      <w:r>
        <w:t>I am the Manager of Buy Your Home, LLC.</w:t>
      </w:r>
    </w:p>
    <w:p>
      <w:pPr>
        <w:pStyle w:val="ListNumber"/>
        <w:spacing w:after="100"/>
      </w:pPr>
      <w:r>
        <w:t>Buy Your Home, LLC is a related company to the seller/business entity involved in the proposed 320 Rose Pl transaction.</w:t>
      </w:r>
    </w:p>
    <w:p>
      <w:pPr>
        <w:pStyle w:val="ListNumber"/>
        <w:spacing w:after="100"/>
      </w:pPr>
      <w:r>
        <w:t>Ever Amarildo Cardoza Bolanos, also referenced in some file materials as Ever Amarildo Cardoza, has rented 4121 Tensity Dr from Buy Your Home, LLC during the period July 2025 through June 2026.</w:t>
      </w:r>
    </w:p>
    <w:p>
      <w:pPr>
        <w:pStyle w:val="ListNumber"/>
        <w:spacing w:after="100"/>
      </w:pPr>
      <w:r>
        <w:t>The rent amount reflected in the file is $1,850 per month. Zillow applicant materials separately show current rent of $1,885 per month.</w:t>
      </w:r>
    </w:p>
    <w:p>
      <w:pPr>
        <w:pStyle w:val="ListNumber"/>
        <w:spacing w:after="100"/>
      </w:pPr>
      <w:r>
        <w:t>Based on Buy Your Home, LLC records and my knowledge as Manager, rent payments for the above tenancy were made timely during that period.</w:t>
      </w:r>
    </w:p>
    <w:p>
      <w:pPr>
        <w:pStyle w:val="ListNumber"/>
        <w:spacing w:after="100"/>
      </w:pPr>
      <w:r>
        <w:t>Because the rent history is with Buy Your Home, LLC, I understand this is related-company/current-landlord verification and not an unrelated third-party landlord record.</w:t>
      </w:r>
    </w:p>
    <w:p>
      <w:pPr>
        <w:pStyle w:val="ListNumber"/>
        <w:spacing w:after="100"/>
      </w:pPr>
      <w:r>
        <w:t>I make this affidavit to document the tenant-buyer payment history relied upon as a compensating factor in the proposed 320 Rose Pl seller-financed transaction.</w:t>
      </w:r>
    </w:p>
    <w:p/>
    <w:p>
      <w:pPr>
        <w:spacing w:after="120" w:line="259" w:lineRule="auto"/>
      </w:pPr>
      <w:r>
        <w:t>Further Affiant sayeth not.</w:t>
      </w:r>
    </w:p>
    <w:p>
      <w:r>
        <w:br/>
        <w:t>________________________________________</w:t>
      </w:r>
    </w:p>
    <w:p>
      <w:pPr>
        <w:spacing w:after="120" w:line="259" w:lineRule="auto"/>
      </w:pPr>
      <w:r>
        <w:t>Wes Browning</w:t>
      </w:r>
    </w:p>
    <w:p>
      <w:pPr>
        <w:spacing w:after="120" w:line="259" w:lineRule="auto"/>
      </w:pPr>
      <w:r>
        <w:t>Manager</w:t>
      </w:r>
    </w:p>
    <w:p>
      <w:pPr>
        <w:spacing w:after="120" w:line="259" w:lineRule="auto"/>
      </w:pPr>
      <w:r>
        <w:t>Buy Your Home, LLC</w:t>
      </w:r>
    </w:p>
    <w:p>
      <w:r>
        <w:br/>
        <w:t>Sworn to and subscribed before me this _____ day of ____________________, 2026.</w:t>
      </w:r>
    </w:p>
    <w:p>
      <w:r>
        <w:br/>
        <w:t>________________________________________</w:t>
      </w:r>
    </w:p>
    <w:p>
      <w:pPr>
        <w:spacing w:after="120" w:line="259" w:lineRule="auto"/>
      </w:pPr>
      <w:r>
        <w:t>Notary Public</w:t>
      </w:r>
    </w:p>
    <w:p>
      <w:pPr>
        <w:spacing w:after="120" w:line="259" w:lineRule="auto"/>
      </w:pPr>
      <w:r>
        <w:t>My Commission Expires: ____________________</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8CFCF9D-6421-46F4-B6C8-BD1A5E519F45}"/>
</file>

<file path=customXml/itemProps3.xml><?xml version="1.0" encoding="utf-8"?>
<ds:datastoreItem xmlns:ds="http://schemas.openxmlformats.org/officeDocument/2006/customXml" ds:itemID="{12F8BEE8-AAF5-4179-B187-16D2368B00DB}"/>
</file>

<file path=customXml/itemProps4.xml><?xml version="1.0" encoding="utf-8"?>
<ds:datastoreItem xmlns:ds="http://schemas.openxmlformats.org/officeDocument/2006/customXml" ds:itemID="{55B80690-22EB-4C1D-A13B-05B3B8799C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