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Wes Browning,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2F3BE5C-94EF-4363-91B2-3492E26E2CC1}"/>
</file>

<file path=customXml/itemProps3.xml><?xml version="1.0" encoding="utf-8"?>
<ds:datastoreItem xmlns:ds="http://schemas.openxmlformats.org/officeDocument/2006/customXml" ds:itemID="{04B6AF3F-59AA-44A8-9814-C000EA7011BE}"/>
</file>

<file path=customXml/itemProps4.xml><?xml version="1.0" encoding="utf-8"?>
<ds:datastoreItem xmlns:ds="http://schemas.openxmlformats.org/officeDocument/2006/customXml" ds:itemID="{8B52DE35-AB04-4238-97A5-29444E62EEDC}"/>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