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1F9739"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74F935BA" w14:textId="77777777" w:rsidR="00EC4D1A" w:rsidRPr="000E041A" w:rsidRDefault="00EC4D1A">
      <w:pPr>
        <w:pStyle w:val="c2"/>
        <w:spacing w:line="240" w:lineRule="auto"/>
        <w:rPr>
          <w:sz w:val="36"/>
          <w:szCs w:val="28"/>
        </w:rPr>
      </w:pPr>
    </w:p>
    <w:p w14:paraId="178F207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68DD9E31"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190AAEA5"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r>
      <w:proofErr w:type="gramStart"/>
      <w:r w:rsidRPr="000E041A">
        <w:rPr>
          <w:szCs w:val="28"/>
        </w:rPr>
        <w:t>Whose</w:t>
      </w:r>
      <w:proofErr w:type="gramEnd"/>
      <w:r w:rsidRPr="000E041A">
        <w:rPr>
          <w:szCs w:val="28"/>
        </w:rPr>
        <w:t xml:space="preserve"> principal address is:</w:t>
      </w:r>
    </w:p>
    <w:p w14:paraId="49DAB88C"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66E6AD12"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 Wyoming 82801</w:t>
      </w:r>
    </w:p>
    <w:p w14:paraId="3A8A800E"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6E5F5DDE"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Cardoza and Maria Sarmjento, (Purchaser)</w:t>
      </w:r>
    </w:p>
    <w:p w14:paraId="5BA1041C"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4B2786C1"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4669791F"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57588063"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794245E8"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r>
        <w:rPr>
          <w:b/>
          <w:color w:val="0000FF"/>
        </w:rPr>
        <w:t>ATTORNEY REVIEW NOTE: Please confirm this Contract for Deed complies with North Carolina Chapter 47H, including required contents, signed-and-acknowledged party requirements, delivery of an exact copy to the purchaser, recordation timing, cancellation rights, default/cure rights, periodic-statement obligations, and any additional statutory notices or disclosures that should be included before the document is sent to the seller or buyer.</w:t>
      </w:r>
    </w:p>
    <w:p w14:paraId="7E80BD5A"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2BED3170"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458E6663" w14:textId="77777777" w:rsidR="00EC4D1A" w:rsidRPr="000E041A" w:rsidRDefault="00EC4D1A" w:rsidP="00BC5A07">
      <w:pPr>
        <w:spacing w:before="240"/>
        <w:ind w:firstLine="360"/>
        <w:rPr>
          <w:szCs w:val="28"/>
        </w:rPr>
      </w:pPr>
      <w:r w:rsidRPr="000E041A">
        <w:rPr>
          <w:szCs w:val="28"/>
        </w:rPr>
        <w:t>Property Address:</w:t>
      </w:r>
    </w:p>
    <w:p w14:paraId="02FAAF7F" w14:textId="77777777" w:rsidR="00EC4D1A" w:rsidRPr="000E041A" w:rsidRDefault="00EC4D1A" w:rsidP="00BC5A07">
      <w:pPr>
        <w:ind w:firstLine="720"/>
        <w:rPr>
          <w:szCs w:val="28"/>
        </w:rPr>
      </w:pPr>
      <w:r w:rsidRPr="000E041A">
        <w:rPr>
          <w:noProof/>
          <w:szCs w:val="28"/>
        </w:rPr>
        <w:t>320 Rose Pl</w:t>
      </w:r>
    </w:p>
    <w:p w14:paraId="662B5235" w14:textId="77777777" w:rsidR="00EC4D1A" w:rsidRPr="000E041A" w:rsidRDefault="00EC4D1A" w:rsidP="00BC5A07">
      <w:pPr>
        <w:ind w:firstLine="720"/>
        <w:rPr>
          <w:szCs w:val="28"/>
        </w:rPr>
      </w:pPr>
      <w:r w:rsidRPr="000E041A">
        <w:rPr>
          <w:noProof/>
          <w:szCs w:val="28"/>
        </w:rPr>
        <w:t>Wendell, NC 27591</w:t>
      </w:r>
    </w:p>
    <w:p w14:paraId="26FDA88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6C3620E5"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7398EEB2"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4D0A0618"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1498A20F"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3E8DDD09"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636575F6"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1CC0D786" w14:textId="77777777" w:rsidTr="00922D7A">
        <w:trPr>
          <w:trHeight w:hRule="exact" w:val="1540"/>
        </w:trPr>
        <w:tc>
          <w:tcPr>
            <w:tcW w:w="522" w:type="dxa"/>
          </w:tcPr>
          <w:p w14:paraId="466B5A7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F79BFD3" w14:textId="77777777" w:rsidR="00334CDA" w:rsidRPr="000E041A" w:rsidRDefault="00000000" w:rsidP="00922D7A">
            <w:pPr>
              <w:jc w:val="right"/>
            </w:pPr>
            <w:r w:rsidRPr="000E041A">
              <w:t>6,000.00</w:t>
            </w:r>
          </w:p>
        </w:tc>
      </w:tr>
      <w:tr w:rsidR="00EC4D1A" w:rsidRPr="000E041A" w14:paraId="33795A51" w14:textId="77777777" w:rsidTr="00922D7A">
        <w:trPr>
          <w:trHeight w:hRule="exact" w:val="272"/>
        </w:trPr>
        <w:tc>
          <w:tcPr>
            <w:tcW w:w="522" w:type="dxa"/>
          </w:tcPr>
          <w:p w14:paraId="2D18E94D"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2FBAFC9A"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22290F5E" w14:textId="77777777" w:rsidTr="00922D7A">
        <w:trPr>
          <w:trHeight w:hRule="exact" w:val="623"/>
        </w:trPr>
        <w:tc>
          <w:tcPr>
            <w:tcW w:w="522" w:type="dxa"/>
          </w:tcPr>
          <w:p w14:paraId="518A9C0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D8FD69C" w14:textId="77777777" w:rsidR="00334CDA" w:rsidRPr="000E041A" w:rsidRDefault="00334CDA" w:rsidP="00922D7A">
            <w:pPr>
              <w:jc w:val="right"/>
            </w:pPr>
            <w:r/>
          </w:p>
        </w:tc>
      </w:tr>
      <w:tr w:rsidR="00EC4D1A" w:rsidRPr="000E041A" w14:paraId="6904FC00" w14:textId="77777777" w:rsidTr="004C7C4A">
        <w:trPr>
          <w:trHeight w:hRule="exact" w:val="623"/>
        </w:trPr>
        <w:tc>
          <w:tcPr>
            <w:tcW w:w="522" w:type="dxa"/>
          </w:tcPr>
          <w:p w14:paraId="1C3F43D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2198B6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F85AC38" w14:textId="77777777" w:rsidTr="004C7C4A">
        <w:trPr>
          <w:trHeight w:hRule="exact" w:val="632"/>
        </w:trPr>
        <w:tc>
          <w:tcPr>
            <w:tcW w:w="522" w:type="dxa"/>
          </w:tcPr>
          <w:p w14:paraId="7F447E3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01A9F0C0"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28740E01" w14:textId="77777777" w:rsidTr="00355A45">
        <w:trPr>
          <w:trHeight w:hRule="exact" w:val="264"/>
        </w:trPr>
        <w:tc>
          <w:tcPr>
            <w:tcW w:w="522" w:type="dxa"/>
          </w:tcPr>
          <w:p w14:paraId="762CE291"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2FCD494"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7CD941F" w14:textId="77777777" w:rsidTr="00355A45">
        <w:trPr>
          <w:trHeight w:hRule="exact" w:val="264"/>
        </w:trPr>
        <w:tc>
          <w:tcPr>
            <w:tcW w:w="522" w:type="dxa"/>
          </w:tcPr>
          <w:p w14:paraId="074A06D9"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3DF55513" w14:textId="77777777" w:rsidR="00334CDA" w:rsidRPr="000E041A" w:rsidRDefault="00000000" w:rsidP="00922D7A">
            <w:pPr>
              <w:jc w:val="right"/>
            </w:pPr>
            <w:r w:rsidRPr="000E041A">
              <w:t>325,710.00</w:t>
            </w:r>
          </w:p>
        </w:tc>
      </w:tr>
      <w:tr w:rsidR="00EC4D1A" w:rsidRPr="000E041A" w14:paraId="56B51F79" w14:textId="77777777" w:rsidTr="004C7C4A">
        <w:trPr>
          <w:trHeight w:hRule="exact" w:val="641"/>
        </w:trPr>
        <w:tc>
          <w:tcPr>
            <w:tcW w:w="522" w:type="dxa"/>
          </w:tcPr>
          <w:p w14:paraId="74B8110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5472E48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0EA7370E" w14:textId="77777777" w:rsidTr="00355A45">
        <w:trPr>
          <w:trHeight w:hRule="exact" w:val="264"/>
        </w:trPr>
        <w:tc>
          <w:tcPr>
            <w:tcW w:w="522" w:type="dxa"/>
          </w:tcPr>
          <w:p w14:paraId="7D8553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7EDD6637" w14:textId="77777777" w:rsidR="00334CDA" w:rsidRPr="000E041A" w:rsidRDefault="00000000" w:rsidP="00922D7A">
            <w:pPr>
              <w:jc w:val="right"/>
            </w:pPr>
            <w:r w:rsidRPr="000E041A">
              <w:t>346,500.00</w:t>
            </w:r>
          </w:p>
        </w:tc>
      </w:tr>
    </w:tbl>
    <w:p w14:paraId="3FF7DD4B"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22F14B7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1DE9813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220F7C3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471D2445"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4405402F"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187C321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6F9ADFEA"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w:t>
      </w:r>
      <w:proofErr w:type="gramStart"/>
      <w:r w:rsidRPr="000E041A">
        <w:rPr>
          <w:szCs w:val="24"/>
        </w:rPr>
        <w:t>be taken</w:t>
      </w:r>
      <w:proofErr w:type="gramEnd"/>
      <w:r w:rsidRPr="000E041A">
        <w:rPr>
          <w:szCs w:val="24"/>
        </w:rPr>
        <w:t xml:space="preserve"> subject to by Purchaser (approximately).                     </w:t>
      </w:r>
      <w:r w:rsidRPr="000E041A">
        <w:rPr>
          <w:szCs w:val="24"/>
        </w:rPr>
        <w:tab/>
      </w:r>
    </w:p>
    <w:p w14:paraId="238D175C"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 xml:space="preserve">Total Purchase </w:t>
      </w:r>
      <w:proofErr w:type="gramStart"/>
      <w:r w:rsidRPr="000E041A">
        <w:rPr>
          <w:szCs w:val="24"/>
        </w:rPr>
        <w:t>Price  -</w:t>
      </w:r>
      <w:proofErr w:type="gramEnd"/>
      <w:r w:rsidRPr="000E041A">
        <w:rPr>
          <w:szCs w:val="24"/>
        </w:rPr>
        <w:t xml:space="preserve"> exactly</w:t>
      </w:r>
      <w:r w:rsidRPr="000E041A">
        <w:rPr>
          <w:sz w:val="36"/>
          <w:szCs w:val="28"/>
        </w:rPr>
        <w:tab/>
      </w:r>
    </w:p>
    <w:p w14:paraId="76C5E7EE"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215F888E"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 xml:space="preserve">Purchaser agrees to provide </w:t>
      </w:r>
      <w:proofErr w:type="gramStart"/>
      <w:r w:rsidRPr="000E041A">
        <w:rPr>
          <w:szCs w:val="28"/>
        </w:rPr>
        <w:t>an additional</w:t>
      </w:r>
      <w:proofErr w:type="gramEnd"/>
      <w:r w:rsidRPr="000E041A">
        <w:rPr>
          <w:szCs w:val="28"/>
        </w:rPr>
        <w:t xml:space="preserve"> charges and fees associated with the recording of a Memorandum of (this) Contract for Deed and administrative costs of the Seller</w:t>
      </w:r>
      <w:r w:rsidRPr="000E041A">
        <w:rPr>
          <w:sz w:val="36"/>
          <w:szCs w:val="36"/>
        </w:rPr>
        <w:t xml:space="preserve">. </w:t>
      </w:r>
    </w:p>
    <w:p w14:paraId="6906630F"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35132E7C"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3BEB2470"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w:t>
      </w:r>
      <w:proofErr w:type="gramStart"/>
      <w:r w:rsidRPr="000E041A">
        <w:rPr>
          <w:szCs w:val="28"/>
        </w:rPr>
        <w:t xml:space="preserve">Report </w:t>
      </w:r>
      <w:r w:rsidRPr="000E041A">
        <w:rPr>
          <w:szCs w:val="28"/>
        </w:rPr>
        <w:tab/>
      </w:r>
      <w:r w:rsidRPr="000E041A">
        <w:rPr>
          <w:b/>
          <w:bCs/>
          <w:szCs w:val="28"/>
        </w:rPr>
        <w:t>[</w:t>
      </w:r>
      <w:proofErr w:type="gramEnd"/>
      <w:r w:rsidRPr="000E041A">
        <w:rPr>
          <w:b/>
          <w:bCs/>
          <w:szCs w:val="28"/>
        </w:rPr>
        <w:t>X</w:t>
      </w:r>
      <w:proofErr w:type="gramStart"/>
      <w:r w:rsidRPr="000E041A">
        <w:rPr>
          <w:b/>
          <w:bCs/>
          <w:szCs w:val="28"/>
        </w:rPr>
        <w:t>]</w:t>
      </w:r>
      <w:r w:rsidRPr="000E041A">
        <w:rPr>
          <w:szCs w:val="28"/>
        </w:rPr>
        <w:t xml:space="preserve">  Real</w:t>
      </w:r>
      <w:proofErr w:type="gramEnd"/>
      <w:r w:rsidRPr="000E041A">
        <w:rPr>
          <w:szCs w:val="28"/>
        </w:rPr>
        <w:t xml:space="preserve"> estate brokerage fee</w:t>
      </w:r>
    </w:p>
    <w:p w14:paraId="46E1AAE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5A669EC2"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xml:space="preserve">[ </w:t>
      </w:r>
      <w:proofErr w:type="gramStart"/>
      <w:r w:rsidRPr="000E041A">
        <w:rPr>
          <w:szCs w:val="28"/>
        </w:rPr>
        <w:t xml:space="preserve">  ]</w:t>
      </w:r>
      <w:proofErr w:type="gramEnd"/>
      <w:r w:rsidRPr="000E041A">
        <w:rPr>
          <w:szCs w:val="28"/>
        </w:rPr>
        <w:t xml:space="preserve"> Other______________________________________</w:t>
      </w:r>
    </w:p>
    <w:p w14:paraId="2DE56AD2"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553FB4CF"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08083DB9"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w:t>
      </w:r>
      <w:proofErr w:type="gramStart"/>
      <w:r w:rsidRPr="000E041A">
        <w:rPr>
          <w:b/>
          <w:bCs/>
          <w:szCs w:val="28"/>
        </w:rPr>
        <w:t xml:space="preserve">policy   </w:t>
      </w:r>
      <w:r w:rsidRPr="000E041A">
        <w:rPr>
          <w:b/>
          <w:bCs/>
          <w:szCs w:val="28"/>
        </w:rPr>
        <w:tab/>
        <w:t>[</w:t>
      </w:r>
      <w:proofErr w:type="gramEnd"/>
      <w:r w:rsidRPr="000E041A">
        <w:rPr>
          <w:b/>
          <w:bCs/>
          <w:szCs w:val="28"/>
        </w:rPr>
        <w:t xml:space="preserve">X] Attorney's fee </w:t>
      </w:r>
    </w:p>
    <w:p w14:paraId="3F3491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w:t>
      </w:r>
      <w:proofErr w:type="gramStart"/>
      <w:r w:rsidRPr="000E041A">
        <w:rPr>
          <w:b/>
          <w:bCs/>
          <w:szCs w:val="28"/>
        </w:rPr>
        <w:t xml:space="preserve">Costs   </w:t>
      </w:r>
      <w:r w:rsidRPr="000E041A">
        <w:rPr>
          <w:b/>
          <w:bCs/>
          <w:szCs w:val="28"/>
        </w:rPr>
        <w:tab/>
        <w:t>[</w:t>
      </w:r>
      <w:proofErr w:type="gramEnd"/>
      <w:r w:rsidRPr="000E041A">
        <w:rPr>
          <w:b/>
          <w:bCs/>
          <w:szCs w:val="28"/>
        </w:rPr>
        <w:t xml:space="preserve">X] Recording fees   </w:t>
      </w:r>
    </w:p>
    <w:p w14:paraId="5EBE337D"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w:t>
      </w:r>
      <w:proofErr w:type="gramStart"/>
      <w:r w:rsidRPr="000E041A">
        <w:rPr>
          <w:b/>
          <w:bCs/>
          <w:szCs w:val="28"/>
        </w:rPr>
        <w:t xml:space="preserve">stamps   </w:t>
      </w:r>
      <w:r w:rsidRPr="000E041A">
        <w:rPr>
          <w:b/>
          <w:bCs/>
          <w:szCs w:val="28"/>
        </w:rPr>
        <w:tab/>
        <w:t>[</w:t>
      </w:r>
      <w:proofErr w:type="gramEnd"/>
      <w:r w:rsidRPr="000E041A">
        <w:rPr>
          <w:b/>
          <w:bCs/>
          <w:szCs w:val="28"/>
        </w:rPr>
        <w:t xml:space="preserve">X] Intangible tax    </w:t>
      </w:r>
    </w:p>
    <w:p w14:paraId="41CA1C66"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01B054AB"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Credit reports   </w:t>
      </w:r>
      <w:r w:rsidRPr="000E041A">
        <w:rPr>
          <w:szCs w:val="28"/>
        </w:rPr>
        <w:tab/>
        <w:t xml:space="preserve">[ </w:t>
      </w:r>
      <w:proofErr w:type="gramStart"/>
      <w:r w:rsidRPr="000E041A">
        <w:rPr>
          <w:szCs w:val="28"/>
        </w:rPr>
        <w:t xml:space="preserve">  ]</w:t>
      </w:r>
      <w:proofErr w:type="gramEnd"/>
      <w:r w:rsidRPr="000E041A">
        <w:rPr>
          <w:szCs w:val="28"/>
        </w:rPr>
        <w:t xml:space="preserve"> Loan origination fee   </w:t>
      </w:r>
    </w:p>
    <w:p w14:paraId="64ACCEE7"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w:t>
      </w:r>
      <w:proofErr w:type="gramStart"/>
      <w:r w:rsidRPr="000E041A">
        <w:rPr>
          <w:szCs w:val="28"/>
        </w:rPr>
        <w:t xml:space="preserve">  ]</w:t>
      </w:r>
      <w:proofErr w:type="gramEnd"/>
      <w:r w:rsidRPr="000E041A">
        <w:rPr>
          <w:szCs w:val="28"/>
        </w:rPr>
        <w:t xml:space="preserve"> Loan insurance premium   </w:t>
      </w:r>
      <w:r w:rsidRPr="000E041A">
        <w:rPr>
          <w:szCs w:val="28"/>
        </w:rPr>
        <w:tab/>
        <w:t xml:space="preserve">[ </w:t>
      </w:r>
      <w:proofErr w:type="gramStart"/>
      <w:r w:rsidRPr="000E041A">
        <w:rPr>
          <w:szCs w:val="28"/>
        </w:rPr>
        <w:t xml:space="preserve">  ]</w:t>
      </w:r>
      <w:proofErr w:type="gramEnd"/>
      <w:r w:rsidRPr="000E041A">
        <w:rPr>
          <w:szCs w:val="28"/>
        </w:rPr>
        <w:t xml:space="preserve"> Other_________________________________</w:t>
      </w:r>
    </w:p>
    <w:p w14:paraId="548A6942" w14:textId="77777777" w:rsidR="00EC4D1A" w:rsidRPr="000E041A" w:rsidRDefault="00EC4D1A" w:rsidP="004D48A6">
      <w:pPr>
        <w:pStyle w:val="p10"/>
        <w:tabs>
          <w:tab w:val="left" w:pos="1800"/>
          <w:tab w:val="left" w:pos="5040"/>
        </w:tabs>
        <w:spacing w:line="264" w:lineRule="auto"/>
        <w:ind w:left="1800" w:firstLine="0"/>
        <w:jc w:val="both"/>
        <w:rPr>
          <w:szCs w:val="28"/>
        </w:rPr>
      </w:pPr>
      <w:proofErr w:type="gramStart"/>
      <w:r w:rsidRPr="000E041A">
        <w:rPr>
          <w:szCs w:val="28"/>
        </w:rPr>
        <w:t>[  ]</w:t>
      </w:r>
      <w:proofErr w:type="gramEnd"/>
      <w:r w:rsidRPr="000E041A">
        <w:rPr>
          <w:szCs w:val="28"/>
        </w:rPr>
        <w:t xml:space="preserve"> All other charges required by lender which Purchaser is prohibited from paying by law or regulation.</w:t>
      </w:r>
    </w:p>
    <w:p w14:paraId="5CF4E4B0"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Repairs or replacements, in addition to those in paragraph 9, not to exceed $_________________________</w:t>
      </w:r>
    </w:p>
    <w:p w14:paraId="39F61A5D" w14:textId="77777777" w:rsidR="00EC4D1A" w:rsidRPr="000E041A" w:rsidRDefault="00EC4D1A" w:rsidP="004D48A6">
      <w:pPr>
        <w:pStyle w:val="p13"/>
        <w:spacing w:line="264" w:lineRule="auto"/>
        <w:ind w:left="1800" w:firstLine="0"/>
        <w:rPr>
          <w:szCs w:val="28"/>
        </w:rPr>
      </w:pPr>
      <w:r w:rsidRPr="000E041A">
        <w:rPr>
          <w:szCs w:val="28"/>
        </w:rPr>
        <w:t xml:space="preserve">[ </w:t>
      </w:r>
      <w:proofErr w:type="gramStart"/>
      <w:r w:rsidRPr="000E041A">
        <w:rPr>
          <w:szCs w:val="28"/>
        </w:rPr>
        <w:t xml:space="preserve">  ]</w:t>
      </w:r>
      <w:proofErr w:type="gramEnd"/>
      <w:r w:rsidRPr="000E041A">
        <w:rPr>
          <w:szCs w:val="28"/>
        </w:rPr>
        <w:t xml:space="preserve"> All mortgage payments or condominium and association fees will be </w:t>
      </w:r>
      <w:r w:rsidRPr="000E041A">
        <w:rPr>
          <w:szCs w:val="28"/>
        </w:rPr>
        <w:lastRenderedPageBreak/>
        <w:t>current at Seller's expense at the time of closing.</w:t>
      </w:r>
    </w:p>
    <w:p w14:paraId="315E473D"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08DFC6C1"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0BD89A8E"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0FADF528" w14:textId="77777777" w:rsidR="00E77253" w:rsidRDefault="00E77253" w:rsidP="00E77253">
      <w:pPr>
        <w:pStyle w:val="ListParagraph"/>
        <w:ind w:left="0"/>
        <w:rPr>
          <w:b/>
          <w:bCs/>
          <w:szCs w:val="28"/>
        </w:rPr>
      </w:pPr>
    </w:p>
    <w:p w14:paraId="1FA2C285"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p>
      <w:r>
        <w:rPr>
          <w:b/>
          <w:color w:val="0000FF"/>
        </w:rPr>
        <w:t>MANAGEMENT REVIEW NOTE: Confirm these business terms match the intended deal before sending to counsel or the parties: purchase price, down payment, loan amount, interest rate, monthly ACH draft/payment amount, first payment date, final payment date, number of payments, escrow amounts, and annual statement process. Do not ask the attorney to compare these values against the spreadsheet because the spreadsheet is not part of the attorney review package.</w:t>
      </w:r>
    </w:p>
    <w:tbl>
      <w:tblPr>
        <w:tblW w:w="9737" w:type="dxa"/>
        <w:jc w:val="center"/>
        <w:tblLook w:val="04A0" w:firstRow="1" w:lastRow="0" w:firstColumn="1" w:lastColumn="0" w:noHBand="0" w:noVBand="1"/>
      </w:tblPr>
      <w:tblGrid>
        <w:gridCol w:w="5828"/>
        <w:gridCol w:w="3909"/>
      </w:tblGrid>
      <w:tr w:rsidR="00DA2D4B" w14:paraId="3ED863B2" w14:textId="77777777" w:rsidTr="00951A2E">
        <w:trPr>
          <w:jc w:val="center"/>
        </w:trPr>
        <w:tc>
          <w:tcPr>
            <w:tcW w:w="5828" w:type="dxa"/>
          </w:tcPr>
          <w:p w14:paraId="420D2AA1"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0E2932D1" w14:textId="77777777" w:rsidR="00652122" w:rsidRDefault="00652122" w:rsidP="00BF7507">
            <w:pPr>
              <w:pStyle w:val="t1"/>
              <w:numPr>
                <w:ilvl w:val="1"/>
                <w:numId w:val="10"/>
              </w:numPr>
              <w:spacing w:line="264" w:lineRule="auto"/>
            </w:pPr>
            <w:r>
              <w:t>Due Date of the First Installment Payment:</w:t>
            </w:r>
          </w:p>
          <w:p w14:paraId="5D8F249C" w14:textId="77777777" w:rsidR="00652122" w:rsidRDefault="00652122" w:rsidP="00BF7507">
            <w:pPr>
              <w:pStyle w:val="t1"/>
              <w:numPr>
                <w:ilvl w:val="1"/>
                <w:numId w:val="10"/>
              </w:numPr>
              <w:spacing w:line="264" w:lineRule="auto"/>
            </w:pPr>
            <w:r>
              <w:t>Due Date of the Last Installment Payment:</w:t>
            </w:r>
          </w:p>
          <w:p w14:paraId="577C66B6" w14:textId="77777777" w:rsidR="00652122" w:rsidRDefault="00652122" w:rsidP="00BF7507">
            <w:pPr>
              <w:pStyle w:val="t1"/>
              <w:numPr>
                <w:ilvl w:val="1"/>
                <w:numId w:val="10"/>
              </w:numPr>
              <w:spacing w:line="264" w:lineRule="auto"/>
            </w:pPr>
            <w:r>
              <w:t>Principal and Interest:</w:t>
            </w:r>
          </w:p>
          <w:p w14:paraId="5A7D3F7D" w14:textId="77777777" w:rsidR="00652122" w:rsidRDefault="00652122" w:rsidP="00BF7507">
            <w:pPr>
              <w:pStyle w:val="t1"/>
              <w:numPr>
                <w:ilvl w:val="1"/>
                <w:numId w:val="10"/>
              </w:numPr>
              <w:spacing w:line="264" w:lineRule="auto"/>
            </w:pPr>
            <w:r>
              <w:t>Property Insurance</w:t>
            </w:r>
            <w:r w:rsidR="0051737C">
              <w:t>-paid into escrow</w:t>
            </w:r>
            <w:r>
              <w:t xml:space="preserve"> *:</w:t>
            </w:r>
          </w:p>
          <w:p w14:paraId="11F9836B" w14:textId="77777777" w:rsidR="00652122" w:rsidRDefault="00652122" w:rsidP="00BF7507">
            <w:pPr>
              <w:pStyle w:val="t1"/>
              <w:numPr>
                <w:ilvl w:val="1"/>
                <w:numId w:val="10"/>
              </w:numPr>
              <w:spacing w:line="264" w:lineRule="auto"/>
            </w:pPr>
            <w:r>
              <w:t>Property Tax</w:t>
            </w:r>
            <w:r w:rsidR="0051737C">
              <w:t>-paid into escrow</w:t>
            </w:r>
            <w:r>
              <w:t xml:space="preserve"> *:</w:t>
            </w:r>
          </w:p>
          <w:p w14:paraId="2C334DA7" w14:textId="77777777" w:rsidR="00652122" w:rsidRDefault="00652122" w:rsidP="00BF7507">
            <w:pPr>
              <w:pStyle w:val="t1"/>
              <w:numPr>
                <w:ilvl w:val="1"/>
                <w:numId w:val="10"/>
              </w:numPr>
              <w:spacing w:line="264" w:lineRule="auto"/>
            </w:pPr>
            <w:r>
              <w:t>Total Monthly Payment:</w:t>
            </w:r>
          </w:p>
          <w:p w14:paraId="4736D8D5" w14:textId="77777777"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FFE94EE" w14:textId="77777777">
              <w:trPr>
                <w:jc w:val="center"/>
              </w:trPr>
              <w:tc>
                <w:tcPr>
                  <w:tcW w:w="2284" w:type="dxa"/>
                  <w:vAlign w:val="center"/>
                </w:tcPr>
                <w:p w14:paraId="1E294311" w14:textId="77777777" w:rsidR="00652122" w:rsidRDefault="00652122">
                  <w:pPr>
                    <w:jc w:val="right"/>
                  </w:pPr>
                  <w:r>
                    <w:t>360</w:t>
                  </w:r>
                </w:p>
              </w:tc>
            </w:tr>
            <w:tr w:rsidR="00652122" w14:paraId="3B379D83" w14:textId="77777777">
              <w:trPr>
                <w:jc w:val="center"/>
              </w:trPr>
              <w:tc>
                <w:tcPr>
                  <w:tcW w:w="2284" w:type="dxa"/>
                  <w:vAlign w:val="center"/>
                </w:tcPr>
                <w:p w14:paraId="54A43950" w14:textId="77777777" w:rsidR="00652122" w:rsidRDefault="00652122">
                  <w:pPr>
                    <w:jc w:val="right"/>
                  </w:pPr>
                  <w:r>
                    <w:t>7/1/2026</w:t>
                  </w:r>
                </w:p>
              </w:tc>
            </w:tr>
            <w:tr w:rsidR="00652122" w14:paraId="75B7248C" w14:textId="77777777">
              <w:trPr>
                <w:jc w:val="center"/>
              </w:trPr>
              <w:tc>
                <w:tcPr>
                  <w:tcW w:w="2284" w:type="dxa"/>
                  <w:vAlign w:val="center"/>
                </w:tcPr>
                <w:p w14:paraId="5FA27032" w14:textId="77777777" w:rsidR="00652122" w:rsidRDefault="00652122">
                  <w:pPr>
                    <w:jc w:val="right"/>
                  </w:pPr>
                  <w:r>
                    <w:t>6/1/2056</w:t>
                  </w:r>
                </w:p>
              </w:tc>
            </w:tr>
            <w:tr w:rsidR="00652122" w14:paraId="7FFD2B13" w14:textId="77777777">
              <w:trPr>
                <w:jc w:val="center"/>
              </w:trPr>
              <w:tc>
                <w:tcPr>
                  <w:tcW w:w="2284" w:type="dxa"/>
                  <w:vAlign w:val="center"/>
                </w:tcPr>
                <w:p w14:paraId="0E020EC4" w14:textId="77777777" w:rsidR="00652122" w:rsidRDefault="00652122">
                  <w:pPr>
                    <w:jc w:val="right"/>
                  </w:pPr>
                  <w:r>
                    <w:t>2,504.43</w:t>
                  </w:r>
                </w:p>
              </w:tc>
            </w:tr>
            <w:tr w:rsidR="00652122" w14:paraId="43413024" w14:textId="77777777">
              <w:trPr>
                <w:jc w:val="center"/>
              </w:trPr>
              <w:tc>
                <w:tcPr>
                  <w:tcW w:w="2284" w:type="dxa"/>
                  <w:vAlign w:val="center"/>
                </w:tcPr>
                <w:p w14:paraId="2E6A68BF" w14:textId="77777777" w:rsidR="00652122" w:rsidRDefault="00652122">
                  <w:pPr>
                    <w:jc w:val="right"/>
                  </w:pPr>
                  <w:r>
                    <w:t>51.50</w:t>
                  </w:r>
                </w:p>
              </w:tc>
            </w:tr>
            <w:tr w:rsidR="00652122" w14:paraId="66C84657" w14:textId="77777777">
              <w:trPr>
                <w:jc w:val="center"/>
              </w:trPr>
              <w:tc>
                <w:tcPr>
                  <w:tcW w:w="2284" w:type="dxa"/>
                  <w:vAlign w:val="center"/>
                </w:tcPr>
                <w:p w14:paraId="36E0BD3B" w14:textId="77777777" w:rsidR="00652122" w:rsidRDefault="00652122">
                  <w:pPr>
                    <w:jc w:val="right"/>
                  </w:pPr>
                  <w:r>
                    <w:t>145.10</w:t>
                  </w:r>
                </w:p>
              </w:tc>
            </w:tr>
            <w:tr w:rsidR="00652122" w14:paraId="16D914EC" w14:textId="77777777">
              <w:trPr>
                <w:trHeight w:val="350"/>
                <w:jc w:val="center"/>
              </w:trPr>
              <w:tc>
                <w:tcPr>
                  <w:tcW w:w="2284" w:type="dxa"/>
                  <w:vAlign w:val="center"/>
                </w:tcPr>
                <w:p w14:paraId="2C3F6381" w14:textId="77777777" w:rsidR="00652122" w:rsidRDefault="00652122">
                  <w:pPr>
                    <w:jc w:val="right"/>
                  </w:pPr>
                  <w:r>
                    <w:t>2,701.03</w:t>
                  </w:r>
                </w:p>
              </w:tc>
            </w:tr>
          </w:tbl>
          <w:p w14:paraId="21045909" w14:textId="77777777" w:rsidR="00C34942" w:rsidRDefault="00C34942" w:rsidP="00951A2E">
            <w:pPr>
              <w:pStyle w:val="t1"/>
              <w:spacing w:line="264" w:lineRule="auto"/>
            </w:pPr>
          </w:p>
        </w:tc>
      </w:tr>
    </w:tbl>
    <w:p w14:paraId="0E756AB3" w14:textId="77777777" w:rsidR="00951A2E" w:rsidRPr="00D5138A" w:rsidRDefault="00D5138A" w:rsidP="00F94788">
      <w:pPr>
        <w:pStyle w:val="t1"/>
        <w:numPr>
          <w:ilvl w:val="1"/>
          <w:numId w:val="10"/>
        </w:numPr>
        <w:tabs>
          <w:tab w:val="left" w:pos="990"/>
          <w:tab w:val="left" w:pos="7200"/>
          <w:tab w:val="left" w:pos="8280"/>
          <w:tab w:val="left" w:pos="9780"/>
        </w:tabs>
        <w:spacing w:line="264" w:lineRule="auto"/>
        <w:ind w:left="630" w:firstLine="0"/>
        <w:jc w:val="both"/>
        <w:rPr>
          <w:szCs w:val="24"/>
        </w:rPr>
      </w:pPr>
      <w:r>
        <w:t>(</w:t>
      </w:r>
      <w:r w:rsidR="00951A2E">
        <w:t>*) The property Insurance and Property Tax values are correct for the contract year only and will adjust annually.</w:t>
      </w:r>
    </w:p>
    <w:p w14:paraId="498B0FFF"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76F18199" w14:textId="77777777"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2A05D43A"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3CAB8279"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1AB927C9"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4C381CF7" w14:textId="77777777" w:rsidR="0028634F" w:rsidRPr="0028634F" w:rsidRDefault="00EC4D1A" w:rsidP="0028634F">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r>
        <w:rPr>
          <w:b/>
          <w:color w:val="0000FF"/>
        </w:rPr>
        <w:t>ATTORNEY REVIEW NOTE: Please confirm whether any liens, subject-to debt, title matters, pending orders, adverse conditions, unpaid taxes, insurance obligations, HOA/special-assessment items, or recording/closing instructions should be disclosed or revised before signing. If the property is encumbered by an existing lien or mortgage, please confirm whether the separate 14-point bold capital-letter disclosure required by N.C. Gen. Stat. 47H-6 is needed.</w:t>
      </w:r>
    </w:p>
    <w:p w14:paraId="1FBC0C7E" w14:textId="77777777" w:rsidR="0028634F" w:rsidRDefault="0028634F" w:rsidP="0028634F">
      <w:pPr>
        <w:pStyle w:val="t1"/>
        <w:ind w:left="360"/>
        <w:rPr>
          <w:szCs w:val="28"/>
        </w:rPr>
      </w:pPr>
    </w:p>
    <w:p w14:paraId="0C3812AC" w14:textId="77777777" w:rsidR="0028634F" w:rsidRPr="0028634F" w:rsidRDefault="0028634F" w:rsidP="0028634F">
      <w:pPr>
        <w:pStyle w:val="t1"/>
        <w:ind w:left="360"/>
        <w:rPr>
          <w:szCs w:val="28"/>
        </w:rPr>
      </w:pPr>
      <w:r w:rsidRPr="0028634F">
        <w:rPr>
          <w:szCs w:val="28"/>
        </w:rPr>
        <w:t>Seller shall remain responsible for the pending orders or adverse conditions listed below. These matters may remain in place during the term of this Contract. To the extent any such matter must be released, satisfied, or otherwise resolved to convey marketable title, Seller shall cause it to be released, satisfied, or otherwise resolved before or at the closing of Purchaser's future sale of the Property, unless resolved earlier or otherwise agreed in writing.</w:t>
      </w:r>
    </w:p>
    <w:p w14:paraId="5E30FC3E" w14:textId="77777777" w:rsidR="00EC4D1A" w:rsidRPr="0051737C" w:rsidRDefault="00EC4D1A" w:rsidP="003F7B40">
      <w:pPr>
        <w:jc w:val="center"/>
        <w:rPr>
          <w:b/>
          <w:bCs/>
          <w:szCs w:val="28"/>
        </w:rPr>
      </w:pPr>
      <w:r w:rsidRPr="0051737C">
        <w:rPr>
          <w:b/>
          <w:bCs/>
        </w:rPr>
        <w:t>1st mortgage to Shellpoint of 122,713.02</w:t>
        <w:br/>
        <w:t>Deferred Balance of 54,532.00</w:t>
        <w:br/>
        <w:t>A lien of 100,000.00</w:t>
      </w:r>
      <w:r w:rsidRPr="0051737C">
        <w:rPr>
          <w:b/>
          <w:bCs/>
        </w:rPr>
      </w:r>
      <w:r w:rsidRPr="0051737C">
        <w:rPr>
          <w:b/>
          <w:bCs/>
        </w:rPr>
      </w:r>
      <w:proofErr w:type="gramStart"/>
      <w:r w:rsidRPr="0051737C">
        <w:rPr>
          <w:b/>
          <w:bCs/>
        </w:rPr>
      </w:r>
      <w:proofErr w:type="gramEnd"/>
      <w:r w:rsidRPr="0051737C">
        <w:rPr>
          <w:b/>
          <w:bCs/>
        </w:rPr>
      </w:r>
    </w:p>
    <w:p w14:paraId="1849B35D"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w:t>
      </w:r>
      <w:r w:rsidRPr="000E041A">
        <w:rPr>
          <w:szCs w:val="24"/>
        </w:rPr>
        <w:lastRenderedPageBreak/>
        <w:t xml:space="preserve">STAT. CHAPTER 47H. A CONTRACT FOR DEED CANNOT BE FORFEITED UNLESS A BREACH HAS OCCURRED IN ONE OR MORE OF </w:t>
      </w:r>
      <w:proofErr w:type="gramStart"/>
      <w:r w:rsidRPr="000E041A">
        <w:rPr>
          <w:szCs w:val="24"/>
        </w:rPr>
        <w:t>THE PURCHASER’S</w:t>
      </w:r>
      <w:proofErr w:type="gramEnd"/>
      <w:r w:rsidRPr="000E041A">
        <w:rPr>
          <w:szCs w:val="24"/>
        </w:rPr>
        <w:t xml:space="preserve"> EXPRESS OBLIGATIONS UNDER THE CONTRACT AND THE CONTRACT PROVIDES THAT AS A RESULT OF SUCH BREACH THE SELLER IS ENTITLED TO FORFEIT THE CONTRACT. EXAMPLES OF BREACH OF CONTRACT INCLUDE LACK OF PAYMENT EXTENDING BEYOND 15 DAYS OF DUE DATE, PROHIBITED USE OF 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r>
        <w:rPr>
          <w:b/>
          <w:color w:val="0000FF"/>
        </w:rPr>
        <w:t>ATTORNEY REVIEW NOTE: Please review the default, right-to-cure, forfeiture, eviction, acceleration, and remedy language as a single package across the Contract for Deed and Promissory Note. Confirm whether the cure periods, notice method, and stated remedy are consistent with Chapter 47H and with the intended enforcement process.</w:t>
      </w:r>
    </w:p>
    <w:p w14:paraId="5E72AC48" w14:textId="77777777" w:rsidR="00EC4D1A" w:rsidRPr="000E041A" w:rsidRDefault="00EC4D1A" w:rsidP="007675D8">
      <w:pPr>
        <w:ind w:left="360"/>
        <w:jc w:val="both"/>
        <w:rPr>
          <w:szCs w:val="24"/>
        </w:rPr>
      </w:pPr>
    </w:p>
    <w:p w14:paraId="70483A84"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w:t>
      </w:r>
      <w:proofErr w:type="gramStart"/>
      <w:r w:rsidRPr="000E041A">
        <w:rPr>
          <w:szCs w:val="24"/>
        </w:rPr>
        <w:t>submits an application</w:t>
      </w:r>
      <w:proofErr w:type="gramEnd"/>
      <w:r w:rsidRPr="000E041A">
        <w:rPr>
          <w:szCs w:val="24"/>
        </w:rPr>
        <w:t xml:space="preserve"> in writing to make changes and receives authorization in writing from Seller.  Authorization will be withheld or granted solely at the discretion of the Seller. Additionally, any use not permitted by local, state, and federal laws and ordinances is prohibited. </w:t>
      </w:r>
    </w:p>
    <w:p w14:paraId="1DF9DD88" w14:textId="77777777" w:rsidR="00EC4D1A" w:rsidRPr="000E041A" w:rsidRDefault="00EC4D1A" w:rsidP="007675D8">
      <w:pPr>
        <w:pStyle w:val="ListParagraph"/>
        <w:rPr>
          <w:b/>
          <w:bCs/>
        </w:rPr>
      </w:pPr>
    </w:p>
    <w:p w14:paraId="15B45C63"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w:t>
      </w:r>
      <w:proofErr w:type="gramStart"/>
      <w:r w:rsidRPr="000E041A">
        <w:rPr>
          <w:szCs w:val="24"/>
        </w:rPr>
        <w:t>all of</w:t>
      </w:r>
      <w:proofErr w:type="gramEnd"/>
      <w:r w:rsidRPr="000E041A">
        <w:rPr>
          <w:szCs w:val="24"/>
        </w:rPr>
        <w:t xml:space="preserve"> the remaining Balance Owed on this contract at any time.</w:t>
      </w:r>
    </w:p>
    <w:p w14:paraId="4348FB5C" w14:textId="77777777" w:rsidR="00EC4D1A" w:rsidRPr="000E041A" w:rsidRDefault="00EC4D1A" w:rsidP="001510EF">
      <w:pPr>
        <w:jc w:val="both"/>
        <w:rPr>
          <w:szCs w:val="24"/>
        </w:rPr>
      </w:pPr>
    </w:p>
    <w:p w14:paraId="61DFD781"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635B5CF5" w14:textId="77777777" w:rsidR="00EC4D1A" w:rsidRPr="000E041A" w:rsidRDefault="00EC4D1A" w:rsidP="001510EF">
      <w:pPr>
        <w:ind w:left="360"/>
        <w:rPr>
          <w:b/>
          <w:bCs/>
          <w:szCs w:val="24"/>
        </w:rPr>
      </w:pPr>
    </w:p>
    <w:p w14:paraId="430A0ED3"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73E79D19" w14:textId="77777777" w:rsidR="00EC4D1A" w:rsidRPr="000E041A" w:rsidRDefault="00EC4D1A" w:rsidP="00BC14D3">
      <w:pPr>
        <w:jc w:val="both"/>
        <w:rPr>
          <w:szCs w:val="24"/>
        </w:rPr>
      </w:pPr>
    </w:p>
    <w:p w14:paraId="1782D03B" w14:textId="77777777" w:rsidR="002F41D7" w:rsidRPr="000E041A" w:rsidRDefault="00EC4D1A" w:rsidP="00E545B6">
      <w:pPr>
        <w:numPr>
          <w:ilvl w:val="0"/>
          <w:numId w:val="10"/>
        </w:numPr>
        <w:jc w:val="both"/>
        <w:rPr>
          <w:szCs w:val="28"/>
          <w:u w:val="single"/>
        </w:rPr>
      </w:pPr>
      <w:r w:rsidRPr="004777C0">
        <w:rPr>
          <w:b/>
          <w:bCs/>
          <w:szCs w:val="28"/>
        </w:rPr>
        <w:t>Seller</w:t>
      </w:r>
      <w:r w:rsidRPr="000E041A">
        <w:rPr>
          <w:szCs w:val="28"/>
        </w:rPr>
        <w:t xml:space="preserve">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107B1C90" w14:textId="77777777" w:rsidR="00F94788" w:rsidRDefault="00EC4D1A" w:rsidP="00F94788">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w:t>
      </w:r>
      <w:proofErr w:type="gramStart"/>
      <w:r w:rsidRPr="000E041A">
        <w:rPr>
          <w:szCs w:val="28"/>
        </w:rPr>
        <w:t>[  ]</w:t>
      </w:r>
      <w:proofErr w:type="gramEnd"/>
      <w:r w:rsidRPr="000E041A">
        <w:rPr>
          <w:szCs w:val="28"/>
        </w:rPr>
        <w:t xml:space="preserve"> has not inspected the property and HAS NOT RELIED UPON ANY REPRESENTATIONS MADE BY ANY REAL ESTATE AGENT in describing the property, and Purchaser accepts the property in its PRESENT AS IS CONDITION, except as </w:t>
      </w:r>
      <w:r w:rsidRPr="000E041A">
        <w:rPr>
          <w:szCs w:val="28"/>
        </w:rPr>
        <w:lastRenderedPageBreak/>
        <w:t>otherwise specified herein.</w:t>
      </w:r>
    </w:p>
    <w:p w14:paraId="5E036B78" w14:textId="77777777" w:rsidR="0013070D" w:rsidRDefault="0013070D" w:rsidP="00F94788">
      <w:pPr>
        <w:ind w:left="360"/>
        <w:jc w:val="both"/>
        <w:rPr>
          <w:szCs w:val="28"/>
        </w:rPr>
      </w:pPr>
    </w:p>
    <w:p w14:paraId="443ECC69" w14:textId="77777777" w:rsidR="00EC4D1A" w:rsidRPr="000E041A" w:rsidRDefault="00EC4D1A" w:rsidP="00F94788">
      <w:pPr>
        <w:numPr>
          <w:ilvl w:val="0"/>
          <w:numId w:val="10"/>
        </w:numPr>
        <w:jc w:val="both"/>
        <w:rPr>
          <w:szCs w:val="28"/>
        </w:rPr>
      </w:pPr>
      <w:r w:rsidRPr="004777C0">
        <w:rPr>
          <w:b/>
          <w:bCs/>
          <w:szCs w:val="28"/>
        </w:rPr>
        <w:t>Title Examination and Time for Closing</w:t>
      </w:r>
      <w:r w:rsidRPr="000E041A">
        <w:rPr>
          <w:szCs w:val="28"/>
        </w:rPr>
        <w:t>:</w:t>
      </w:r>
    </w:p>
    <w:p w14:paraId="3834AE9D" w14:textId="77777777" w:rsidR="00834C21" w:rsidRPr="004777C0" w:rsidRDefault="00EC4D1A" w:rsidP="00AA6958">
      <w:pPr>
        <w:pStyle w:val="p6"/>
        <w:numPr>
          <w:ilvl w:val="1"/>
          <w:numId w:val="10"/>
        </w:numPr>
        <w:tabs>
          <w:tab w:val="left" w:pos="360"/>
        </w:tabs>
        <w:spacing w:line="264" w:lineRule="auto"/>
        <w:rPr>
          <w:szCs w:val="28"/>
        </w:rPr>
      </w:pPr>
      <w:r w:rsidRPr="004777C0">
        <w:rPr>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581B880A"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333EBAA8"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w:t>
      </w:r>
      <w:r w:rsidRPr="004777C0">
        <w:rPr>
          <w:szCs w:val="28"/>
        </w:rPr>
        <w:t xml:space="preserve">days after the date of acceptance, or   </w:t>
      </w:r>
    </w:p>
    <w:p w14:paraId="088B7C67" w14:textId="109B83A7" w:rsidR="00EC4D1A" w:rsidRPr="000E041A" w:rsidRDefault="00EC4D1A" w:rsidP="00834C21">
      <w:pPr>
        <w:pStyle w:val="p6"/>
        <w:tabs>
          <w:tab w:val="left" w:pos="360"/>
        </w:tabs>
        <w:spacing w:line="264" w:lineRule="auto"/>
        <w:ind w:left="1080"/>
        <w:rPr>
          <w:szCs w:val="28"/>
        </w:rPr>
      </w:pPr>
      <w:r w:rsidRPr="000E041A">
        <w:rPr>
          <w:b/>
          <w:bCs/>
          <w:szCs w:val="28"/>
        </w:rPr>
        <w:t xml:space="preserve">[ </w:t>
      </w:r>
      <w:proofErr w:type="gramStart"/>
      <w:r w:rsidRPr="000E041A">
        <w:rPr>
          <w:b/>
          <w:bCs/>
          <w:szCs w:val="28"/>
        </w:rPr>
        <w:t xml:space="preserve">  ]</w:t>
      </w:r>
      <w:proofErr w:type="gramEnd"/>
      <w:r w:rsidRPr="000E041A">
        <w:rPr>
          <w:b/>
          <w:bCs/>
          <w:szCs w:val="28"/>
        </w:rPr>
        <w:t xml:space="preserve"> _____________</w:t>
      </w:r>
      <w:r w:rsidRPr="004777C0">
        <w:rPr>
          <w:szCs w:val="28"/>
        </w:rPr>
        <w:t>days after date of satisfaction of all conditions in the</w:t>
      </w:r>
      <w:r w:rsidRPr="000E041A">
        <w:rPr>
          <w:b/>
          <w:bCs/>
          <w:szCs w:val="28"/>
        </w:rPr>
        <w:t xml:space="preserve"> </w:t>
      </w:r>
      <w:r w:rsidRPr="004777C0">
        <w:rPr>
          <w:b/>
          <w:bCs/>
          <w:szCs w:val="28"/>
        </w:rPr>
        <w:t>Additional Terms, Conditions or Addenda</w:t>
      </w:r>
      <w:r w:rsidRPr="000E041A">
        <w:rPr>
          <w:b/>
          <w:bCs/>
          <w:szCs w:val="28"/>
        </w:rPr>
        <w:t xml:space="preserve"> </w:t>
      </w:r>
      <w:r w:rsidRPr="004777C0">
        <w:rPr>
          <w:szCs w:val="28"/>
        </w:rPr>
        <w:t>section unless extended by other conditions of this Agreement or this agreement is cancelled by the Purchaser</w:t>
      </w:r>
      <w:r w:rsidRPr="000E041A">
        <w:rPr>
          <w:b/>
          <w:bCs/>
          <w:szCs w:val="28"/>
        </w:rPr>
        <w:t xml:space="preserve">. </w:t>
      </w:r>
    </w:p>
    <w:p>
      <w:r>
        <w:rPr>
          <w:b/>
          <w:color w:val="0000FF"/>
        </w:rPr>
        <w:t>ATTORNEY REVIEW NOTE: Please review the attorney-change contingency language, including Seller's option to proceed under the previously signed Contract if material attorney-required changes cause Purchaser not to proceed, and confirm whether the due diligence/earnest money return language is clear and enforceable.</w:t>
      </w:r>
    </w:p>
    <w:p w14:paraId="6A3025D3" w14:textId="77777777" w:rsidR="00EC4D1A" w:rsidRPr="000E041A" w:rsidRDefault="00EC4D1A" w:rsidP="00316B62">
      <w:pPr>
        <w:pStyle w:val="p6"/>
        <w:tabs>
          <w:tab w:val="left" w:pos="360"/>
        </w:tabs>
        <w:spacing w:line="264" w:lineRule="auto"/>
        <w:jc w:val="both"/>
        <w:rPr>
          <w:szCs w:val="28"/>
        </w:rPr>
      </w:pPr>
    </w:p>
    <w:p w14:paraId="54280883"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1EDB62E8" w14:textId="77777777" w:rsidR="00EC4D1A" w:rsidRPr="000E041A" w:rsidRDefault="00EC4D1A" w:rsidP="00316B62">
      <w:pPr>
        <w:pStyle w:val="ListParagraph"/>
        <w:rPr>
          <w:szCs w:val="36"/>
        </w:rPr>
      </w:pPr>
    </w:p>
    <w:p w14:paraId="616E2589" w14:textId="0C861E9B" w:rsidR="00EC4D1A" w:rsidRPr="000E041A" w:rsidRDefault="00412413" w:rsidP="00BB1AE5">
      <w:pPr>
        <w:pStyle w:val="p6"/>
        <w:numPr>
          <w:ilvl w:val="0"/>
          <w:numId w:val="10"/>
        </w:numPr>
        <w:tabs>
          <w:tab w:val="left" w:pos="360"/>
        </w:tabs>
        <w:spacing w:line="264" w:lineRule="auto"/>
        <w:jc w:val="both"/>
        <w:rPr>
          <w:szCs w:val="28"/>
        </w:rPr>
      </w:pPr>
      <w:r>
        <w:rPr>
          <w:szCs w:val="28"/>
        </w:rPr>
        <w:br w:type="page"/>
      </w:r>
      <w:r w:rsidR="00EC4D1A" w:rsidRPr="004777C0">
        <w:rPr>
          <w:b/>
          <w:bCs/>
          <w:szCs w:val="28"/>
        </w:rPr>
        <w:lastRenderedPageBreak/>
        <w:t>Additional Terms, Conditions or Addenda</w:t>
      </w:r>
      <w:r w:rsidR="00EC4D1A" w:rsidRPr="000E041A">
        <w:rPr>
          <w:szCs w:val="28"/>
        </w:rPr>
        <w:t xml:space="preserve"> (lettered </w:t>
      </w:r>
      <w:proofErr w:type="spellStart"/>
      <w:proofErr w:type="gramStart"/>
      <w:r w:rsidR="00EC4D1A" w:rsidRPr="000E041A">
        <w:rPr>
          <w:szCs w:val="28"/>
        </w:rPr>
        <w:t>a,b</w:t>
      </w:r>
      <w:proofErr w:type="gramEnd"/>
      <w:r w:rsidR="00EC4D1A" w:rsidRPr="000E041A">
        <w:rPr>
          <w:szCs w:val="28"/>
        </w:rPr>
        <w:t>,</w:t>
      </w:r>
      <w:proofErr w:type="gramStart"/>
      <w:r w:rsidR="00EC4D1A" w:rsidRPr="000E041A">
        <w:rPr>
          <w:szCs w:val="28"/>
        </w:rPr>
        <w:t>c,d</w:t>
      </w:r>
      <w:proofErr w:type="spellEnd"/>
      <w:proofErr w:type="gramEnd"/>
      <w:r w:rsidR="00EC4D1A" w:rsidRPr="000E041A">
        <w:rPr>
          <w:szCs w:val="28"/>
        </w:rPr>
        <w:t>, etc.)</w:t>
      </w:r>
    </w:p>
    <w:p w14:paraId="59A2EF01" w14:textId="77777777" w:rsidR="00F94788" w:rsidRPr="00F94788" w:rsidRDefault="00000000" w:rsidP="00F94788">
      <w:pPr>
        <w:numPr>
          <w:ilvl w:val="1"/>
          <w:numId w:val="10"/>
        </w:numPr>
        <w:spacing w:line="264" w:lineRule="auto"/>
        <w:rPr>
          <w:bCs/>
        </w:rPr>
      </w:pPr>
      <w:r w:rsidRPr="0051737C">
        <w:rPr>
          <w:bCs/>
        </w:rP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proofErr w:type="gramStart"/>
      <w:r w:rsidRPr="0051737C">
        <w:rPr>
          <w:bCs/>
        </w:rPr>
      </w:r>
      <w:proofErr w:type="gramEnd"/>
      <w:r w:rsidRPr="0051737C">
        <w:rPr>
          <w:bCs/>
        </w:rPr>
      </w:r>
    </w:p>
    <w:p w14:paraId="5AB7EB54" w14:textId="77777777" w:rsidR="00C13F41" w:rsidRDefault="00000000" w:rsidP="00F94788">
      <w:pPr>
        <w:numPr>
          <w:ilvl w:val="1"/>
          <w:numId w:val="10"/>
        </w:numPr>
        <w:spacing w:line="264" w:lineRule="auto"/>
      </w:pPr>
      <w:r>
        <w:t>Purchaser acknowledges that Seller is not providing legal advice to Purchaser. Purchaser has been advised that Purchaser may, at Purchaser's own expense, consult with an attorney of Purchaser's choice before signing this Contract and before closing.</w:t>
      </w:r>
    </w:p>
    <w:p w14:paraId="5CCBD9EB"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1373F580"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629DDCE8" w14:textId="77777777" w:rsidR="00EC4D1A" w:rsidRPr="0051737C" w:rsidRDefault="00EC4D1A" w:rsidP="00316B62">
      <w:pPr>
        <w:numPr>
          <w:ilvl w:val="1"/>
          <w:numId w:val="10"/>
        </w:numPr>
        <w:spacing w:line="264" w:lineRule="auto"/>
        <w:rPr>
          <w:bCs/>
          <w:sz w:val="22"/>
          <w:szCs w:val="22"/>
        </w:rPr>
      </w:pPr>
      <w:r w:rsidRPr="0051737C">
        <w:rPr>
          <w:bCs/>
          <w:sz w:val="22"/>
          <w:szCs w:val="22"/>
        </w:rPr>
        <w:t>This is explicitly a Contract for Deed. No transfer of deed will be done until the terms of the purchase are satisfied. See the Promissory Note for details.</w:t>
      </w:r>
    </w:p>
    <w:p w14:paraId="5D308CF7" w14:textId="77777777" w:rsidR="00EC4D1A" w:rsidRPr="0051737C" w:rsidRDefault="00EC4D1A" w:rsidP="00316B62">
      <w:pPr>
        <w:numPr>
          <w:ilvl w:val="1"/>
          <w:numId w:val="10"/>
        </w:numPr>
        <w:spacing w:line="264" w:lineRule="auto"/>
        <w:rPr>
          <w:bCs/>
          <w:sz w:val="22"/>
          <w:szCs w:val="22"/>
        </w:rPr>
      </w:pPr>
      <w:r w:rsidRPr="0051737C">
        <w:rPr>
          <w:bCs/>
          <w:sz w:val="22"/>
          <w:szCs w:val="22"/>
        </w:rPr>
        <w:t>If the Purchaser defaults on terms of this contract or the promissory note, the remedy for the Seller is eviction, not foreclosure.</w:t>
      </w:r>
    </w:p>
    <w:p w14:paraId="2A9CD405"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5D7E9A0F" w14:textId="77777777" w:rsidR="00EC4D1A" w:rsidRPr="000E041A" w:rsidRDefault="00EC4D1A" w:rsidP="00316B62">
      <w:pPr>
        <w:pStyle w:val="p6"/>
        <w:tabs>
          <w:tab w:val="left" w:pos="360"/>
        </w:tabs>
        <w:spacing w:line="264" w:lineRule="auto"/>
        <w:jc w:val="both"/>
        <w:rPr>
          <w:szCs w:val="28"/>
        </w:rPr>
      </w:pPr>
    </w:p>
    <w:p w14:paraId="5CE90DE9" w14:textId="77777777" w:rsidR="00EC4D1A" w:rsidRPr="000E041A" w:rsidRDefault="00EC4D1A" w:rsidP="00316B62">
      <w:pPr>
        <w:pStyle w:val="p6"/>
        <w:numPr>
          <w:ilvl w:val="0"/>
          <w:numId w:val="10"/>
        </w:numPr>
        <w:tabs>
          <w:tab w:val="clear" w:pos="720"/>
          <w:tab w:val="left" w:pos="270"/>
        </w:tabs>
        <w:spacing w:line="264" w:lineRule="auto"/>
        <w:rPr>
          <w:szCs w:val="28"/>
        </w:rPr>
      </w:pPr>
      <w:r w:rsidRPr="004777C0">
        <w:rPr>
          <w:b/>
          <w:bCs/>
          <w:szCs w:val="28"/>
        </w:rPr>
        <w:t>Personal Property</w:t>
      </w:r>
      <w:r w:rsidRPr="000E041A">
        <w:rPr>
          <w:szCs w:val="28"/>
        </w:rPr>
        <w:t xml:space="preserve">: included in the purchase price are all fixed equipment including ceiling fans, drapery hardware, attached lighting fixtures, mailbox, fence, plants and shrubbery as now installed on the property. </w:t>
      </w:r>
    </w:p>
    <w:p w14:paraId="73C78307"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13070D">
        <w:rPr>
          <w:szCs w:val="28"/>
          <w:u w:val="single"/>
        </w:rPr>
        <w:tab/>
      </w:r>
    </w:p>
    <w:p w14:paraId="47FA8626" w14:textId="77777777" w:rsidR="001C7673" w:rsidRPr="000E041A" w:rsidRDefault="001C7673" w:rsidP="001C7673">
      <w:pPr>
        <w:pStyle w:val="p6"/>
        <w:tabs>
          <w:tab w:val="clear" w:pos="720"/>
          <w:tab w:val="left" w:pos="270"/>
        </w:tabs>
        <w:spacing w:line="264" w:lineRule="auto"/>
        <w:ind w:left="630"/>
        <w:rPr>
          <w:szCs w:val="28"/>
        </w:rPr>
      </w:pPr>
    </w:p>
    <w:p w14:paraId="70F93B24" w14:textId="77777777" w:rsidR="00F94788" w:rsidRPr="00F94788" w:rsidRDefault="00EC4D1A" w:rsidP="0013070D">
      <w:pPr>
        <w:pStyle w:val="p6"/>
        <w:numPr>
          <w:ilvl w:val="1"/>
          <w:numId w:val="10"/>
        </w:numPr>
        <w:tabs>
          <w:tab w:val="clear" w:pos="720"/>
          <w:tab w:val="left" w:pos="270"/>
        </w:tabs>
        <w:spacing w:line="264" w:lineRule="auto"/>
        <w:ind w:left="630"/>
        <w:jc w:val="both"/>
        <w:rPr>
          <w:b/>
          <w:bCs/>
          <w:szCs w:val="24"/>
        </w:rPr>
      </w:pPr>
      <w:r w:rsidRPr="00F94788">
        <w:rPr>
          <w:szCs w:val="28"/>
        </w:rPr>
        <w:t>Items specifically excluded</w:t>
      </w:r>
      <w:r w:rsidR="002F4455" w:rsidRPr="00F94788">
        <w:rPr>
          <w:szCs w:val="28"/>
        </w:rPr>
        <w:t xml:space="preserve"> f</w:t>
      </w:r>
      <w:r w:rsidRPr="00F94788">
        <w:rPr>
          <w:szCs w:val="28"/>
        </w:rPr>
        <w:t>rom</w:t>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r w:rsidR="009B1D1C" w:rsidRPr="00F94788">
        <w:rPr>
          <w:szCs w:val="28"/>
          <w:u w:val="single"/>
        </w:rPr>
        <w:tab/>
      </w:r>
    </w:p>
    <w:p w14:paraId="245EBE07" w14:textId="77777777" w:rsidR="00F94788" w:rsidRPr="00F94788" w:rsidRDefault="00F94788" w:rsidP="00F94788">
      <w:pPr>
        <w:pStyle w:val="p6"/>
        <w:tabs>
          <w:tab w:val="clear" w:pos="720"/>
          <w:tab w:val="left" w:pos="270"/>
        </w:tabs>
        <w:spacing w:line="264" w:lineRule="auto"/>
        <w:ind w:left="360"/>
        <w:jc w:val="both"/>
        <w:rPr>
          <w:b/>
          <w:bCs/>
          <w:szCs w:val="24"/>
        </w:rPr>
      </w:pPr>
    </w:p>
    <w:p w14:paraId="61ACE663" w14:textId="77777777" w:rsidR="00210DBD" w:rsidRPr="00F94788" w:rsidRDefault="0013070D" w:rsidP="00AE0182">
      <w:pPr>
        <w:pStyle w:val="p6"/>
        <w:numPr>
          <w:ilvl w:val="0"/>
          <w:numId w:val="10"/>
        </w:numPr>
        <w:tabs>
          <w:tab w:val="clear" w:pos="720"/>
          <w:tab w:val="left" w:pos="270"/>
        </w:tabs>
        <w:spacing w:line="264" w:lineRule="auto"/>
        <w:jc w:val="both"/>
        <w:rPr>
          <w:b/>
          <w:bCs/>
          <w:szCs w:val="24"/>
        </w:rPr>
      </w:pPr>
      <w:r>
        <w:rPr>
          <w:b/>
          <w:bCs/>
          <w:szCs w:val="24"/>
        </w:rPr>
        <w:br w:type="page"/>
      </w:r>
      <w:r w:rsidR="00EC4D1A" w:rsidRPr="00F94788">
        <w:rPr>
          <w:b/>
          <w:bCs/>
          <w:szCs w:val="24"/>
        </w:rPr>
        <w:lastRenderedPageBreak/>
        <w:t xml:space="preserve">RIGHT TO CANCEL: </w:t>
      </w:r>
      <w:r w:rsidR="00EC4D1A" w:rsidRPr="00F94788">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r>
        <w:rPr>
          <w:b/>
          <w:color w:val="0000FF"/>
        </w:rPr>
        <w:t>ATTORNEY REVIEW NOTE: Please confirm the right-to-cancel notice is in the required location and formatting, including whether it must appear immediately above the purchaser signature in not less than 14-point boldface type.</w:t>
      </w:r>
    </w:p>
    <w:p w14:paraId="410F479F" w14:textId="77777777" w:rsidR="00210DBD" w:rsidRPr="000E041A" w:rsidRDefault="00210DBD" w:rsidP="00210DBD">
      <w:pPr>
        <w:ind w:left="360"/>
        <w:jc w:val="both"/>
        <w:rPr>
          <w:b/>
          <w:bCs/>
          <w:szCs w:val="24"/>
        </w:rPr>
      </w:pPr>
    </w:p>
    <w:p w14:paraId="023B6892" w14:textId="77777777" w:rsidR="00EC4D1A" w:rsidRPr="000E041A" w:rsidRDefault="00EC4D1A" w:rsidP="00FD082C">
      <w:pPr>
        <w:numPr>
          <w:ilvl w:val="0"/>
          <w:numId w:val="10"/>
        </w:numPr>
        <w:jc w:val="both"/>
        <w:rPr>
          <w:b/>
          <w:bCs/>
          <w:szCs w:val="24"/>
        </w:rPr>
      </w:pPr>
      <w:r w:rsidRPr="000E041A">
        <w:rPr>
          <w:b/>
          <w:bCs/>
          <w:szCs w:val="24"/>
        </w:rPr>
        <w:t>Signatures:</w:t>
      </w:r>
    </w:p>
    <w:p w14:paraId="3C27594B"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4C996B30" w14:textId="77777777" w:rsidR="000F520F" w:rsidRPr="000E041A" w:rsidRDefault="000F520F" w:rsidP="000F520F">
      <w:pPr>
        <w:pStyle w:val="p6"/>
        <w:spacing w:line="264" w:lineRule="auto"/>
        <w:ind w:left="360"/>
        <w:jc w:val="both"/>
        <w:rPr>
          <w:szCs w:val="24"/>
        </w:rPr>
      </w:pPr>
    </w:p>
    <w:p w14:paraId="34B1F23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29A629C2"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669CC207"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26CC7C7B"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0DD050C8"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0BB7B0D2"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2107298E"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2AD1E815" w14:textId="77777777" w:rsidR="000F520F" w:rsidRPr="000E041A" w:rsidRDefault="000F520F" w:rsidP="000F520F">
      <w:pPr>
        <w:pStyle w:val="p6"/>
        <w:spacing w:line="240" w:lineRule="auto"/>
        <w:ind w:left="360"/>
        <w:jc w:val="both"/>
        <w:rPr>
          <w:szCs w:val="24"/>
        </w:rPr>
      </w:pPr>
    </w:p>
    <w:p w14:paraId="51C129A5" w14:textId="77777777" w:rsidR="00B62F22" w:rsidRPr="000E041A" w:rsidRDefault="00B62F22"/>
    <w:p w14:paraId="7A678BBC" w14:textId="77777777" w:rsidR="00A43ECD" w:rsidRPr="000E041A" w:rsidRDefault="00000000">
      <w:r w:rsidRPr="000E041A">
        <w:rPr>
          <w:b/>
        </w:rPr>
        <w:t>ACH Draft Authorization:</w:t>
      </w:r>
    </w:p>
    <w:p w14:paraId="7168A19B" w14:textId="77777777" w:rsidR="00A43ECD" w:rsidRPr="000E041A" w:rsidRDefault="00000000">
      <w:r w:rsidRPr="000E041A">
        <w:t>Bank Account Number: ________________________________________________</w:t>
      </w:r>
    </w:p>
    <w:p w14:paraId="560CB051" w14:textId="77777777" w:rsidR="00A43ECD" w:rsidRPr="000E041A" w:rsidRDefault="00000000">
      <w:r w:rsidRPr="000E041A">
        <w:t>Routing Number: _____________________________________________________</w:t>
      </w:r>
    </w:p>
    <w:p w14:paraId="3FD4FAC1" w14:textId="77777777" w:rsidR="00A43ECD" w:rsidRPr="000E041A" w:rsidRDefault="00A43ECD"/>
    <w:p>
      <w:r>
        <w:t>STATE OF: NORTH CAROLINA</w:t>
      </w:r>
    </w:p>
    <w:p>
      <w:r>
        <w:t>COUNTY OF: Wake</w:t>
      </w:r>
    </w:p>
    <w:p>
      <w:r>
        <w:t>I certify that the following person(s) personally appeared before me this day, each acknowledging to me that he/she/they signed the foregoing document: Ever Cardoza and Maria Sarmjento.</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p w14:paraId="4C0F2BD2"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7D10FFBC" w14:textId="77777777" w:rsidR="000F520F" w:rsidRPr="000E041A" w:rsidRDefault="000F520F" w:rsidP="00BC14D3">
      <w:pPr>
        <w:pStyle w:val="p13"/>
        <w:spacing w:line="264" w:lineRule="auto"/>
        <w:ind w:left="0" w:firstLine="0"/>
        <w:jc w:val="both"/>
        <w:rPr>
          <w:szCs w:val="28"/>
        </w:rPr>
      </w:pPr>
    </w:p>
    <w:p w14:paraId="102FD772"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1668E58B"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513AB0A7"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Wes Browning, Manager</w:t>
      </w:r>
    </w:p>
    <w:p>
      <w:r>
        <w:rPr>
          <w:b/>
          <w:color w:val="0000FF"/>
        </w:rPr>
        <w:t>ATTORNEY REVIEW NOTE: Please review the seller/trust/trustee language and signature block. Confirm the trust is properly identified as seller and that Investment Services LLC, Trustee, through Wes Browning, Manager, has proper authority and wording to sign for the trust.</w:t>
      </w:r>
    </w:p>
    <w:p w14:paraId="5397E87C" w14:textId="77777777" w:rsidR="000F520F" w:rsidRPr="000E041A" w:rsidRDefault="000F520F">
      <w:pPr>
        <w:rPr>
          <w:b/>
        </w:rPr>
      </w:pPr>
    </w:p>
    <w:p w14:paraId="05BEB385"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7FF999F4" w14:textId="77777777" w:rsidR="00EC4D1A" w:rsidRPr="000E041A" w:rsidRDefault="00EC4D1A" w:rsidP="00BC14D3">
      <w:pPr>
        <w:pStyle w:val="p13"/>
        <w:spacing w:line="264" w:lineRule="auto"/>
        <w:ind w:left="0" w:firstLine="0"/>
        <w:jc w:val="both"/>
        <w:rPr>
          <w:szCs w:val="28"/>
        </w:rPr>
      </w:pPr>
      <w:proofErr w:type="gramStart"/>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roofErr w:type="gramStart"/>
      <w:r w:rsidRPr="000E041A">
        <w:rPr>
          <w:szCs w:val="28"/>
        </w:rPr>
      </w:r>
      <w:proofErr w:type="gramEnd"/>
      <w:r w:rsidRPr="000E041A">
        <w:rPr>
          <w:szCs w:val="28"/>
        </w:rPr>
      </w:r>
    </w:p>
    <w:p w14:paraId="25941F07" w14:textId="77777777" w:rsidR="00EC4D1A" w:rsidRPr="000E041A" w:rsidRDefault="00EC4D1A" w:rsidP="00BC14D3">
      <w:pPr>
        <w:pStyle w:val="p13"/>
        <w:spacing w:line="264" w:lineRule="auto"/>
        <w:ind w:left="0" w:firstLine="0"/>
        <w:jc w:val="both"/>
        <w:rPr>
          <w:szCs w:val="24"/>
        </w:rPr>
      </w:pPr>
    </w:p>
    <w:p w14:paraId="3E770CE9"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7837176A"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748A365D"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75548D8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47C6B56F"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2D2B361F"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r>
        <w:t>STATE OF: NORTH CAROLINA</w:t>
      </w:r>
    </w:p>
    <w:p>
      <w:r>
        <w:t>COUNTY OF: Wake</w:t>
      </w:r>
    </w:p>
    <w:p>
      <w:r>
        <w:t>I certify that the following person(s) personally appeared before me this day, each acknowledging to me that he/she/they signed the foregoing document: Wes Browning, Manager of Investment Services LLC, Trustee of 320 Rose Pl Real Estate Trust dated March, 5 2025.</w:t>
      </w:r>
    </w:p>
    <w:p>
      <w:r>
        <w:t>Date: ____________________</w:t>
      </w:r>
    </w:p>
    <w:p>
      <w:r>
        <w:t>Official Signature of Notary: ________________________________________</w:t>
      </w:r>
    </w:p>
    <w:p>
      <w:r>
        <w:t>Notary's printed or typed name: ______________________________, Notary Public</w:t>
      </w:r>
    </w:p>
    <w:p>
      <w:r>
        <w:t>My commission expires: ______________________</w:t>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931552" w14:textId="77777777" w:rsidR="002662E3" w:rsidRDefault="002662E3">
      <w:r>
        <w:separator/>
      </w:r>
    </w:p>
  </w:endnote>
  <w:endnote w:type="continuationSeparator" w:id="0">
    <w:p w14:paraId="0B2172E5" w14:textId="77777777" w:rsidR="002662E3" w:rsidRDefault="002662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627D65" w14:textId="77777777" w:rsidR="002662E3" w:rsidRDefault="002662E3">
      <w:r>
        <w:separator/>
      </w:r>
    </w:p>
  </w:footnote>
  <w:footnote w:type="continuationSeparator" w:id="0">
    <w:p w14:paraId="0FA3924A" w14:textId="77777777" w:rsidR="002662E3" w:rsidRDefault="002662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70D"/>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22F2"/>
    <w:rsid w:val="0021343E"/>
    <w:rsid w:val="00224015"/>
    <w:rsid w:val="00224411"/>
    <w:rsid w:val="00224CB1"/>
    <w:rsid w:val="0022517F"/>
    <w:rsid w:val="00225D06"/>
    <w:rsid w:val="00231E1A"/>
    <w:rsid w:val="0023581E"/>
    <w:rsid w:val="00251371"/>
    <w:rsid w:val="0025155C"/>
    <w:rsid w:val="002534CB"/>
    <w:rsid w:val="00261935"/>
    <w:rsid w:val="002662E3"/>
    <w:rsid w:val="00271A64"/>
    <w:rsid w:val="00272DDD"/>
    <w:rsid w:val="00277161"/>
    <w:rsid w:val="00280A95"/>
    <w:rsid w:val="00282E07"/>
    <w:rsid w:val="0028634F"/>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495C"/>
    <w:rsid w:val="00325240"/>
    <w:rsid w:val="00334CDA"/>
    <w:rsid w:val="003464A7"/>
    <w:rsid w:val="0034733A"/>
    <w:rsid w:val="00351538"/>
    <w:rsid w:val="00351D60"/>
    <w:rsid w:val="00354B21"/>
    <w:rsid w:val="00355A45"/>
    <w:rsid w:val="003606BB"/>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A48"/>
    <w:rsid w:val="003D5F95"/>
    <w:rsid w:val="003D7C92"/>
    <w:rsid w:val="003F0EA1"/>
    <w:rsid w:val="003F3CAA"/>
    <w:rsid w:val="003F6EB6"/>
    <w:rsid w:val="003F7B40"/>
    <w:rsid w:val="004019A6"/>
    <w:rsid w:val="00412413"/>
    <w:rsid w:val="00414959"/>
    <w:rsid w:val="00417DC0"/>
    <w:rsid w:val="00421BA1"/>
    <w:rsid w:val="004228AD"/>
    <w:rsid w:val="0042296A"/>
    <w:rsid w:val="00425805"/>
    <w:rsid w:val="00426626"/>
    <w:rsid w:val="00432832"/>
    <w:rsid w:val="0043769D"/>
    <w:rsid w:val="004423EB"/>
    <w:rsid w:val="004425D0"/>
    <w:rsid w:val="0044296C"/>
    <w:rsid w:val="00444128"/>
    <w:rsid w:val="004453B0"/>
    <w:rsid w:val="00445E44"/>
    <w:rsid w:val="00455BE1"/>
    <w:rsid w:val="00457926"/>
    <w:rsid w:val="00457A08"/>
    <w:rsid w:val="0046273B"/>
    <w:rsid w:val="00465516"/>
    <w:rsid w:val="00476D3D"/>
    <w:rsid w:val="004777C0"/>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725F8"/>
    <w:rsid w:val="00580C27"/>
    <w:rsid w:val="00580D99"/>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3163"/>
    <w:rsid w:val="008A4FB4"/>
    <w:rsid w:val="008B03E5"/>
    <w:rsid w:val="008C07F0"/>
    <w:rsid w:val="00900404"/>
    <w:rsid w:val="00906A24"/>
    <w:rsid w:val="00906BC3"/>
    <w:rsid w:val="00911AD1"/>
    <w:rsid w:val="0091420A"/>
    <w:rsid w:val="009229F9"/>
    <w:rsid w:val="00922D7A"/>
    <w:rsid w:val="00925A7D"/>
    <w:rsid w:val="0092691A"/>
    <w:rsid w:val="00935342"/>
    <w:rsid w:val="009433D1"/>
    <w:rsid w:val="0095089A"/>
    <w:rsid w:val="00951A2E"/>
    <w:rsid w:val="00951F5C"/>
    <w:rsid w:val="0095331E"/>
    <w:rsid w:val="00956977"/>
    <w:rsid w:val="009633A0"/>
    <w:rsid w:val="009661B8"/>
    <w:rsid w:val="0096632C"/>
    <w:rsid w:val="009765EF"/>
    <w:rsid w:val="0097740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1072F"/>
    <w:rsid w:val="00C13F41"/>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4788"/>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BD80AB3"/>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1</Pages>
  <Words>2270</Words>
  <Characters>12196</Characters>
  <Application>Microsoft Office Word</Application>
  <DocSecurity>0</DocSecurity>
  <Lines>329</Lines>
  <Paragraphs>166</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14300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44</cp:revision>
  <cp:lastPrinted>2025-02-21T16:35:00Z</cp:lastPrinted>
  <dcterms:created xsi:type="dcterms:W3CDTF">2025-02-21T18:30:00Z</dcterms:created>
  <dcterms:modified xsi:type="dcterms:W3CDTF">2026-06-04T20:49:00Z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